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05" w:rsidRPr="008841D7" w:rsidRDefault="008841D7">
      <w:pPr>
        <w:pStyle w:val="Body"/>
        <w:rPr>
          <w:b/>
        </w:rPr>
      </w:pPr>
      <w:r w:rsidRPr="008841D7">
        <w:rPr>
          <w:b/>
        </w:rPr>
        <w:t>Fidget toys</w:t>
      </w:r>
    </w:p>
    <w:p w:rsidR="007F3805" w:rsidRDefault="007F3805">
      <w:pPr>
        <w:pStyle w:val="Body"/>
      </w:pPr>
    </w:p>
    <w:p w:rsidR="007F3805" w:rsidRDefault="008841D7">
      <w:pPr>
        <w:pStyle w:val="Body"/>
      </w:pPr>
      <w:r>
        <w:t>Many children with autism are better able to focus in class when they are provided with fidget toys, so what would be a suitable fidget toy?</w:t>
      </w:r>
    </w:p>
    <w:p w:rsidR="007F3805" w:rsidRDefault="007F3805">
      <w:pPr>
        <w:pStyle w:val="Body"/>
      </w:pP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Flour filled balloons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Rubber bands, hair bobbles, loom bands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Nuts and bolts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Silly putty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Stress/</w:t>
      </w:r>
      <w:proofErr w:type="spellStart"/>
      <w:r>
        <w:t>koosh</w:t>
      </w:r>
      <w:proofErr w:type="spellEnd"/>
      <w:r>
        <w:t xml:space="preserve"> ball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Loop </w:t>
      </w:r>
      <w:proofErr w:type="spellStart"/>
      <w:r>
        <w:t>velcro</w:t>
      </w:r>
      <w:proofErr w:type="spellEnd"/>
      <w:r>
        <w:t xml:space="preserve"> strip on table top or under table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 xml:space="preserve">Blue </w:t>
      </w:r>
      <w:proofErr w:type="spellStart"/>
      <w:r>
        <w:t>tac</w:t>
      </w:r>
      <w:proofErr w:type="spellEnd"/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Stretchy frogs/worms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Beannie</w:t>
      </w:r>
      <w:proofErr w:type="spellEnd"/>
      <w:r>
        <w:t xml:space="preserve"> toys</w:t>
      </w:r>
    </w:p>
    <w:p w:rsidR="007F3805" w:rsidRDefault="008841D7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Smooth stone or pebble</w:t>
      </w:r>
    </w:p>
    <w:p w:rsidR="007F3805" w:rsidRDefault="007F3805">
      <w:pPr>
        <w:pStyle w:val="Body"/>
      </w:pPr>
    </w:p>
    <w:p w:rsidR="007F3805" w:rsidRDefault="008841D7">
      <w:pPr>
        <w:pStyle w:val="Body"/>
      </w:pPr>
      <w:r>
        <w:t>Where to find fidget toys</w:t>
      </w:r>
    </w:p>
    <w:p w:rsidR="007F3805" w:rsidRDefault="007F3805">
      <w:pPr>
        <w:pStyle w:val="Body"/>
      </w:pPr>
    </w:p>
    <w:p w:rsidR="007F3805" w:rsidRDefault="008841D7">
      <w:pPr>
        <w:pStyle w:val="Body"/>
      </w:pPr>
      <w:hyperlink r:id="rId8" w:history="1">
        <w:r>
          <w:rPr>
            <w:rStyle w:val="Hyperlink0"/>
            <w:lang w:val="en-US"/>
          </w:rPr>
          <w:t>https://www.sensorytoywarehouse.com/cate</w:t>
        </w:r>
        <w:r>
          <w:rPr>
            <w:rStyle w:val="Hyperlink0"/>
            <w:lang w:val="en-US"/>
          </w:rPr>
          <w:t>gory/fidgets/</w:t>
        </w:r>
      </w:hyperlink>
    </w:p>
    <w:p w:rsidR="007F3805" w:rsidRDefault="007F3805">
      <w:pPr>
        <w:pStyle w:val="Body"/>
      </w:pPr>
    </w:p>
    <w:p w:rsidR="007F3805" w:rsidRDefault="008841D7">
      <w:pPr>
        <w:pStyle w:val="Body"/>
      </w:pPr>
      <w:hyperlink r:id="rId9" w:history="1">
        <w:r>
          <w:rPr>
            <w:rStyle w:val="Hyperlink0"/>
            <w:lang w:val="en-US"/>
          </w:rPr>
          <w:t>http://www.cheapdisabilityaids.co.uk/fidget-toys-16-c.asp</w:t>
        </w:r>
      </w:hyperlink>
    </w:p>
    <w:p w:rsidR="007F3805" w:rsidRDefault="007F3805">
      <w:pPr>
        <w:pStyle w:val="Body"/>
      </w:pPr>
    </w:p>
    <w:p w:rsidR="007F3805" w:rsidRDefault="008841D7">
      <w:pPr>
        <w:pStyle w:val="Body"/>
      </w:pPr>
      <w:hyperlink r:id="rId10" w:history="1">
        <w:r>
          <w:rPr>
            <w:rStyle w:val="Hyperlink0"/>
            <w:lang w:val="en-US"/>
          </w:rPr>
          <w:t>http://www.exploreyoursenses.co.uk/</w:t>
        </w:r>
      </w:hyperlink>
    </w:p>
    <w:p w:rsidR="007F3805" w:rsidRDefault="007F3805">
      <w:pPr>
        <w:pStyle w:val="Body"/>
      </w:pPr>
    </w:p>
    <w:p w:rsidR="007F3805" w:rsidRDefault="008841D7">
      <w:pPr>
        <w:pStyle w:val="Body"/>
      </w:pPr>
      <w:hyperlink r:id="rId11" w:history="1">
        <w:r>
          <w:rPr>
            <w:rStyle w:val="Hyperlink0"/>
            <w:lang w:val="en-US"/>
          </w:rPr>
          <w:t>http://www.fidgetshop.com/</w:t>
        </w:r>
      </w:hyperlink>
      <w:r>
        <w:t xml:space="preserve"> </w:t>
      </w:r>
    </w:p>
    <w:p w:rsidR="007F3805" w:rsidRDefault="007F3805">
      <w:pPr>
        <w:pStyle w:val="Body"/>
      </w:pPr>
    </w:p>
    <w:p w:rsidR="007F3805" w:rsidRDefault="008841D7">
      <w:pPr>
        <w:pStyle w:val="Body"/>
      </w:pPr>
      <w:bookmarkStart w:id="0" w:name="_GoBack"/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958292C" wp14:editId="16303196">
            <wp:simplePos x="0" y="0"/>
            <wp:positionH relativeFrom="margin">
              <wp:posOffset>1213485</wp:posOffset>
            </wp:positionH>
            <wp:positionV relativeFrom="line">
              <wp:posOffset>2447290</wp:posOffset>
            </wp:positionV>
            <wp:extent cx="1572895" cy="1066800"/>
            <wp:effectExtent l="0" t="0" r="8255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41AF04B-CBDA-4564-81FD-B07132127DB2-L0-001.jpe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E97F030" wp14:editId="55E65E31">
            <wp:simplePos x="0" y="0"/>
            <wp:positionH relativeFrom="margin">
              <wp:posOffset>4242435</wp:posOffset>
            </wp:positionH>
            <wp:positionV relativeFrom="line">
              <wp:posOffset>1942465</wp:posOffset>
            </wp:positionV>
            <wp:extent cx="1533525" cy="1638300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3621DA47-7929-4C16-9882-7F8489F18E66-L0-001.jpe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1B873AB" wp14:editId="1C3A0FE2">
            <wp:simplePos x="0" y="0"/>
            <wp:positionH relativeFrom="margin">
              <wp:posOffset>4375785</wp:posOffset>
            </wp:positionH>
            <wp:positionV relativeFrom="line">
              <wp:posOffset>342900</wp:posOffset>
            </wp:positionV>
            <wp:extent cx="1647825" cy="1379855"/>
            <wp:effectExtent l="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7729026-CEF5-4104-892B-8F77E2E8B47A-L0-001.jpe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7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7A8023BF" wp14:editId="20E854A5">
            <wp:simplePos x="0" y="0"/>
            <wp:positionH relativeFrom="margin">
              <wp:posOffset>2261235</wp:posOffset>
            </wp:positionH>
            <wp:positionV relativeFrom="line">
              <wp:posOffset>161290</wp:posOffset>
            </wp:positionV>
            <wp:extent cx="1276350" cy="15621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038D9FC-D728-449F-A74C-8C93D0D53AC6-L0-001.jpe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C03F3F8" wp14:editId="0EB32326">
            <wp:simplePos x="0" y="0"/>
            <wp:positionH relativeFrom="margin">
              <wp:posOffset>-34290</wp:posOffset>
            </wp:positionH>
            <wp:positionV relativeFrom="line">
              <wp:posOffset>123190</wp:posOffset>
            </wp:positionV>
            <wp:extent cx="1628775" cy="180022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F9A3D17-37E0-42B4-ACBD-6AB1879036F1-L0-001.jpe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00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805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41D7">
      <w:r>
        <w:separator/>
      </w:r>
    </w:p>
  </w:endnote>
  <w:endnote w:type="continuationSeparator" w:id="0">
    <w:p w:rsidR="00000000" w:rsidRDefault="008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05" w:rsidRDefault="007F38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41D7">
      <w:r>
        <w:separator/>
      </w:r>
    </w:p>
  </w:footnote>
  <w:footnote w:type="continuationSeparator" w:id="0">
    <w:p w:rsidR="00000000" w:rsidRDefault="0088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05" w:rsidRDefault="007F38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03"/>
    <w:multiLevelType w:val="multilevel"/>
    <w:tmpl w:val="5542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69F6A00"/>
    <w:multiLevelType w:val="multilevel"/>
    <w:tmpl w:val="88F6B6E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805"/>
    <w:rsid w:val="007F3805"/>
    <w:rsid w:val="008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sorytoywarehouse.com/category/fidgets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dgetshop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exploreyoursenses.co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apdisabilityaids.co.uk/fidget-toys-16-c.asp" TargetMode="Externa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Sarah Gates</cp:lastModifiedBy>
  <cp:revision>2</cp:revision>
  <dcterms:created xsi:type="dcterms:W3CDTF">2015-09-30T11:55:00Z</dcterms:created>
  <dcterms:modified xsi:type="dcterms:W3CDTF">2015-09-30T11:55:00Z</dcterms:modified>
</cp:coreProperties>
</file>