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4" w:rsidRDefault="003045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 16</w:t>
      </w:r>
      <w:r w:rsidR="00477109" w:rsidRPr="00477109">
        <w:rPr>
          <w:b/>
          <w:sz w:val="28"/>
          <w:szCs w:val="28"/>
          <w:u w:val="single"/>
        </w:rPr>
        <w:t xml:space="preserve"> </w:t>
      </w:r>
      <w:r w:rsidR="00ED78FA" w:rsidRPr="00477109">
        <w:rPr>
          <w:b/>
          <w:sz w:val="28"/>
          <w:szCs w:val="28"/>
          <w:u w:val="single"/>
        </w:rPr>
        <w:t>Personal Education Plan</w:t>
      </w:r>
    </w:p>
    <w:p w:rsidR="00ED78FA" w:rsidRPr="00E757A4" w:rsidRDefault="00ED78FA">
      <w:pPr>
        <w:rPr>
          <w:b/>
          <w:sz w:val="28"/>
          <w:szCs w:val="28"/>
          <w:u w:val="single"/>
        </w:rPr>
      </w:pPr>
      <w:r w:rsidRPr="00477109">
        <w:rPr>
          <w:b/>
          <w:sz w:val="28"/>
          <w:szCs w:val="28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  <w:p w:rsidR="00720312" w:rsidRDefault="00720312" w:rsidP="00ED78FA"/>
          <w:p w:rsidR="00720312" w:rsidRDefault="00720312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</w:tbl>
    <w:p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  <w:p w:rsidR="00720312" w:rsidRDefault="00720312" w:rsidP="00235ECD"/>
          <w:p w:rsidR="00720312" w:rsidRDefault="00720312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</w:tbl>
    <w:p w:rsidR="00720312" w:rsidRDefault="00720312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ED78FA" w:rsidTr="00B824C5">
        <w:tc>
          <w:tcPr>
            <w:tcW w:w="9242" w:type="dxa"/>
            <w:gridSpan w:val="2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If not, what actions are you putting in place to help achieve these targets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</w:tbl>
    <w:p w:rsidR="00720312" w:rsidRDefault="00720312" w:rsidP="008E1635"/>
    <w:p w:rsidR="008E1635" w:rsidRPr="003045C0" w:rsidRDefault="003045C0" w:rsidP="008E163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Education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444"/>
        <w:gridCol w:w="2444"/>
        <w:gridCol w:w="2444"/>
      </w:tblGrid>
      <w:tr w:rsidR="00E757A4" w:rsidTr="00E757A4">
        <w:trPr>
          <w:trHeight w:val="315"/>
        </w:trPr>
        <w:tc>
          <w:tcPr>
            <w:tcW w:w="1848" w:type="dxa"/>
            <w:shd w:val="clear" w:color="auto" w:fill="auto"/>
          </w:tcPr>
          <w:p w:rsidR="00E757A4" w:rsidRPr="00F71CF8" w:rsidRDefault="00F71CF8" w:rsidP="00235ECD">
            <w:pPr>
              <w:jc w:val="center"/>
              <w:rPr>
                <w:b/>
              </w:rPr>
            </w:pPr>
            <w:r w:rsidRPr="00F71CF8">
              <w:rPr>
                <w:b/>
              </w:rPr>
              <w:t>Course/Subject</w:t>
            </w: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F71CF8">
            <w:pPr>
              <w:jc w:val="center"/>
            </w:pPr>
            <w:r w:rsidRPr="0016603B">
              <w:rPr>
                <w:b/>
              </w:rPr>
              <w:t>Current level</w:t>
            </w:r>
            <w:r>
              <w:t xml:space="preserve"> (if using school system please attach an explanation)</w:t>
            </w:r>
          </w:p>
        </w:tc>
        <w:tc>
          <w:tcPr>
            <w:tcW w:w="2444" w:type="dxa"/>
            <w:shd w:val="clear" w:color="auto" w:fill="auto"/>
          </w:tcPr>
          <w:p w:rsidR="00E757A4" w:rsidRPr="0016603B" w:rsidRDefault="00F71CF8" w:rsidP="00235ECD">
            <w:pPr>
              <w:jc w:val="center"/>
              <w:rPr>
                <w:b/>
              </w:rPr>
            </w:pPr>
            <w:r>
              <w:rPr>
                <w:b/>
              </w:rPr>
              <w:t>Target Level</w:t>
            </w:r>
          </w:p>
        </w:tc>
        <w:tc>
          <w:tcPr>
            <w:tcW w:w="2444" w:type="dxa"/>
            <w:shd w:val="clear" w:color="auto" w:fill="auto"/>
          </w:tcPr>
          <w:p w:rsidR="00E757A4" w:rsidRDefault="00F71CF8" w:rsidP="00235ECD">
            <w:pPr>
              <w:jc w:val="center"/>
              <w:rPr>
                <w:b/>
              </w:rPr>
            </w:pPr>
            <w:r>
              <w:rPr>
                <w:b/>
              </w:rPr>
              <w:t>On track to meet expected target</w:t>
            </w:r>
          </w:p>
          <w:p w:rsidR="00F71CF8" w:rsidRPr="0016603B" w:rsidRDefault="00F71CF8" w:rsidP="00235ECD">
            <w:pPr>
              <w:jc w:val="center"/>
            </w:pPr>
            <w:r>
              <w:rPr>
                <w:b/>
              </w:rPr>
              <w:t>Y/N</w:t>
            </w:r>
          </w:p>
        </w:tc>
      </w:tr>
      <w:tr w:rsidR="00E757A4" w:rsidTr="00E757A4">
        <w:trPr>
          <w:trHeight w:val="315"/>
        </w:trPr>
        <w:tc>
          <w:tcPr>
            <w:tcW w:w="1848" w:type="dxa"/>
            <w:shd w:val="clear" w:color="auto" w:fill="auto"/>
          </w:tcPr>
          <w:p w:rsidR="00E757A4" w:rsidRPr="0016603B" w:rsidRDefault="00E757A4" w:rsidP="0016603B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16603B"/>
        </w:tc>
      </w:tr>
      <w:tr w:rsidR="0022293B" w:rsidTr="00E757A4">
        <w:trPr>
          <w:trHeight w:val="315"/>
        </w:trPr>
        <w:tc>
          <w:tcPr>
            <w:tcW w:w="1848" w:type="dxa"/>
            <w:shd w:val="clear" w:color="auto" w:fill="auto"/>
          </w:tcPr>
          <w:p w:rsidR="0022293B" w:rsidRPr="0016603B" w:rsidRDefault="0022293B" w:rsidP="0016603B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22293B" w:rsidRPr="008E1635" w:rsidRDefault="0022293B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22293B" w:rsidRPr="008E1635" w:rsidRDefault="0022293B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22293B" w:rsidRDefault="0022293B" w:rsidP="0022293B"/>
        </w:tc>
      </w:tr>
      <w:tr w:rsidR="00E757A4" w:rsidTr="00E757A4">
        <w:trPr>
          <w:trHeight w:val="315"/>
        </w:trPr>
        <w:tc>
          <w:tcPr>
            <w:tcW w:w="1848" w:type="dxa"/>
            <w:shd w:val="clear" w:color="auto" w:fill="auto"/>
          </w:tcPr>
          <w:p w:rsidR="00E757A4" w:rsidRPr="0016603B" w:rsidRDefault="00E757A4" w:rsidP="0016603B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16603B"/>
        </w:tc>
      </w:tr>
      <w:tr w:rsidR="00E757A4" w:rsidTr="00E757A4">
        <w:trPr>
          <w:trHeight w:val="309"/>
        </w:trPr>
        <w:tc>
          <w:tcPr>
            <w:tcW w:w="1848" w:type="dxa"/>
            <w:shd w:val="clear" w:color="auto" w:fill="auto"/>
          </w:tcPr>
          <w:p w:rsidR="00E757A4" w:rsidRPr="0016603B" w:rsidRDefault="00E757A4" w:rsidP="0016603B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235ECD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E757A4" w:rsidRPr="008E1635" w:rsidRDefault="00E757A4" w:rsidP="0016603B"/>
        </w:tc>
      </w:tr>
    </w:tbl>
    <w:p w:rsidR="00AD478F" w:rsidRDefault="00AD478F" w:rsidP="00AD478F">
      <w:pPr>
        <w:spacing w:after="0"/>
        <w:rPr>
          <w:b/>
          <w:u w:val="single"/>
        </w:rPr>
      </w:pPr>
    </w:p>
    <w:p w:rsidR="00B824C5" w:rsidRPr="00477109" w:rsidRDefault="00B824C5" w:rsidP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824C5" w:rsidTr="00B824C5">
        <w:tc>
          <w:tcPr>
            <w:tcW w:w="9242" w:type="dxa"/>
            <w:gridSpan w:val="4"/>
            <w:shd w:val="clear" w:color="auto" w:fill="EEECE1" w:themeFill="background2"/>
          </w:tcPr>
          <w:p w:rsidR="00B824C5" w:rsidRPr="00B824C5" w:rsidRDefault="00B824C5" w:rsidP="003444CE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B824C5" w:rsidRPr="00B824C5" w:rsidTr="00B824C5"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:rsidTr="00235ECD">
        <w:tc>
          <w:tcPr>
            <w:tcW w:w="2310" w:type="dxa"/>
          </w:tcPr>
          <w:p w:rsidR="00B824C5" w:rsidRDefault="00B824C5" w:rsidP="00235ECD"/>
        </w:tc>
        <w:tc>
          <w:tcPr>
            <w:tcW w:w="2310" w:type="dxa"/>
          </w:tcPr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  <w:p w:rsidR="00B824C5" w:rsidRDefault="00B824C5" w:rsidP="00235ECD"/>
          <w:p w:rsidR="00B824C5" w:rsidRDefault="00B824C5" w:rsidP="00235ECD"/>
        </w:tc>
      </w:tr>
    </w:tbl>
    <w:p w:rsidR="00B824C5" w:rsidRDefault="00B824C5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AD478F">
        <w:trPr>
          <w:trHeight w:val="1371"/>
        </w:trPr>
        <w:tc>
          <w:tcPr>
            <w:tcW w:w="2310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E757A4" w:rsidRDefault="00E757A4" w:rsidP="00235ECD"/>
          <w:p w:rsidR="00E757A4" w:rsidRDefault="00E757A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</w:tc>
      </w:tr>
    </w:tbl>
    <w:p w:rsidR="0022293B" w:rsidRDefault="002229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12379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F54C48" w:rsidRDefault="00F54C48" w:rsidP="00235ECD"/>
        </w:tc>
      </w:tr>
    </w:tbl>
    <w:p w:rsidR="00AD478F" w:rsidRDefault="00AD478F" w:rsidP="00ED78FA"/>
    <w:p w:rsidR="00617280" w:rsidRDefault="00617280" w:rsidP="00ED78FA"/>
    <w:p w:rsidR="00617280" w:rsidRDefault="00617280" w:rsidP="00ED78FA"/>
    <w:p w:rsidR="00617280" w:rsidRDefault="00617280" w:rsidP="00ED78FA"/>
    <w:p w:rsidR="00617280" w:rsidRDefault="00617280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3FC3" w:rsidRPr="00B824C5" w:rsidTr="00235ECD">
        <w:tc>
          <w:tcPr>
            <w:tcW w:w="9242" w:type="dxa"/>
            <w:gridSpan w:val="3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lastRenderedPageBreak/>
              <w:t>Extended/out of school targets</w:t>
            </w:r>
          </w:p>
        </w:tc>
      </w:tr>
      <w:tr w:rsidR="00D83FC3" w:rsidRPr="00B824C5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:rsidTr="006E0658">
        <w:trPr>
          <w:trHeight w:val="896"/>
        </w:trPr>
        <w:tc>
          <w:tcPr>
            <w:tcW w:w="3080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1635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General Behaviour</w:t>
            </w:r>
          </w:p>
        </w:tc>
      </w:tr>
      <w:tr w:rsidR="008E1635" w:rsidRPr="00B824C5" w:rsidTr="00235ECD"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:rsidTr="00235ECD">
        <w:tc>
          <w:tcPr>
            <w:tcW w:w="2310" w:type="dxa"/>
          </w:tcPr>
          <w:p w:rsidR="008E1635" w:rsidRDefault="008E1635" w:rsidP="00235ECD"/>
          <w:p w:rsidR="008E1635" w:rsidRDefault="008E1635" w:rsidP="00235ECD"/>
          <w:p w:rsidR="008E1635" w:rsidRDefault="008E1635" w:rsidP="00235ECD"/>
        </w:tc>
        <w:tc>
          <w:tcPr>
            <w:tcW w:w="2310" w:type="dxa"/>
          </w:tcPr>
          <w:p w:rsidR="008E1635" w:rsidRDefault="008E1635" w:rsidP="00235ECD"/>
        </w:tc>
        <w:tc>
          <w:tcPr>
            <w:tcW w:w="2311" w:type="dxa"/>
          </w:tcPr>
          <w:p w:rsidR="008E1635" w:rsidRDefault="008E1635" w:rsidP="00235ECD"/>
          <w:p w:rsidR="008E1635" w:rsidRDefault="008E1635" w:rsidP="00235ECD"/>
          <w:p w:rsidR="00477109" w:rsidRDefault="00477109" w:rsidP="00235ECD"/>
          <w:p w:rsidR="00477109" w:rsidRDefault="00477109" w:rsidP="00235ECD"/>
        </w:tc>
        <w:tc>
          <w:tcPr>
            <w:tcW w:w="2311" w:type="dxa"/>
          </w:tcPr>
          <w:p w:rsidR="008E1635" w:rsidRDefault="008E1635" w:rsidP="00235ECD"/>
          <w:p w:rsidR="00477109" w:rsidRDefault="00477109" w:rsidP="00235ECD"/>
          <w:p w:rsidR="008E1635" w:rsidRDefault="008E1635" w:rsidP="00235ECD"/>
        </w:tc>
      </w:tr>
    </w:tbl>
    <w:p w:rsidR="00D465DC" w:rsidRDefault="00D465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B765D0" w:rsidTr="00B765D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65D0" w:rsidRDefault="00B765D0">
            <w:pPr>
              <w:rPr>
                <w:b/>
              </w:rPr>
            </w:pPr>
            <w:r>
              <w:rPr>
                <w:b/>
              </w:rPr>
              <w:t>Special Educational Needs and Disability</w:t>
            </w:r>
          </w:p>
        </w:tc>
      </w:tr>
      <w:tr w:rsidR="00B765D0" w:rsidTr="00B765D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65D0" w:rsidRDefault="00B765D0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0" w:rsidRDefault="00B765D0"/>
        </w:tc>
      </w:tr>
      <w:tr w:rsidR="00B765D0" w:rsidTr="00B765D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65D0" w:rsidRDefault="00DF277C">
            <w:pPr>
              <w:rPr>
                <w:b/>
              </w:rPr>
            </w:pPr>
            <w:r>
              <w:rPr>
                <w:color w:val="1F497D"/>
              </w:rPr>
              <w:t>Which SEND Code of Practice stage is the child at</w:t>
            </w:r>
            <w:r>
              <w:rPr>
                <w:color w:val="1F497D"/>
              </w:rPr>
              <w:t>?</w:t>
            </w:r>
            <w:bookmarkStart w:id="0" w:name="_GoBack"/>
            <w:bookmarkEnd w:id="0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0" w:rsidRDefault="00B765D0"/>
          <w:p w:rsidR="00B765D0" w:rsidRDefault="00B765D0"/>
        </w:tc>
      </w:tr>
      <w:tr w:rsidR="00B765D0" w:rsidTr="00B765D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765D0" w:rsidRDefault="00B765D0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0" w:rsidRDefault="00B765D0"/>
          <w:p w:rsidR="00B765D0" w:rsidRDefault="00B765D0"/>
        </w:tc>
      </w:tr>
      <w:tr w:rsidR="00B765D0" w:rsidTr="00B765D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65D0" w:rsidRDefault="00B765D0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:rsidR="00B765D0" w:rsidRDefault="00B765D0">
            <w:pPr>
              <w:rPr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0" w:rsidRDefault="00B765D0"/>
        </w:tc>
      </w:tr>
    </w:tbl>
    <w:p w:rsidR="00B765D0" w:rsidRDefault="00B765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6B62" w:rsidRPr="00B824C5" w:rsidTr="00B71C20">
        <w:tc>
          <w:tcPr>
            <w:tcW w:w="9242" w:type="dxa"/>
            <w:shd w:val="clear" w:color="auto" w:fill="EEECE1" w:themeFill="background2"/>
          </w:tcPr>
          <w:p w:rsidR="00CB6B62" w:rsidRPr="00B824C5" w:rsidRDefault="00CB6B62" w:rsidP="00B71C20">
            <w:pPr>
              <w:rPr>
                <w:b/>
              </w:rPr>
            </w:pPr>
            <w:r>
              <w:rPr>
                <w:b/>
              </w:rPr>
              <w:t>Any Comments</w:t>
            </w:r>
          </w:p>
        </w:tc>
      </w:tr>
      <w:tr w:rsidR="00CB6B62" w:rsidRPr="00B824C5" w:rsidTr="00B71C20">
        <w:tc>
          <w:tcPr>
            <w:tcW w:w="9242" w:type="dxa"/>
            <w:shd w:val="clear" w:color="auto" w:fill="auto"/>
          </w:tcPr>
          <w:p w:rsidR="00CB6B62" w:rsidRDefault="00CB6B62" w:rsidP="00B71C20">
            <w:pPr>
              <w:rPr>
                <w:b/>
              </w:rPr>
            </w:pPr>
          </w:p>
          <w:p w:rsidR="00CB6B62" w:rsidRDefault="00CB6B62" w:rsidP="00B71C20">
            <w:pPr>
              <w:rPr>
                <w:b/>
              </w:rPr>
            </w:pPr>
          </w:p>
        </w:tc>
      </w:tr>
      <w:tr w:rsidR="00CB6B62" w:rsidRPr="00B824C5" w:rsidTr="00B71C20">
        <w:tc>
          <w:tcPr>
            <w:tcW w:w="9242" w:type="dxa"/>
            <w:shd w:val="clear" w:color="auto" w:fill="EEECE1" w:themeFill="background2"/>
          </w:tcPr>
          <w:p w:rsidR="00CB6B62" w:rsidRPr="00B824C5" w:rsidRDefault="00CB6B62" w:rsidP="00B71C20">
            <w:pPr>
              <w:rPr>
                <w:b/>
              </w:rPr>
            </w:pPr>
            <w:r>
              <w:rPr>
                <w:b/>
              </w:rPr>
              <w:t>Transition Plans  - where appropriate</w:t>
            </w:r>
          </w:p>
        </w:tc>
      </w:tr>
      <w:tr w:rsidR="00CB6B62" w:rsidTr="00B71C20">
        <w:tc>
          <w:tcPr>
            <w:tcW w:w="9242" w:type="dxa"/>
          </w:tcPr>
          <w:p w:rsidR="00CB6B62" w:rsidRDefault="00CB6B62" w:rsidP="00B71C20"/>
          <w:p w:rsidR="00CB6B62" w:rsidRDefault="00CB6B62" w:rsidP="00B71C20"/>
        </w:tc>
      </w:tr>
    </w:tbl>
    <w:p w:rsidR="00AD478F" w:rsidRDefault="00AD47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F0E6D" w:rsidRPr="00B824C5" w:rsidTr="00235ECD">
        <w:tc>
          <w:tcPr>
            <w:tcW w:w="9242" w:type="dxa"/>
            <w:gridSpan w:val="2"/>
            <w:shd w:val="clear" w:color="auto" w:fill="EEECE1" w:themeFill="background2"/>
          </w:tcPr>
          <w:p w:rsidR="00BF0E6D" w:rsidRPr="00B824C5" w:rsidRDefault="00BF0E6D" w:rsidP="00235ECD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BF0E6D" w:rsidRPr="00B824C5" w:rsidTr="003444CE">
        <w:trPr>
          <w:trHeight w:val="896"/>
        </w:trPr>
        <w:tc>
          <w:tcPr>
            <w:tcW w:w="3652" w:type="dxa"/>
            <w:shd w:val="clear" w:color="auto" w:fill="EEECE1" w:themeFill="background2"/>
          </w:tcPr>
          <w:p w:rsidR="00BF0E6D" w:rsidRPr="0027513C" w:rsidRDefault="00BF0E6D" w:rsidP="00235ECD">
            <w:pPr>
              <w:rPr>
                <w:b/>
              </w:rPr>
            </w:pPr>
            <w:r w:rsidRPr="0027513C">
              <w:rPr>
                <w:b/>
              </w:rPr>
              <w:t xml:space="preserve">Well Being </w:t>
            </w:r>
            <w:r w:rsidR="003444CE">
              <w:rPr>
                <w:b/>
              </w:rPr>
              <w:t>–</w:t>
            </w:r>
            <w:r w:rsidRPr="0027513C">
              <w:rPr>
                <w:b/>
              </w:rPr>
              <w:t xml:space="preserve"> </w:t>
            </w:r>
            <w:r w:rsidR="003444CE">
              <w:rPr>
                <w:b/>
              </w:rPr>
              <w:t>Are you happy and settled in your course/training? Is there anything you find difficult?</w:t>
            </w:r>
          </w:p>
        </w:tc>
        <w:tc>
          <w:tcPr>
            <w:tcW w:w="5590" w:type="dxa"/>
            <w:shd w:val="clear" w:color="auto" w:fill="auto"/>
          </w:tcPr>
          <w:p w:rsidR="00BF0E6D" w:rsidRPr="00B824C5" w:rsidRDefault="00BF0E6D" w:rsidP="00235ECD">
            <w:pPr>
              <w:rPr>
                <w:b/>
              </w:rPr>
            </w:pPr>
          </w:p>
        </w:tc>
      </w:tr>
      <w:tr w:rsidR="00BF0E6D" w:rsidTr="003444CE">
        <w:trPr>
          <w:trHeight w:val="896"/>
        </w:trPr>
        <w:tc>
          <w:tcPr>
            <w:tcW w:w="3652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</w:t>
            </w:r>
            <w:r w:rsidR="003444CE">
              <w:rPr>
                <w:b/>
              </w:rPr>
              <w:t>– Do you feel that you are making progress?</w:t>
            </w:r>
          </w:p>
        </w:tc>
        <w:tc>
          <w:tcPr>
            <w:tcW w:w="5590" w:type="dxa"/>
            <w:shd w:val="clear" w:color="auto" w:fill="auto"/>
          </w:tcPr>
          <w:p w:rsidR="00BF0E6D" w:rsidRDefault="00BF0E6D" w:rsidP="00235ECD"/>
        </w:tc>
      </w:tr>
      <w:tr w:rsidR="00BF0E6D" w:rsidTr="003444CE">
        <w:trPr>
          <w:trHeight w:val="896"/>
        </w:trPr>
        <w:tc>
          <w:tcPr>
            <w:tcW w:w="3652" w:type="dxa"/>
            <w:shd w:val="clear" w:color="auto" w:fill="EEECE1" w:themeFill="background2"/>
          </w:tcPr>
          <w:p w:rsidR="00BF0E6D" w:rsidRPr="0027513C" w:rsidRDefault="0027513C" w:rsidP="00944122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</w:t>
            </w:r>
            <w:r w:rsidR="00944122">
              <w:rPr>
                <w:b/>
              </w:rPr>
              <w:t>– Do you attend regularly? If not what stops you from attending?</w:t>
            </w:r>
          </w:p>
        </w:tc>
        <w:tc>
          <w:tcPr>
            <w:tcW w:w="5590" w:type="dxa"/>
            <w:shd w:val="clear" w:color="auto" w:fill="auto"/>
          </w:tcPr>
          <w:p w:rsidR="00BF0E6D" w:rsidRDefault="00BF0E6D" w:rsidP="00235ECD"/>
        </w:tc>
      </w:tr>
      <w:tr w:rsidR="00944122" w:rsidTr="003444CE">
        <w:trPr>
          <w:trHeight w:val="896"/>
        </w:trPr>
        <w:tc>
          <w:tcPr>
            <w:tcW w:w="3652" w:type="dxa"/>
            <w:shd w:val="clear" w:color="auto" w:fill="EEECE1" w:themeFill="background2"/>
          </w:tcPr>
          <w:p w:rsidR="00944122" w:rsidRPr="0027513C" w:rsidRDefault="00944122" w:rsidP="00235ECD">
            <w:pPr>
              <w:rPr>
                <w:b/>
              </w:rPr>
            </w:pPr>
            <w:r>
              <w:rPr>
                <w:b/>
              </w:rPr>
              <w:lastRenderedPageBreak/>
              <w:t>Barriers to learning – Do you think there is anything that holds you back from attending and focussing on training?</w:t>
            </w:r>
          </w:p>
        </w:tc>
        <w:tc>
          <w:tcPr>
            <w:tcW w:w="5590" w:type="dxa"/>
            <w:shd w:val="clear" w:color="auto" w:fill="auto"/>
          </w:tcPr>
          <w:p w:rsidR="00944122" w:rsidRDefault="00944122" w:rsidP="00235ECD"/>
        </w:tc>
      </w:tr>
      <w:tr w:rsidR="00BF0E6D" w:rsidTr="003444CE">
        <w:trPr>
          <w:trHeight w:val="896"/>
        </w:trPr>
        <w:tc>
          <w:tcPr>
            <w:tcW w:w="3652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</w:t>
            </w:r>
            <w:r w:rsidR="00944122">
              <w:rPr>
                <w:b/>
              </w:rPr>
              <w:t>– do you feel you need any extra support with learning or engagement? What do you think would help?</w:t>
            </w:r>
          </w:p>
        </w:tc>
        <w:tc>
          <w:tcPr>
            <w:tcW w:w="5590" w:type="dxa"/>
            <w:shd w:val="clear" w:color="auto" w:fill="auto"/>
          </w:tcPr>
          <w:p w:rsidR="00BF0E6D" w:rsidRDefault="00BF0E6D" w:rsidP="00235ECD"/>
        </w:tc>
      </w:tr>
      <w:tr w:rsidR="00BF0E6D" w:rsidTr="003444CE">
        <w:trPr>
          <w:trHeight w:val="896"/>
        </w:trPr>
        <w:tc>
          <w:tcPr>
            <w:tcW w:w="3652" w:type="dxa"/>
            <w:shd w:val="clear" w:color="auto" w:fill="EEECE1" w:themeFill="background2"/>
          </w:tcPr>
          <w:p w:rsidR="00BF0E6D" w:rsidRPr="0027513C" w:rsidRDefault="0027513C" w:rsidP="00944122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</w:t>
            </w:r>
            <w:r w:rsidR="00944122">
              <w:rPr>
                <w:b/>
              </w:rPr>
              <w:t>– Who do you get on well with? Do you have any worries?</w:t>
            </w:r>
          </w:p>
        </w:tc>
        <w:tc>
          <w:tcPr>
            <w:tcW w:w="5590" w:type="dxa"/>
            <w:shd w:val="clear" w:color="auto" w:fill="auto"/>
          </w:tcPr>
          <w:p w:rsidR="00BF0E6D" w:rsidRDefault="00BF0E6D" w:rsidP="00235ECD"/>
        </w:tc>
      </w:tr>
      <w:tr w:rsidR="0022293B" w:rsidTr="003444CE">
        <w:trPr>
          <w:trHeight w:val="896"/>
        </w:trPr>
        <w:tc>
          <w:tcPr>
            <w:tcW w:w="3652" w:type="dxa"/>
            <w:shd w:val="clear" w:color="auto" w:fill="EEECE1" w:themeFill="background2"/>
          </w:tcPr>
          <w:p w:rsidR="0022293B" w:rsidRDefault="00944122" w:rsidP="00944122">
            <w:pPr>
              <w:rPr>
                <w:b/>
              </w:rPr>
            </w:pPr>
            <w:r>
              <w:rPr>
                <w:b/>
              </w:rPr>
              <w:t xml:space="preserve">Goals and </w:t>
            </w:r>
            <w:r w:rsidR="0022293B">
              <w:rPr>
                <w:b/>
              </w:rPr>
              <w:t xml:space="preserve">Aspirations </w:t>
            </w:r>
            <w:r>
              <w:rPr>
                <w:b/>
              </w:rPr>
              <w:t>– What is your current overall goal, do you feel this is achievable? Do you have a plan to achieve it?</w:t>
            </w:r>
          </w:p>
        </w:tc>
        <w:tc>
          <w:tcPr>
            <w:tcW w:w="5590" w:type="dxa"/>
            <w:shd w:val="clear" w:color="auto" w:fill="auto"/>
          </w:tcPr>
          <w:p w:rsidR="0022293B" w:rsidRDefault="0022293B" w:rsidP="00235ECD"/>
        </w:tc>
      </w:tr>
    </w:tbl>
    <w:p w:rsidR="00AD478F" w:rsidRDefault="00AD478F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27513C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Planning</w:t>
            </w:r>
          </w:p>
        </w:tc>
      </w:tr>
      <w:tr w:rsidR="0027513C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</w:tbl>
    <w:p w:rsidR="0027513C" w:rsidRDefault="0027513C" w:rsidP="00ED78FA"/>
    <w:p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A"/>
    <w:rsid w:val="00123794"/>
    <w:rsid w:val="0016603B"/>
    <w:rsid w:val="00207B21"/>
    <w:rsid w:val="0022293B"/>
    <w:rsid w:val="0027513C"/>
    <w:rsid w:val="003045C0"/>
    <w:rsid w:val="003444CE"/>
    <w:rsid w:val="00387C01"/>
    <w:rsid w:val="00477109"/>
    <w:rsid w:val="00617280"/>
    <w:rsid w:val="006A3CB0"/>
    <w:rsid w:val="00720312"/>
    <w:rsid w:val="007F1F8D"/>
    <w:rsid w:val="008E1635"/>
    <w:rsid w:val="00944122"/>
    <w:rsid w:val="00AD478F"/>
    <w:rsid w:val="00B765D0"/>
    <w:rsid w:val="00B824C5"/>
    <w:rsid w:val="00BC441A"/>
    <w:rsid w:val="00BF0E6D"/>
    <w:rsid w:val="00CB6B62"/>
    <w:rsid w:val="00D465DC"/>
    <w:rsid w:val="00D83FC3"/>
    <w:rsid w:val="00DF277C"/>
    <w:rsid w:val="00E757A4"/>
    <w:rsid w:val="00ED78FA"/>
    <w:rsid w:val="00F54C48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1999-70DD-4A81-B36C-E8D7B67D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cp:lastPrinted>2018-11-27T09:13:00Z</cp:lastPrinted>
  <dcterms:created xsi:type="dcterms:W3CDTF">2019-09-05T13:33:00Z</dcterms:created>
  <dcterms:modified xsi:type="dcterms:W3CDTF">2019-09-05T13:33:00Z</dcterms:modified>
</cp:coreProperties>
</file>