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32" w:rsidRPr="00F121F1" w:rsidRDefault="00F121F1" w:rsidP="00475AB1">
      <w:pPr>
        <w:rPr>
          <w:b/>
          <w:sz w:val="36"/>
          <w:szCs w:val="36"/>
        </w:rPr>
      </w:pPr>
      <w:r w:rsidRPr="00F121F1">
        <w:rPr>
          <w:b/>
          <w:sz w:val="36"/>
          <w:szCs w:val="36"/>
        </w:rPr>
        <w:t>EXAMPLE</w:t>
      </w:r>
      <w:bookmarkStart w:id="0" w:name="_GoBack"/>
      <w:bookmarkEnd w:id="0"/>
    </w:p>
    <w:p w:rsidR="00475AB1" w:rsidRDefault="00475AB1" w:rsidP="00475AB1"/>
    <w:p w:rsidR="00475AB1" w:rsidRDefault="00475AB1" w:rsidP="00475AB1"/>
    <w:p w:rsidR="001713EA" w:rsidRDefault="00475AB1" w:rsidP="00EE2F35">
      <w:pPr>
        <w:jc w:val="center"/>
        <w:rPr>
          <w:rFonts w:ascii="Arial" w:hAnsi="Arial" w:cs="Arial"/>
          <w:b/>
          <w:sz w:val="28"/>
          <w:szCs w:val="28"/>
        </w:rPr>
      </w:pPr>
      <w:r w:rsidRPr="001713EA">
        <w:rPr>
          <w:rFonts w:ascii="Arial" w:hAnsi="Arial" w:cs="Arial"/>
          <w:b/>
          <w:sz w:val="28"/>
          <w:szCs w:val="28"/>
        </w:rPr>
        <w:t>School</w:t>
      </w:r>
      <w:r w:rsidR="00FF329E">
        <w:rPr>
          <w:rFonts w:ascii="Arial" w:hAnsi="Arial" w:cs="Arial"/>
          <w:b/>
          <w:sz w:val="28"/>
          <w:szCs w:val="28"/>
        </w:rPr>
        <w:t xml:space="preserve"> </w:t>
      </w:r>
      <w:r w:rsidRPr="001713EA">
        <w:rPr>
          <w:rFonts w:ascii="Arial" w:hAnsi="Arial" w:cs="Arial"/>
          <w:b/>
          <w:sz w:val="28"/>
          <w:szCs w:val="28"/>
        </w:rPr>
        <w:t>– Looked After Children</w:t>
      </w:r>
      <w:r w:rsidR="00EE2F35" w:rsidRPr="001713EA">
        <w:rPr>
          <w:rFonts w:ascii="Arial" w:hAnsi="Arial" w:cs="Arial"/>
          <w:b/>
          <w:sz w:val="28"/>
          <w:szCs w:val="28"/>
        </w:rPr>
        <w:t xml:space="preserve"> (LAC) </w:t>
      </w:r>
    </w:p>
    <w:p w:rsidR="00475AB1" w:rsidRPr="001713EA" w:rsidRDefault="00EE2F35" w:rsidP="00EE2F35">
      <w:pPr>
        <w:jc w:val="center"/>
        <w:rPr>
          <w:rFonts w:ascii="Arial" w:hAnsi="Arial" w:cs="Arial"/>
          <w:b/>
          <w:sz w:val="28"/>
          <w:szCs w:val="28"/>
        </w:rPr>
      </w:pPr>
      <w:r w:rsidRPr="001713EA">
        <w:rPr>
          <w:rFonts w:ascii="Arial" w:hAnsi="Arial" w:cs="Arial"/>
          <w:b/>
          <w:sz w:val="28"/>
          <w:szCs w:val="28"/>
        </w:rPr>
        <w:t>2014-2015</w:t>
      </w:r>
    </w:p>
    <w:p w:rsidR="00EE2F35" w:rsidRPr="001713EA" w:rsidRDefault="00EE2F35" w:rsidP="00EE2F35">
      <w:pPr>
        <w:jc w:val="center"/>
        <w:rPr>
          <w:rFonts w:ascii="Arial" w:hAnsi="Arial" w:cs="Arial"/>
          <w:b/>
          <w:sz w:val="28"/>
          <w:szCs w:val="28"/>
        </w:rPr>
      </w:pPr>
      <w:r w:rsidRPr="001713EA">
        <w:rPr>
          <w:rFonts w:ascii="Arial" w:hAnsi="Arial" w:cs="Arial"/>
          <w:b/>
          <w:sz w:val="28"/>
          <w:szCs w:val="28"/>
        </w:rPr>
        <w:t>Report to Governors – Thursday 29</w:t>
      </w:r>
      <w:r w:rsidRPr="001713EA">
        <w:rPr>
          <w:rFonts w:ascii="Arial" w:hAnsi="Arial" w:cs="Arial"/>
          <w:b/>
          <w:sz w:val="28"/>
          <w:szCs w:val="28"/>
          <w:vertAlign w:val="superscript"/>
        </w:rPr>
        <w:t>th</w:t>
      </w:r>
      <w:r w:rsidRPr="001713EA">
        <w:rPr>
          <w:rFonts w:ascii="Arial" w:hAnsi="Arial" w:cs="Arial"/>
          <w:b/>
          <w:sz w:val="28"/>
          <w:szCs w:val="28"/>
        </w:rPr>
        <w:t xml:space="preserve"> January 2015 </w:t>
      </w:r>
    </w:p>
    <w:tbl>
      <w:tblPr>
        <w:tblStyle w:val="TableGrid"/>
        <w:tblW w:w="6379" w:type="dxa"/>
        <w:tblInd w:w="2547" w:type="dxa"/>
        <w:tblLook w:val="04A0" w:firstRow="1" w:lastRow="0" w:firstColumn="1" w:lastColumn="0" w:noHBand="0" w:noVBand="1"/>
      </w:tblPr>
      <w:tblGrid>
        <w:gridCol w:w="2693"/>
        <w:gridCol w:w="3686"/>
      </w:tblGrid>
      <w:tr w:rsidR="00DF33E8" w:rsidTr="00DF33E8">
        <w:tc>
          <w:tcPr>
            <w:tcW w:w="2693" w:type="dxa"/>
          </w:tcPr>
          <w:p w:rsidR="00DF33E8" w:rsidRPr="00EE2F35" w:rsidRDefault="00DF33E8" w:rsidP="00475AB1">
            <w:pPr>
              <w:rPr>
                <w:rFonts w:ascii="Arial" w:hAnsi="Arial" w:cs="Arial"/>
              </w:rPr>
            </w:pPr>
            <w:r w:rsidRPr="00EE2F35">
              <w:rPr>
                <w:rFonts w:ascii="Arial" w:hAnsi="Arial" w:cs="Arial"/>
              </w:rPr>
              <w:t xml:space="preserve">Number of LAC </w:t>
            </w:r>
            <w:r w:rsidR="00CA1CC3">
              <w:rPr>
                <w:rFonts w:ascii="Arial" w:hAnsi="Arial" w:cs="Arial"/>
              </w:rPr>
              <w:t xml:space="preserve">currently </w:t>
            </w:r>
            <w:r w:rsidRPr="00EE2F35">
              <w:rPr>
                <w:rFonts w:ascii="Arial" w:hAnsi="Arial" w:cs="Arial"/>
              </w:rPr>
              <w:t>on roll:</w:t>
            </w:r>
          </w:p>
        </w:tc>
        <w:tc>
          <w:tcPr>
            <w:tcW w:w="3686" w:type="dxa"/>
          </w:tcPr>
          <w:p w:rsidR="00DF33E8" w:rsidRPr="00EE2F35" w:rsidRDefault="00EE2F35" w:rsidP="00BA6B55">
            <w:pPr>
              <w:jc w:val="center"/>
              <w:rPr>
                <w:rFonts w:ascii="Arial" w:hAnsi="Arial" w:cs="Arial"/>
                <w:sz w:val="32"/>
                <w:szCs w:val="32"/>
              </w:rPr>
            </w:pPr>
            <w:r w:rsidRPr="00EE2F35">
              <w:rPr>
                <w:rFonts w:ascii="Arial" w:hAnsi="Arial" w:cs="Arial"/>
                <w:sz w:val="32"/>
                <w:szCs w:val="32"/>
              </w:rPr>
              <w:t>6</w:t>
            </w:r>
            <w:r w:rsidR="00CA1CC3">
              <w:rPr>
                <w:rFonts w:ascii="Arial" w:hAnsi="Arial" w:cs="Arial"/>
                <w:sz w:val="32"/>
                <w:szCs w:val="32"/>
              </w:rPr>
              <w:t xml:space="preserve"> </w:t>
            </w:r>
          </w:p>
        </w:tc>
      </w:tr>
      <w:tr w:rsidR="00DF33E8" w:rsidTr="00DF33E8">
        <w:tc>
          <w:tcPr>
            <w:tcW w:w="2693" w:type="dxa"/>
          </w:tcPr>
          <w:p w:rsidR="00DF33E8" w:rsidRPr="00EE2F35" w:rsidRDefault="00DF33E8" w:rsidP="00475AB1">
            <w:pPr>
              <w:rPr>
                <w:rFonts w:ascii="Arial" w:hAnsi="Arial" w:cs="Arial"/>
              </w:rPr>
            </w:pPr>
            <w:r w:rsidRPr="00EE2F35">
              <w:rPr>
                <w:rFonts w:ascii="Arial" w:hAnsi="Arial" w:cs="Arial"/>
              </w:rPr>
              <w:t>Total amount of Pupil Premium:</w:t>
            </w:r>
          </w:p>
        </w:tc>
        <w:tc>
          <w:tcPr>
            <w:tcW w:w="3686" w:type="dxa"/>
          </w:tcPr>
          <w:p w:rsidR="00DF33E8" w:rsidRPr="00EE2F35" w:rsidRDefault="00EE2F35" w:rsidP="00EE2F35">
            <w:pPr>
              <w:jc w:val="center"/>
              <w:rPr>
                <w:rFonts w:ascii="Arial" w:hAnsi="Arial" w:cs="Arial"/>
                <w:sz w:val="32"/>
                <w:szCs w:val="32"/>
              </w:rPr>
            </w:pPr>
            <w:r>
              <w:rPr>
                <w:rFonts w:ascii="Arial" w:hAnsi="Arial" w:cs="Arial"/>
                <w:sz w:val="32"/>
                <w:szCs w:val="32"/>
              </w:rPr>
              <w:t>£11,400</w:t>
            </w:r>
          </w:p>
        </w:tc>
      </w:tr>
      <w:tr w:rsidR="00DF33E8" w:rsidTr="00DF33E8">
        <w:tc>
          <w:tcPr>
            <w:tcW w:w="2693" w:type="dxa"/>
          </w:tcPr>
          <w:p w:rsidR="00DF33E8" w:rsidRPr="00EE2F35" w:rsidRDefault="00DF33E8" w:rsidP="00DF33E8">
            <w:pPr>
              <w:rPr>
                <w:rFonts w:ascii="Arial" w:hAnsi="Arial" w:cs="Arial"/>
              </w:rPr>
            </w:pPr>
          </w:p>
        </w:tc>
        <w:tc>
          <w:tcPr>
            <w:tcW w:w="3686" w:type="dxa"/>
          </w:tcPr>
          <w:p w:rsidR="00DF33E8" w:rsidRPr="00EE2F35" w:rsidRDefault="00DF33E8" w:rsidP="00475AB1">
            <w:pPr>
              <w:jc w:val="right"/>
              <w:rPr>
                <w:rFonts w:ascii="Arial" w:hAnsi="Arial" w:cs="Arial"/>
                <w:b/>
                <w:i/>
                <w:sz w:val="32"/>
                <w:szCs w:val="32"/>
              </w:rPr>
            </w:pPr>
          </w:p>
        </w:tc>
      </w:tr>
    </w:tbl>
    <w:tbl>
      <w:tblPr>
        <w:tblStyle w:val="TableGrid"/>
        <w:tblpPr w:leftFromText="180" w:rightFromText="180" w:vertAnchor="text" w:horzAnchor="margin" w:tblpY="114"/>
        <w:tblW w:w="8926" w:type="dxa"/>
        <w:tblLook w:val="04A0" w:firstRow="1" w:lastRow="0" w:firstColumn="1" w:lastColumn="0" w:noHBand="0" w:noVBand="1"/>
      </w:tblPr>
      <w:tblGrid>
        <w:gridCol w:w="2547"/>
        <w:gridCol w:w="6379"/>
      </w:tblGrid>
      <w:tr w:rsidR="00DF33E8" w:rsidTr="00DF33E8">
        <w:tc>
          <w:tcPr>
            <w:tcW w:w="2547" w:type="dxa"/>
          </w:tcPr>
          <w:p w:rsidR="00DF33E8" w:rsidRPr="00EE2F35" w:rsidRDefault="00DF33E8" w:rsidP="00DF33E8">
            <w:pPr>
              <w:jc w:val="right"/>
              <w:rPr>
                <w:rFonts w:ascii="Arial" w:hAnsi="Arial" w:cs="Arial"/>
              </w:rPr>
            </w:pPr>
            <w:r w:rsidRPr="00EE2F35">
              <w:rPr>
                <w:rFonts w:ascii="Arial" w:hAnsi="Arial" w:cs="Arial"/>
              </w:rPr>
              <w:t>Prepared by:</w:t>
            </w:r>
          </w:p>
        </w:tc>
        <w:tc>
          <w:tcPr>
            <w:tcW w:w="6379" w:type="dxa"/>
          </w:tcPr>
          <w:p w:rsidR="00DF33E8" w:rsidRPr="00CA1CC3" w:rsidRDefault="00DF33E8" w:rsidP="00DF33E8">
            <w:pPr>
              <w:rPr>
                <w:rFonts w:ascii="Arial" w:hAnsi="Arial" w:cs="Arial"/>
              </w:rPr>
            </w:pPr>
            <w:r w:rsidRPr="00CA1CC3">
              <w:rPr>
                <w:rFonts w:ascii="Arial" w:hAnsi="Arial" w:cs="Arial"/>
              </w:rPr>
              <w:t>Designated Teacher for LAC children</w:t>
            </w:r>
          </w:p>
          <w:p w:rsidR="00DF33E8" w:rsidRPr="00CA1CC3" w:rsidRDefault="00DF33E8" w:rsidP="00DF33E8">
            <w:pPr>
              <w:rPr>
                <w:rFonts w:ascii="Arial" w:hAnsi="Arial" w:cs="Arial"/>
              </w:rPr>
            </w:pPr>
            <w:r w:rsidRPr="00CA1CC3">
              <w:rPr>
                <w:rFonts w:ascii="Arial" w:hAnsi="Arial" w:cs="Arial"/>
              </w:rPr>
              <w:t xml:space="preserve">Inclusion Manager </w:t>
            </w:r>
          </w:p>
        </w:tc>
      </w:tr>
      <w:tr w:rsidR="00DF33E8" w:rsidTr="00DF33E8">
        <w:tc>
          <w:tcPr>
            <w:tcW w:w="2547" w:type="dxa"/>
          </w:tcPr>
          <w:p w:rsidR="00DF33E8" w:rsidRPr="00EE2F35" w:rsidRDefault="00DF33E8" w:rsidP="00DF33E8">
            <w:pPr>
              <w:jc w:val="right"/>
              <w:rPr>
                <w:rFonts w:ascii="Arial" w:hAnsi="Arial" w:cs="Arial"/>
              </w:rPr>
            </w:pPr>
            <w:r w:rsidRPr="00EE2F35">
              <w:rPr>
                <w:rFonts w:ascii="Arial" w:hAnsi="Arial" w:cs="Arial"/>
              </w:rPr>
              <w:t>Date:</w:t>
            </w:r>
          </w:p>
        </w:tc>
        <w:tc>
          <w:tcPr>
            <w:tcW w:w="6379" w:type="dxa"/>
          </w:tcPr>
          <w:p w:rsidR="00DF33E8" w:rsidRPr="00EE2F35" w:rsidRDefault="00DF33E8" w:rsidP="00DF33E8">
            <w:pPr>
              <w:rPr>
                <w:rFonts w:ascii="Arial" w:hAnsi="Arial" w:cs="Arial"/>
              </w:rPr>
            </w:pPr>
            <w:r w:rsidRPr="00EE2F35">
              <w:rPr>
                <w:rFonts w:ascii="Arial" w:hAnsi="Arial" w:cs="Arial"/>
              </w:rPr>
              <w:t>19</w:t>
            </w:r>
            <w:r w:rsidRPr="00EE2F35">
              <w:rPr>
                <w:rFonts w:ascii="Arial" w:hAnsi="Arial" w:cs="Arial"/>
                <w:vertAlign w:val="superscript"/>
              </w:rPr>
              <w:t>th</w:t>
            </w:r>
            <w:r w:rsidRPr="00EE2F35">
              <w:rPr>
                <w:rFonts w:ascii="Arial" w:hAnsi="Arial" w:cs="Arial"/>
              </w:rPr>
              <w:t xml:space="preserve"> January 2015</w:t>
            </w:r>
          </w:p>
          <w:p w:rsidR="00DF33E8" w:rsidRPr="00EE2F35" w:rsidRDefault="00DF33E8" w:rsidP="00DF33E8">
            <w:pPr>
              <w:rPr>
                <w:rFonts w:ascii="Arial" w:hAnsi="Arial" w:cs="Arial"/>
              </w:rPr>
            </w:pPr>
          </w:p>
        </w:tc>
      </w:tr>
    </w:tbl>
    <w:p w:rsidR="00051C0A" w:rsidRDefault="00051C0A" w:rsidP="00051C0A">
      <w:pPr>
        <w:pStyle w:val="ListParagraph"/>
        <w:ind w:left="927"/>
        <w:rPr>
          <w:b/>
          <w:i/>
          <w:sz w:val="24"/>
          <w:szCs w:val="24"/>
        </w:rPr>
      </w:pPr>
    </w:p>
    <w:p w:rsidR="002E4063" w:rsidRPr="001713EA" w:rsidRDefault="00DF33E8" w:rsidP="00BC2996">
      <w:pPr>
        <w:pStyle w:val="ListParagraph"/>
        <w:ind w:left="283"/>
        <w:rPr>
          <w:rFonts w:ascii="Arial" w:hAnsi="Arial" w:cs="Arial"/>
          <w:b/>
          <w:sz w:val="20"/>
          <w:szCs w:val="20"/>
        </w:rPr>
      </w:pPr>
      <w:r w:rsidRPr="001713EA">
        <w:rPr>
          <w:rFonts w:ascii="Arial" w:hAnsi="Arial" w:cs="Arial"/>
          <w:b/>
          <w:sz w:val="20"/>
          <w:szCs w:val="20"/>
        </w:rPr>
        <w:t>Introduction</w:t>
      </w:r>
      <w:r w:rsidR="00051C0A" w:rsidRPr="001713EA">
        <w:rPr>
          <w:rFonts w:ascii="Arial" w:hAnsi="Arial" w:cs="Arial"/>
          <w:b/>
          <w:sz w:val="20"/>
          <w:szCs w:val="20"/>
        </w:rPr>
        <w:t xml:space="preserve"> </w:t>
      </w:r>
      <w:r w:rsidRPr="001713EA">
        <w:rPr>
          <w:rFonts w:ascii="Arial" w:hAnsi="Arial" w:cs="Arial"/>
          <w:sz w:val="20"/>
          <w:szCs w:val="20"/>
        </w:rPr>
        <w:t>This report is produced for Primary School</w:t>
      </w:r>
      <w:r w:rsidR="002E4063" w:rsidRPr="001713EA">
        <w:rPr>
          <w:rFonts w:ascii="Arial" w:hAnsi="Arial" w:cs="Arial"/>
          <w:sz w:val="20"/>
          <w:szCs w:val="20"/>
        </w:rPr>
        <w:t xml:space="preserve"> and highlights in particular the range of support offered at </w:t>
      </w:r>
      <w:r w:rsidR="00FF329E">
        <w:rPr>
          <w:rFonts w:ascii="Arial" w:hAnsi="Arial" w:cs="Arial"/>
          <w:sz w:val="20"/>
          <w:szCs w:val="20"/>
        </w:rPr>
        <w:t xml:space="preserve">--- </w:t>
      </w:r>
      <w:r w:rsidR="002E4063" w:rsidRPr="001713EA">
        <w:rPr>
          <w:rFonts w:ascii="Arial" w:hAnsi="Arial" w:cs="Arial"/>
          <w:sz w:val="20"/>
          <w:szCs w:val="20"/>
        </w:rPr>
        <w:t>in promoting improved progress, achievement and attainment of looked after children (LAC). Details of educational outcomes, as well as social and emotional progress are included within the report.</w:t>
      </w:r>
    </w:p>
    <w:p w:rsidR="000534B2" w:rsidRPr="002E4063" w:rsidRDefault="002E4063" w:rsidP="002E4063">
      <w:pPr>
        <w:autoSpaceDE w:val="0"/>
        <w:autoSpaceDN w:val="0"/>
        <w:adjustRightInd w:val="0"/>
        <w:spacing w:after="0" w:line="240" w:lineRule="auto"/>
        <w:rPr>
          <w:rFonts w:ascii="Arial" w:hAnsi="Arial" w:cs="Arial"/>
          <w:color w:val="000000"/>
          <w:sz w:val="24"/>
          <w:szCs w:val="24"/>
        </w:rPr>
      </w:pPr>
      <w:r w:rsidRPr="002E4063">
        <w:rPr>
          <w:rFonts w:ascii="Arial" w:hAnsi="Arial" w:cs="Arial"/>
          <w:color w:val="000000"/>
          <w:sz w:val="24"/>
          <w:szCs w:val="24"/>
        </w:rPr>
        <w:t xml:space="preserve"> </w:t>
      </w:r>
    </w:p>
    <w:tbl>
      <w:tblPr>
        <w:tblStyle w:val="TableGrid"/>
        <w:tblW w:w="0" w:type="auto"/>
        <w:tblLook w:val="04A0" w:firstRow="1" w:lastRow="0" w:firstColumn="1" w:lastColumn="0" w:noHBand="0" w:noVBand="1"/>
      </w:tblPr>
      <w:tblGrid>
        <w:gridCol w:w="4508"/>
        <w:gridCol w:w="4508"/>
      </w:tblGrid>
      <w:tr w:rsidR="000534B2" w:rsidTr="000534B2">
        <w:tc>
          <w:tcPr>
            <w:tcW w:w="4508" w:type="dxa"/>
          </w:tcPr>
          <w:p w:rsidR="000534B2" w:rsidRPr="001713EA" w:rsidRDefault="000534B2" w:rsidP="00FF329E">
            <w:pPr>
              <w:rPr>
                <w:rFonts w:ascii="Arial" w:hAnsi="Arial" w:cs="Arial"/>
                <w:b/>
              </w:rPr>
            </w:pPr>
            <w:r w:rsidRPr="001713EA">
              <w:rPr>
                <w:rFonts w:ascii="Arial" w:hAnsi="Arial" w:cs="Arial"/>
                <w:b/>
              </w:rPr>
              <w:t xml:space="preserve">Key ways in which </w:t>
            </w:r>
            <w:r w:rsidR="00FF329E">
              <w:rPr>
                <w:rFonts w:ascii="Arial" w:hAnsi="Arial" w:cs="Arial"/>
                <w:b/>
              </w:rPr>
              <w:t xml:space="preserve">--- </w:t>
            </w:r>
            <w:r w:rsidRPr="001713EA">
              <w:rPr>
                <w:rFonts w:ascii="Arial" w:hAnsi="Arial" w:cs="Arial"/>
                <w:b/>
              </w:rPr>
              <w:t>supports LAC children</w:t>
            </w:r>
          </w:p>
        </w:tc>
        <w:tc>
          <w:tcPr>
            <w:tcW w:w="4508" w:type="dxa"/>
          </w:tcPr>
          <w:p w:rsidR="000534B2" w:rsidRPr="001713EA" w:rsidRDefault="000534B2" w:rsidP="00DF33E8">
            <w:pPr>
              <w:rPr>
                <w:rFonts w:ascii="Arial" w:hAnsi="Arial" w:cs="Arial"/>
                <w:b/>
              </w:rPr>
            </w:pPr>
            <w:r w:rsidRPr="001713EA">
              <w:rPr>
                <w:rFonts w:ascii="Arial" w:hAnsi="Arial" w:cs="Arial"/>
                <w:b/>
              </w:rPr>
              <w:t>How this is demonstrated</w:t>
            </w:r>
          </w:p>
        </w:tc>
      </w:tr>
      <w:tr w:rsidR="000534B2" w:rsidTr="000534B2">
        <w:tc>
          <w:tcPr>
            <w:tcW w:w="4508" w:type="dxa"/>
          </w:tcPr>
          <w:p w:rsidR="000534B2" w:rsidRPr="0005608F" w:rsidRDefault="000534B2" w:rsidP="00DF33E8">
            <w:pPr>
              <w:rPr>
                <w:rFonts w:ascii="Arial" w:hAnsi="Arial" w:cs="Arial"/>
                <w:sz w:val="20"/>
                <w:szCs w:val="20"/>
              </w:rPr>
            </w:pPr>
            <w:r w:rsidRPr="0005608F">
              <w:rPr>
                <w:rFonts w:ascii="Arial" w:hAnsi="Arial" w:cs="Arial"/>
                <w:sz w:val="20"/>
                <w:szCs w:val="20"/>
              </w:rPr>
              <w:t xml:space="preserve">By encouraging regular school attendance </w:t>
            </w:r>
          </w:p>
        </w:tc>
        <w:tc>
          <w:tcPr>
            <w:tcW w:w="4508" w:type="dxa"/>
          </w:tcPr>
          <w:p w:rsidR="000534B2" w:rsidRPr="000C04E1" w:rsidRDefault="00EE2F35" w:rsidP="006238B7">
            <w:pPr>
              <w:rPr>
                <w:rFonts w:ascii="Arial" w:hAnsi="Arial" w:cs="Arial"/>
                <w:color w:val="FF0000"/>
                <w:sz w:val="20"/>
                <w:szCs w:val="20"/>
              </w:rPr>
            </w:pPr>
            <w:r w:rsidRPr="0005608F">
              <w:rPr>
                <w:rFonts w:ascii="Arial" w:hAnsi="Arial" w:cs="Arial"/>
                <w:sz w:val="20"/>
                <w:szCs w:val="20"/>
              </w:rPr>
              <w:t xml:space="preserve">The designated teacher for LAC works directly with the school’s </w:t>
            </w:r>
            <w:r w:rsidR="002363C9" w:rsidRPr="0005608F">
              <w:rPr>
                <w:rFonts w:ascii="Arial" w:hAnsi="Arial" w:cs="Arial"/>
                <w:sz w:val="20"/>
                <w:szCs w:val="20"/>
              </w:rPr>
              <w:t xml:space="preserve">parental involvement worker and the LAC pupils’ carers. </w:t>
            </w:r>
            <w:r w:rsidR="0054558D" w:rsidRPr="0054558D">
              <w:rPr>
                <w:rFonts w:ascii="Arial" w:hAnsi="Arial" w:cs="Arial"/>
                <w:sz w:val="20"/>
                <w:szCs w:val="20"/>
              </w:rPr>
              <w:t>Attendance figures</w:t>
            </w:r>
            <w:r w:rsidR="00705593">
              <w:rPr>
                <w:rFonts w:ascii="Arial" w:hAnsi="Arial" w:cs="Arial"/>
                <w:sz w:val="20"/>
                <w:szCs w:val="20"/>
              </w:rPr>
              <w:t xml:space="preserve"> since start of academic year</w:t>
            </w:r>
            <w:r w:rsidR="0054558D">
              <w:rPr>
                <w:rFonts w:ascii="Arial" w:hAnsi="Arial" w:cs="Arial"/>
                <w:sz w:val="20"/>
                <w:szCs w:val="20"/>
              </w:rPr>
              <w:t xml:space="preserve">; </w:t>
            </w:r>
            <w:r w:rsidR="00BA6B55" w:rsidRPr="007B5C0B">
              <w:rPr>
                <w:rFonts w:ascii="Arial" w:hAnsi="Arial" w:cs="Arial"/>
                <w:color w:val="0070C0"/>
                <w:sz w:val="20"/>
                <w:szCs w:val="20"/>
              </w:rPr>
              <w:t>Pupil A</w:t>
            </w:r>
            <w:r w:rsidR="00BA6B55">
              <w:rPr>
                <w:rFonts w:ascii="Arial" w:hAnsi="Arial" w:cs="Arial"/>
                <w:sz w:val="20"/>
                <w:szCs w:val="20"/>
              </w:rPr>
              <w:t xml:space="preserve">= 100%, </w:t>
            </w:r>
            <w:r w:rsidR="00BA6B55" w:rsidRPr="007B5C0B">
              <w:rPr>
                <w:rFonts w:ascii="Arial" w:hAnsi="Arial" w:cs="Arial"/>
                <w:color w:val="0070C0"/>
                <w:sz w:val="20"/>
                <w:szCs w:val="20"/>
              </w:rPr>
              <w:t>Pupil B</w:t>
            </w:r>
            <w:r w:rsidR="00BA6B55">
              <w:rPr>
                <w:rFonts w:ascii="Arial" w:hAnsi="Arial" w:cs="Arial"/>
                <w:sz w:val="20"/>
                <w:szCs w:val="20"/>
              </w:rPr>
              <w:t xml:space="preserve"> = 98.91%, </w:t>
            </w:r>
            <w:r w:rsidR="00BA6B55" w:rsidRPr="007B5C0B">
              <w:rPr>
                <w:rFonts w:ascii="Arial" w:hAnsi="Arial" w:cs="Arial"/>
                <w:color w:val="0070C0"/>
                <w:sz w:val="20"/>
                <w:szCs w:val="20"/>
              </w:rPr>
              <w:t>Pupil C</w:t>
            </w:r>
            <w:r w:rsidR="00BA6B55">
              <w:rPr>
                <w:rFonts w:ascii="Arial" w:hAnsi="Arial" w:cs="Arial"/>
                <w:sz w:val="20"/>
                <w:szCs w:val="20"/>
              </w:rPr>
              <w:t xml:space="preserve"> = 96.65%, </w:t>
            </w:r>
            <w:r w:rsidR="00BA6B55" w:rsidRPr="007B5C0B">
              <w:rPr>
                <w:rFonts w:ascii="Arial" w:hAnsi="Arial" w:cs="Arial"/>
                <w:color w:val="0070C0"/>
                <w:sz w:val="20"/>
                <w:szCs w:val="20"/>
              </w:rPr>
              <w:t>Pupil D</w:t>
            </w:r>
            <w:r w:rsidR="00BA6B55">
              <w:rPr>
                <w:rFonts w:ascii="Arial" w:hAnsi="Arial" w:cs="Arial"/>
                <w:sz w:val="20"/>
                <w:szCs w:val="20"/>
              </w:rPr>
              <w:t xml:space="preserve"> = 100%, </w:t>
            </w:r>
            <w:r w:rsidR="00BA6B55" w:rsidRPr="007B5C0B">
              <w:rPr>
                <w:rFonts w:ascii="Arial" w:hAnsi="Arial" w:cs="Arial"/>
                <w:color w:val="0070C0"/>
                <w:sz w:val="20"/>
                <w:szCs w:val="20"/>
              </w:rPr>
              <w:t>Pupil E</w:t>
            </w:r>
            <w:r w:rsidR="00BA6B55">
              <w:rPr>
                <w:rFonts w:ascii="Arial" w:hAnsi="Arial" w:cs="Arial"/>
                <w:sz w:val="20"/>
                <w:szCs w:val="20"/>
              </w:rPr>
              <w:t xml:space="preserve"> = 100%, </w:t>
            </w:r>
            <w:r w:rsidR="00BA6B55" w:rsidRPr="007B5C0B">
              <w:rPr>
                <w:rFonts w:ascii="Arial" w:hAnsi="Arial" w:cs="Arial"/>
                <w:color w:val="0070C0"/>
                <w:sz w:val="20"/>
                <w:szCs w:val="20"/>
              </w:rPr>
              <w:t>Pupil F</w:t>
            </w:r>
            <w:r w:rsidR="0054558D">
              <w:rPr>
                <w:rFonts w:ascii="Arial" w:hAnsi="Arial" w:cs="Arial"/>
                <w:sz w:val="20"/>
                <w:szCs w:val="20"/>
              </w:rPr>
              <w:t xml:space="preserve"> = 98.91%</w:t>
            </w:r>
            <w:r w:rsidR="007B5C0B">
              <w:rPr>
                <w:rFonts w:ascii="Arial" w:hAnsi="Arial" w:cs="Arial"/>
                <w:sz w:val="20"/>
                <w:szCs w:val="20"/>
              </w:rPr>
              <w:t xml:space="preserve"> </w:t>
            </w:r>
            <w:r w:rsidR="006238B7">
              <w:rPr>
                <w:rFonts w:ascii="Arial" w:hAnsi="Arial" w:cs="Arial"/>
                <w:color w:val="0070C0"/>
                <w:sz w:val="20"/>
                <w:szCs w:val="20"/>
              </w:rPr>
              <w:t>School</w:t>
            </w:r>
            <w:r w:rsidR="007B5C0B" w:rsidRPr="007B5C0B">
              <w:rPr>
                <w:rFonts w:ascii="Arial" w:hAnsi="Arial" w:cs="Arial"/>
                <w:color w:val="0070C0"/>
                <w:sz w:val="20"/>
                <w:szCs w:val="20"/>
              </w:rPr>
              <w:t xml:space="preserve"> Average</w:t>
            </w:r>
            <w:r w:rsidR="007B5C0B">
              <w:rPr>
                <w:rFonts w:ascii="Arial" w:hAnsi="Arial" w:cs="Arial"/>
                <w:sz w:val="20"/>
                <w:szCs w:val="20"/>
              </w:rPr>
              <w:t xml:space="preserve"> =</w:t>
            </w:r>
            <w:r w:rsidR="00E67C22">
              <w:rPr>
                <w:rFonts w:ascii="Arial" w:hAnsi="Arial" w:cs="Arial"/>
                <w:sz w:val="20"/>
                <w:szCs w:val="20"/>
              </w:rPr>
              <w:t xml:space="preserve"> 95.4%</w:t>
            </w:r>
          </w:p>
        </w:tc>
      </w:tr>
      <w:tr w:rsidR="000534B2" w:rsidTr="000534B2">
        <w:tc>
          <w:tcPr>
            <w:tcW w:w="4508" w:type="dxa"/>
          </w:tcPr>
          <w:p w:rsidR="000534B2" w:rsidRDefault="0005608F" w:rsidP="0005608F">
            <w:pPr>
              <w:rPr>
                <w:rFonts w:ascii="Arial" w:hAnsi="Arial" w:cs="Arial"/>
                <w:sz w:val="20"/>
                <w:szCs w:val="20"/>
              </w:rPr>
            </w:pPr>
            <w:r w:rsidRPr="0005608F">
              <w:rPr>
                <w:rFonts w:ascii="Arial" w:hAnsi="Arial" w:cs="Arial"/>
                <w:sz w:val="20"/>
                <w:szCs w:val="20"/>
              </w:rPr>
              <w:t>By providing a supportive and nurturing learning environment based on mutual respect and high expectations.</w:t>
            </w:r>
            <w:r w:rsidR="000534B2" w:rsidRPr="0005608F">
              <w:rPr>
                <w:rFonts w:ascii="Arial" w:hAnsi="Arial" w:cs="Arial"/>
                <w:sz w:val="20"/>
                <w:szCs w:val="20"/>
              </w:rPr>
              <w:t xml:space="preserve"> </w:t>
            </w:r>
          </w:p>
          <w:p w:rsidR="00D654FC" w:rsidRDefault="00D654FC" w:rsidP="0005608F">
            <w:pPr>
              <w:rPr>
                <w:rFonts w:ascii="Arial" w:hAnsi="Arial" w:cs="Arial"/>
                <w:sz w:val="20"/>
                <w:szCs w:val="20"/>
              </w:rPr>
            </w:pPr>
          </w:p>
          <w:p w:rsidR="00D654FC" w:rsidRPr="0005608F" w:rsidRDefault="00D654FC" w:rsidP="00D654FC">
            <w:pPr>
              <w:rPr>
                <w:rFonts w:ascii="Arial" w:hAnsi="Arial" w:cs="Arial"/>
                <w:sz w:val="20"/>
                <w:szCs w:val="20"/>
              </w:rPr>
            </w:pPr>
            <w:r w:rsidRPr="0005608F">
              <w:rPr>
                <w:rFonts w:ascii="Arial" w:hAnsi="Arial" w:cs="Arial"/>
                <w:sz w:val="20"/>
                <w:szCs w:val="20"/>
              </w:rPr>
              <w:t xml:space="preserve">Through close liaison with carers, children’s services and parents  </w:t>
            </w:r>
          </w:p>
          <w:p w:rsidR="00D654FC" w:rsidRPr="0005608F" w:rsidRDefault="00D654FC" w:rsidP="0005608F">
            <w:pPr>
              <w:rPr>
                <w:rFonts w:ascii="Arial" w:hAnsi="Arial" w:cs="Arial"/>
                <w:sz w:val="20"/>
                <w:szCs w:val="20"/>
              </w:rPr>
            </w:pPr>
          </w:p>
        </w:tc>
        <w:tc>
          <w:tcPr>
            <w:tcW w:w="4508" w:type="dxa"/>
          </w:tcPr>
          <w:p w:rsidR="00C0758B" w:rsidRDefault="00CA1CC3" w:rsidP="00DF33E8">
            <w:pPr>
              <w:rPr>
                <w:rFonts w:ascii="Arial" w:hAnsi="Arial" w:cs="Arial"/>
                <w:sz w:val="20"/>
                <w:szCs w:val="20"/>
              </w:rPr>
            </w:pPr>
            <w:r w:rsidRPr="0005608F">
              <w:rPr>
                <w:rFonts w:ascii="Arial" w:hAnsi="Arial" w:cs="Arial"/>
                <w:sz w:val="20"/>
                <w:szCs w:val="20"/>
              </w:rPr>
              <w:t>The school</w:t>
            </w:r>
            <w:r w:rsidR="0005608F" w:rsidRPr="0005608F">
              <w:rPr>
                <w:rFonts w:ascii="Arial" w:hAnsi="Arial" w:cs="Arial"/>
                <w:sz w:val="20"/>
                <w:szCs w:val="20"/>
              </w:rPr>
              <w:t xml:space="preserve"> works closely with the carers, social workers and external agencies to ensure the</w:t>
            </w:r>
            <w:r w:rsidRPr="0005608F">
              <w:rPr>
                <w:rFonts w:ascii="Arial" w:hAnsi="Arial" w:cs="Arial"/>
                <w:sz w:val="20"/>
                <w:szCs w:val="20"/>
              </w:rPr>
              <w:t xml:space="preserve"> LAC pupils</w:t>
            </w:r>
            <w:r w:rsidR="006D43FF" w:rsidRPr="0005608F">
              <w:rPr>
                <w:rFonts w:ascii="Arial" w:hAnsi="Arial" w:cs="Arial"/>
                <w:sz w:val="20"/>
                <w:szCs w:val="20"/>
              </w:rPr>
              <w:t>’</w:t>
            </w:r>
            <w:r w:rsidRPr="0005608F">
              <w:rPr>
                <w:rFonts w:ascii="Arial" w:hAnsi="Arial" w:cs="Arial"/>
                <w:sz w:val="20"/>
                <w:szCs w:val="20"/>
              </w:rPr>
              <w:t xml:space="preserve"> complex </w:t>
            </w:r>
            <w:r w:rsidR="0005608F" w:rsidRPr="0005608F">
              <w:rPr>
                <w:rFonts w:ascii="Arial" w:hAnsi="Arial" w:cs="Arial"/>
                <w:sz w:val="20"/>
                <w:szCs w:val="20"/>
              </w:rPr>
              <w:t xml:space="preserve">and diverse </w:t>
            </w:r>
            <w:r w:rsidRPr="0005608F">
              <w:rPr>
                <w:rFonts w:ascii="Arial" w:hAnsi="Arial" w:cs="Arial"/>
                <w:sz w:val="20"/>
                <w:szCs w:val="20"/>
              </w:rPr>
              <w:t xml:space="preserve">social and emotional needs </w:t>
            </w:r>
            <w:r w:rsidR="0005608F" w:rsidRPr="0005608F">
              <w:rPr>
                <w:rFonts w:ascii="Arial" w:hAnsi="Arial" w:cs="Arial"/>
                <w:sz w:val="20"/>
                <w:szCs w:val="20"/>
              </w:rPr>
              <w:t xml:space="preserve">are being met. </w:t>
            </w:r>
            <w:r w:rsidR="0005608F">
              <w:rPr>
                <w:rFonts w:ascii="Arial" w:hAnsi="Arial" w:cs="Arial"/>
                <w:sz w:val="20"/>
                <w:szCs w:val="20"/>
              </w:rPr>
              <w:t xml:space="preserve">Clearly set expectations and boundaries </w:t>
            </w:r>
            <w:r w:rsidR="00716A51">
              <w:rPr>
                <w:rFonts w:ascii="Arial" w:hAnsi="Arial" w:cs="Arial"/>
                <w:sz w:val="20"/>
                <w:szCs w:val="20"/>
              </w:rPr>
              <w:t xml:space="preserve">with where required reasonable </w:t>
            </w:r>
            <w:proofErr w:type="gramStart"/>
            <w:r w:rsidR="00716A51">
              <w:rPr>
                <w:rFonts w:ascii="Arial" w:hAnsi="Arial" w:cs="Arial"/>
                <w:sz w:val="20"/>
                <w:szCs w:val="20"/>
              </w:rPr>
              <w:t>adjustment are</w:t>
            </w:r>
            <w:proofErr w:type="gramEnd"/>
            <w:r w:rsidR="00716A51">
              <w:rPr>
                <w:rFonts w:ascii="Arial" w:hAnsi="Arial" w:cs="Arial"/>
                <w:sz w:val="20"/>
                <w:szCs w:val="20"/>
              </w:rPr>
              <w:t xml:space="preserve"> in place. Key </w:t>
            </w:r>
            <w:proofErr w:type="gramStart"/>
            <w:r w:rsidR="00716A51">
              <w:rPr>
                <w:rFonts w:ascii="Arial" w:hAnsi="Arial" w:cs="Arial"/>
                <w:sz w:val="20"/>
                <w:szCs w:val="20"/>
              </w:rPr>
              <w:t>staff are</w:t>
            </w:r>
            <w:proofErr w:type="gramEnd"/>
            <w:r w:rsidR="00716A51">
              <w:rPr>
                <w:rFonts w:ascii="Arial" w:hAnsi="Arial" w:cs="Arial"/>
                <w:sz w:val="20"/>
                <w:szCs w:val="20"/>
              </w:rPr>
              <w:t xml:space="preserve"> fully aware of the pupils’ needs via updated documentation and reports, verbal updates.</w:t>
            </w:r>
            <w:r w:rsidR="00C0758B">
              <w:rPr>
                <w:rFonts w:ascii="Arial" w:hAnsi="Arial" w:cs="Arial"/>
                <w:sz w:val="20"/>
                <w:szCs w:val="20"/>
              </w:rPr>
              <w:t xml:space="preserve"> </w:t>
            </w:r>
            <w:r w:rsidR="00716A51">
              <w:rPr>
                <w:rFonts w:ascii="Arial" w:hAnsi="Arial" w:cs="Arial"/>
                <w:sz w:val="20"/>
                <w:szCs w:val="20"/>
              </w:rPr>
              <w:t xml:space="preserve"> </w:t>
            </w:r>
          </w:p>
          <w:p w:rsidR="000534B2" w:rsidRDefault="007B5C0B" w:rsidP="00DF33E8">
            <w:pPr>
              <w:rPr>
                <w:rFonts w:ascii="Arial" w:hAnsi="Arial" w:cs="Arial"/>
                <w:sz w:val="20"/>
                <w:szCs w:val="20"/>
              </w:rPr>
            </w:pPr>
            <w:r>
              <w:rPr>
                <w:rFonts w:ascii="Arial" w:hAnsi="Arial" w:cs="Arial"/>
                <w:sz w:val="20"/>
                <w:szCs w:val="20"/>
              </w:rPr>
              <w:t>Strong school/home links are</w:t>
            </w:r>
            <w:r w:rsidR="00716A51">
              <w:rPr>
                <w:rFonts w:ascii="Arial" w:hAnsi="Arial" w:cs="Arial"/>
                <w:sz w:val="20"/>
                <w:szCs w:val="20"/>
              </w:rPr>
              <w:t xml:space="preserve"> essential. Positive working relationships are established and</w:t>
            </w:r>
            <w:r w:rsidR="00F942B2">
              <w:rPr>
                <w:rFonts w:ascii="Arial" w:hAnsi="Arial" w:cs="Arial"/>
                <w:sz w:val="20"/>
                <w:szCs w:val="20"/>
              </w:rPr>
              <w:t xml:space="preserve"> clear, fast lines of communication are in place. If a LAC pupil is experiencing emotional difficulties in the home and/or school setting then additional links are established</w:t>
            </w:r>
            <w:r w:rsidR="001713EA">
              <w:rPr>
                <w:rFonts w:ascii="Arial" w:hAnsi="Arial" w:cs="Arial"/>
                <w:sz w:val="20"/>
                <w:szCs w:val="20"/>
              </w:rPr>
              <w:t xml:space="preserve"> quickly and sustained until the pupil’s needs are met</w:t>
            </w:r>
            <w:r w:rsidR="00716A51">
              <w:rPr>
                <w:rFonts w:ascii="Arial" w:hAnsi="Arial" w:cs="Arial"/>
                <w:sz w:val="20"/>
                <w:szCs w:val="20"/>
              </w:rPr>
              <w:t>.</w:t>
            </w:r>
          </w:p>
          <w:p w:rsidR="00540394" w:rsidRDefault="00BA6B55" w:rsidP="00DF33E8">
            <w:pPr>
              <w:rPr>
                <w:rFonts w:ascii="Arial" w:hAnsi="Arial" w:cs="Arial"/>
                <w:sz w:val="20"/>
                <w:szCs w:val="20"/>
              </w:rPr>
            </w:pPr>
            <w:r w:rsidRPr="007B5C0B">
              <w:rPr>
                <w:rFonts w:ascii="Arial" w:hAnsi="Arial" w:cs="Arial"/>
                <w:color w:val="0070C0"/>
                <w:sz w:val="20"/>
                <w:szCs w:val="20"/>
              </w:rPr>
              <w:t>Pupil A</w:t>
            </w:r>
            <w:r w:rsidR="00F942B2">
              <w:rPr>
                <w:rFonts w:ascii="Arial" w:hAnsi="Arial" w:cs="Arial"/>
                <w:sz w:val="20"/>
                <w:szCs w:val="20"/>
              </w:rPr>
              <w:t xml:space="preserve"> – Daily phone calls between home/school during his bereavement process and move to a transition unit. </w:t>
            </w:r>
          </w:p>
          <w:p w:rsidR="00F942B2" w:rsidRDefault="00BA6B55" w:rsidP="00DF33E8">
            <w:pPr>
              <w:rPr>
                <w:rFonts w:ascii="Arial" w:hAnsi="Arial" w:cs="Arial"/>
                <w:sz w:val="20"/>
                <w:szCs w:val="20"/>
              </w:rPr>
            </w:pPr>
            <w:r w:rsidRPr="007B5C0B">
              <w:rPr>
                <w:rFonts w:ascii="Arial" w:hAnsi="Arial" w:cs="Arial"/>
                <w:color w:val="0070C0"/>
                <w:sz w:val="20"/>
                <w:szCs w:val="20"/>
              </w:rPr>
              <w:lastRenderedPageBreak/>
              <w:t>Pupil F</w:t>
            </w:r>
            <w:r w:rsidR="00F942B2">
              <w:rPr>
                <w:rFonts w:ascii="Arial" w:hAnsi="Arial" w:cs="Arial"/>
                <w:sz w:val="20"/>
                <w:szCs w:val="20"/>
              </w:rPr>
              <w:t xml:space="preserve"> –</w:t>
            </w:r>
            <w:r w:rsidR="007B5C0B">
              <w:rPr>
                <w:rFonts w:ascii="Arial" w:hAnsi="Arial" w:cs="Arial"/>
                <w:sz w:val="20"/>
                <w:szCs w:val="20"/>
              </w:rPr>
              <w:t xml:space="preserve"> D</w:t>
            </w:r>
            <w:r w:rsidR="00F942B2">
              <w:rPr>
                <w:rFonts w:ascii="Arial" w:hAnsi="Arial" w:cs="Arial"/>
                <w:sz w:val="20"/>
                <w:szCs w:val="20"/>
              </w:rPr>
              <w:t xml:space="preserve">isplaying behavioural issues at home. Daily feedback via a home/school diary devised by </w:t>
            </w:r>
            <w:r w:rsidR="007B5C0B">
              <w:rPr>
                <w:rFonts w:ascii="Arial" w:hAnsi="Arial" w:cs="Arial"/>
                <w:sz w:val="20"/>
                <w:szCs w:val="20"/>
              </w:rPr>
              <w:t xml:space="preserve">Pupil F </w:t>
            </w:r>
            <w:r w:rsidR="00F942B2">
              <w:rPr>
                <w:rFonts w:ascii="Arial" w:hAnsi="Arial" w:cs="Arial"/>
                <w:sz w:val="20"/>
                <w:szCs w:val="20"/>
              </w:rPr>
              <w:t xml:space="preserve">and in which she contributes </w:t>
            </w:r>
            <w:r w:rsidR="00C0758B">
              <w:rPr>
                <w:rFonts w:ascii="Arial" w:hAnsi="Arial" w:cs="Arial"/>
                <w:sz w:val="20"/>
                <w:szCs w:val="20"/>
              </w:rPr>
              <w:t xml:space="preserve">is </w:t>
            </w:r>
            <w:r w:rsidR="00F942B2">
              <w:rPr>
                <w:rFonts w:ascii="Arial" w:hAnsi="Arial" w:cs="Arial"/>
                <w:sz w:val="20"/>
                <w:szCs w:val="20"/>
              </w:rPr>
              <w:t xml:space="preserve">in place. </w:t>
            </w:r>
            <w:r w:rsidR="007B5C0B">
              <w:rPr>
                <w:rFonts w:ascii="Arial" w:hAnsi="Arial" w:cs="Arial"/>
                <w:sz w:val="20"/>
                <w:szCs w:val="20"/>
              </w:rPr>
              <w:t xml:space="preserve">Pupil F’s </w:t>
            </w:r>
            <w:r w:rsidR="00F942B2">
              <w:rPr>
                <w:rFonts w:ascii="Arial" w:hAnsi="Arial" w:cs="Arial"/>
                <w:sz w:val="20"/>
                <w:szCs w:val="20"/>
              </w:rPr>
              <w:t>behaviour has improved.</w:t>
            </w:r>
          </w:p>
          <w:p w:rsidR="00C0758B" w:rsidRDefault="00BA6B55" w:rsidP="00DF33E8">
            <w:pPr>
              <w:rPr>
                <w:rFonts w:ascii="Arial" w:hAnsi="Arial" w:cs="Arial"/>
                <w:sz w:val="20"/>
                <w:szCs w:val="20"/>
              </w:rPr>
            </w:pPr>
            <w:r w:rsidRPr="00310744">
              <w:rPr>
                <w:rFonts w:ascii="Arial" w:hAnsi="Arial" w:cs="Arial"/>
                <w:color w:val="0070C0"/>
                <w:sz w:val="20"/>
                <w:szCs w:val="20"/>
              </w:rPr>
              <w:t>Pupil B &amp; C</w:t>
            </w:r>
            <w:r w:rsidR="00C0758B">
              <w:rPr>
                <w:rFonts w:ascii="Arial" w:hAnsi="Arial" w:cs="Arial"/>
                <w:sz w:val="20"/>
                <w:szCs w:val="20"/>
              </w:rPr>
              <w:t xml:space="preserve">– Daily verbal feedback between class teacher and carers. </w:t>
            </w:r>
          </w:p>
          <w:p w:rsidR="000534B2" w:rsidRPr="0005608F" w:rsidRDefault="00BA6B55" w:rsidP="00310744">
            <w:pPr>
              <w:rPr>
                <w:rFonts w:ascii="Arial" w:hAnsi="Arial" w:cs="Arial"/>
                <w:sz w:val="20"/>
                <w:szCs w:val="20"/>
              </w:rPr>
            </w:pPr>
            <w:r w:rsidRPr="00310744">
              <w:rPr>
                <w:rFonts w:ascii="Arial" w:hAnsi="Arial" w:cs="Arial"/>
                <w:color w:val="0070C0"/>
                <w:sz w:val="20"/>
                <w:szCs w:val="20"/>
              </w:rPr>
              <w:t>Pupil E</w:t>
            </w:r>
            <w:r w:rsidR="00C0758B">
              <w:rPr>
                <w:rFonts w:ascii="Arial" w:hAnsi="Arial" w:cs="Arial"/>
                <w:sz w:val="20"/>
                <w:szCs w:val="20"/>
              </w:rPr>
              <w:t xml:space="preserve"> – Dramatic changes in home circumstances have destabilised</w:t>
            </w:r>
            <w:r w:rsidR="00310744">
              <w:rPr>
                <w:rFonts w:ascii="Arial" w:hAnsi="Arial" w:cs="Arial"/>
                <w:sz w:val="20"/>
                <w:szCs w:val="20"/>
              </w:rPr>
              <w:t xml:space="preserve"> Pupil E</w:t>
            </w:r>
            <w:r w:rsidR="00C0758B">
              <w:rPr>
                <w:rFonts w:ascii="Arial" w:hAnsi="Arial" w:cs="Arial"/>
                <w:sz w:val="20"/>
                <w:szCs w:val="20"/>
              </w:rPr>
              <w:t xml:space="preserve">. Social worker and school e-mail daily updates and daily verbal updates take place between carer and school. </w:t>
            </w:r>
            <w:r w:rsidR="00310744">
              <w:rPr>
                <w:rFonts w:ascii="Arial" w:hAnsi="Arial" w:cs="Arial"/>
                <w:sz w:val="20"/>
                <w:szCs w:val="20"/>
              </w:rPr>
              <w:t xml:space="preserve">Pupil E </w:t>
            </w:r>
            <w:r w:rsidR="00C0758B">
              <w:rPr>
                <w:rFonts w:ascii="Arial" w:hAnsi="Arial" w:cs="Arial"/>
                <w:sz w:val="20"/>
                <w:szCs w:val="20"/>
              </w:rPr>
              <w:t>is attending school and accessing a revised curriculum with the emphasis on nurture to meet his current emotional needs.</w:t>
            </w:r>
          </w:p>
        </w:tc>
      </w:tr>
      <w:tr w:rsidR="000534B2" w:rsidTr="000534B2">
        <w:tc>
          <w:tcPr>
            <w:tcW w:w="4508" w:type="dxa"/>
          </w:tcPr>
          <w:p w:rsidR="000534B2" w:rsidRPr="0005608F" w:rsidRDefault="000534B2" w:rsidP="00DF33E8">
            <w:pPr>
              <w:rPr>
                <w:rFonts w:ascii="Arial" w:hAnsi="Arial" w:cs="Arial"/>
                <w:sz w:val="20"/>
                <w:szCs w:val="20"/>
              </w:rPr>
            </w:pPr>
            <w:r w:rsidRPr="0005608F">
              <w:rPr>
                <w:rFonts w:ascii="Arial" w:hAnsi="Arial" w:cs="Arial"/>
                <w:sz w:val="20"/>
                <w:szCs w:val="20"/>
              </w:rPr>
              <w:lastRenderedPageBreak/>
              <w:t xml:space="preserve">Providing support/resources for additional educational needs </w:t>
            </w:r>
          </w:p>
        </w:tc>
        <w:tc>
          <w:tcPr>
            <w:tcW w:w="4508" w:type="dxa"/>
          </w:tcPr>
          <w:p w:rsidR="006D43FF" w:rsidRDefault="000531D6" w:rsidP="000531D6">
            <w:pPr>
              <w:rPr>
                <w:rFonts w:ascii="Arial" w:hAnsi="Arial" w:cs="Arial"/>
                <w:sz w:val="20"/>
                <w:szCs w:val="20"/>
              </w:rPr>
            </w:pPr>
            <w:r w:rsidRPr="0005608F">
              <w:rPr>
                <w:rFonts w:ascii="Arial" w:hAnsi="Arial" w:cs="Arial"/>
                <w:sz w:val="20"/>
                <w:szCs w:val="20"/>
              </w:rPr>
              <w:t xml:space="preserve">Pupil premium is used to support children with regard to attainment. SEND targets, teacher liaison and social and emotional barriers to learning are all considered. From September 2014 Pupil premium has been used </w:t>
            </w:r>
            <w:r w:rsidR="006D43FF" w:rsidRPr="0005608F">
              <w:rPr>
                <w:rFonts w:ascii="Arial" w:hAnsi="Arial" w:cs="Arial"/>
                <w:sz w:val="20"/>
                <w:szCs w:val="20"/>
              </w:rPr>
              <w:t xml:space="preserve">in the following ways: </w:t>
            </w:r>
          </w:p>
          <w:p w:rsidR="004129C1" w:rsidRPr="0005608F" w:rsidRDefault="004129C1" w:rsidP="000531D6">
            <w:pPr>
              <w:rPr>
                <w:rFonts w:ascii="Arial" w:hAnsi="Arial" w:cs="Arial"/>
                <w:sz w:val="20"/>
                <w:szCs w:val="20"/>
              </w:rPr>
            </w:pPr>
            <w:proofErr w:type="spellStart"/>
            <w:r>
              <w:rPr>
                <w:rFonts w:ascii="Arial" w:hAnsi="Arial" w:cs="Arial"/>
                <w:sz w:val="20"/>
                <w:szCs w:val="20"/>
              </w:rPr>
              <w:t>Numicon</w:t>
            </w:r>
            <w:proofErr w:type="spellEnd"/>
            <w:r>
              <w:rPr>
                <w:rFonts w:ascii="Arial" w:hAnsi="Arial" w:cs="Arial"/>
                <w:sz w:val="20"/>
                <w:szCs w:val="20"/>
              </w:rPr>
              <w:t xml:space="preserve"> home starter kits and extra accessories have been purchased for 5 of the pupils to accelerate their numeracy skills and understanding through a </w:t>
            </w:r>
            <w:r w:rsidRPr="0005608F">
              <w:rPr>
                <w:rFonts w:ascii="Arial" w:hAnsi="Arial" w:cs="Arial"/>
                <w:sz w:val="20"/>
                <w:szCs w:val="20"/>
              </w:rPr>
              <w:t>visual and kinaesthetic approach.</w:t>
            </w:r>
            <w:r>
              <w:rPr>
                <w:rFonts w:ascii="Arial" w:hAnsi="Arial" w:cs="Arial"/>
                <w:sz w:val="20"/>
                <w:szCs w:val="20"/>
              </w:rPr>
              <w:t xml:space="preserve"> The </w:t>
            </w:r>
            <w:proofErr w:type="spellStart"/>
            <w:r>
              <w:rPr>
                <w:rFonts w:ascii="Arial" w:hAnsi="Arial" w:cs="Arial"/>
                <w:sz w:val="20"/>
                <w:szCs w:val="20"/>
              </w:rPr>
              <w:t>numicon</w:t>
            </w:r>
            <w:proofErr w:type="spellEnd"/>
            <w:r>
              <w:rPr>
                <w:rFonts w:ascii="Arial" w:hAnsi="Arial" w:cs="Arial"/>
                <w:sz w:val="20"/>
                <w:szCs w:val="20"/>
              </w:rPr>
              <w:t xml:space="preserve"> also develops fine motor skills. A 1 hour training session for carers has taken place so that they can support the</w:t>
            </w:r>
            <w:r w:rsidR="00EF0B66">
              <w:rPr>
                <w:rFonts w:ascii="Arial" w:hAnsi="Arial" w:cs="Arial"/>
                <w:sz w:val="20"/>
                <w:szCs w:val="20"/>
              </w:rPr>
              <w:t xml:space="preserve"> pupils</w:t>
            </w:r>
            <w:r>
              <w:rPr>
                <w:rFonts w:ascii="Arial" w:hAnsi="Arial" w:cs="Arial"/>
                <w:sz w:val="20"/>
                <w:szCs w:val="20"/>
              </w:rPr>
              <w:t xml:space="preserve"> and engage in the pupils</w:t>
            </w:r>
            <w:r w:rsidR="00D654FC">
              <w:rPr>
                <w:rFonts w:ascii="Arial" w:hAnsi="Arial" w:cs="Arial"/>
                <w:sz w:val="20"/>
                <w:szCs w:val="20"/>
              </w:rPr>
              <w:t>’</w:t>
            </w:r>
            <w:r>
              <w:rPr>
                <w:rFonts w:ascii="Arial" w:hAnsi="Arial" w:cs="Arial"/>
                <w:sz w:val="20"/>
                <w:szCs w:val="20"/>
              </w:rPr>
              <w:t xml:space="preserve"> learning at home.</w:t>
            </w:r>
          </w:p>
          <w:p w:rsidR="000C04E1" w:rsidRPr="0005608F" w:rsidRDefault="00BA6B55" w:rsidP="000C04E1">
            <w:pPr>
              <w:rPr>
                <w:rFonts w:ascii="Arial" w:hAnsi="Arial" w:cs="Arial"/>
                <w:sz w:val="20"/>
                <w:szCs w:val="20"/>
              </w:rPr>
            </w:pPr>
            <w:r w:rsidRPr="00310744">
              <w:rPr>
                <w:rFonts w:ascii="Arial" w:hAnsi="Arial" w:cs="Arial"/>
                <w:color w:val="0070C0"/>
                <w:sz w:val="20"/>
                <w:szCs w:val="20"/>
              </w:rPr>
              <w:t>Pupil B</w:t>
            </w:r>
            <w:r w:rsidR="000C04E1" w:rsidRPr="0005608F">
              <w:rPr>
                <w:rFonts w:ascii="Arial" w:hAnsi="Arial" w:cs="Arial"/>
                <w:sz w:val="20"/>
                <w:szCs w:val="20"/>
              </w:rPr>
              <w:t xml:space="preserve"> </w:t>
            </w:r>
            <w:r w:rsidR="000C04E1">
              <w:rPr>
                <w:rFonts w:ascii="Arial" w:hAnsi="Arial" w:cs="Arial"/>
                <w:sz w:val="20"/>
                <w:szCs w:val="20"/>
              </w:rPr>
              <w:t>–</w:t>
            </w:r>
            <w:r w:rsidR="000C04E1" w:rsidRPr="0005608F">
              <w:rPr>
                <w:rFonts w:ascii="Arial" w:hAnsi="Arial" w:cs="Arial"/>
                <w:sz w:val="20"/>
                <w:szCs w:val="20"/>
              </w:rPr>
              <w:t xml:space="preserve"> </w:t>
            </w:r>
            <w:r w:rsidR="000C04E1">
              <w:rPr>
                <w:rFonts w:ascii="Arial" w:hAnsi="Arial" w:cs="Arial"/>
                <w:sz w:val="20"/>
                <w:szCs w:val="20"/>
              </w:rPr>
              <w:t>5 hours a week additional 1-1 support beyond his entitled 15 hours.</w:t>
            </w:r>
            <w:r w:rsidR="000C04E1" w:rsidRPr="0005608F">
              <w:rPr>
                <w:rFonts w:ascii="Arial" w:hAnsi="Arial" w:cs="Arial"/>
                <w:sz w:val="20"/>
                <w:szCs w:val="20"/>
              </w:rPr>
              <w:t xml:space="preserve"> </w:t>
            </w:r>
            <w:proofErr w:type="spellStart"/>
            <w:r w:rsidR="000C04E1">
              <w:rPr>
                <w:rFonts w:ascii="Arial" w:hAnsi="Arial" w:cs="Arial"/>
                <w:sz w:val="20"/>
                <w:szCs w:val="20"/>
              </w:rPr>
              <w:t>Numicon</w:t>
            </w:r>
            <w:proofErr w:type="spellEnd"/>
            <w:r w:rsidR="000C04E1">
              <w:rPr>
                <w:rFonts w:ascii="Arial" w:hAnsi="Arial" w:cs="Arial"/>
                <w:sz w:val="20"/>
                <w:szCs w:val="20"/>
              </w:rPr>
              <w:t xml:space="preserve"> home starter set and additional resources. 1 </w:t>
            </w:r>
            <w:proofErr w:type="spellStart"/>
            <w:r w:rsidR="000C04E1">
              <w:rPr>
                <w:rFonts w:ascii="Arial" w:hAnsi="Arial" w:cs="Arial"/>
                <w:sz w:val="20"/>
                <w:szCs w:val="20"/>
              </w:rPr>
              <w:t>hr</w:t>
            </w:r>
            <w:proofErr w:type="spellEnd"/>
            <w:r w:rsidR="000C04E1">
              <w:rPr>
                <w:rFonts w:ascii="Arial" w:hAnsi="Arial" w:cs="Arial"/>
                <w:sz w:val="20"/>
                <w:szCs w:val="20"/>
              </w:rPr>
              <w:t xml:space="preserve"> </w:t>
            </w:r>
            <w:proofErr w:type="spellStart"/>
            <w:r w:rsidR="000C04E1" w:rsidRPr="0005608F">
              <w:rPr>
                <w:rFonts w:ascii="Arial" w:hAnsi="Arial" w:cs="Arial"/>
                <w:sz w:val="20"/>
                <w:szCs w:val="20"/>
              </w:rPr>
              <w:t>Numicon</w:t>
            </w:r>
            <w:proofErr w:type="spellEnd"/>
            <w:r w:rsidR="000C04E1" w:rsidRPr="0005608F">
              <w:rPr>
                <w:rFonts w:ascii="Arial" w:hAnsi="Arial" w:cs="Arial"/>
                <w:sz w:val="20"/>
                <w:szCs w:val="20"/>
              </w:rPr>
              <w:t xml:space="preserve"> training for the carer.</w:t>
            </w:r>
            <w:r w:rsidR="000C04E1">
              <w:rPr>
                <w:rFonts w:ascii="Arial" w:hAnsi="Arial" w:cs="Arial"/>
                <w:sz w:val="20"/>
                <w:szCs w:val="20"/>
              </w:rPr>
              <w:t xml:space="preserve"> Holiday clubs.</w:t>
            </w:r>
          </w:p>
          <w:p w:rsidR="006D43FF" w:rsidRPr="0005608F" w:rsidRDefault="00BA6B55" w:rsidP="000531D6">
            <w:pPr>
              <w:rPr>
                <w:rFonts w:ascii="Arial" w:hAnsi="Arial" w:cs="Arial"/>
                <w:sz w:val="20"/>
                <w:szCs w:val="20"/>
              </w:rPr>
            </w:pPr>
            <w:r w:rsidRPr="00310744">
              <w:rPr>
                <w:rFonts w:ascii="Arial" w:hAnsi="Arial" w:cs="Arial"/>
                <w:color w:val="0070C0"/>
                <w:sz w:val="20"/>
                <w:szCs w:val="20"/>
              </w:rPr>
              <w:t>Pupil D</w:t>
            </w:r>
            <w:r w:rsidR="006D43FF" w:rsidRPr="0005608F">
              <w:rPr>
                <w:rFonts w:ascii="Arial" w:hAnsi="Arial" w:cs="Arial"/>
                <w:sz w:val="20"/>
                <w:szCs w:val="20"/>
              </w:rPr>
              <w:t xml:space="preserve"> – ‘</w:t>
            </w:r>
            <w:proofErr w:type="spellStart"/>
            <w:r w:rsidR="006D43FF" w:rsidRPr="0005608F">
              <w:rPr>
                <w:rFonts w:ascii="Arial" w:hAnsi="Arial" w:cs="Arial"/>
                <w:sz w:val="20"/>
                <w:szCs w:val="20"/>
              </w:rPr>
              <w:t>Numicon</w:t>
            </w:r>
            <w:proofErr w:type="spellEnd"/>
            <w:r w:rsidR="006D43FF" w:rsidRPr="0005608F">
              <w:rPr>
                <w:rFonts w:ascii="Arial" w:hAnsi="Arial" w:cs="Arial"/>
                <w:sz w:val="20"/>
                <w:szCs w:val="20"/>
              </w:rPr>
              <w:t xml:space="preserve">’ home starter set and additional </w:t>
            </w:r>
            <w:r w:rsidR="00D654FC">
              <w:rPr>
                <w:rFonts w:ascii="Arial" w:hAnsi="Arial" w:cs="Arial"/>
                <w:sz w:val="20"/>
                <w:szCs w:val="20"/>
              </w:rPr>
              <w:t>resources.</w:t>
            </w:r>
            <w:r w:rsidR="000C04E1">
              <w:rPr>
                <w:rFonts w:ascii="Arial" w:hAnsi="Arial" w:cs="Arial"/>
                <w:sz w:val="20"/>
                <w:szCs w:val="20"/>
              </w:rPr>
              <w:t xml:space="preserve">1hr </w:t>
            </w:r>
            <w:proofErr w:type="spellStart"/>
            <w:r w:rsidR="006D43FF" w:rsidRPr="0005608F">
              <w:rPr>
                <w:rFonts w:ascii="Arial" w:hAnsi="Arial" w:cs="Arial"/>
                <w:sz w:val="20"/>
                <w:szCs w:val="20"/>
              </w:rPr>
              <w:t>Numicon</w:t>
            </w:r>
            <w:proofErr w:type="spellEnd"/>
            <w:r w:rsidR="006D43FF" w:rsidRPr="0005608F">
              <w:rPr>
                <w:rFonts w:ascii="Arial" w:hAnsi="Arial" w:cs="Arial"/>
                <w:sz w:val="20"/>
                <w:szCs w:val="20"/>
              </w:rPr>
              <w:t xml:space="preserve"> training for the carer. Holiday clubs.</w:t>
            </w:r>
          </w:p>
          <w:p w:rsidR="004129C1" w:rsidRDefault="00BA6B55" w:rsidP="006D43FF">
            <w:pPr>
              <w:rPr>
                <w:rFonts w:ascii="Arial" w:hAnsi="Arial" w:cs="Arial"/>
                <w:sz w:val="20"/>
                <w:szCs w:val="20"/>
              </w:rPr>
            </w:pPr>
            <w:r w:rsidRPr="00310744">
              <w:rPr>
                <w:rFonts w:ascii="Arial" w:hAnsi="Arial" w:cs="Arial"/>
                <w:color w:val="0070C0"/>
                <w:sz w:val="20"/>
                <w:szCs w:val="20"/>
              </w:rPr>
              <w:t>Pupil A</w:t>
            </w:r>
            <w:r w:rsidR="006D43FF" w:rsidRPr="0005608F">
              <w:rPr>
                <w:rFonts w:ascii="Arial" w:hAnsi="Arial" w:cs="Arial"/>
                <w:sz w:val="20"/>
                <w:szCs w:val="20"/>
              </w:rPr>
              <w:t xml:space="preserve"> - T</w:t>
            </w:r>
            <w:r w:rsidR="000531D6" w:rsidRPr="0005608F">
              <w:rPr>
                <w:rFonts w:ascii="Arial" w:hAnsi="Arial" w:cs="Arial"/>
                <w:sz w:val="20"/>
                <w:szCs w:val="20"/>
              </w:rPr>
              <w:t>o purchase relevant literature to support bereavement</w:t>
            </w:r>
            <w:r w:rsidR="006D43FF" w:rsidRPr="0005608F">
              <w:rPr>
                <w:rFonts w:ascii="Arial" w:hAnsi="Arial" w:cs="Arial"/>
                <w:sz w:val="20"/>
                <w:szCs w:val="20"/>
              </w:rPr>
              <w:t xml:space="preserve"> and</w:t>
            </w:r>
            <w:r w:rsidR="000C04E1">
              <w:rPr>
                <w:rFonts w:ascii="Arial" w:hAnsi="Arial" w:cs="Arial"/>
                <w:sz w:val="20"/>
                <w:szCs w:val="20"/>
              </w:rPr>
              <w:t xml:space="preserve"> 1hr</w:t>
            </w:r>
            <w:r w:rsidR="006D43FF" w:rsidRPr="0005608F">
              <w:rPr>
                <w:rFonts w:ascii="Arial" w:hAnsi="Arial" w:cs="Arial"/>
                <w:sz w:val="20"/>
                <w:szCs w:val="20"/>
              </w:rPr>
              <w:t xml:space="preserve"> training for his 1-1 support</w:t>
            </w:r>
            <w:r w:rsidR="000C04E1">
              <w:rPr>
                <w:rFonts w:ascii="Arial" w:hAnsi="Arial" w:cs="Arial"/>
                <w:sz w:val="20"/>
                <w:szCs w:val="20"/>
              </w:rPr>
              <w:t>.</w:t>
            </w:r>
            <w:r w:rsidR="00CA1CC3" w:rsidRPr="0005608F">
              <w:rPr>
                <w:rFonts w:ascii="Arial" w:hAnsi="Arial" w:cs="Arial"/>
                <w:sz w:val="20"/>
                <w:szCs w:val="20"/>
              </w:rPr>
              <w:t xml:space="preserve"> </w:t>
            </w:r>
            <w:proofErr w:type="spellStart"/>
            <w:r w:rsidR="000C04E1">
              <w:rPr>
                <w:rFonts w:ascii="Arial" w:hAnsi="Arial" w:cs="Arial"/>
                <w:sz w:val="20"/>
                <w:szCs w:val="20"/>
              </w:rPr>
              <w:t>Numicon</w:t>
            </w:r>
            <w:proofErr w:type="spellEnd"/>
            <w:r w:rsidR="000C04E1">
              <w:rPr>
                <w:rFonts w:ascii="Arial" w:hAnsi="Arial" w:cs="Arial"/>
                <w:sz w:val="20"/>
                <w:szCs w:val="20"/>
              </w:rPr>
              <w:t xml:space="preserve"> home starter set and additional resources. 1 </w:t>
            </w:r>
            <w:proofErr w:type="spellStart"/>
            <w:r w:rsidR="000C04E1">
              <w:rPr>
                <w:rFonts w:ascii="Arial" w:hAnsi="Arial" w:cs="Arial"/>
                <w:sz w:val="20"/>
                <w:szCs w:val="20"/>
              </w:rPr>
              <w:t>hr</w:t>
            </w:r>
            <w:proofErr w:type="spellEnd"/>
            <w:r w:rsidR="000C04E1">
              <w:rPr>
                <w:rFonts w:ascii="Arial" w:hAnsi="Arial" w:cs="Arial"/>
                <w:sz w:val="20"/>
                <w:szCs w:val="20"/>
              </w:rPr>
              <w:t xml:space="preserve"> </w:t>
            </w:r>
            <w:proofErr w:type="spellStart"/>
            <w:r w:rsidR="000C04E1" w:rsidRPr="0005608F">
              <w:rPr>
                <w:rFonts w:ascii="Arial" w:hAnsi="Arial" w:cs="Arial"/>
                <w:sz w:val="20"/>
                <w:szCs w:val="20"/>
              </w:rPr>
              <w:t>Numicon</w:t>
            </w:r>
            <w:proofErr w:type="spellEnd"/>
            <w:r w:rsidR="000C04E1" w:rsidRPr="0005608F">
              <w:rPr>
                <w:rFonts w:ascii="Arial" w:hAnsi="Arial" w:cs="Arial"/>
                <w:sz w:val="20"/>
                <w:szCs w:val="20"/>
              </w:rPr>
              <w:t xml:space="preserve"> training for the carer.</w:t>
            </w:r>
            <w:r w:rsidR="000C04E1">
              <w:rPr>
                <w:rFonts w:ascii="Arial" w:hAnsi="Arial" w:cs="Arial"/>
                <w:sz w:val="20"/>
                <w:szCs w:val="20"/>
              </w:rPr>
              <w:t xml:space="preserve"> </w:t>
            </w:r>
            <w:r w:rsidR="004129C1">
              <w:rPr>
                <w:rFonts w:ascii="Arial" w:hAnsi="Arial" w:cs="Arial"/>
                <w:sz w:val="20"/>
                <w:szCs w:val="20"/>
              </w:rPr>
              <w:t xml:space="preserve">11 </w:t>
            </w:r>
            <w:proofErr w:type="spellStart"/>
            <w:r w:rsidR="004129C1">
              <w:rPr>
                <w:rFonts w:ascii="Arial" w:hAnsi="Arial" w:cs="Arial"/>
                <w:sz w:val="20"/>
                <w:szCs w:val="20"/>
              </w:rPr>
              <w:t>hrs</w:t>
            </w:r>
            <w:proofErr w:type="spellEnd"/>
            <w:r w:rsidR="004129C1">
              <w:rPr>
                <w:rFonts w:ascii="Arial" w:hAnsi="Arial" w:cs="Arial"/>
                <w:sz w:val="20"/>
                <w:szCs w:val="20"/>
              </w:rPr>
              <w:t xml:space="preserve"> a week a</w:t>
            </w:r>
            <w:r w:rsidR="000C04E1">
              <w:rPr>
                <w:rFonts w:ascii="Arial" w:hAnsi="Arial" w:cs="Arial"/>
                <w:sz w:val="20"/>
                <w:szCs w:val="20"/>
              </w:rPr>
              <w:t xml:space="preserve">dditional </w:t>
            </w:r>
            <w:r w:rsidR="004129C1">
              <w:rPr>
                <w:rFonts w:ascii="Arial" w:hAnsi="Arial" w:cs="Arial"/>
                <w:sz w:val="20"/>
                <w:szCs w:val="20"/>
              </w:rPr>
              <w:t xml:space="preserve">1-1 </w:t>
            </w:r>
            <w:r w:rsidR="000C04E1">
              <w:rPr>
                <w:rFonts w:ascii="Arial" w:hAnsi="Arial" w:cs="Arial"/>
                <w:sz w:val="20"/>
                <w:szCs w:val="20"/>
              </w:rPr>
              <w:t>support</w:t>
            </w:r>
            <w:r w:rsidR="004129C1">
              <w:rPr>
                <w:rFonts w:ascii="Arial" w:hAnsi="Arial" w:cs="Arial"/>
                <w:sz w:val="20"/>
                <w:szCs w:val="20"/>
              </w:rPr>
              <w:t xml:space="preserve"> beyond his entitled 20 hours a week.</w:t>
            </w:r>
          </w:p>
          <w:p w:rsidR="004129C1" w:rsidRPr="0005608F" w:rsidRDefault="00BA6B55" w:rsidP="004129C1">
            <w:pPr>
              <w:rPr>
                <w:rFonts w:ascii="Arial" w:hAnsi="Arial" w:cs="Arial"/>
                <w:sz w:val="20"/>
                <w:szCs w:val="20"/>
              </w:rPr>
            </w:pPr>
            <w:r w:rsidRPr="00310744">
              <w:rPr>
                <w:rFonts w:ascii="Arial" w:hAnsi="Arial" w:cs="Arial"/>
                <w:color w:val="0070C0"/>
                <w:sz w:val="20"/>
                <w:szCs w:val="20"/>
              </w:rPr>
              <w:t>Pupil C</w:t>
            </w:r>
            <w:r>
              <w:rPr>
                <w:rFonts w:ascii="Arial" w:hAnsi="Arial" w:cs="Arial"/>
                <w:sz w:val="20"/>
                <w:szCs w:val="20"/>
              </w:rPr>
              <w:t xml:space="preserve"> </w:t>
            </w:r>
            <w:r w:rsidR="004129C1">
              <w:rPr>
                <w:rFonts w:ascii="Arial" w:hAnsi="Arial" w:cs="Arial"/>
                <w:sz w:val="20"/>
                <w:szCs w:val="20"/>
              </w:rPr>
              <w:t xml:space="preserve">- </w:t>
            </w:r>
            <w:proofErr w:type="spellStart"/>
            <w:r w:rsidR="004129C1">
              <w:rPr>
                <w:rFonts w:ascii="Arial" w:hAnsi="Arial" w:cs="Arial"/>
                <w:sz w:val="20"/>
                <w:szCs w:val="20"/>
              </w:rPr>
              <w:t>Numicon</w:t>
            </w:r>
            <w:proofErr w:type="spellEnd"/>
            <w:r w:rsidR="004129C1">
              <w:rPr>
                <w:rFonts w:ascii="Arial" w:hAnsi="Arial" w:cs="Arial"/>
                <w:sz w:val="20"/>
                <w:szCs w:val="20"/>
              </w:rPr>
              <w:t xml:space="preserve"> home starter set and additional resources. 1 </w:t>
            </w:r>
            <w:proofErr w:type="spellStart"/>
            <w:r w:rsidR="004129C1">
              <w:rPr>
                <w:rFonts w:ascii="Arial" w:hAnsi="Arial" w:cs="Arial"/>
                <w:sz w:val="20"/>
                <w:szCs w:val="20"/>
              </w:rPr>
              <w:t>hr</w:t>
            </w:r>
            <w:proofErr w:type="spellEnd"/>
            <w:r w:rsidR="004129C1">
              <w:rPr>
                <w:rFonts w:ascii="Arial" w:hAnsi="Arial" w:cs="Arial"/>
                <w:sz w:val="20"/>
                <w:szCs w:val="20"/>
              </w:rPr>
              <w:t xml:space="preserve"> </w:t>
            </w:r>
            <w:proofErr w:type="spellStart"/>
            <w:r w:rsidR="004129C1" w:rsidRPr="0005608F">
              <w:rPr>
                <w:rFonts w:ascii="Arial" w:hAnsi="Arial" w:cs="Arial"/>
                <w:sz w:val="20"/>
                <w:szCs w:val="20"/>
              </w:rPr>
              <w:t>Numicon</w:t>
            </w:r>
            <w:proofErr w:type="spellEnd"/>
            <w:r w:rsidR="004129C1" w:rsidRPr="0005608F">
              <w:rPr>
                <w:rFonts w:ascii="Arial" w:hAnsi="Arial" w:cs="Arial"/>
                <w:sz w:val="20"/>
                <w:szCs w:val="20"/>
              </w:rPr>
              <w:t xml:space="preserve"> training for the carer.</w:t>
            </w:r>
            <w:r w:rsidR="004129C1">
              <w:rPr>
                <w:rFonts w:ascii="Arial" w:hAnsi="Arial" w:cs="Arial"/>
                <w:sz w:val="20"/>
                <w:szCs w:val="20"/>
              </w:rPr>
              <w:t xml:space="preserve"> Holiday clubs.</w:t>
            </w:r>
          </w:p>
          <w:p w:rsidR="000534B2" w:rsidRDefault="002F6405" w:rsidP="00D654FC">
            <w:pPr>
              <w:rPr>
                <w:rFonts w:ascii="Arial" w:hAnsi="Arial" w:cs="Arial"/>
                <w:sz w:val="20"/>
                <w:szCs w:val="20"/>
              </w:rPr>
            </w:pPr>
            <w:r w:rsidRPr="00310744">
              <w:rPr>
                <w:rFonts w:ascii="Arial" w:hAnsi="Arial" w:cs="Arial"/>
                <w:color w:val="0070C0"/>
                <w:sz w:val="20"/>
                <w:szCs w:val="20"/>
              </w:rPr>
              <w:t>Pupil F</w:t>
            </w:r>
            <w:r w:rsidR="004129C1">
              <w:rPr>
                <w:rFonts w:ascii="Arial" w:hAnsi="Arial" w:cs="Arial"/>
                <w:sz w:val="20"/>
                <w:szCs w:val="20"/>
              </w:rPr>
              <w:t xml:space="preserve"> - </w:t>
            </w:r>
            <w:r w:rsidR="00D654FC">
              <w:rPr>
                <w:rFonts w:ascii="Arial" w:hAnsi="Arial" w:cs="Arial"/>
                <w:sz w:val="20"/>
                <w:szCs w:val="20"/>
              </w:rPr>
              <w:t>A</w:t>
            </w:r>
            <w:r w:rsidR="00CA1CC3" w:rsidRPr="0005608F">
              <w:rPr>
                <w:rFonts w:ascii="Arial" w:hAnsi="Arial" w:cs="Arial"/>
                <w:sz w:val="20"/>
                <w:szCs w:val="20"/>
              </w:rPr>
              <w:t xml:space="preserve"> guitar and</w:t>
            </w:r>
            <w:r w:rsidR="000531D6" w:rsidRPr="0005608F">
              <w:rPr>
                <w:rFonts w:ascii="Arial" w:hAnsi="Arial" w:cs="Arial"/>
                <w:sz w:val="20"/>
                <w:szCs w:val="20"/>
              </w:rPr>
              <w:t xml:space="preserve"> additional music lessons with a peripatetic teacher in order to</w:t>
            </w:r>
            <w:r w:rsidR="00CA1CC3" w:rsidRPr="0005608F">
              <w:rPr>
                <w:rFonts w:ascii="Arial" w:hAnsi="Arial" w:cs="Arial"/>
                <w:sz w:val="20"/>
                <w:szCs w:val="20"/>
              </w:rPr>
              <w:t xml:space="preserve"> raise attainment in music,</w:t>
            </w:r>
            <w:r w:rsidR="000531D6" w:rsidRPr="0005608F">
              <w:rPr>
                <w:rFonts w:ascii="Arial" w:hAnsi="Arial" w:cs="Arial"/>
                <w:sz w:val="20"/>
                <w:szCs w:val="20"/>
              </w:rPr>
              <w:t xml:space="preserve"> build self-esteem and in</w:t>
            </w:r>
            <w:r w:rsidR="00D654FC">
              <w:rPr>
                <w:rFonts w:ascii="Arial" w:hAnsi="Arial" w:cs="Arial"/>
                <w:sz w:val="20"/>
                <w:szCs w:val="20"/>
              </w:rPr>
              <w:t>crease successful participation.</w:t>
            </w:r>
          </w:p>
          <w:p w:rsidR="00D654FC" w:rsidRPr="0005608F" w:rsidRDefault="002F6405" w:rsidP="00D654FC">
            <w:pPr>
              <w:rPr>
                <w:rFonts w:ascii="Arial" w:hAnsi="Arial" w:cs="Arial"/>
                <w:sz w:val="20"/>
                <w:szCs w:val="20"/>
              </w:rPr>
            </w:pPr>
            <w:r w:rsidRPr="00310744">
              <w:rPr>
                <w:rFonts w:ascii="Arial" w:hAnsi="Arial" w:cs="Arial"/>
                <w:color w:val="0070C0"/>
                <w:sz w:val="20"/>
                <w:szCs w:val="20"/>
              </w:rPr>
              <w:t>Pupil E</w:t>
            </w:r>
            <w:r w:rsidR="00D654FC">
              <w:rPr>
                <w:rFonts w:ascii="Arial" w:hAnsi="Arial" w:cs="Arial"/>
                <w:sz w:val="20"/>
                <w:szCs w:val="20"/>
              </w:rPr>
              <w:t xml:space="preserve">– Funding full time 1-1 support whilst awaiting decision on referral for a statement of educational needs. </w:t>
            </w:r>
            <w:proofErr w:type="spellStart"/>
            <w:r w:rsidR="00D654FC">
              <w:rPr>
                <w:rFonts w:ascii="Arial" w:hAnsi="Arial" w:cs="Arial"/>
                <w:sz w:val="20"/>
                <w:szCs w:val="20"/>
              </w:rPr>
              <w:t>Numicon</w:t>
            </w:r>
            <w:proofErr w:type="spellEnd"/>
            <w:r w:rsidR="00D654FC">
              <w:rPr>
                <w:rFonts w:ascii="Arial" w:hAnsi="Arial" w:cs="Arial"/>
                <w:sz w:val="20"/>
                <w:szCs w:val="20"/>
              </w:rPr>
              <w:t xml:space="preserve"> home starter set and additional resources.</w:t>
            </w:r>
          </w:p>
        </w:tc>
      </w:tr>
      <w:tr w:rsidR="00D654FC" w:rsidTr="000534B2">
        <w:tc>
          <w:tcPr>
            <w:tcW w:w="4508" w:type="dxa"/>
          </w:tcPr>
          <w:p w:rsidR="00D654FC" w:rsidRPr="0005608F" w:rsidRDefault="001713EA" w:rsidP="001713EA">
            <w:pPr>
              <w:rPr>
                <w:rFonts w:ascii="Arial" w:hAnsi="Arial" w:cs="Arial"/>
                <w:sz w:val="20"/>
                <w:szCs w:val="20"/>
              </w:rPr>
            </w:pPr>
            <w:r>
              <w:rPr>
                <w:rFonts w:ascii="Arial" w:hAnsi="Arial" w:cs="Arial"/>
                <w:sz w:val="20"/>
                <w:szCs w:val="20"/>
              </w:rPr>
              <w:t>Identifying the pupil’s need/s and linking the pupil premium to that/those needs so the pupil is receiving a bespoke package.</w:t>
            </w:r>
          </w:p>
        </w:tc>
        <w:tc>
          <w:tcPr>
            <w:tcW w:w="4508" w:type="dxa"/>
          </w:tcPr>
          <w:p w:rsidR="0054558D" w:rsidRDefault="00D654FC" w:rsidP="00D654FC">
            <w:pPr>
              <w:rPr>
                <w:rFonts w:ascii="Arial" w:hAnsi="Arial" w:cs="Arial"/>
                <w:color w:val="FF0000"/>
                <w:sz w:val="20"/>
                <w:szCs w:val="20"/>
              </w:rPr>
            </w:pPr>
            <w:r>
              <w:rPr>
                <w:rFonts w:ascii="Arial" w:hAnsi="Arial" w:cs="Arial"/>
                <w:sz w:val="20"/>
                <w:szCs w:val="20"/>
              </w:rPr>
              <w:t>Tablets for each pupil to access school/home</w:t>
            </w:r>
            <w:r w:rsidR="0054558D">
              <w:rPr>
                <w:rFonts w:ascii="Arial" w:hAnsi="Arial" w:cs="Arial"/>
                <w:sz w:val="20"/>
                <w:szCs w:val="20"/>
              </w:rPr>
              <w:t xml:space="preserve"> - </w:t>
            </w:r>
            <w:r>
              <w:rPr>
                <w:rFonts w:ascii="Arial" w:hAnsi="Arial" w:cs="Arial"/>
                <w:sz w:val="20"/>
                <w:szCs w:val="20"/>
              </w:rPr>
              <w:t>.</w:t>
            </w:r>
            <w:r w:rsidR="00A742D3">
              <w:rPr>
                <w:rFonts w:ascii="Arial" w:hAnsi="Arial" w:cs="Arial"/>
                <w:sz w:val="20"/>
                <w:szCs w:val="20"/>
              </w:rPr>
              <w:t xml:space="preserve"> </w:t>
            </w:r>
          </w:p>
          <w:p w:rsidR="0054558D" w:rsidRDefault="0054558D" w:rsidP="00D654FC">
            <w:pPr>
              <w:rPr>
                <w:rFonts w:ascii="Arial" w:hAnsi="Arial" w:cs="Arial"/>
                <w:sz w:val="20"/>
                <w:szCs w:val="20"/>
              </w:rPr>
            </w:pPr>
            <w:r w:rsidRPr="0054558D">
              <w:rPr>
                <w:rFonts w:ascii="Arial" w:hAnsi="Arial" w:cs="Arial"/>
                <w:sz w:val="20"/>
                <w:szCs w:val="20"/>
              </w:rPr>
              <w:t>Personalised learning, literal simplified actions, creative, interactive, tactile way of learning</w:t>
            </w:r>
            <w:r>
              <w:rPr>
                <w:rFonts w:ascii="Arial" w:hAnsi="Arial" w:cs="Arial"/>
                <w:sz w:val="20"/>
                <w:szCs w:val="20"/>
              </w:rPr>
              <w:t>.</w:t>
            </w:r>
            <w:r w:rsidRPr="0054558D">
              <w:rPr>
                <w:rFonts w:ascii="Arial" w:hAnsi="Arial" w:cs="Arial"/>
                <w:sz w:val="20"/>
                <w:szCs w:val="20"/>
              </w:rPr>
              <w:t xml:space="preserve"> </w:t>
            </w:r>
          </w:p>
          <w:p w:rsidR="00D654FC" w:rsidRDefault="002F6405" w:rsidP="00D654FC">
            <w:pPr>
              <w:rPr>
                <w:rFonts w:ascii="Arial" w:hAnsi="Arial" w:cs="Arial"/>
                <w:sz w:val="20"/>
                <w:szCs w:val="20"/>
              </w:rPr>
            </w:pPr>
            <w:r w:rsidRPr="00310744">
              <w:rPr>
                <w:rFonts w:ascii="Arial" w:hAnsi="Arial" w:cs="Arial"/>
                <w:color w:val="0070C0"/>
                <w:sz w:val="20"/>
                <w:szCs w:val="20"/>
              </w:rPr>
              <w:t>Pupil F</w:t>
            </w:r>
            <w:r w:rsidR="00D654FC" w:rsidRPr="0054558D">
              <w:rPr>
                <w:rFonts w:ascii="Arial" w:hAnsi="Arial" w:cs="Arial"/>
                <w:sz w:val="20"/>
                <w:szCs w:val="20"/>
              </w:rPr>
              <w:t xml:space="preserve"> </w:t>
            </w:r>
            <w:r w:rsidR="00D654FC">
              <w:rPr>
                <w:rFonts w:ascii="Arial" w:hAnsi="Arial" w:cs="Arial"/>
                <w:sz w:val="20"/>
                <w:szCs w:val="20"/>
              </w:rPr>
              <w:t xml:space="preserve">– Trip to </w:t>
            </w:r>
            <w:proofErr w:type="spellStart"/>
            <w:r w:rsidR="00D654FC">
              <w:rPr>
                <w:rFonts w:ascii="Arial" w:hAnsi="Arial" w:cs="Arial"/>
                <w:sz w:val="20"/>
                <w:szCs w:val="20"/>
              </w:rPr>
              <w:t>Robinwood</w:t>
            </w:r>
            <w:proofErr w:type="spellEnd"/>
            <w:r w:rsidR="00D654FC">
              <w:rPr>
                <w:rFonts w:ascii="Arial" w:hAnsi="Arial" w:cs="Arial"/>
                <w:sz w:val="20"/>
                <w:szCs w:val="20"/>
              </w:rPr>
              <w:t xml:space="preserve"> </w:t>
            </w:r>
          </w:p>
          <w:p w:rsidR="00D654FC" w:rsidRDefault="002F6405" w:rsidP="00D654FC">
            <w:pPr>
              <w:rPr>
                <w:rFonts w:ascii="Arial" w:hAnsi="Arial" w:cs="Arial"/>
                <w:sz w:val="20"/>
                <w:szCs w:val="20"/>
              </w:rPr>
            </w:pPr>
            <w:r w:rsidRPr="00310744">
              <w:rPr>
                <w:rFonts w:ascii="Arial" w:hAnsi="Arial" w:cs="Arial"/>
                <w:color w:val="0070C0"/>
                <w:sz w:val="20"/>
                <w:szCs w:val="20"/>
              </w:rPr>
              <w:t>Pupil E</w:t>
            </w:r>
            <w:r w:rsidR="00D654FC">
              <w:rPr>
                <w:rFonts w:ascii="Arial" w:hAnsi="Arial" w:cs="Arial"/>
                <w:sz w:val="20"/>
                <w:szCs w:val="20"/>
              </w:rPr>
              <w:t>– Peripatetic music lessons- Saxophone.</w:t>
            </w:r>
          </w:p>
          <w:p w:rsidR="00D654FC" w:rsidRDefault="002F6405" w:rsidP="00D654FC">
            <w:pPr>
              <w:rPr>
                <w:rFonts w:ascii="Arial" w:hAnsi="Arial" w:cs="Arial"/>
                <w:sz w:val="20"/>
                <w:szCs w:val="20"/>
              </w:rPr>
            </w:pPr>
            <w:r w:rsidRPr="00310744">
              <w:rPr>
                <w:rFonts w:ascii="Arial" w:hAnsi="Arial" w:cs="Arial"/>
                <w:color w:val="0070C0"/>
                <w:sz w:val="20"/>
                <w:szCs w:val="20"/>
              </w:rPr>
              <w:t>Pupil D</w:t>
            </w:r>
            <w:r>
              <w:rPr>
                <w:rFonts w:ascii="Arial" w:hAnsi="Arial" w:cs="Arial"/>
                <w:sz w:val="20"/>
                <w:szCs w:val="20"/>
              </w:rPr>
              <w:t xml:space="preserve"> </w:t>
            </w:r>
            <w:r w:rsidR="00D654FC">
              <w:rPr>
                <w:rFonts w:ascii="Arial" w:hAnsi="Arial" w:cs="Arial"/>
                <w:sz w:val="20"/>
                <w:szCs w:val="20"/>
              </w:rPr>
              <w:t>- After school club/school visits.</w:t>
            </w:r>
          </w:p>
          <w:p w:rsidR="00A742D3" w:rsidRDefault="002F6405" w:rsidP="00D654FC">
            <w:pPr>
              <w:rPr>
                <w:rFonts w:ascii="Arial" w:hAnsi="Arial" w:cs="Arial"/>
                <w:sz w:val="20"/>
                <w:szCs w:val="20"/>
              </w:rPr>
            </w:pPr>
            <w:r w:rsidRPr="00310744">
              <w:rPr>
                <w:rFonts w:ascii="Arial" w:hAnsi="Arial" w:cs="Arial"/>
                <w:color w:val="0070C0"/>
                <w:sz w:val="20"/>
                <w:szCs w:val="20"/>
              </w:rPr>
              <w:t>Pupil A &amp; B &amp;C</w:t>
            </w:r>
            <w:r w:rsidR="00A742D3">
              <w:rPr>
                <w:rFonts w:ascii="Arial" w:hAnsi="Arial" w:cs="Arial"/>
                <w:sz w:val="20"/>
                <w:szCs w:val="20"/>
              </w:rPr>
              <w:t xml:space="preserve">– Foetal Alcohol Syndrome </w:t>
            </w:r>
            <w:r w:rsidR="00A742D3">
              <w:rPr>
                <w:rFonts w:ascii="Arial" w:hAnsi="Arial" w:cs="Arial"/>
                <w:sz w:val="20"/>
                <w:szCs w:val="20"/>
              </w:rPr>
              <w:lastRenderedPageBreak/>
              <w:t>training for staff/associate staff.</w:t>
            </w:r>
          </w:p>
          <w:p w:rsidR="00D654FC" w:rsidRPr="0005608F" w:rsidRDefault="002F6405" w:rsidP="000531D6">
            <w:pPr>
              <w:rPr>
                <w:rFonts w:ascii="Arial" w:hAnsi="Arial" w:cs="Arial"/>
                <w:sz w:val="20"/>
                <w:szCs w:val="20"/>
              </w:rPr>
            </w:pPr>
            <w:r w:rsidRPr="00310744">
              <w:rPr>
                <w:rFonts w:ascii="Arial" w:hAnsi="Arial" w:cs="Arial"/>
                <w:color w:val="0070C0"/>
                <w:sz w:val="20"/>
                <w:szCs w:val="20"/>
              </w:rPr>
              <w:t xml:space="preserve">Pupil (A&amp;B&amp;C&amp;E&amp;F) </w:t>
            </w:r>
            <w:r w:rsidR="00A742D3">
              <w:rPr>
                <w:rFonts w:ascii="Arial" w:hAnsi="Arial" w:cs="Arial"/>
                <w:sz w:val="20"/>
                <w:szCs w:val="20"/>
              </w:rPr>
              <w:t>– Attachment disorder training.</w:t>
            </w:r>
          </w:p>
        </w:tc>
      </w:tr>
      <w:tr w:rsidR="000534B2" w:rsidTr="000534B2">
        <w:tc>
          <w:tcPr>
            <w:tcW w:w="4508" w:type="dxa"/>
          </w:tcPr>
          <w:p w:rsidR="000534B2" w:rsidRPr="0005608F" w:rsidRDefault="000534B2" w:rsidP="00DF33E8">
            <w:pPr>
              <w:rPr>
                <w:rFonts w:ascii="Arial" w:hAnsi="Arial" w:cs="Arial"/>
                <w:sz w:val="20"/>
                <w:szCs w:val="20"/>
              </w:rPr>
            </w:pPr>
            <w:r w:rsidRPr="0005608F">
              <w:rPr>
                <w:rFonts w:ascii="Arial" w:hAnsi="Arial" w:cs="Arial"/>
                <w:sz w:val="20"/>
                <w:szCs w:val="20"/>
              </w:rPr>
              <w:lastRenderedPageBreak/>
              <w:t xml:space="preserve">Through formal Key Stage assessment </w:t>
            </w:r>
          </w:p>
        </w:tc>
        <w:tc>
          <w:tcPr>
            <w:tcW w:w="4508" w:type="dxa"/>
          </w:tcPr>
          <w:p w:rsidR="000534B2" w:rsidRPr="0005608F" w:rsidRDefault="0054558D" w:rsidP="00DF33E8">
            <w:pPr>
              <w:rPr>
                <w:rFonts w:ascii="Arial" w:hAnsi="Arial" w:cs="Arial"/>
                <w:sz w:val="20"/>
                <w:szCs w:val="20"/>
              </w:rPr>
            </w:pPr>
            <w:r>
              <w:rPr>
                <w:rFonts w:ascii="Arial" w:hAnsi="Arial" w:cs="Arial"/>
                <w:sz w:val="20"/>
                <w:szCs w:val="20"/>
              </w:rPr>
              <w:t>Tracking progress</w:t>
            </w:r>
            <w:r w:rsidR="00705593">
              <w:rPr>
                <w:rFonts w:ascii="Arial" w:hAnsi="Arial" w:cs="Arial"/>
                <w:sz w:val="20"/>
                <w:szCs w:val="20"/>
              </w:rPr>
              <w:t xml:space="preserve"> and identifying where support/intervention is required, moderating work.</w:t>
            </w:r>
          </w:p>
        </w:tc>
      </w:tr>
      <w:tr w:rsidR="000534B2" w:rsidTr="000534B2">
        <w:tc>
          <w:tcPr>
            <w:tcW w:w="4508" w:type="dxa"/>
          </w:tcPr>
          <w:p w:rsidR="000534B2" w:rsidRPr="0005608F" w:rsidRDefault="000534B2" w:rsidP="00DF33E8">
            <w:pPr>
              <w:rPr>
                <w:rFonts w:ascii="Arial" w:hAnsi="Arial" w:cs="Arial"/>
                <w:sz w:val="20"/>
                <w:szCs w:val="20"/>
              </w:rPr>
            </w:pPr>
            <w:r w:rsidRPr="0005608F">
              <w:rPr>
                <w:rFonts w:ascii="Arial" w:hAnsi="Arial" w:cs="Arial"/>
                <w:sz w:val="20"/>
                <w:szCs w:val="20"/>
              </w:rPr>
              <w:t xml:space="preserve">Extra-curricular activities </w:t>
            </w:r>
          </w:p>
          <w:p w:rsidR="000534B2" w:rsidRPr="0005608F" w:rsidRDefault="000534B2" w:rsidP="00DF33E8">
            <w:pPr>
              <w:rPr>
                <w:rFonts w:ascii="Arial" w:hAnsi="Arial" w:cs="Arial"/>
                <w:sz w:val="20"/>
                <w:szCs w:val="20"/>
              </w:rPr>
            </w:pPr>
          </w:p>
        </w:tc>
        <w:tc>
          <w:tcPr>
            <w:tcW w:w="4508" w:type="dxa"/>
          </w:tcPr>
          <w:p w:rsidR="000534B2" w:rsidRDefault="001713EA" w:rsidP="00DF33E8">
            <w:pPr>
              <w:rPr>
                <w:rFonts w:ascii="Arial" w:hAnsi="Arial" w:cs="Arial"/>
                <w:sz w:val="20"/>
                <w:szCs w:val="20"/>
              </w:rPr>
            </w:pPr>
            <w:r>
              <w:rPr>
                <w:rFonts w:ascii="Arial" w:hAnsi="Arial" w:cs="Arial"/>
                <w:sz w:val="20"/>
                <w:szCs w:val="20"/>
              </w:rPr>
              <w:t>Thursday lunchtime – Art club</w:t>
            </w:r>
            <w:r w:rsidR="00D51F71">
              <w:rPr>
                <w:rFonts w:ascii="Arial" w:hAnsi="Arial" w:cs="Arial"/>
                <w:sz w:val="20"/>
                <w:szCs w:val="20"/>
              </w:rPr>
              <w:t>.</w:t>
            </w:r>
          </w:p>
          <w:p w:rsidR="000534B2" w:rsidRPr="0005608F" w:rsidRDefault="00EF0B66" w:rsidP="00A166B4">
            <w:pPr>
              <w:rPr>
                <w:rFonts w:ascii="Arial" w:hAnsi="Arial" w:cs="Arial"/>
                <w:sz w:val="20"/>
                <w:szCs w:val="20"/>
              </w:rPr>
            </w:pPr>
            <w:r>
              <w:rPr>
                <w:rFonts w:ascii="Arial" w:hAnsi="Arial" w:cs="Arial"/>
                <w:sz w:val="20"/>
                <w:szCs w:val="20"/>
              </w:rPr>
              <w:t>Holiday clubs</w:t>
            </w:r>
            <w:r w:rsidR="00FA370C">
              <w:rPr>
                <w:rFonts w:ascii="Arial" w:hAnsi="Arial" w:cs="Arial"/>
                <w:sz w:val="20"/>
                <w:szCs w:val="20"/>
              </w:rPr>
              <w:t xml:space="preserve"> –</w:t>
            </w:r>
            <w:r w:rsidR="002F6405">
              <w:rPr>
                <w:rFonts w:ascii="Arial" w:hAnsi="Arial" w:cs="Arial"/>
                <w:sz w:val="20"/>
                <w:szCs w:val="20"/>
              </w:rPr>
              <w:t xml:space="preserve"> </w:t>
            </w:r>
            <w:r w:rsidR="002F6405" w:rsidRPr="00310744">
              <w:rPr>
                <w:rFonts w:ascii="Arial" w:hAnsi="Arial" w:cs="Arial"/>
                <w:color w:val="0070C0"/>
                <w:sz w:val="20"/>
                <w:szCs w:val="20"/>
              </w:rPr>
              <w:t xml:space="preserve">Pupil C&amp;D </w:t>
            </w:r>
            <w:r w:rsidR="002F6405">
              <w:rPr>
                <w:rFonts w:ascii="Arial" w:hAnsi="Arial" w:cs="Arial"/>
                <w:sz w:val="20"/>
                <w:szCs w:val="20"/>
              </w:rPr>
              <w:t>- Healthy L</w:t>
            </w:r>
            <w:r w:rsidR="0090430F">
              <w:rPr>
                <w:rFonts w:ascii="Arial" w:hAnsi="Arial" w:cs="Arial"/>
                <w:sz w:val="20"/>
                <w:szCs w:val="20"/>
              </w:rPr>
              <w:t>ifestyles</w:t>
            </w:r>
            <w:r w:rsidR="002F6405">
              <w:rPr>
                <w:rFonts w:ascii="Arial" w:hAnsi="Arial" w:cs="Arial"/>
                <w:sz w:val="20"/>
                <w:szCs w:val="20"/>
              </w:rPr>
              <w:t>,</w:t>
            </w:r>
            <w:r w:rsidR="0090430F">
              <w:rPr>
                <w:rFonts w:ascii="Arial" w:hAnsi="Arial" w:cs="Arial"/>
                <w:sz w:val="20"/>
                <w:szCs w:val="20"/>
              </w:rPr>
              <w:t xml:space="preserve"> </w:t>
            </w:r>
            <w:r w:rsidR="002F6405" w:rsidRPr="00310744">
              <w:rPr>
                <w:rFonts w:ascii="Arial" w:hAnsi="Arial" w:cs="Arial"/>
                <w:color w:val="0070C0"/>
                <w:sz w:val="20"/>
                <w:szCs w:val="20"/>
              </w:rPr>
              <w:t>Pupil C</w:t>
            </w:r>
            <w:r w:rsidR="002F6405">
              <w:rPr>
                <w:rFonts w:ascii="Arial" w:hAnsi="Arial" w:cs="Arial"/>
                <w:sz w:val="20"/>
                <w:szCs w:val="20"/>
              </w:rPr>
              <w:t xml:space="preserve">- Urban Arts, </w:t>
            </w:r>
            <w:r w:rsidR="002F6405" w:rsidRPr="00310744">
              <w:rPr>
                <w:rFonts w:ascii="Arial" w:hAnsi="Arial" w:cs="Arial"/>
                <w:color w:val="0070C0"/>
                <w:sz w:val="20"/>
                <w:szCs w:val="20"/>
              </w:rPr>
              <w:t xml:space="preserve">Pupil C&amp;D </w:t>
            </w:r>
            <w:r w:rsidR="002F6405">
              <w:rPr>
                <w:rFonts w:ascii="Arial" w:hAnsi="Arial" w:cs="Arial"/>
                <w:sz w:val="20"/>
                <w:szCs w:val="20"/>
              </w:rPr>
              <w:t xml:space="preserve">– Circus Skills, </w:t>
            </w:r>
            <w:r w:rsidR="002F6405" w:rsidRPr="00310744">
              <w:rPr>
                <w:rFonts w:ascii="Arial" w:hAnsi="Arial" w:cs="Arial"/>
                <w:color w:val="0070C0"/>
                <w:sz w:val="20"/>
                <w:szCs w:val="20"/>
              </w:rPr>
              <w:t>Pupil C</w:t>
            </w:r>
            <w:r w:rsidR="002F6405">
              <w:rPr>
                <w:rFonts w:ascii="Arial" w:hAnsi="Arial" w:cs="Arial"/>
                <w:sz w:val="20"/>
                <w:szCs w:val="20"/>
              </w:rPr>
              <w:t xml:space="preserve"> </w:t>
            </w:r>
            <w:r w:rsidR="00A166B4">
              <w:rPr>
                <w:rFonts w:ascii="Arial" w:hAnsi="Arial" w:cs="Arial"/>
                <w:sz w:val="20"/>
                <w:szCs w:val="20"/>
              </w:rPr>
              <w:t>–</w:t>
            </w:r>
            <w:r w:rsidR="002F6405">
              <w:rPr>
                <w:rFonts w:ascii="Arial" w:hAnsi="Arial" w:cs="Arial"/>
                <w:sz w:val="20"/>
                <w:szCs w:val="20"/>
              </w:rPr>
              <w:t xml:space="preserve"> I</w:t>
            </w:r>
            <w:r w:rsidR="00A166B4">
              <w:rPr>
                <w:rFonts w:ascii="Arial" w:hAnsi="Arial" w:cs="Arial"/>
                <w:sz w:val="20"/>
                <w:szCs w:val="20"/>
              </w:rPr>
              <w:t>-p</w:t>
            </w:r>
            <w:r w:rsidR="002F6405">
              <w:rPr>
                <w:rFonts w:ascii="Arial" w:hAnsi="Arial" w:cs="Arial"/>
                <w:sz w:val="20"/>
                <w:szCs w:val="20"/>
              </w:rPr>
              <w:t>ads</w:t>
            </w:r>
            <w:r w:rsidR="00A166B4">
              <w:rPr>
                <w:rFonts w:ascii="Arial" w:hAnsi="Arial" w:cs="Arial"/>
                <w:sz w:val="20"/>
                <w:szCs w:val="20"/>
              </w:rPr>
              <w:t xml:space="preserve">, </w:t>
            </w:r>
          </w:p>
        </w:tc>
      </w:tr>
      <w:tr w:rsidR="000534B2" w:rsidTr="000534B2">
        <w:tc>
          <w:tcPr>
            <w:tcW w:w="4508" w:type="dxa"/>
          </w:tcPr>
          <w:p w:rsidR="000534B2" w:rsidRPr="0005608F" w:rsidRDefault="00EA4198" w:rsidP="00DF33E8">
            <w:pPr>
              <w:rPr>
                <w:rFonts w:ascii="Arial" w:hAnsi="Arial" w:cs="Arial"/>
                <w:sz w:val="20"/>
                <w:szCs w:val="20"/>
              </w:rPr>
            </w:pPr>
            <w:r w:rsidRPr="0005608F">
              <w:rPr>
                <w:rFonts w:ascii="Arial" w:hAnsi="Arial" w:cs="Arial"/>
                <w:sz w:val="20"/>
                <w:szCs w:val="20"/>
              </w:rPr>
              <w:t xml:space="preserve">Attending LAC/TAC </w:t>
            </w:r>
            <w:r w:rsidR="00D51F71">
              <w:rPr>
                <w:rFonts w:ascii="Arial" w:hAnsi="Arial" w:cs="Arial"/>
                <w:sz w:val="20"/>
                <w:szCs w:val="20"/>
              </w:rPr>
              <w:t>review meetings. PEP meetings.</w:t>
            </w:r>
          </w:p>
          <w:p w:rsidR="000534B2" w:rsidRPr="0005608F" w:rsidRDefault="000534B2" w:rsidP="00DF33E8">
            <w:pPr>
              <w:rPr>
                <w:rFonts w:ascii="Arial" w:hAnsi="Arial" w:cs="Arial"/>
                <w:sz w:val="20"/>
                <w:szCs w:val="20"/>
              </w:rPr>
            </w:pPr>
          </w:p>
          <w:p w:rsidR="000534B2" w:rsidRPr="0005608F" w:rsidRDefault="000534B2" w:rsidP="00DF33E8">
            <w:pPr>
              <w:rPr>
                <w:rFonts w:ascii="Arial" w:hAnsi="Arial" w:cs="Arial"/>
                <w:sz w:val="20"/>
                <w:szCs w:val="20"/>
              </w:rPr>
            </w:pPr>
          </w:p>
        </w:tc>
        <w:tc>
          <w:tcPr>
            <w:tcW w:w="4508" w:type="dxa"/>
          </w:tcPr>
          <w:p w:rsidR="000534B2" w:rsidRPr="0005608F" w:rsidRDefault="00D51F71" w:rsidP="00FF329E">
            <w:pPr>
              <w:rPr>
                <w:rFonts w:ascii="Arial" w:hAnsi="Arial" w:cs="Arial"/>
                <w:sz w:val="20"/>
                <w:szCs w:val="20"/>
              </w:rPr>
            </w:pPr>
            <w:r>
              <w:rPr>
                <w:rFonts w:ascii="Arial" w:hAnsi="Arial" w:cs="Arial"/>
                <w:sz w:val="20"/>
                <w:szCs w:val="20"/>
              </w:rPr>
              <w:t>Designated Teacher for LAC children and Inclusion Manager attend all meetings ensuring that a multi-agency</w:t>
            </w:r>
            <w:r w:rsidR="00D02DAE">
              <w:rPr>
                <w:rFonts w:ascii="Arial" w:hAnsi="Arial" w:cs="Arial"/>
                <w:sz w:val="20"/>
                <w:szCs w:val="20"/>
              </w:rPr>
              <w:t>, collaborative</w:t>
            </w:r>
            <w:r>
              <w:rPr>
                <w:rFonts w:ascii="Arial" w:hAnsi="Arial" w:cs="Arial"/>
                <w:sz w:val="20"/>
                <w:szCs w:val="20"/>
              </w:rPr>
              <w:t xml:space="preserve"> approach is in place</w:t>
            </w:r>
            <w:r w:rsidR="00D02DAE">
              <w:rPr>
                <w:rFonts w:ascii="Arial" w:hAnsi="Arial" w:cs="Arial"/>
                <w:sz w:val="20"/>
                <w:szCs w:val="20"/>
              </w:rPr>
              <w:t xml:space="preserve">. </w:t>
            </w:r>
            <w:r w:rsidR="00FF329E">
              <w:rPr>
                <w:rFonts w:ascii="Arial" w:hAnsi="Arial" w:cs="Arial"/>
                <w:sz w:val="20"/>
                <w:szCs w:val="20"/>
              </w:rPr>
              <w:t xml:space="preserve">--- </w:t>
            </w:r>
            <w:r>
              <w:rPr>
                <w:rFonts w:ascii="Arial" w:hAnsi="Arial" w:cs="Arial"/>
                <w:sz w:val="20"/>
                <w:szCs w:val="20"/>
              </w:rPr>
              <w:t xml:space="preserve">has </w:t>
            </w:r>
            <w:r w:rsidR="00D02DAE">
              <w:rPr>
                <w:rFonts w:ascii="Arial" w:hAnsi="Arial" w:cs="Arial"/>
                <w:sz w:val="20"/>
                <w:szCs w:val="20"/>
              </w:rPr>
              <w:t>a clear understanding of the LAC pupil’s progress and provision beyond the school gates.</w:t>
            </w:r>
          </w:p>
        </w:tc>
      </w:tr>
      <w:tr w:rsidR="000534B2" w:rsidTr="000534B2">
        <w:tc>
          <w:tcPr>
            <w:tcW w:w="4508" w:type="dxa"/>
          </w:tcPr>
          <w:p w:rsidR="000534B2" w:rsidRPr="0005608F" w:rsidRDefault="000534B2" w:rsidP="00DF33E8">
            <w:pPr>
              <w:rPr>
                <w:rFonts w:ascii="Arial" w:hAnsi="Arial" w:cs="Arial"/>
                <w:sz w:val="20"/>
                <w:szCs w:val="20"/>
              </w:rPr>
            </w:pPr>
            <w:r w:rsidRPr="0005608F">
              <w:rPr>
                <w:rFonts w:ascii="Arial" w:hAnsi="Arial" w:cs="Arial"/>
                <w:sz w:val="20"/>
                <w:szCs w:val="20"/>
              </w:rPr>
              <w:t xml:space="preserve">Providing LAC with key workers/mentors </w:t>
            </w:r>
          </w:p>
          <w:p w:rsidR="000534B2" w:rsidRPr="0005608F" w:rsidRDefault="000534B2" w:rsidP="00DF33E8">
            <w:pPr>
              <w:rPr>
                <w:rFonts w:ascii="Arial" w:hAnsi="Arial" w:cs="Arial"/>
                <w:sz w:val="20"/>
                <w:szCs w:val="20"/>
              </w:rPr>
            </w:pPr>
          </w:p>
          <w:p w:rsidR="000534B2" w:rsidRPr="0005608F" w:rsidRDefault="000534B2" w:rsidP="00DF33E8">
            <w:pPr>
              <w:rPr>
                <w:rFonts w:ascii="Arial" w:hAnsi="Arial" w:cs="Arial"/>
                <w:sz w:val="20"/>
                <w:szCs w:val="20"/>
              </w:rPr>
            </w:pPr>
          </w:p>
        </w:tc>
        <w:tc>
          <w:tcPr>
            <w:tcW w:w="4508" w:type="dxa"/>
          </w:tcPr>
          <w:p w:rsidR="000534B2" w:rsidRPr="0005608F" w:rsidRDefault="00234F9C" w:rsidP="00FF329E">
            <w:pPr>
              <w:rPr>
                <w:rFonts w:ascii="Arial" w:hAnsi="Arial" w:cs="Arial"/>
                <w:sz w:val="20"/>
                <w:szCs w:val="20"/>
              </w:rPr>
            </w:pPr>
            <w:r w:rsidRPr="0005608F">
              <w:rPr>
                <w:rFonts w:ascii="Arial" w:hAnsi="Arial" w:cs="Arial"/>
                <w:sz w:val="20"/>
                <w:szCs w:val="20"/>
              </w:rPr>
              <w:t xml:space="preserve">All LAC children at </w:t>
            </w:r>
            <w:r w:rsidR="00FF329E">
              <w:rPr>
                <w:rFonts w:ascii="Arial" w:hAnsi="Arial" w:cs="Arial"/>
                <w:sz w:val="20"/>
                <w:szCs w:val="20"/>
              </w:rPr>
              <w:t xml:space="preserve">--- </w:t>
            </w:r>
            <w:r w:rsidRPr="0005608F">
              <w:rPr>
                <w:rFonts w:ascii="Arial" w:hAnsi="Arial" w:cs="Arial"/>
                <w:sz w:val="20"/>
                <w:szCs w:val="20"/>
              </w:rPr>
              <w:t xml:space="preserve">have either 1:1 support as </w:t>
            </w:r>
            <w:proofErr w:type="gramStart"/>
            <w:r w:rsidRPr="0005608F">
              <w:rPr>
                <w:rFonts w:ascii="Arial" w:hAnsi="Arial" w:cs="Arial"/>
                <w:sz w:val="20"/>
                <w:szCs w:val="20"/>
              </w:rPr>
              <w:t>needed,</w:t>
            </w:r>
            <w:proofErr w:type="gramEnd"/>
            <w:r w:rsidRPr="0005608F">
              <w:rPr>
                <w:rFonts w:ascii="Arial" w:hAnsi="Arial" w:cs="Arial"/>
                <w:sz w:val="20"/>
                <w:szCs w:val="20"/>
              </w:rPr>
              <w:t xml:space="preserve"> or regular contact with a member of the Inclusion/Behaviour team. Associate </w:t>
            </w:r>
            <w:proofErr w:type="gramStart"/>
            <w:r w:rsidRPr="0005608F">
              <w:rPr>
                <w:rFonts w:ascii="Arial" w:hAnsi="Arial" w:cs="Arial"/>
                <w:sz w:val="20"/>
                <w:szCs w:val="20"/>
              </w:rPr>
              <w:t>staff regularly attend</w:t>
            </w:r>
            <w:proofErr w:type="gramEnd"/>
            <w:r w:rsidRPr="0005608F">
              <w:rPr>
                <w:rFonts w:ascii="Arial" w:hAnsi="Arial" w:cs="Arial"/>
                <w:sz w:val="20"/>
                <w:szCs w:val="20"/>
              </w:rPr>
              <w:t xml:space="preserve"> multi agency meetings and are clear on the individual targets of the children. Support is available and the excellent, trusting relationships between staff and the children are apparent. </w:t>
            </w:r>
          </w:p>
        </w:tc>
      </w:tr>
    </w:tbl>
    <w:p w:rsidR="0036711A" w:rsidRDefault="0036711A" w:rsidP="0036711A">
      <w:pPr>
        <w:pStyle w:val="ListParagraph"/>
        <w:ind w:left="927"/>
        <w:rPr>
          <w:b/>
          <w:i/>
          <w:sz w:val="24"/>
          <w:szCs w:val="24"/>
        </w:rPr>
      </w:pPr>
    </w:p>
    <w:p w:rsidR="00EA4198" w:rsidRPr="00CA53A1" w:rsidRDefault="00CA53A1" w:rsidP="00CA53A1">
      <w:pPr>
        <w:rPr>
          <w:rFonts w:ascii="Arial" w:hAnsi="Arial" w:cs="Arial"/>
          <w:sz w:val="20"/>
          <w:szCs w:val="20"/>
        </w:rPr>
      </w:pPr>
      <w:r w:rsidRPr="00CA53A1">
        <w:rPr>
          <w:rFonts w:ascii="Arial" w:hAnsi="Arial" w:cs="Arial"/>
          <w:color w:val="0070C0"/>
          <w:sz w:val="20"/>
          <w:szCs w:val="20"/>
        </w:rPr>
        <w:t>Pupil B</w:t>
      </w:r>
      <w:proofErr w:type="gramStart"/>
      <w:r w:rsidRPr="00CA53A1">
        <w:rPr>
          <w:rFonts w:ascii="Arial" w:hAnsi="Arial" w:cs="Arial"/>
          <w:color w:val="0070C0"/>
          <w:sz w:val="20"/>
          <w:szCs w:val="20"/>
        </w:rPr>
        <w:t>,C</w:t>
      </w:r>
      <w:proofErr w:type="gramEnd"/>
      <w:r w:rsidRPr="00CA53A1">
        <w:rPr>
          <w:rFonts w:ascii="Arial" w:hAnsi="Arial" w:cs="Arial"/>
          <w:color w:val="0070C0"/>
          <w:sz w:val="20"/>
          <w:szCs w:val="20"/>
        </w:rPr>
        <w:t xml:space="preserve"> and E </w:t>
      </w:r>
      <w:r>
        <w:rPr>
          <w:rFonts w:ascii="Arial" w:hAnsi="Arial" w:cs="Arial"/>
          <w:sz w:val="20"/>
          <w:szCs w:val="20"/>
        </w:rPr>
        <w:t>commenced at Primary School in March 2014</w:t>
      </w:r>
    </w:p>
    <w:p w:rsidR="001C3EED" w:rsidRPr="00BC2996" w:rsidRDefault="001C3EED" w:rsidP="00280A4F">
      <w:pPr>
        <w:rPr>
          <w:rFonts w:ascii="Arial" w:hAnsi="Arial" w:cs="Arial"/>
          <w:b/>
          <w:sz w:val="20"/>
          <w:szCs w:val="20"/>
        </w:rPr>
      </w:pPr>
      <w:r w:rsidRPr="00BC2996">
        <w:rPr>
          <w:rFonts w:ascii="Arial" w:hAnsi="Arial" w:cs="Arial"/>
          <w:b/>
          <w:sz w:val="20"/>
          <w:szCs w:val="20"/>
        </w:rPr>
        <w:t>Attainment against Development Matters in the Early Years Foundation Stage</w:t>
      </w:r>
    </w:p>
    <w:p w:rsidR="004B004C" w:rsidRPr="00BC2996" w:rsidRDefault="001C3EED" w:rsidP="00824160">
      <w:pPr>
        <w:spacing w:after="0"/>
        <w:rPr>
          <w:rFonts w:ascii="Arial" w:hAnsi="Arial" w:cs="Arial"/>
          <w:sz w:val="20"/>
          <w:szCs w:val="20"/>
        </w:rPr>
      </w:pPr>
      <w:r w:rsidRPr="00310744">
        <w:rPr>
          <w:rFonts w:ascii="Arial" w:hAnsi="Arial" w:cs="Arial"/>
          <w:color w:val="0070C0"/>
          <w:sz w:val="20"/>
          <w:szCs w:val="20"/>
        </w:rPr>
        <w:t>Pupil B</w:t>
      </w:r>
      <w:r w:rsidRPr="00BC2996">
        <w:rPr>
          <w:rFonts w:ascii="Arial" w:hAnsi="Arial" w:cs="Arial"/>
          <w:sz w:val="20"/>
          <w:szCs w:val="20"/>
        </w:rPr>
        <w:t xml:space="preserve"> </w:t>
      </w:r>
      <w:r w:rsidR="00824160" w:rsidRPr="00BC2996">
        <w:rPr>
          <w:rFonts w:ascii="Arial" w:hAnsi="Arial" w:cs="Arial"/>
          <w:sz w:val="20"/>
          <w:szCs w:val="20"/>
        </w:rPr>
        <w:t>–</w:t>
      </w:r>
      <w:r w:rsidRPr="00BC2996">
        <w:rPr>
          <w:rFonts w:ascii="Arial" w:hAnsi="Arial" w:cs="Arial"/>
          <w:sz w:val="20"/>
          <w:szCs w:val="20"/>
        </w:rPr>
        <w:t xml:space="preserve"> </w:t>
      </w:r>
      <w:r w:rsidR="00824160" w:rsidRPr="00BC2996">
        <w:rPr>
          <w:rFonts w:ascii="Arial" w:hAnsi="Arial" w:cs="Arial"/>
          <w:sz w:val="20"/>
          <w:szCs w:val="20"/>
        </w:rPr>
        <w:t>Working below age related expectations.</w:t>
      </w:r>
      <w:r w:rsidR="004B004C" w:rsidRPr="00BC2996">
        <w:rPr>
          <w:rFonts w:ascii="Arial" w:hAnsi="Arial" w:cs="Arial"/>
          <w:sz w:val="20"/>
          <w:szCs w:val="20"/>
        </w:rPr>
        <w:t xml:space="preserve"> Has not moved beyond current</w:t>
      </w:r>
    </w:p>
    <w:p w:rsidR="004B004C" w:rsidRPr="00BC2996" w:rsidRDefault="004B004C" w:rsidP="00824160">
      <w:pPr>
        <w:spacing w:after="0"/>
        <w:rPr>
          <w:rFonts w:ascii="Arial" w:hAnsi="Arial" w:cs="Arial"/>
          <w:sz w:val="20"/>
          <w:szCs w:val="20"/>
        </w:rPr>
      </w:pPr>
      <w:r w:rsidRPr="00BC2996">
        <w:rPr>
          <w:rFonts w:ascii="Arial" w:hAnsi="Arial" w:cs="Arial"/>
          <w:sz w:val="20"/>
          <w:szCs w:val="20"/>
        </w:rPr>
        <w:t xml:space="preserve">                </w:t>
      </w:r>
      <w:proofErr w:type="gramStart"/>
      <w:r w:rsidRPr="00BC2996">
        <w:rPr>
          <w:rFonts w:ascii="Arial" w:hAnsi="Arial" w:cs="Arial"/>
          <w:sz w:val="20"/>
          <w:szCs w:val="20"/>
        </w:rPr>
        <w:t>levels</w:t>
      </w:r>
      <w:proofErr w:type="gramEnd"/>
      <w:r w:rsidRPr="00BC2996">
        <w:rPr>
          <w:rFonts w:ascii="Arial" w:hAnsi="Arial" w:cs="Arial"/>
          <w:sz w:val="20"/>
          <w:szCs w:val="20"/>
        </w:rPr>
        <w:t xml:space="preserve"> since start of September.</w:t>
      </w:r>
      <w:r w:rsidR="00E00B72">
        <w:rPr>
          <w:rFonts w:ascii="Arial" w:hAnsi="Arial" w:cs="Arial"/>
          <w:sz w:val="20"/>
          <w:szCs w:val="20"/>
        </w:rPr>
        <w:t xml:space="preserve"> </w:t>
      </w:r>
      <w:proofErr w:type="gramStart"/>
      <w:r w:rsidR="00E00B72">
        <w:rPr>
          <w:rFonts w:ascii="Arial" w:hAnsi="Arial" w:cs="Arial"/>
          <w:sz w:val="20"/>
          <w:szCs w:val="20"/>
        </w:rPr>
        <w:t>Current Age 55</w:t>
      </w:r>
      <w:r w:rsidR="00824160" w:rsidRPr="00BC2996">
        <w:rPr>
          <w:rFonts w:ascii="Arial" w:hAnsi="Arial" w:cs="Arial"/>
          <w:sz w:val="20"/>
          <w:szCs w:val="20"/>
        </w:rPr>
        <w:t xml:space="preserve"> months.</w:t>
      </w:r>
      <w:proofErr w:type="gramEnd"/>
      <w:r w:rsidRPr="00BC2996">
        <w:rPr>
          <w:rFonts w:ascii="Arial" w:hAnsi="Arial" w:cs="Arial"/>
          <w:sz w:val="20"/>
          <w:szCs w:val="20"/>
        </w:rPr>
        <w:t xml:space="preserve"> </w:t>
      </w:r>
      <w:r w:rsidR="00E00B72">
        <w:rPr>
          <w:rFonts w:ascii="Arial" w:hAnsi="Arial" w:cs="Arial"/>
          <w:sz w:val="20"/>
          <w:szCs w:val="20"/>
        </w:rPr>
        <w:t>Listening 16-26W</w:t>
      </w:r>
      <w:r w:rsidR="00824160" w:rsidRPr="00BC2996">
        <w:rPr>
          <w:rFonts w:ascii="Arial" w:hAnsi="Arial" w:cs="Arial"/>
          <w:sz w:val="20"/>
          <w:szCs w:val="20"/>
        </w:rPr>
        <w:t>,</w:t>
      </w:r>
    </w:p>
    <w:p w:rsidR="004B004C" w:rsidRPr="00BC2996" w:rsidRDefault="004B004C" w:rsidP="00824160">
      <w:pPr>
        <w:spacing w:after="0"/>
        <w:rPr>
          <w:rFonts w:ascii="Arial" w:hAnsi="Arial" w:cs="Arial"/>
          <w:sz w:val="20"/>
          <w:szCs w:val="20"/>
        </w:rPr>
      </w:pPr>
      <w:r w:rsidRPr="00BC2996">
        <w:rPr>
          <w:rFonts w:ascii="Arial" w:hAnsi="Arial" w:cs="Arial"/>
          <w:sz w:val="20"/>
          <w:szCs w:val="20"/>
        </w:rPr>
        <w:t xml:space="preserve">               </w:t>
      </w:r>
      <w:r w:rsidR="00824160" w:rsidRPr="00BC2996">
        <w:rPr>
          <w:rFonts w:ascii="Arial" w:hAnsi="Arial" w:cs="Arial"/>
          <w:sz w:val="20"/>
          <w:szCs w:val="20"/>
        </w:rPr>
        <w:t xml:space="preserve"> Understanding 16-26W, Speaking 22-36B, R</w:t>
      </w:r>
      <w:r w:rsidRPr="00BC2996">
        <w:rPr>
          <w:rFonts w:ascii="Arial" w:hAnsi="Arial" w:cs="Arial"/>
          <w:sz w:val="20"/>
          <w:szCs w:val="20"/>
        </w:rPr>
        <w:t>eading,</w:t>
      </w:r>
      <w:r w:rsidR="007D767C">
        <w:rPr>
          <w:rFonts w:ascii="Arial" w:hAnsi="Arial" w:cs="Arial"/>
          <w:sz w:val="20"/>
          <w:szCs w:val="20"/>
        </w:rPr>
        <w:t xml:space="preserve"> </w:t>
      </w:r>
      <w:r w:rsidR="00824160" w:rsidRPr="00BC2996">
        <w:rPr>
          <w:rFonts w:ascii="Arial" w:hAnsi="Arial" w:cs="Arial"/>
          <w:sz w:val="20"/>
          <w:szCs w:val="20"/>
        </w:rPr>
        <w:t>22-36B,</w:t>
      </w:r>
    </w:p>
    <w:p w:rsidR="00824160" w:rsidRDefault="004B004C" w:rsidP="00824160">
      <w:pPr>
        <w:spacing w:after="0"/>
        <w:rPr>
          <w:rFonts w:ascii="Arial" w:hAnsi="Arial" w:cs="Arial"/>
          <w:sz w:val="20"/>
          <w:szCs w:val="20"/>
        </w:rPr>
      </w:pPr>
      <w:r w:rsidRPr="00BC2996">
        <w:rPr>
          <w:rFonts w:ascii="Arial" w:hAnsi="Arial" w:cs="Arial"/>
          <w:sz w:val="20"/>
          <w:szCs w:val="20"/>
        </w:rPr>
        <w:t xml:space="preserve">                </w:t>
      </w:r>
      <w:r w:rsidR="00824160" w:rsidRPr="00BC2996">
        <w:rPr>
          <w:rFonts w:ascii="Arial" w:hAnsi="Arial" w:cs="Arial"/>
          <w:sz w:val="20"/>
          <w:szCs w:val="20"/>
        </w:rPr>
        <w:t>Writing 1</w:t>
      </w:r>
      <w:r w:rsidR="00E00B72">
        <w:rPr>
          <w:rFonts w:ascii="Arial" w:hAnsi="Arial" w:cs="Arial"/>
          <w:sz w:val="20"/>
          <w:szCs w:val="20"/>
        </w:rPr>
        <w:t>6-26W, Number 16-26S</w:t>
      </w:r>
    </w:p>
    <w:p w:rsidR="00824160" w:rsidRDefault="00AA15C3" w:rsidP="00824160">
      <w:pPr>
        <w:spacing w:after="0"/>
        <w:rPr>
          <w:rFonts w:ascii="Arial" w:hAnsi="Arial" w:cs="Arial"/>
          <w:i/>
          <w:sz w:val="20"/>
          <w:szCs w:val="20"/>
        </w:rPr>
      </w:pPr>
      <w:r>
        <w:rPr>
          <w:rFonts w:ascii="Arial" w:hAnsi="Arial" w:cs="Arial"/>
          <w:i/>
          <w:sz w:val="20"/>
          <w:szCs w:val="20"/>
        </w:rPr>
        <w:t xml:space="preserve">Pupil E has developmental delay and the possibility of foetal alcohol effects. Pupil E has complex social and emotional needs. </w:t>
      </w:r>
      <w:r w:rsidR="00FF329E">
        <w:rPr>
          <w:rFonts w:ascii="Arial" w:hAnsi="Arial" w:cs="Arial"/>
          <w:i/>
          <w:sz w:val="20"/>
          <w:szCs w:val="20"/>
        </w:rPr>
        <w:t xml:space="preserve">--- </w:t>
      </w:r>
      <w:r w:rsidR="00974CED">
        <w:rPr>
          <w:rFonts w:ascii="Arial" w:hAnsi="Arial" w:cs="Arial"/>
          <w:i/>
          <w:sz w:val="20"/>
          <w:szCs w:val="20"/>
        </w:rPr>
        <w:t xml:space="preserve">have made a referral to the SEN Early Intervention Team, Educational Psychology and SALT. They have provided recommendations and </w:t>
      </w:r>
      <w:proofErr w:type="spellStart"/>
      <w:r w:rsidR="00974CED">
        <w:rPr>
          <w:rFonts w:ascii="Arial" w:hAnsi="Arial" w:cs="Arial"/>
          <w:i/>
          <w:sz w:val="20"/>
          <w:szCs w:val="20"/>
        </w:rPr>
        <w:t>ongoing</w:t>
      </w:r>
      <w:proofErr w:type="spellEnd"/>
      <w:r w:rsidR="00974CED">
        <w:rPr>
          <w:rFonts w:ascii="Arial" w:hAnsi="Arial" w:cs="Arial"/>
          <w:i/>
          <w:sz w:val="20"/>
          <w:szCs w:val="20"/>
        </w:rPr>
        <w:t xml:space="preserve"> assessment is in place. Pupil B is receiving additional 1-1 support to accelerate progress.</w:t>
      </w:r>
    </w:p>
    <w:p w:rsidR="00974CED" w:rsidRPr="00BC2996" w:rsidRDefault="00974CED" w:rsidP="00824160">
      <w:pPr>
        <w:spacing w:after="0"/>
        <w:rPr>
          <w:rFonts w:ascii="Arial" w:hAnsi="Arial" w:cs="Arial"/>
          <w:sz w:val="20"/>
          <w:szCs w:val="20"/>
        </w:rPr>
      </w:pPr>
    </w:p>
    <w:p w:rsidR="00224DD2" w:rsidRPr="00BC2996" w:rsidRDefault="00014C50" w:rsidP="00280A4F">
      <w:pPr>
        <w:rPr>
          <w:rFonts w:ascii="Arial" w:hAnsi="Arial" w:cs="Arial"/>
          <w:b/>
          <w:sz w:val="20"/>
          <w:szCs w:val="20"/>
        </w:rPr>
      </w:pPr>
      <w:r w:rsidRPr="00BC2996">
        <w:rPr>
          <w:rFonts w:ascii="Arial" w:hAnsi="Arial" w:cs="Arial"/>
          <w:b/>
          <w:sz w:val="20"/>
          <w:szCs w:val="20"/>
        </w:rPr>
        <w:t>Attainment</w:t>
      </w:r>
      <w:r w:rsidR="001C3EED" w:rsidRPr="00BC2996">
        <w:rPr>
          <w:rFonts w:ascii="Arial" w:hAnsi="Arial" w:cs="Arial"/>
          <w:b/>
          <w:sz w:val="20"/>
          <w:szCs w:val="20"/>
        </w:rPr>
        <w:t xml:space="preserve"> against National Curriculum Levels (Year2)</w:t>
      </w:r>
    </w:p>
    <w:p w:rsidR="00280A4F" w:rsidRPr="00BC2996" w:rsidRDefault="00014C50" w:rsidP="00280A4F">
      <w:pPr>
        <w:spacing w:after="0"/>
        <w:rPr>
          <w:rFonts w:ascii="Arial" w:hAnsi="Arial" w:cs="Arial"/>
          <w:sz w:val="20"/>
          <w:szCs w:val="20"/>
        </w:rPr>
      </w:pPr>
      <w:r w:rsidRPr="00310744">
        <w:rPr>
          <w:rFonts w:ascii="Arial" w:hAnsi="Arial" w:cs="Arial"/>
          <w:color w:val="0070C0"/>
          <w:sz w:val="20"/>
          <w:szCs w:val="20"/>
        </w:rPr>
        <w:t xml:space="preserve">Pupil </w:t>
      </w:r>
      <w:proofErr w:type="gramStart"/>
      <w:r w:rsidRPr="00310744">
        <w:rPr>
          <w:rFonts w:ascii="Arial" w:hAnsi="Arial" w:cs="Arial"/>
          <w:color w:val="0070C0"/>
          <w:sz w:val="20"/>
          <w:szCs w:val="20"/>
        </w:rPr>
        <w:t>A</w:t>
      </w:r>
      <w:proofErr w:type="gramEnd"/>
      <w:r w:rsidRPr="00BC2996">
        <w:rPr>
          <w:rFonts w:ascii="Arial" w:hAnsi="Arial" w:cs="Arial"/>
          <w:sz w:val="20"/>
          <w:szCs w:val="20"/>
        </w:rPr>
        <w:t xml:space="preserve"> - </w:t>
      </w:r>
      <w:r w:rsidRPr="00BC2996">
        <w:rPr>
          <w:rFonts w:ascii="Arial" w:hAnsi="Arial" w:cs="Arial"/>
          <w:sz w:val="20"/>
          <w:szCs w:val="20"/>
          <w:u w:val="single"/>
        </w:rPr>
        <w:t>Reading</w:t>
      </w:r>
      <w:r w:rsidRPr="00BC2996">
        <w:rPr>
          <w:rFonts w:ascii="Arial" w:hAnsi="Arial" w:cs="Arial"/>
          <w:sz w:val="20"/>
          <w:szCs w:val="20"/>
        </w:rPr>
        <w:t xml:space="preserve"> </w:t>
      </w:r>
    </w:p>
    <w:p w:rsidR="00280A4F" w:rsidRPr="00BC2996" w:rsidRDefault="00280A4F" w:rsidP="00280A4F">
      <w:pPr>
        <w:spacing w:after="0"/>
        <w:rPr>
          <w:rFonts w:ascii="Arial" w:hAnsi="Arial" w:cs="Arial"/>
          <w:sz w:val="20"/>
          <w:szCs w:val="20"/>
        </w:rPr>
      </w:pPr>
      <w:r w:rsidRPr="00BC2996">
        <w:rPr>
          <w:rFonts w:ascii="Arial" w:hAnsi="Arial" w:cs="Arial"/>
          <w:sz w:val="20"/>
          <w:szCs w:val="20"/>
        </w:rPr>
        <w:t xml:space="preserve">              </w:t>
      </w:r>
      <w:r w:rsidR="00014C50" w:rsidRPr="00BC2996">
        <w:rPr>
          <w:rFonts w:ascii="Arial" w:hAnsi="Arial" w:cs="Arial"/>
          <w:sz w:val="20"/>
          <w:szCs w:val="20"/>
        </w:rPr>
        <w:t>Summer 2 Yr1 (</w:t>
      </w:r>
      <w:r w:rsidR="008B16E7" w:rsidRPr="00BC2996">
        <w:rPr>
          <w:rFonts w:ascii="Arial" w:hAnsi="Arial" w:cs="Arial"/>
          <w:sz w:val="20"/>
          <w:szCs w:val="20"/>
        </w:rPr>
        <w:t>1C</w:t>
      </w:r>
      <w:r w:rsidR="00014C50" w:rsidRPr="00BC2996">
        <w:rPr>
          <w:rFonts w:ascii="Arial" w:hAnsi="Arial" w:cs="Arial"/>
          <w:sz w:val="20"/>
          <w:szCs w:val="20"/>
        </w:rPr>
        <w:t>)       Target Yr1 (</w:t>
      </w:r>
      <w:r w:rsidR="008B16E7" w:rsidRPr="00BC2996">
        <w:rPr>
          <w:rFonts w:ascii="Arial" w:hAnsi="Arial" w:cs="Arial"/>
          <w:sz w:val="20"/>
          <w:szCs w:val="20"/>
        </w:rPr>
        <w:t>1B</w:t>
      </w:r>
      <w:r w:rsidR="00014C50" w:rsidRPr="00BC2996">
        <w:rPr>
          <w:rFonts w:ascii="Arial" w:hAnsi="Arial" w:cs="Arial"/>
          <w:sz w:val="20"/>
          <w:szCs w:val="20"/>
        </w:rPr>
        <w:t xml:space="preserve">)       </w:t>
      </w:r>
      <w:r w:rsidR="008B16E7" w:rsidRPr="00BC2996">
        <w:rPr>
          <w:rFonts w:ascii="Arial" w:hAnsi="Arial" w:cs="Arial"/>
          <w:sz w:val="20"/>
          <w:szCs w:val="20"/>
        </w:rPr>
        <w:t xml:space="preserve">   </w:t>
      </w:r>
      <w:r w:rsidRPr="00BC2996">
        <w:rPr>
          <w:rFonts w:ascii="Arial" w:hAnsi="Arial" w:cs="Arial"/>
          <w:sz w:val="20"/>
          <w:szCs w:val="20"/>
        </w:rPr>
        <w:t>End of year t</w:t>
      </w:r>
      <w:r w:rsidR="008B16E7" w:rsidRPr="00BC2996">
        <w:rPr>
          <w:rFonts w:ascii="Arial" w:hAnsi="Arial" w:cs="Arial"/>
          <w:sz w:val="20"/>
          <w:szCs w:val="20"/>
        </w:rPr>
        <w:t xml:space="preserve">arget not </w:t>
      </w:r>
      <w:r w:rsidR="00CC707B" w:rsidRPr="00BC2996">
        <w:rPr>
          <w:rFonts w:ascii="Arial" w:hAnsi="Arial" w:cs="Arial"/>
          <w:sz w:val="20"/>
          <w:szCs w:val="20"/>
        </w:rPr>
        <w:t>m</w:t>
      </w:r>
      <w:r w:rsidR="008B16E7" w:rsidRPr="00BC2996">
        <w:rPr>
          <w:rFonts w:ascii="Arial" w:hAnsi="Arial" w:cs="Arial"/>
          <w:sz w:val="20"/>
          <w:szCs w:val="20"/>
        </w:rPr>
        <w:t>et</w:t>
      </w:r>
      <w:r w:rsidR="00014C50" w:rsidRPr="00BC2996">
        <w:rPr>
          <w:rFonts w:ascii="Arial" w:hAnsi="Arial" w:cs="Arial"/>
          <w:sz w:val="20"/>
          <w:szCs w:val="20"/>
        </w:rPr>
        <w:t xml:space="preserve"> </w:t>
      </w:r>
    </w:p>
    <w:p w:rsidR="00014C50" w:rsidRPr="00BC2996" w:rsidRDefault="00280A4F" w:rsidP="00280A4F">
      <w:pPr>
        <w:spacing w:after="0"/>
        <w:rPr>
          <w:rFonts w:ascii="Arial" w:hAnsi="Arial" w:cs="Arial"/>
          <w:sz w:val="20"/>
          <w:szCs w:val="20"/>
        </w:rPr>
      </w:pPr>
      <w:r w:rsidRPr="00BC2996">
        <w:rPr>
          <w:rFonts w:ascii="Arial" w:hAnsi="Arial" w:cs="Arial"/>
          <w:sz w:val="20"/>
          <w:szCs w:val="20"/>
        </w:rPr>
        <w:t xml:space="preserve">              </w:t>
      </w:r>
      <w:r w:rsidR="00014C50" w:rsidRPr="00BC2996">
        <w:rPr>
          <w:rFonts w:ascii="Arial" w:hAnsi="Arial" w:cs="Arial"/>
          <w:sz w:val="20"/>
          <w:szCs w:val="20"/>
        </w:rPr>
        <w:t xml:space="preserve">Autumn </w:t>
      </w:r>
      <w:proofErr w:type="gramStart"/>
      <w:r w:rsidR="00014C50" w:rsidRPr="00BC2996">
        <w:rPr>
          <w:rFonts w:ascii="Arial" w:hAnsi="Arial" w:cs="Arial"/>
          <w:sz w:val="20"/>
          <w:szCs w:val="20"/>
        </w:rPr>
        <w:t>2  Yr2</w:t>
      </w:r>
      <w:proofErr w:type="gramEnd"/>
      <w:r w:rsidR="00014C50" w:rsidRPr="00BC2996">
        <w:rPr>
          <w:rFonts w:ascii="Arial" w:hAnsi="Arial" w:cs="Arial"/>
          <w:sz w:val="20"/>
          <w:szCs w:val="20"/>
        </w:rPr>
        <w:t xml:space="preserve">  (</w:t>
      </w:r>
      <w:r w:rsidR="008B16E7" w:rsidRPr="00BC2996">
        <w:rPr>
          <w:rFonts w:ascii="Arial" w:hAnsi="Arial" w:cs="Arial"/>
          <w:sz w:val="20"/>
          <w:szCs w:val="20"/>
        </w:rPr>
        <w:t>1</w:t>
      </w:r>
      <w:r w:rsidR="00014C50" w:rsidRPr="00BC2996">
        <w:rPr>
          <w:rFonts w:ascii="Arial" w:hAnsi="Arial" w:cs="Arial"/>
          <w:sz w:val="20"/>
          <w:szCs w:val="20"/>
        </w:rPr>
        <w:t xml:space="preserve">C)      Target Yr2 </w:t>
      </w:r>
      <w:r w:rsidR="008B16E7" w:rsidRPr="00BC2996">
        <w:rPr>
          <w:rFonts w:ascii="Arial" w:hAnsi="Arial" w:cs="Arial"/>
          <w:sz w:val="20"/>
          <w:szCs w:val="20"/>
        </w:rPr>
        <w:t>(2C)</w:t>
      </w:r>
      <w:r w:rsidR="00014C50" w:rsidRPr="00BC2996">
        <w:rPr>
          <w:rFonts w:ascii="Arial" w:hAnsi="Arial" w:cs="Arial"/>
          <w:sz w:val="20"/>
          <w:szCs w:val="20"/>
        </w:rPr>
        <w:t xml:space="preserve"> </w:t>
      </w:r>
      <w:r w:rsidR="008B16E7" w:rsidRPr="00BC2996">
        <w:rPr>
          <w:rFonts w:ascii="Arial" w:hAnsi="Arial" w:cs="Arial"/>
          <w:sz w:val="20"/>
          <w:szCs w:val="20"/>
        </w:rPr>
        <w:t xml:space="preserve">         </w:t>
      </w:r>
      <w:r w:rsidRPr="00BC2996">
        <w:rPr>
          <w:rFonts w:ascii="Arial" w:hAnsi="Arial" w:cs="Arial"/>
          <w:sz w:val="20"/>
          <w:szCs w:val="20"/>
        </w:rPr>
        <w:t>Not in line to meet target</w:t>
      </w:r>
    </w:p>
    <w:p w:rsidR="008B16E7" w:rsidRPr="00BC2996" w:rsidRDefault="00BC2996" w:rsidP="00BC2996">
      <w:pPr>
        <w:spacing w:after="0"/>
        <w:rPr>
          <w:rFonts w:ascii="Arial" w:hAnsi="Arial" w:cs="Arial"/>
          <w:sz w:val="20"/>
          <w:szCs w:val="20"/>
        </w:rPr>
      </w:pPr>
      <w:r>
        <w:rPr>
          <w:rFonts w:ascii="Arial" w:hAnsi="Arial" w:cs="Arial"/>
          <w:sz w:val="20"/>
          <w:szCs w:val="20"/>
        </w:rPr>
        <w:t xml:space="preserve">              </w:t>
      </w:r>
      <w:r w:rsidR="008B16E7" w:rsidRPr="00BC2996">
        <w:rPr>
          <w:rFonts w:ascii="Arial" w:hAnsi="Arial" w:cs="Arial"/>
          <w:sz w:val="20"/>
          <w:szCs w:val="20"/>
          <w:u w:val="single"/>
        </w:rPr>
        <w:t>Writing</w:t>
      </w:r>
    </w:p>
    <w:p w:rsidR="008B16E7" w:rsidRPr="00BC2996" w:rsidRDefault="00BC2996" w:rsidP="00BC2996">
      <w:pPr>
        <w:spacing w:after="0"/>
        <w:rPr>
          <w:rFonts w:ascii="Arial" w:hAnsi="Arial" w:cs="Arial"/>
          <w:sz w:val="20"/>
          <w:szCs w:val="20"/>
        </w:rPr>
      </w:pPr>
      <w:r>
        <w:rPr>
          <w:rFonts w:ascii="Arial" w:hAnsi="Arial" w:cs="Arial"/>
          <w:sz w:val="20"/>
          <w:szCs w:val="20"/>
        </w:rPr>
        <w:t xml:space="preserve">              </w:t>
      </w:r>
      <w:r w:rsidR="008B16E7" w:rsidRPr="00BC2996">
        <w:rPr>
          <w:rFonts w:ascii="Arial" w:hAnsi="Arial" w:cs="Arial"/>
          <w:sz w:val="20"/>
          <w:szCs w:val="20"/>
        </w:rPr>
        <w:t xml:space="preserve">Summer 2 Yr1 (1C)       Target Yr1 (1B)         </w:t>
      </w:r>
      <w:r w:rsidR="00280A4F" w:rsidRPr="00BC2996">
        <w:rPr>
          <w:rFonts w:ascii="Arial" w:hAnsi="Arial" w:cs="Arial"/>
          <w:sz w:val="20"/>
          <w:szCs w:val="20"/>
        </w:rPr>
        <w:t xml:space="preserve"> End of year t</w:t>
      </w:r>
      <w:r w:rsidR="00CC707B" w:rsidRPr="00BC2996">
        <w:rPr>
          <w:rFonts w:ascii="Arial" w:hAnsi="Arial" w:cs="Arial"/>
          <w:sz w:val="20"/>
          <w:szCs w:val="20"/>
        </w:rPr>
        <w:t>arget not m</w:t>
      </w:r>
      <w:r w:rsidR="00280A4F" w:rsidRPr="00BC2996">
        <w:rPr>
          <w:rFonts w:ascii="Arial" w:hAnsi="Arial" w:cs="Arial"/>
          <w:sz w:val="20"/>
          <w:szCs w:val="20"/>
        </w:rPr>
        <w:t>et</w:t>
      </w:r>
    </w:p>
    <w:p w:rsidR="00280A4F" w:rsidRDefault="00280A4F" w:rsidP="00280A4F">
      <w:pPr>
        <w:spacing w:after="0"/>
        <w:rPr>
          <w:rFonts w:ascii="Arial" w:hAnsi="Arial" w:cs="Arial"/>
          <w:sz w:val="20"/>
          <w:szCs w:val="20"/>
        </w:rPr>
      </w:pPr>
      <w:r w:rsidRPr="00BC2996">
        <w:rPr>
          <w:rFonts w:ascii="Arial" w:hAnsi="Arial" w:cs="Arial"/>
          <w:sz w:val="20"/>
          <w:szCs w:val="20"/>
        </w:rPr>
        <w:t xml:space="preserve">              </w:t>
      </w:r>
      <w:proofErr w:type="gramStart"/>
      <w:r w:rsidRPr="00BC2996">
        <w:rPr>
          <w:rFonts w:ascii="Arial" w:hAnsi="Arial" w:cs="Arial"/>
          <w:sz w:val="20"/>
          <w:szCs w:val="20"/>
        </w:rPr>
        <w:t>Autumn  2</w:t>
      </w:r>
      <w:proofErr w:type="gramEnd"/>
      <w:r w:rsidRPr="00BC2996">
        <w:rPr>
          <w:rFonts w:ascii="Arial" w:hAnsi="Arial" w:cs="Arial"/>
          <w:sz w:val="20"/>
          <w:szCs w:val="20"/>
        </w:rPr>
        <w:t xml:space="preserve"> Yr2 (1C)       Target  Yr2 (2C)         Not in line to meet target</w:t>
      </w:r>
    </w:p>
    <w:p w:rsidR="007D767C" w:rsidRPr="007D767C" w:rsidRDefault="007D767C" w:rsidP="00280A4F">
      <w:pPr>
        <w:spacing w:after="0"/>
        <w:rPr>
          <w:rFonts w:ascii="Arial" w:hAnsi="Arial" w:cs="Arial"/>
          <w:i/>
          <w:sz w:val="20"/>
          <w:szCs w:val="20"/>
        </w:rPr>
      </w:pPr>
      <w:r>
        <w:rPr>
          <w:rFonts w:ascii="Arial" w:hAnsi="Arial" w:cs="Arial"/>
          <w:i/>
          <w:sz w:val="20"/>
          <w:szCs w:val="20"/>
        </w:rPr>
        <w:t xml:space="preserve">Where </w:t>
      </w:r>
      <w:proofErr w:type="gramStart"/>
      <w:r>
        <w:rPr>
          <w:rFonts w:ascii="Arial" w:hAnsi="Arial" w:cs="Arial"/>
          <w:i/>
          <w:sz w:val="20"/>
          <w:szCs w:val="20"/>
        </w:rPr>
        <w:t>lack of progress in areas of literacy are</w:t>
      </w:r>
      <w:proofErr w:type="gramEnd"/>
      <w:r>
        <w:rPr>
          <w:rFonts w:ascii="Arial" w:hAnsi="Arial" w:cs="Arial"/>
          <w:i/>
          <w:sz w:val="20"/>
          <w:szCs w:val="20"/>
        </w:rPr>
        <w:t xml:space="preserve"> identified </w:t>
      </w:r>
      <w:r w:rsidRPr="007D767C">
        <w:rPr>
          <w:rFonts w:ascii="Arial" w:hAnsi="Arial" w:cs="Arial"/>
          <w:i/>
          <w:sz w:val="20"/>
          <w:szCs w:val="20"/>
        </w:rPr>
        <w:t>Pupil Premium will be used to</w:t>
      </w:r>
      <w:r>
        <w:rPr>
          <w:rFonts w:ascii="Arial" w:hAnsi="Arial" w:cs="Arial"/>
          <w:i/>
          <w:sz w:val="20"/>
          <w:szCs w:val="20"/>
        </w:rPr>
        <w:t xml:space="preserve"> accelerate</w:t>
      </w:r>
      <w:r w:rsidR="00AA15C3">
        <w:rPr>
          <w:rFonts w:ascii="Arial" w:hAnsi="Arial" w:cs="Arial"/>
          <w:i/>
          <w:sz w:val="20"/>
          <w:szCs w:val="20"/>
        </w:rPr>
        <w:t xml:space="preserve"> progress</w:t>
      </w:r>
      <w:r>
        <w:rPr>
          <w:rFonts w:ascii="Arial" w:hAnsi="Arial" w:cs="Arial"/>
          <w:i/>
          <w:sz w:val="20"/>
          <w:szCs w:val="20"/>
        </w:rPr>
        <w:t xml:space="preserve">. An Interim Review is taking place in March to assess current level of funding/provision. </w:t>
      </w:r>
      <w:proofErr w:type="spellStart"/>
      <w:r>
        <w:rPr>
          <w:rFonts w:ascii="Arial" w:hAnsi="Arial" w:cs="Arial"/>
          <w:i/>
          <w:sz w:val="20"/>
          <w:szCs w:val="20"/>
        </w:rPr>
        <w:t>Ongoing</w:t>
      </w:r>
      <w:proofErr w:type="spellEnd"/>
      <w:r>
        <w:rPr>
          <w:rFonts w:ascii="Arial" w:hAnsi="Arial" w:cs="Arial"/>
          <w:i/>
          <w:sz w:val="20"/>
          <w:szCs w:val="20"/>
        </w:rPr>
        <w:t xml:space="preserve"> support to</w:t>
      </w:r>
      <w:r w:rsidR="00AA15C3">
        <w:rPr>
          <w:rFonts w:ascii="Arial" w:hAnsi="Arial" w:cs="Arial"/>
          <w:i/>
          <w:sz w:val="20"/>
          <w:szCs w:val="20"/>
        </w:rPr>
        <w:t xml:space="preserve"> assist</w:t>
      </w:r>
      <w:r>
        <w:rPr>
          <w:rFonts w:ascii="Arial" w:hAnsi="Arial" w:cs="Arial"/>
          <w:i/>
          <w:sz w:val="20"/>
          <w:szCs w:val="20"/>
        </w:rPr>
        <w:t xml:space="preserve"> Pupil </w:t>
      </w:r>
      <w:proofErr w:type="gramStart"/>
      <w:r>
        <w:rPr>
          <w:rFonts w:ascii="Arial" w:hAnsi="Arial" w:cs="Arial"/>
          <w:i/>
          <w:sz w:val="20"/>
          <w:szCs w:val="20"/>
        </w:rPr>
        <w:t>A</w:t>
      </w:r>
      <w:proofErr w:type="gramEnd"/>
      <w:r>
        <w:rPr>
          <w:rFonts w:ascii="Arial" w:hAnsi="Arial" w:cs="Arial"/>
          <w:i/>
          <w:sz w:val="20"/>
          <w:szCs w:val="20"/>
        </w:rPr>
        <w:t xml:space="preserve"> </w:t>
      </w:r>
      <w:r w:rsidR="00AA15C3">
        <w:rPr>
          <w:rFonts w:ascii="Arial" w:hAnsi="Arial" w:cs="Arial"/>
          <w:i/>
          <w:sz w:val="20"/>
          <w:szCs w:val="20"/>
        </w:rPr>
        <w:t>in coming</w:t>
      </w:r>
      <w:r>
        <w:rPr>
          <w:rFonts w:ascii="Arial" w:hAnsi="Arial" w:cs="Arial"/>
          <w:i/>
          <w:sz w:val="20"/>
          <w:szCs w:val="20"/>
        </w:rPr>
        <w:t xml:space="preserve"> to terms with changes in personal circumstances.   </w:t>
      </w:r>
    </w:p>
    <w:p w:rsidR="00280A4F" w:rsidRPr="00BC2996" w:rsidRDefault="00280A4F" w:rsidP="00280A4F">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Maths</w:t>
      </w:r>
    </w:p>
    <w:p w:rsidR="00280A4F" w:rsidRPr="00310744" w:rsidRDefault="00310744" w:rsidP="00310744">
      <w:pPr>
        <w:spacing w:after="0"/>
        <w:rPr>
          <w:rFonts w:ascii="Arial" w:hAnsi="Arial" w:cs="Arial"/>
          <w:sz w:val="20"/>
          <w:szCs w:val="20"/>
        </w:rPr>
      </w:pPr>
      <w:r>
        <w:rPr>
          <w:rFonts w:ascii="Arial" w:hAnsi="Arial" w:cs="Arial"/>
          <w:sz w:val="20"/>
          <w:szCs w:val="20"/>
        </w:rPr>
        <w:t xml:space="preserve">              </w:t>
      </w:r>
      <w:r w:rsidR="00280A4F" w:rsidRPr="00310744">
        <w:rPr>
          <w:rFonts w:ascii="Arial" w:hAnsi="Arial" w:cs="Arial"/>
          <w:sz w:val="20"/>
          <w:szCs w:val="20"/>
        </w:rPr>
        <w:t>Summer 2 Yr1 (1C)       Target Yr1 (1B)        End of year t</w:t>
      </w:r>
      <w:r w:rsidR="00CC707B" w:rsidRPr="00310744">
        <w:rPr>
          <w:rFonts w:ascii="Arial" w:hAnsi="Arial" w:cs="Arial"/>
          <w:sz w:val="20"/>
          <w:szCs w:val="20"/>
        </w:rPr>
        <w:t>arget not m</w:t>
      </w:r>
      <w:r w:rsidR="00280A4F" w:rsidRPr="00310744">
        <w:rPr>
          <w:rFonts w:ascii="Arial" w:hAnsi="Arial" w:cs="Arial"/>
          <w:sz w:val="20"/>
          <w:szCs w:val="20"/>
        </w:rPr>
        <w:t>et</w:t>
      </w:r>
    </w:p>
    <w:p w:rsidR="00280A4F" w:rsidRPr="00310744" w:rsidRDefault="00310744" w:rsidP="00310744">
      <w:pPr>
        <w:spacing w:after="0"/>
        <w:rPr>
          <w:rFonts w:ascii="Arial" w:hAnsi="Arial" w:cs="Arial"/>
          <w:sz w:val="20"/>
          <w:szCs w:val="20"/>
        </w:rPr>
      </w:pPr>
      <w:r>
        <w:rPr>
          <w:rFonts w:ascii="Arial" w:hAnsi="Arial" w:cs="Arial"/>
          <w:sz w:val="20"/>
          <w:szCs w:val="20"/>
        </w:rPr>
        <w:t xml:space="preserve">              </w:t>
      </w:r>
      <w:proofErr w:type="gramStart"/>
      <w:r w:rsidR="00280A4F" w:rsidRPr="00310744">
        <w:rPr>
          <w:rFonts w:ascii="Arial" w:hAnsi="Arial" w:cs="Arial"/>
          <w:sz w:val="20"/>
          <w:szCs w:val="20"/>
        </w:rPr>
        <w:t>Autumn  2</w:t>
      </w:r>
      <w:proofErr w:type="gramEnd"/>
      <w:r w:rsidR="00280A4F" w:rsidRPr="00310744">
        <w:rPr>
          <w:rFonts w:ascii="Arial" w:hAnsi="Arial" w:cs="Arial"/>
          <w:sz w:val="20"/>
          <w:szCs w:val="20"/>
        </w:rPr>
        <w:t xml:space="preserve">  Yr2 (1B)       Target Yr2 (2C)       On line to meet target</w:t>
      </w:r>
    </w:p>
    <w:p w:rsidR="00280A4F" w:rsidRPr="00BC2996" w:rsidRDefault="00280A4F" w:rsidP="00280A4F">
      <w:pPr>
        <w:pStyle w:val="ListParagraph"/>
        <w:spacing w:after="0"/>
        <w:ind w:left="927"/>
        <w:rPr>
          <w:rFonts w:ascii="Arial" w:hAnsi="Arial" w:cs="Arial"/>
          <w:sz w:val="20"/>
          <w:szCs w:val="20"/>
        </w:rPr>
      </w:pPr>
    </w:p>
    <w:p w:rsidR="00280A4F" w:rsidRPr="00BC2996" w:rsidRDefault="001C3EED" w:rsidP="00280A4F">
      <w:pPr>
        <w:spacing w:after="0"/>
        <w:rPr>
          <w:rFonts w:ascii="Arial" w:hAnsi="Arial" w:cs="Arial"/>
          <w:sz w:val="20"/>
          <w:szCs w:val="20"/>
        </w:rPr>
      </w:pPr>
      <w:r w:rsidRPr="00310744">
        <w:rPr>
          <w:rFonts w:ascii="Arial" w:hAnsi="Arial" w:cs="Arial"/>
          <w:color w:val="0070C0"/>
          <w:sz w:val="20"/>
          <w:szCs w:val="20"/>
        </w:rPr>
        <w:t>Pupil C</w:t>
      </w:r>
      <w:r w:rsidR="00280A4F" w:rsidRPr="00BC2996">
        <w:rPr>
          <w:rFonts w:ascii="Arial" w:hAnsi="Arial" w:cs="Arial"/>
          <w:sz w:val="20"/>
          <w:szCs w:val="20"/>
        </w:rPr>
        <w:t xml:space="preserve">- </w:t>
      </w:r>
      <w:r w:rsidR="00280A4F" w:rsidRPr="00BC2996">
        <w:rPr>
          <w:rFonts w:ascii="Arial" w:hAnsi="Arial" w:cs="Arial"/>
          <w:sz w:val="20"/>
          <w:szCs w:val="20"/>
          <w:u w:val="single"/>
        </w:rPr>
        <w:t>Reading</w:t>
      </w:r>
      <w:r w:rsidR="00280A4F" w:rsidRPr="00BC2996">
        <w:rPr>
          <w:rFonts w:ascii="Arial" w:hAnsi="Arial" w:cs="Arial"/>
          <w:sz w:val="20"/>
          <w:szCs w:val="20"/>
        </w:rPr>
        <w:t xml:space="preserve"> </w:t>
      </w:r>
    </w:p>
    <w:p w:rsidR="00280A4F" w:rsidRPr="00BC2996" w:rsidRDefault="00280A4F" w:rsidP="00280A4F">
      <w:pPr>
        <w:spacing w:after="0"/>
        <w:rPr>
          <w:rFonts w:ascii="Arial" w:hAnsi="Arial" w:cs="Arial"/>
          <w:sz w:val="20"/>
          <w:szCs w:val="20"/>
        </w:rPr>
      </w:pPr>
      <w:r w:rsidRPr="00BC2996">
        <w:rPr>
          <w:rFonts w:ascii="Arial" w:hAnsi="Arial" w:cs="Arial"/>
          <w:sz w:val="20"/>
          <w:szCs w:val="20"/>
        </w:rPr>
        <w:t xml:space="preserve">              Summer 2 Yr1 (1A)       Target Yr1 (1A)          End of year target </w:t>
      </w:r>
      <w:r w:rsidR="00CC707B" w:rsidRPr="00BC2996">
        <w:rPr>
          <w:rFonts w:ascii="Arial" w:hAnsi="Arial" w:cs="Arial"/>
          <w:sz w:val="20"/>
          <w:szCs w:val="20"/>
        </w:rPr>
        <w:t>m</w:t>
      </w:r>
      <w:r w:rsidRPr="00BC2996">
        <w:rPr>
          <w:rFonts w:ascii="Arial" w:hAnsi="Arial" w:cs="Arial"/>
          <w:sz w:val="20"/>
          <w:szCs w:val="20"/>
        </w:rPr>
        <w:t xml:space="preserve">et </w:t>
      </w:r>
    </w:p>
    <w:p w:rsidR="00280A4F" w:rsidRPr="00BC2996" w:rsidRDefault="00280A4F" w:rsidP="00280A4F">
      <w:pPr>
        <w:spacing w:after="0"/>
        <w:rPr>
          <w:rFonts w:ascii="Arial" w:hAnsi="Arial" w:cs="Arial"/>
          <w:sz w:val="20"/>
          <w:szCs w:val="20"/>
        </w:rPr>
      </w:pPr>
      <w:r w:rsidRPr="00BC2996">
        <w:rPr>
          <w:rFonts w:ascii="Arial" w:hAnsi="Arial" w:cs="Arial"/>
          <w:sz w:val="20"/>
          <w:szCs w:val="20"/>
        </w:rPr>
        <w:t xml:space="preserve">              Autumn </w:t>
      </w:r>
      <w:proofErr w:type="gramStart"/>
      <w:r w:rsidRPr="00BC2996">
        <w:rPr>
          <w:rFonts w:ascii="Arial" w:hAnsi="Arial" w:cs="Arial"/>
          <w:sz w:val="20"/>
          <w:szCs w:val="20"/>
        </w:rPr>
        <w:t>2  Yr2</w:t>
      </w:r>
      <w:proofErr w:type="gramEnd"/>
      <w:r w:rsidRPr="00BC2996">
        <w:rPr>
          <w:rFonts w:ascii="Arial" w:hAnsi="Arial" w:cs="Arial"/>
          <w:sz w:val="20"/>
          <w:szCs w:val="20"/>
        </w:rPr>
        <w:t xml:space="preserve">  (2C)      Target Yr2 (2B)          On line </w:t>
      </w:r>
      <w:r w:rsidR="007D767C">
        <w:rPr>
          <w:rFonts w:ascii="Arial" w:hAnsi="Arial" w:cs="Arial"/>
          <w:sz w:val="20"/>
          <w:szCs w:val="20"/>
        </w:rPr>
        <w:t xml:space="preserve">to </w:t>
      </w:r>
      <w:r w:rsidR="001C3EED" w:rsidRPr="00BC2996">
        <w:rPr>
          <w:rFonts w:ascii="Arial" w:hAnsi="Arial" w:cs="Arial"/>
          <w:sz w:val="20"/>
          <w:szCs w:val="20"/>
        </w:rPr>
        <w:t xml:space="preserve">exceed </w:t>
      </w:r>
      <w:r w:rsidRPr="00BC2996">
        <w:rPr>
          <w:rFonts w:ascii="Arial" w:hAnsi="Arial" w:cs="Arial"/>
          <w:sz w:val="20"/>
          <w:szCs w:val="20"/>
        </w:rPr>
        <w:t>target</w:t>
      </w:r>
    </w:p>
    <w:p w:rsidR="000D02B6" w:rsidRDefault="00BC2996" w:rsidP="00BC2996">
      <w:pPr>
        <w:spacing w:after="0"/>
        <w:rPr>
          <w:rFonts w:ascii="Arial" w:hAnsi="Arial" w:cs="Arial"/>
          <w:sz w:val="20"/>
          <w:szCs w:val="20"/>
        </w:rPr>
      </w:pPr>
      <w:r>
        <w:rPr>
          <w:rFonts w:ascii="Arial" w:hAnsi="Arial" w:cs="Arial"/>
          <w:sz w:val="20"/>
          <w:szCs w:val="20"/>
        </w:rPr>
        <w:t xml:space="preserve">             </w:t>
      </w:r>
    </w:p>
    <w:p w:rsidR="00280A4F" w:rsidRPr="00BC2996" w:rsidRDefault="000D02B6" w:rsidP="00BC2996">
      <w:pPr>
        <w:spacing w:after="0"/>
        <w:rPr>
          <w:rFonts w:ascii="Arial" w:hAnsi="Arial" w:cs="Arial"/>
          <w:sz w:val="20"/>
          <w:szCs w:val="20"/>
        </w:rPr>
      </w:pPr>
      <w:r>
        <w:rPr>
          <w:rFonts w:ascii="Arial" w:hAnsi="Arial" w:cs="Arial"/>
          <w:sz w:val="20"/>
          <w:szCs w:val="20"/>
        </w:rPr>
        <w:lastRenderedPageBreak/>
        <w:t xml:space="preserve">             </w:t>
      </w:r>
      <w:r w:rsidR="00BC2996">
        <w:rPr>
          <w:rFonts w:ascii="Arial" w:hAnsi="Arial" w:cs="Arial"/>
          <w:sz w:val="20"/>
          <w:szCs w:val="20"/>
        </w:rPr>
        <w:t xml:space="preserve"> </w:t>
      </w:r>
      <w:r w:rsidR="00280A4F" w:rsidRPr="00BC2996">
        <w:rPr>
          <w:rFonts w:ascii="Arial" w:hAnsi="Arial" w:cs="Arial"/>
          <w:sz w:val="20"/>
          <w:szCs w:val="20"/>
          <w:u w:val="single"/>
        </w:rPr>
        <w:t>Writing</w:t>
      </w:r>
    </w:p>
    <w:p w:rsidR="00280A4F" w:rsidRPr="00BC2996" w:rsidRDefault="00BC2996" w:rsidP="00BC2996">
      <w:pPr>
        <w:spacing w:after="0"/>
        <w:rPr>
          <w:rFonts w:ascii="Arial" w:hAnsi="Arial" w:cs="Arial"/>
          <w:sz w:val="20"/>
          <w:szCs w:val="20"/>
        </w:rPr>
      </w:pPr>
      <w:r>
        <w:rPr>
          <w:rFonts w:ascii="Arial" w:hAnsi="Arial" w:cs="Arial"/>
          <w:sz w:val="20"/>
          <w:szCs w:val="20"/>
        </w:rPr>
        <w:t xml:space="preserve">              </w:t>
      </w:r>
      <w:r w:rsidR="001C3EED" w:rsidRPr="00BC2996">
        <w:rPr>
          <w:rFonts w:ascii="Arial" w:hAnsi="Arial" w:cs="Arial"/>
          <w:sz w:val="20"/>
          <w:szCs w:val="20"/>
        </w:rPr>
        <w:t>Summer 2 Yr1 (1B</w:t>
      </w:r>
      <w:r w:rsidR="00280A4F" w:rsidRPr="00BC2996">
        <w:rPr>
          <w:rFonts w:ascii="Arial" w:hAnsi="Arial" w:cs="Arial"/>
          <w:sz w:val="20"/>
          <w:szCs w:val="20"/>
        </w:rPr>
        <w:t xml:space="preserve">)       Target Yr1 (1B)          </w:t>
      </w:r>
      <w:r w:rsidR="001C3EED" w:rsidRPr="00BC2996">
        <w:rPr>
          <w:rFonts w:ascii="Arial" w:hAnsi="Arial" w:cs="Arial"/>
          <w:sz w:val="20"/>
          <w:szCs w:val="20"/>
        </w:rPr>
        <w:t>End of year target met.</w:t>
      </w:r>
    </w:p>
    <w:p w:rsidR="00280A4F" w:rsidRPr="00BC2996" w:rsidRDefault="00280A4F" w:rsidP="00280A4F">
      <w:pPr>
        <w:spacing w:after="0"/>
        <w:rPr>
          <w:rFonts w:ascii="Arial" w:hAnsi="Arial" w:cs="Arial"/>
          <w:sz w:val="20"/>
          <w:szCs w:val="20"/>
        </w:rPr>
      </w:pPr>
      <w:r w:rsidRPr="00BC2996">
        <w:rPr>
          <w:rFonts w:ascii="Arial" w:hAnsi="Arial" w:cs="Arial"/>
          <w:sz w:val="20"/>
          <w:szCs w:val="20"/>
        </w:rPr>
        <w:t xml:space="preserve">              </w:t>
      </w:r>
      <w:proofErr w:type="gramStart"/>
      <w:r w:rsidRPr="00BC2996">
        <w:rPr>
          <w:rFonts w:ascii="Arial" w:hAnsi="Arial" w:cs="Arial"/>
          <w:sz w:val="20"/>
          <w:szCs w:val="20"/>
        </w:rPr>
        <w:t>Autumn  2</w:t>
      </w:r>
      <w:proofErr w:type="gramEnd"/>
      <w:r w:rsidRPr="00BC2996">
        <w:rPr>
          <w:rFonts w:ascii="Arial" w:hAnsi="Arial" w:cs="Arial"/>
          <w:sz w:val="20"/>
          <w:szCs w:val="20"/>
        </w:rPr>
        <w:t xml:space="preserve"> Yr2 </w:t>
      </w:r>
      <w:r w:rsidR="001C3EED" w:rsidRPr="00BC2996">
        <w:rPr>
          <w:rFonts w:ascii="Arial" w:hAnsi="Arial" w:cs="Arial"/>
          <w:sz w:val="20"/>
          <w:szCs w:val="20"/>
        </w:rPr>
        <w:t>(1B</w:t>
      </w:r>
      <w:r w:rsidRPr="00BC2996">
        <w:rPr>
          <w:rFonts w:ascii="Arial" w:hAnsi="Arial" w:cs="Arial"/>
          <w:sz w:val="20"/>
          <w:szCs w:val="20"/>
        </w:rPr>
        <w:t xml:space="preserve">)       </w:t>
      </w:r>
      <w:r w:rsidR="00C2464A" w:rsidRPr="00BC2996">
        <w:rPr>
          <w:rFonts w:ascii="Arial" w:hAnsi="Arial" w:cs="Arial"/>
          <w:sz w:val="20"/>
          <w:szCs w:val="20"/>
        </w:rPr>
        <w:t xml:space="preserve"> </w:t>
      </w:r>
      <w:r w:rsidRPr="00BC2996">
        <w:rPr>
          <w:rFonts w:ascii="Arial" w:hAnsi="Arial" w:cs="Arial"/>
          <w:sz w:val="20"/>
          <w:szCs w:val="20"/>
        </w:rPr>
        <w:t xml:space="preserve">Target  Yr2 (2C)        </w:t>
      </w:r>
      <w:r w:rsidR="001C3EED" w:rsidRPr="00BC2996">
        <w:rPr>
          <w:rFonts w:ascii="Arial" w:hAnsi="Arial" w:cs="Arial"/>
          <w:sz w:val="20"/>
          <w:szCs w:val="20"/>
        </w:rPr>
        <w:t xml:space="preserve">On line </w:t>
      </w:r>
      <w:r w:rsidRPr="00BC2996">
        <w:rPr>
          <w:rFonts w:ascii="Arial" w:hAnsi="Arial" w:cs="Arial"/>
          <w:sz w:val="20"/>
          <w:szCs w:val="20"/>
        </w:rPr>
        <w:t>to meet target</w:t>
      </w:r>
    </w:p>
    <w:p w:rsidR="00280A4F" w:rsidRPr="00BC2996" w:rsidRDefault="00280A4F" w:rsidP="00280A4F">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Maths</w:t>
      </w:r>
    </w:p>
    <w:p w:rsidR="00280A4F" w:rsidRPr="00BC2996" w:rsidRDefault="00BC2996" w:rsidP="00BC2996">
      <w:pPr>
        <w:spacing w:after="0"/>
        <w:rPr>
          <w:rFonts w:ascii="Arial" w:hAnsi="Arial" w:cs="Arial"/>
          <w:sz w:val="20"/>
          <w:szCs w:val="20"/>
        </w:rPr>
      </w:pPr>
      <w:r>
        <w:rPr>
          <w:rFonts w:ascii="Arial" w:hAnsi="Arial" w:cs="Arial"/>
          <w:sz w:val="20"/>
          <w:szCs w:val="20"/>
        </w:rPr>
        <w:t xml:space="preserve">              </w:t>
      </w:r>
      <w:r w:rsidR="00280A4F" w:rsidRPr="00BC2996">
        <w:rPr>
          <w:rFonts w:ascii="Arial" w:hAnsi="Arial" w:cs="Arial"/>
          <w:sz w:val="20"/>
          <w:szCs w:val="20"/>
        </w:rPr>
        <w:t>Summer 2 Yr</w:t>
      </w:r>
      <w:r w:rsidR="001C3EED" w:rsidRPr="00BC2996">
        <w:rPr>
          <w:rFonts w:ascii="Arial" w:hAnsi="Arial" w:cs="Arial"/>
          <w:sz w:val="20"/>
          <w:szCs w:val="20"/>
        </w:rPr>
        <w:t xml:space="preserve">1 (1A)       </w:t>
      </w:r>
      <w:r w:rsidR="00C2464A" w:rsidRPr="00BC2996">
        <w:rPr>
          <w:rFonts w:ascii="Arial" w:hAnsi="Arial" w:cs="Arial"/>
          <w:sz w:val="20"/>
          <w:szCs w:val="20"/>
        </w:rPr>
        <w:t xml:space="preserve"> </w:t>
      </w:r>
      <w:r w:rsidR="001C3EED" w:rsidRPr="00BC2996">
        <w:rPr>
          <w:rFonts w:ascii="Arial" w:hAnsi="Arial" w:cs="Arial"/>
          <w:sz w:val="20"/>
          <w:szCs w:val="20"/>
        </w:rPr>
        <w:t>Target Yr1 (1A</w:t>
      </w:r>
      <w:r w:rsidR="00280A4F" w:rsidRPr="00BC2996">
        <w:rPr>
          <w:rFonts w:ascii="Arial" w:hAnsi="Arial" w:cs="Arial"/>
          <w:sz w:val="20"/>
          <w:szCs w:val="20"/>
        </w:rPr>
        <w:t xml:space="preserve">)          </w:t>
      </w:r>
      <w:r w:rsidR="001C3EED" w:rsidRPr="00BC2996">
        <w:rPr>
          <w:rFonts w:ascii="Arial" w:hAnsi="Arial" w:cs="Arial"/>
          <w:sz w:val="20"/>
          <w:szCs w:val="20"/>
        </w:rPr>
        <w:t>End of year t</w:t>
      </w:r>
      <w:r w:rsidR="00280A4F" w:rsidRPr="00BC2996">
        <w:rPr>
          <w:rFonts w:ascii="Arial" w:hAnsi="Arial" w:cs="Arial"/>
          <w:sz w:val="20"/>
          <w:szCs w:val="20"/>
        </w:rPr>
        <w:t xml:space="preserve">arget </w:t>
      </w:r>
      <w:r w:rsidR="001C3EED" w:rsidRPr="00BC2996">
        <w:rPr>
          <w:rFonts w:ascii="Arial" w:hAnsi="Arial" w:cs="Arial"/>
          <w:sz w:val="20"/>
          <w:szCs w:val="20"/>
        </w:rPr>
        <w:t>m</w:t>
      </w:r>
      <w:r w:rsidR="00280A4F" w:rsidRPr="00BC2996">
        <w:rPr>
          <w:rFonts w:ascii="Arial" w:hAnsi="Arial" w:cs="Arial"/>
          <w:sz w:val="20"/>
          <w:szCs w:val="20"/>
        </w:rPr>
        <w:t>et</w:t>
      </w:r>
    </w:p>
    <w:p w:rsidR="00280A4F" w:rsidRPr="00BC2996" w:rsidRDefault="00BC2996" w:rsidP="00BC2996">
      <w:pPr>
        <w:spacing w:after="0"/>
        <w:rPr>
          <w:rFonts w:ascii="Arial" w:hAnsi="Arial" w:cs="Arial"/>
          <w:sz w:val="20"/>
          <w:szCs w:val="20"/>
        </w:rPr>
      </w:pPr>
      <w:r>
        <w:rPr>
          <w:rFonts w:ascii="Arial" w:hAnsi="Arial" w:cs="Arial"/>
          <w:sz w:val="20"/>
          <w:szCs w:val="20"/>
        </w:rPr>
        <w:t xml:space="preserve">              </w:t>
      </w:r>
      <w:proofErr w:type="gramStart"/>
      <w:r w:rsidR="00280A4F" w:rsidRPr="00BC2996">
        <w:rPr>
          <w:rFonts w:ascii="Arial" w:hAnsi="Arial" w:cs="Arial"/>
          <w:sz w:val="20"/>
          <w:szCs w:val="20"/>
        </w:rPr>
        <w:t>Aut</w:t>
      </w:r>
      <w:r w:rsidR="001C3EED" w:rsidRPr="00BC2996">
        <w:rPr>
          <w:rFonts w:ascii="Arial" w:hAnsi="Arial" w:cs="Arial"/>
          <w:sz w:val="20"/>
          <w:szCs w:val="20"/>
        </w:rPr>
        <w:t>umn  2</w:t>
      </w:r>
      <w:proofErr w:type="gramEnd"/>
      <w:r w:rsidR="001C3EED" w:rsidRPr="00BC2996">
        <w:rPr>
          <w:rFonts w:ascii="Arial" w:hAnsi="Arial" w:cs="Arial"/>
          <w:sz w:val="20"/>
          <w:szCs w:val="20"/>
        </w:rPr>
        <w:t xml:space="preserve">  Yr2 (2C</w:t>
      </w:r>
      <w:r w:rsidR="00280A4F" w:rsidRPr="00BC2996">
        <w:rPr>
          <w:rFonts w:ascii="Arial" w:hAnsi="Arial" w:cs="Arial"/>
          <w:sz w:val="20"/>
          <w:szCs w:val="20"/>
        </w:rPr>
        <w:t>)       Target Yr2</w:t>
      </w:r>
      <w:r w:rsidR="001C3EED" w:rsidRPr="00BC2996">
        <w:rPr>
          <w:rFonts w:ascii="Arial" w:hAnsi="Arial" w:cs="Arial"/>
          <w:sz w:val="20"/>
          <w:szCs w:val="20"/>
        </w:rPr>
        <w:t xml:space="preserve"> (2B)        </w:t>
      </w:r>
      <w:r w:rsidR="00DB55A2">
        <w:rPr>
          <w:rFonts w:ascii="Arial" w:hAnsi="Arial" w:cs="Arial"/>
          <w:sz w:val="20"/>
          <w:szCs w:val="20"/>
        </w:rPr>
        <w:t xml:space="preserve"> </w:t>
      </w:r>
      <w:r w:rsidR="001C3EED" w:rsidRPr="00BC2996">
        <w:rPr>
          <w:rFonts w:ascii="Arial" w:hAnsi="Arial" w:cs="Arial"/>
          <w:sz w:val="20"/>
          <w:szCs w:val="20"/>
        </w:rPr>
        <w:t xml:space="preserve"> </w:t>
      </w:r>
      <w:r w:rsidR="00280A4F" w:rsidRPr="00BC2996">
        <w:rPr>
          <w:rFonts w:ascii="Arial" w:hAnsi="Arial" w:cs="Arial"/>
          <w:sz w:val="20"/>
          <w:szCs w:val="20"/>
        </w:rPr>
        <w:t xml:space="preserve">On line to </w:t>
      </w:r>
      <w:r w:rsidR="001C3EED" w:rsidRPr="00BC2996">
        <w:rPr>
          <w:rFonts w:ascii="Arial" w:hAnsi="Arial" w:cs="Arial"/>
          <w:sz w:val="20"/>
          <w:szCs w:val="20"/>
        </w:rPr>
        <w:t xml:space="preserve">exceed </w:t>
      </w:r>
      <w:r w:rsidR="00280A4F" w:rsidRPr="00BC2996">
        <w:rPr>
          <w:rFonts w:ascii="Arial" w:hAnsi="Arial" w:cs="Arial"/>
          <w:sz w:val="20"/>
          <w:szCs w:val="20"/>
        </w:rPr>
        <w:t>target</w:t>
      </w:r>
    </w:p>
    <w:p w:rsidR="00824160" w:rsidRPr="00BC2996" w:rsidRDefault="00824160" w:rsidP="00280A4F">
      <w:pPr>
        <w:pStyle w:val="ListParagraph"/>
        <w:spacing w:after="0"/>
        <w:ind w:left="927"/>
        <w:rPr>
          <w:rFonts w:ascii="Arial" w:hAnsi="Arial" w:cs="Arial"/>
          <w:sz w:val="20"/>
          <w:szCs w:val="20"/>
        </w:rPr>
      </w:pPr>
    </w:p>
    <w:p w:rsidR="00DB55A2" w:rsidRDefault="00DB55A2" w:rsidP="00824160">
      <w:pPr>
        <w:spacing w:after="0"/>
        <w:rPr>
          <w:rFonts w:ascii="Arial" w:hAnsi="Arial" w:cs="Arial"/>
          <w:b/>
          <w:sz w:val="20"/>
          <w:szCs w:val="20"/>
        </w:rPr>
      </w:pPr>
    </w:p>
    <w:p w:rsidR="00824160" w:rsidRPr="00BC2996" w:rsidRDefault="00824160" w:rsidP="00824160">
      <w:pPr>
        <w:spacing w:after="0"/>
        <w:rPr>
          <w:rFonts w:ascii="Arial" w:hAnsi="Arial" w:cs="Arial"/>
          <w:b/>
          <w:sz w:val="20"/>
          <w:szCs w:val="20"/>
        </w:rPr>
      </w:pPr>
      <w:r w:rsidRPr="00BC2996">
        <w:rPr>
          <w:rFonts w:ascii="Arial" w:hAnsi="Arial" w:cs="Arial"/>
          <w:b/>
          <w:sz w:val="20"/>
          <w:szCs w:val="20"/>
        </w:rPr>
        <w:t xml:space="preserve">Steps Attainment </w:t>
      </w:r>
      <w:r w:rsidR="00FF78DC" w:rsidRPr="00BC2996">
        <w:rPr>
          <w:rFonts w:ascii="Arial" w:hAnsi="Arial" w:cs="Arial"/>
          <w:b/>
          <w:sz w:val="20"/>
          <w:szCs w:val="20"/>
        </w:rPr>
        <w:t>Year 1 and Year 5</w:t>
      </w:r>
    </w:p>
    <w:p w:rsidR="004B004C" w:rsidRPr="00BC2996" w:rsidRDefault="004B004C" w:rsidP="00824160">
      <w:pPr>
        <w:spacing w:after="0"/>
        <w:rPr>
          <w:rFonts w:ascii="Arial" w:hAnsi="Arial" w:cs="Arial"/>
          <w:b/>
          <w:sz w:val="20"/>
          <w:szCs w:val="20"/>
        </w:rPr>
      </w:pPr>
    </w:p>
    <w:p w:rsidR="004B004C" w:rsidRPr="00BC2996" w:rsidRDefault="004B004C" w:rsidP="00824160">
      <w:pPr>
        <w:spacing w:after="0"/>
        <w:rPr>
          <w:rFonts w:ascii="Arial" w:hAnsi="Arial" w:cs="Arial"/>
          <w:sz w:val="20"/>
          <w:szCs w:val="20"/>
          <w:u w:val="single"/>
        </w:rPr>
      </w:pPr>
      <w:r w:rsidRPr="00310744">
        <w:rPr>
          <w:rFonts w:ascii="Arial" w:hAnsi="Arial" w:cs="Arial"/>
          <w:color w:val="0070C0"/>
          <w:sz w:val="20"/>
          <w:szCs w:val="20"/>
        </w:rPr>
        <w:t>Pupil D</w:t>
      </w:r>
      <w:r w:rsidRPr="00BC2996">
        <w:rPr>
          <w:rFonts w:ascii="Arial" w:hAnsi="Arial" w:cs="Arial"/>
          <w:sz w:val="20"/>
          <w:szCs w:val="20"/>
        </w:rPr>
        <w:t xml:space="preserve"> </w:t>
      </w:r>
      <w:r w:rsidR="002665F2" w:rsidRPr="00BC2996">
        <w:rPr>
          <w:rFonts w:ascii="Arial" w:hAnsi="Arial" w:cs="Arial"/>
          <w:sz w:val="20"/>
          <w:szCs w:val="20"/>
        </w:rPr>
        <w:t>–</w:t>
      </w:r>
      <w:r w:rsidRPr="00BC2996">
        <w:rPr>
          <w:rFonts w:ascii="Arial" w:hAnsi="Arial" w:cs="Arial"/>
          <w:sz w:val="20"/>
          <w:szCs w:val="20"/>
        </w:rPr>
        <w:t xml:space="preserve"> </w:t>
      </w:r>
      <w:r w:rsidRPr="00BC2996">
        <w:rPr>
          <w:rFonts w:ascii="Arial" w:hAnsi="Arial" w:cs="Arial"/>
          <w:sz w:val="20"/>
          <w:szCs w:val="20"/>
          <w:u w:val="single"/>
        </w:rPr>
        <w:t>Reading</w:t>
      </w:r>
    </w:p>
    <w:p w:rsidR="002665F2" w:rsidRPr="00BC2996" w:rsidRDefault="002665F2" w:rsidP="00824160">
      <w:pPr>
        <w:spacing w:after="0"/>
        <w:rPr>
          <w:rFonts w:ascii="Arial" w:hAnsi="Arial" w:cs="Arial"/>
          <w:sz w:val="20"/>
          <w:szCs w:val="20"/>
        </w:rPr>
      </w:pPr>
      <w:r w:rsidRPr="00BC2996">
        <w:rPr>
          <w:rFonts w:ascii="Arial" w:hAnsi="Arial" w:cs="Arial"/>
          <w:sz w:val="20"/>
          <w:szCs w:val="20"/>
        </w:rPr>
        <w:tab/>
        <w:t xml:space="preserve">  Spring 1 Yr1 </w:t>
      </w:r>
      <w:r w:rsidR="00C2464A" w:rsidRPr="00BC2996">
        <w:rPr>
          <w:rFonts w:ascii="Arial" w:hAnsi="Arial" w:cs="Arial"/>
          <w:sz w:val="20"/>
          <w:szCs w:val="20"/>
        </w:rPr>
        <w:t>(</w:t>
      </w:r>
      <w:r w:rsidRPr="00BC2996">
        <w:rPr>
          <w:rFonts w:ascii="Arial" w:hAnsi="Arial" w:cs="Arial"/>
          <w:sz w:val="20"/>
          <w:szCs w:val="20"/>
        </w:rPr>
        <w:t>1W+</w:t>
      </w:r>
      <w:r w:rsidR="00C2464A" w:rsidRPr="00BC2996">
        <w:rPr>
          <w:rFonts w:ascii="Arial" w:hAnsi="Arial" w:cs="Arial"/>
          <w:sz w:val="20"/>
          <w:szCs w:val="20"/>
        </w:rPr>
        <w:t xml:space="preserve">)      </w:t>
      </w:r>
      <w:proofErr w:type="gramStart"/>
      <w:r w:rsidR="00FF78DC" w:rsidRPr="00BC2996">
        <w:rPr>
          <w:rFonts w:ascii="Arial" w:hAnsi="Arial" w:cs="Arial"/>
          <w:sz w:val="20"/>
          <w:szCs w:val="20"/>
        </w:rPr>
        <w:t>On</w:t>
      </w:r>
      <w:proofErr w:type="gramEnd"/>
      <w:r w:rsidR="00FF78DC" w:rsidRPr="00BC2996">
        <w:rPr>
          <w:rFonts w:ascii="Arial" w:hAnsi="Arial" w:cs="Arial"/>
          <w:sz w:val="20"/>
          <w:szCs w:val="20"/>
        </w:rPr>
        <w:t xml:space="preserve"> line to exceed age related expectations</w:t>
      </w:r>
      <w:r w:rsidR="00C2464A" w:rsidRPr="00BC2996">
        <w:rPr>
          <w:rFonts w:ascii="Arial" w:hAnsi="Arial" w:cs="Arial"/>
          <w:sz w:val="20"/>
          <w:szCs w:val="20"/>
        </w:rPr>
        <w:t xml:space="preserve">   </w:t>
      </w:r>
      <w:r w:rsidRPr="00BC2996">
        <w:rPr>
          <w:rFonts w:ascii="Arial" w:hAnsi="Arial" w:cs="Arial"/>
          <w:sz w:val="20"/>
          <w:szCs w:val="20"/>
        </w:rPr>
        <w:t xml:space="preserve">                  </w:t>
      </w:r>
    </w:p>
    <w:p w:rsidR="00C2464A" w:rsidRPr="00BC2996" w:rsidRDefault="00C2464A"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Writing</w:t>
      </w:r>
    </w:p>
    <w:p w:rsidR="00C2464A" w:rsidRPr="00BC2996" w:rsidRDefault="00C2464A" w:rsidP="00824160">
      <w:pPr>
        <w:spacing w:after="0"/>
        <w:rPr>
          <w:rFonts w:ascii="Arial" w:hAnsi="Arial" w:cs="Arial"/>
          <w:sz w:val="20"/>
          <w:szCs w:val="20"/>
        </w:rPr>
      </w:pPr>
      <w:r w:rsidRPr="00BC2996">
        <w:rPr>
          <w:rFonts w:ascii="Arial" w:hAnsi="Arial" w:cs="Arial"/>
          <w:sz w:val="20"/>
          <w:szCs w:val="20"/>
        </w:rPr>
        <w:t xml:space="preserve">               Spring 1 Yr1 (1B+)        </w:t>
      </w:r>
      <w:proofErr w:type="gramStart"/>
      <w:r w:rsidR="00FF78DC" w:rsidRPr="00BC2996">
        <w:rPr>
          <w:rFonts w:ascii="Arial" w:hAnsi="Arial" w:cs="Arial"/>
          <w:sz w:val="20"/>
          <w:szCs w:val="20"/>
        </w:rPr>
        <w:t>On</w:t>
      </w:r>
      <w:proofErr w:type="gramEnd"/>
      <w:r w:rsidR="00FF78DC" w:rsidRPr="00BC2996">
        <w:rPr>
          <w:rFonts w:ascii="Arial" w:hAnsi="Arial" w:cs="Arial"/>
          <w:sz w:val="20"/>
          <w:szCs w:val="20"/>
        </w:rPr>
        <w:t xml:space="preserve"> line to achieve/exceed age related expectations</w:t>
      </w:r>
      <w:r w:rsidRPr="00BC2996">
        <w:rPr>
          <w:rFonts w:ascii="Arial" w:hAnsi="Arial" w:cs="Arial"/>
          <w:sz w:val="20"/>
          <w:szCs w:val="20"/>
        </w:rPr>
        <w:t xml:space="preserve">  </w:t>
      </w:r>
    </w:p>
    <w:p w:rsidR="00C2464A" w:rsidRPr="00BC2996" w:rsidRDefault="00C2464A"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Maths</w:t>
      </w:r>
    </w:p>
    <w:p w:rsidR="00C2464A" w:rsidRPr="00BC2996" w:rsidRDefault="00C2464A" w:rsidP="00824160">
      <w:pPr>
        <w:spacing w:after="0"/>
        <w:rPr>
          <w:rFonts w:ascii="Arial" w:hAnsi="Arial" w:cs="Arial"/>
          <w:sz w:val="20"/>
          <w:szCs w:val="20"/>
        </w:rPr>
      </w:pPr>
      <w:r w:rsidRPr="00BC2996">
        <w:rPr>
          <w:rFonts w:ascii="Arial" w:hAnsi="Arial" w:cs="Arial"/>
          <w:sz w:val="20"/>
          <w:szCs w:val="20"/>
        </w:rPr>
        <w:t xml:space="preserve">               Spring 1 Yr1 (1W)        </w:t>
      </w:r>
      <w:r w:rsidR="00FF78DC" w:rsidRPr="00BC2996">
        <w:rPr>
          <w:rFonts w:ascii="Arial" w:hAnsi="Arial" w:cs="Arial"/>
          <w:sz w:val="20"/>
          <w:szCs w:val="20"/>
        </w:rPr>
        <w:t xml:space="preserve"> </w:t>
      </w:r>
      <w:proofErr w:type="gramStart"/>
      <w:r w:rsidR="00FF78DC" w:rsidRPr="00BC2996">
        <w:rPr>
          <w:rFonts w:ascii="Arial" w:hAnsi="Arial" w:cs="Arial"/>
          <w:sz w:val="20"/>
          <w:szCs w:val="20"/>
        </w:rPr>
        <w:t>On</w:t>
      </w:r>
      <w:proofErr w:type="gramEnd"/>
      <w:r w:rsidR="00FF78DC" w:rsidRPr="00BC2996">
        <w:rPr>
          <w:rFonts w:ascii="Arial" w:hAnsi="Arial" w:cs="Arial"/>
          <w:sz w:val="20"/>
          <w:szCs w:val="20"/>
        </w:rPr>
        <w:t xml:space="preserve"> line to exceed age related expectations</w:t>
      </w:r>
    </w:p>
    <w:p w:rsidR="00FF78DC" w:rsidRPr="00BC2996" w:rsidRDefault="00FF78DC" w:rsidP="00824160">
      <w:pPr>
        <w:spacing w:after="0"/>
        <w:rPr>
          <w:rFonts w:ascii="Arial" w:hAnsi="Arial" w:cs="Arial"/>
          <w:sz w:val="20"/>
          <w:szCs w:val="20"/>
        </w:rPr>
      </w:pPr>
    </w:p>
    <w:p w:rsidR="00C2464A" w:rsidRPr="00BC2996" w:rsidRDefault="00C2464A" w:rsidP="00824160">
      <w:pPr>
        <w:spacing w:after="0"/>
        <w:rPr>
          <w:rFonts w:ascii="Arial" w:hAnsi="Arial" w:cs="Arial"/>
          <w:sz w:val="20"/>
          <w:szCs w:val="20"/>
          <w:u w:val="single"/>
        </w:rPr>
      </w:pPr>
      <w:r w:rsidRPr="00310744">
        <w:rPr>
          <w:rFonts w:ascii="Arial" w:hAnsi="Arial" w:cs="Arial"/>
          <w:color w:val="0070C0"/>
          <w:sz w:val="20"/>
          <w:szCs w:val="20"/>
        </w:rPr>
        <w:t>Pupil E</w:t>
      </w:r>
      <w:r w:rsidRPr="00BC2996">
        <w:rPr>
          <w:rFonts w:ascii="Arial" w:hAnsi="Arial" w:cs="Arial"/>
          <w:sz w:val="20"/>
          <w:szCs w:val="20"/>
        </w:rPr>
        <w:t xml:space="preserve"> – </w:t>
      </w:r>
      <w:r w:rsidRPr="00BC2996">
        <w:rPr>
          <w:rFonts w:ascii="Arial" w:hAnsi="Arial" w:cs="Arial"/>
          <w:sz w:val="20"/>
          <w:szCs w:val="20"/>
          <w:u w:val="single"/>
        </w:rPr>
        <w:t>Reading</w:t>
      </w:r>
    </w:p>
    <w:p w:rsidR="00C2464A" w:rsidRPr="00BC2996" w:rsidRDefault="00C2464A" w:rsidP="00824160">
      <w:pPr>
        <w:spacing w:after="0"/>
        <w:rPr>
          <w:rFonts w:ascii="Arial" w:hAnsi="Arial" w:cs="Arial"/>
          <w:sz w:val="20"/>
          <w:szCs w:val="20"/>
        </w:rPr>
      </w:pPr>
      <w:r w:rsidRPr="00BC2996">
        <w:rPr>
          <w:rFonts w:ascii="Arial" w:hAnsi="Arial" w:cs="Arial"/>
          <w:sz w:val="20"/>
          <w:szCs w:val="20"/>
        </w:rPr>
        <w:t xml:space="preserve">               Spring 1 Yr5 (4W)          </w:t>
      </w:r>
      <w:proofErr w:type="gramStart"/>
      <w:r w:rsidR="00FF78DC" w:rsidRPr="00BC2996">
        <w:rPr>
          <w:rFonts w:ascii="Arial" w:hAnsi="Arial" w:cs="Arial"/>
          <w:sz w:val="20"/>
          <w:szCs w:val="20"/>
        </w:rPr>
        <w:t>Below</w:t>
      </w:r>
      <w:proofErr w:type="gramEnd"/>
      <w:r w:rsidR="00FF78DC" w:rsidRPr="00BC2996">
        <w:rPr>
          <w:rFonts w:ascii="Arial" w:hAnsi="Arial" w:cs="Arial"/>
          <w:sz w:val="20"/>
          <w:szCs w:val="20"/>
        </w:rPr>
        <w:t xml:space="preserve"> age related but </w:t>
      </w:r>
      <w:r w:rsidR="00BC2996" w:rsidRPr="00BC2996">
        <w:rPr>
          <w:rFonts w:ascii="Arial" w:hAnsi="Arial" w:cs="Arial"/>
          <w:sz w:val="20"/>
          <w:szCs w:val="20"/>
        </w:rPr>
        <w:t>in line to be 5b+</w:t>
      </w:r>
      <w:r w:rsidRPr="00BC2996">
        <w:rPr>
          <w:rFonts w:ascii="Arial" w:hAnsi="Arial" w:cs="Arial"/>
          <w:sz w:val="20"/>
          <w:szCs w:val="20"/>
        </w:rPr>
        <w:t xml:space="preserve"> </w:t>
      </w:r>
    </w:p>
    <w:p w:rsidR="00C2464A" w:rsidRPr="00BC2996" w:rsidRDefault="00C2464A"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Writing</w:t>
      </w:r>
    </w:p>
    <w:p w:rsidR="00C2464A" w:rsidRPr="00BC2996" w:rsidRDefault="00C2464A" w:rsidP="00824160">
      <w:pPr>
        <w:spacing w:after="0"/>
        <w:rPr>
          <w:rFonts w:ascii="Arial" w:hAnsi="Arial" w:cs="Arial"/>
          <w:sz w:val="20"/>
          <w:szCs w:val="20"/>
        </w:rPr>
      </w:pPr>
      <w:r w:rsidRPr="00BC2996">
        <w:rPr>
          <w:rFonts w:ascii="Arial" w:hAnsi="Arial" w:cs="Arial"/>
          <w:sz w:val="20"/>
          <w:szCs w:val="20"/>
        </w:rPr>
        <w:t xml:space="preserve">               Spring 1 Yr5 (3W)          </w:t>
      </w:r>
      <w:r w:rsidR="00BC2996" w:rsidRPr="00BC2996">
        <w:rPr>
          <w:rFonts w:ascii="Arial" w:hAnsi="Arial" w:cs="Arial"/>
          <w:sz w:val="20"/>
          <w:szCs w:val="20"/>
        </w:rPr>
        <w:t>Well below age related</w:t>
      </w:r>
      <w:r w:rsidRPr="00BC2996">
        <w:rPr>
          <w:rFonts w:ascii="Arial" w:hAnsi="Arial" w:cs="Arial"/>
          <w:sz w:val="20"/>
          <w:szCs w:val="20"/>
        </w:rPr>
        <w:t xml:space="preserve"> </w:t>
      </w:r>
      <w:r w:rsidR="00BC2996" w:rsidRPr="00BC2996">
        <w:rPr>
          <w:rFonts w:ascii="Arial" w:hAnsi="Arial" w:cs="Arial"/>
          <w:sz w:val="20"/>
          <w:szCs w:val="20"/>
        </w:rPr>
        <w:t>in line for 4w</w:t>
      </w:r>
    </w:p>
    <w:p w:rsidR="009D068E" w:rsidRPr="00BC2996" w:rsidRDefault="009D068E"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 xml:space="preserve"> Maths</w:t>
      </w:r>
    </w:p>
    <w:p w:rsidR="00AA15C3" w:rsidRDefault="009D068E" w:rsidP="00824160">
      <w:pPr>
        <w:spacing w:after="0"/>
        <w:rPr>
          <w:rFonts w:ascii="Arial" w:hAnsi="Arial" w:cs="Arial"/>
          <w:sz w:val="20"/>
          <w:szCs w:val="20"/>
        </w:rPr>
      </w:pPr>
      <w:r w:rsidRPr="00BC2996">
        <w:rPr>
          <w:rFonts w:ascii="Arial" w:hAnsi="Arial" w:cs="Arial"/>
          <w:sz w:val="20"/>
          <w:szCs w:val="20"/>
        </w:rPr>
        <w:t xml:space="preserve">               Spring 1 Yr5 (2b+)          </w:t>
      </w:r>
      <w:r w:rsidR="00BC2996" w:rsidRPr="00BC2996">
        <w:rPr>
          <w:rFonts w:ascii="Arial" w:hAnsi="Arial" w:cs="Arial"/>
          <w:sz w:val="20"/>
          <w:szCs w:val="20"/>
        </w:rPr>
        <w:t>Well below age related in line for 3W</w:t>
      </w:r>
      <w:r w:rsidR="00FF78DC" w:rsidRPr="00BC2996">
        <w:rPr>
          <w:rFonts w:ascii="Arial" w:hAnsi="Arial" w:cs="Arial"/>
          <w:sz w:val="20"/>
          <w:szCs w:val="20"/>
        </w:rPr>
        <w:t xml:space="preserve"> </w:t>
      </w:r>
    </w:p>
    <w:p w:rsidR="009D068E" w:rsidRPr="00BC2996" w:rsidRDefault="00974CED" w:rsidP="00824160">
      <w:pPr>
        <w:spacing w:after="0"/>
        <w:rPr>
          <w:rFonts w:ascii="Arial" w:hAnsi="Arial" w:cs="Arial"/>
          <w:sz w:val="20"/>
          <w:szCs w:val="20"/>
        </w:rPr>
      </w:pPr>
      <w:r>
        <w:rPr>
          <w:rFonts w:ascii="Arial" w:hAnsi="Arial" w:cs="Arial"/>
          <w:i/>
          <w:sz w:val="20"/>
          <w:szCs w:val="20"/>
        </w:rPr>
        <w:t xml:space="preserve">Recent changes in </w:t>
      </w:r>
      <w:r w:rsidR="00AA15C3">
        <w:rPr>
          <w:rFonts w:ascii="Arial" w:hAnsi="Arial" w:cs="Arial"/>
          <w:i/>
          <w:sz w:val="20"/>
          <w:szCs w:val="20"/>
        </w:rPr>
        <w:t>Pupil E</w:t>
      </w:r>
      <w:r>
        <w:rPr>
          <w:rFonts w:ascii="Arial" w:hAnsi="Arial" w:cs="Arial"/>
          <w:i/>
          <w:sz w:val="20"/>
          <w:szCs w:val="20"/>
        </w:rPr>
        <w:t>’s home circumstances have impacted on Pupil E emotionally</w:t>
      </w:r>
      <w:r w:rsidR="00CA53A1">
        <w:rPr>
          <w:rFonts w:ascii="Arial" w:hAnsi="Arial" w:cs="Arial"/>
          <w:i/>
          <w:sz w:val="20"/>
          <w:szCs w:val="20"/>
        </w:rPr>
        <w:t>,</w:t>
      </w:r>
      <w:r>
        <w:rPr>
          <w:rFonts w:ascii="Arial" w:hAnsi="Arial" w:cs="Arial"/>
          <w:i/>
          <w:sz w:val="20"/>
          <w:szCs w:val="20"/>
        </w:rPr>
        <w:t xml:space="preserve"> resulting</w:t>
      </w:r>
      <w:r w:rsidR="00CA53A1">
        <w:rPr>
          <w:rFonts w:ascii="Arial" w:hAnsi="Arial" w:cs="Arial"/>
          <w:i/>
          <w:sz w:val="20"/>
          <w:szCs w:val="20"/>
        </w:rPr>
        <w:t xml:space="preserve"> in a revised curriculum with a greater</w:t>
      </w:r>
      <w:r w:rsidR="00C56B3B">
        <w:rPr>
          <w:rFonts w:ascii="Arial" w:hAnsi="Arial" w:cs="Arial"/>
          <w:i/>
          <w:sz w:val="20"/>
          <w:szCs w:val="20"/>
        </w:rPr>
        <w:t xml:space="preserve"> emphasis on</w:t>
      </w:r>
      <w:r>
        <w:rPr>
          <w:rFonts w:ascii="Arial" w:hAnsi="Arial" w:cs="Arial"/>
          <w:i/>
          <w:sz w:val="20"/>
          <w:szCs w:val="20"/>
        </w:rPr>
        <w:t xml:space="preserve"> nurturing. A multi-agency approach is in place to </w:t>
      </w:r>
      <w:r w:rsidR="00CA53A1">
        <w:rPr>
          <w:rFonts w:ascii="Arial" w:hAnsi="Arial" w:cs="Arial"/>
          <w:i/>
          <w:sz w:val="20"/>
          <w:szCs w:val="20"/>
        </w:rPr>
        <w:t>meet Pupil E’s emotional needs and refocus on accelerating academic progress.</w:t>
      </w:r>
      <w:r>
        <w:rPr>
          <w:rFonts w:ascii="Arial" w:hAnsi="Arial" w:cs="Arial"/>
          <w:i/>
          <w:sz w:val="20"/>
          <w:szCs w:val="20"/>
        </w:rPr>
        <w:t xml:space="preserve">  </w:t>
      </w:r>
      <w:r w:rsidR="00FF78DC" w:rsidRPr="00BC2996">
        <w:rPr>
          <w:rFonts w:ascii="Arial" w:hAnsi="Arial" w:cs="Arial"/>
          <w:sz w:val="20"/>
          <w:szCs w:val="20"/>
        </w:rPr>
        <w:t xml:space="preserve">   </w:t>
      </w:r>
      <w:r w:rsidR="009D068E" w:rsidRPr="00BC2996">
        <w:rPr>
          <w:rFonts w:ascii="Arial" w:hAnsi="Arial" w:cs="Arial"/>
          <w:sz w:val="20"/>
          <w:szCs w:val="20"/>
        </w:rPr>
        <w:t xml:space="preserve">         </w:t>
      </w:r>
    </w:p>
    <w:p w:rsidR="009D068E" w:rsidRPr="00BC2996" w:rsidRDefault="009D068E" w:rsidP="00824160">
      <w:pPr>
        <w:spacing w:after="0"/>
        <w:rPr>
          <w:rFonts w:ascii="Arial" w:hAnsi="Arial" w:cs="Arial"/>
          <w:sz w:val="20"/>
          <w:szCs w:val="20"/>
        </w:rPr>
      </w:pPr>
    </w:p>
    <w:p w:rsidR="009D068E" w:rsidRPr="00BC2996" w:rsidRDefault="009D068E" w:rsidP="00824160">
      <w:pPr>
        <w:spacing w:after="0"/>
        <w:rPr>
          <w:rFonts w:ascii="Arial" w:hAnsi="Arial" w:cs="Arial"/>
          <w:sz w:val="20"/>
          <w:szCs w:val="20"/>
          <w:u w:val="single"/>
        </w:rPr>
      </w:pPr>
      <w:r w:rsidRPr="00310744">
        <w:rPr>
          <w:rFonts w:ascii="Arial" w:hAnsi="Arial" w:cs="Arial"/>
          <w:color w:val="0070C0"/>
          <w:sz w:val="20"/>
          <w:szCs w:val="20"/>
        </w:rPr>
        <w:t>Pupil F</w:t>
      </w:r>
      <w:r w:rsidRPr="00BC2996">
        <w:rPr>
          <w:rFonts w:ascii="Arial" w:hAnsi="Arial" w:cs="Arial"/>
          <w:sz w:val="20"/>
          <w:szCs w:val="20"/>
        </w:rPr>
        <w:t xml:space="preserve"> – </w:t>
      </w:r>
      <w:r w:rsidRPr="00BC2996">
        <w:rPr>
          <w:rFonts w:ascii="Arial" w:hAnsi="Arial" w:cs="Arial"/>
          <w:sz w:val="20"/>
          <w:szCs w:val="20"/>
          <w:u w:val="single"/>
        </w:rPr>
        <w:t xml:space="preserve">Reading </w:t>
      </w:r>
    </w:p>
    <w:p w:rsidR="009D068E" w:rsidRPr="00BC2996" w:rsidRDefault="009D068E" w:rsidP="00824160">
      <w:pPr>
        <w:spacing w:after="0"/>
        <w:rPr>
          <w:rFonts w:ascii="Arial" w:hAnsi="Arial" w:cs="Arial"/>
          <w:sz w:val="20"/>
          <w:szCs w:val="20"/>
        </w:rPr>
      </w:pPr>
      <w:r w:rsidRPr="00BC2996">
        <w:rPr>
          <w:rFonts w:ascii="Arial" w:hAnsi="Arial" w:cs="Arial"/>
          <w:sz w:val="20"/>
          <w:szCs w:val="20"/>
        </w:rPr>
        <w:t xml:space="preserve">               Spring 1 Yr5 (5b+)           </w:t>
      </w:r>
      <w:proofErr w:type="gramStart"/>
      <w:r w:rsidR="00BC2996" w:rsidRPr="00BC2996">
        <w:rPr>
          <w:rFonts w:ascii="Arial" w:hAnsi="Arial" w:cs="Arial"/>
          <w:sz w:val="20"/>
          <w:szCs w:val="20"/>
        </w:rPr>
        <w:t>In</w:t>
      </w:r>
      <w:proofErr w:type="gramEnd"/>
      <w:r w:rsidR="00BC2996" w:rsidRPr="00BC2996">
        <w:rPr>
          <w:rFonts w:ascii="Arial" w:hAnsi="Arial" w:cs="Arial"/>
          <w:sz w:val="20"/>
          <w:szCs w:val="20"/>
        </w:rPr>
        <w:t xml:space="preserve"> line to achieve above age related</w:t>
      </w:r>
    </w:p>
    <w:p w:rsidR="009D068E" w:rsidRPr="00BC2996" w:rsidRDefault="009D068E"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 xml:space="preserve">Writing </w:t>
      </w:r>
    </w:p>
    <w:p w:rsidR="009D068E" w:rsidRPr="00BC2996" w:rsidRDefault="009D068E" w:rsidP="00824160">
      <w:pPr>
        <w:spacing w:after="0"/>
        <w:rPr>
          <w:rFonts w:ascii="Arial" w:hAnsi="Arial" w:cs="Arial"/>
          <w:sz w:val="20"/>
          <w:szCs w:val="20"/>
        </w:rPr>
      </w:pPr>
      <w:r w:rsidRPr="00BC2996">
        <w:rPr>
          <w:rFonts w:ascii="Arial" w:hAnsi="Arial" w:cs="Arial"/>
          <w:sz w:val="20"/>
          <w:szCs w:val="20"/>
        </w:rPr>
        <w:t xml:space="preserve">               Spring 1 Yr5 (5b+)         </w:t>
      </w:r>
      <w:r w:rsidR="00BC2996" w:rsidRPr="00BC2996">
        <w:rPr>
          <w:rFonts w:ascii="Arial" w:hAnsi="Arial" w:cs="Arial"/>
          <w:sz w:val="20"/>
          <w:szCs w:val="20"/>
        </w:rPr>
        <w:t xml:space="preserve">  </w:t>
      </w:r>
      <w:proofErr w:type="gramStart"/>
      <w:r w:rsidR="00BC2996" w:rsidRPr="00BC2996">
        <w:rPr>
          <w:rFonts w:ascii="Arial" w:hAnsi="Arial" w:cs="Arial"/>
          <w:sz w:val="20"/>
          <w:szCs w:val="20"/>
        </w:rPr>
        <w:t>In</w:t>
      </w:r>
      <w:proofErr w:type="gramEnd"/>
      <w:r w:rsidR="00BC2996" w:rsidRPr="00BC2996">
        <w:rPr>
          <w:rFonts w:ascii="Arial" w:hAnsi="Arial" w:cs="Arial"/>
          <w:sz w:val="20"/>
          <w:szCs w:val="20"/>
        </w:rPr>
        <w:t xml:space="preserve"> line to achieve above age related</w:t>
      </w:r>
      <w:r w:rsidRPr="00BC2996">
        <w:rPr>
          <w:rFonts w:ascii="Arial" w:hAnsi="Arial" w:cs="Arial"/>
          <w:sz w:val="20"/>
          <w:szCs w:val="20"/>
        </w:rPr>
        <w:t xml:space="preserve"> </w:t>
      </w:r>
    </w:p>
    <w:p w:rsidR="009D068E" w:rsidRPr="00BC2996" w:rsidRDefault="009D068E" w:rsidP="00824160">
      <w:pPr>
        <w:spacing w:after="0"/>
        <w:rPr>
          <w:rFonts w:ascii="Arial" w:hAnsi="Arial" w:cs="Arial"/>
          <w:sz w:val="20"/>
          <w:szCs w:val="20"/>
          <w:u w:val="single"/>
        </w:rPr>
      </w:pPr>
      <w:r w:rsidRPr="00BC2996">
        <w:rPr>
          <w:rFonts w:ascii="Arial" w:hAnsi="Arial" w:cs="Arial"/>
          <w:sz w:val="20"/>
          <w:szCs w:val="20"/>
        </w:rPr>
        <w:t xml:space="preserve">               </w:t>
      </w:r>
      <w:r w:rsidRPr="00BC2996">
        <w:rPr>
          <w:rFonts w:ascii="Arial" w:hAnsi="Arial" w:cs="Arial"/>
          <w:sz w:val="20"/>
          <w:szCs w:val="20"/>
          <w:u w:val="single"/>
        </w:rPr>
        <w:t>Maths</w:t>
      </w:r>
    </w:p>
    <w:p w:rsidR="009D068E" w:rsidRPr="00BC2996" w:rsidRDefault="009D068E" w:rsidP="00824160">
      <w:pPr>
        <w:spacing w:after="0"/>
        <w:rPr>
          <w:rFonts w:ascii="Arial" w:hAnsi="Arial" w:cs="Arial"/>
          <w:sz w:val="20"/>
          <w:szCs w:val="20"/>
        </w:rPr>
      </w:pPr>
      <w:r w:rsidRPr="00BC2996">
        <w:rPr>
          <w:rFonts w:ascii="Arial" w:hAnsi="Arial" w:cs="Arial"/>
          <w:sz w:val="20"/>
          <w:szCs w:val="20"/>
        </w:rPr>
        <w:t xml:space="preserve">               Spring 1 Yr5 (5B)           </w:t>
      </w:r>
      <w:r w:rsidR="00BC2996" w:rsidRPr="00BC2996">
        <w:rPr>
          <w:rFonts w:ascii="Arial" w:hAnsi="Arial" w:cs="Arial"/>
          <w:sz w:val="20"/>
          <w:szCs w:val="20"/>
        </w:rPr>
        <w:t xml:space="preserve"> </w:t>
      </w:r>
      <w:r w:rsidRPr="00BC2996">
        <w:rPr>
          <w:rFonts w:ascii="Arial" w:hAnsi="Arial" w:cs="Arial"/>
          <w:sz w:val="20"/>
          <w:szCs w:val="20"/>
        </w:rPr>
        <w:t xml:space="preserve"> </w:t>
      </w:r>
      <w:proofErr w:type="gramStart"/>
      <w:r w:rsidR="00BC2996" w:rsidRPr="00BC2996">
        <w:rPr>
          <w:rFonts w:ascii="Arial" w:hAnsi="Arial" w:cs="Arial"/>
          <w:sz w:val="20"/>
          <w:szCs w:val="20"/>
        </w:rPr>
        <w:t>In</w:t>
      </w:r>
      <w:proofErr w:type="gramEnd"/>
      <w:r w:rsidR="00BC2996" w:rsidRPr="00BC2996">
        <w:rPr>
          <w:rFonts w:ascii="Arial" w:hAnsi="Arial" w:cs="Arial"/>
          <w:sz w:val="20"/>
          <w:szCs w:val="20"/>
        </w:rPr>
        <w:t xml:space="preserve"> line to achieve above age related</w:t>
      </w:r>
    </w:p>
    <w:p w:rsidR="00DD50A0" w:rsidRPr="00BC2996" w:rsidRDefault="00DD50A0" w:rsidP="00824160">
      <w:pPr>
        <w:spacing w:after="0"/>
        <w:rPr>
          <w:rFonts w:ascii="Arial" w:hAnsi="Arial" w:cs="Arial"/>
          <w:sz w:val="20"/>
          <w:szCs w:val="20"/>
        </w:rPr>
      </w:pPr>
    </w:p>
    <w:p w:rsidR="00DD50A0" w:rsidRDefault="00FD3CFD" w:rsidP="00824160">
      <w:pPr>
        <w:spacing w:after="0"/>
        <w:rPr>
          <w:rFonts w:ascii="Arial" w:hAnsi="Arial" w:cs="Arial"/>
          <w:sz w:val="20"/>
          <w:szCs w:val="20"/>
        </w:rPr>
      </w:pPr>
      <w:r>
        <w:rPr>
          <w:rFonts w:ascii="Arial" w:hAnsi="Arial" w:cs="Arial"/>
          <w:sz w:val="20"/>
          <w:szCs w:val="20"/>
        </w:rPr>
        <w:t>Where pupils</w:t>
      </w:r>
      <w:r w:rsidR="00DD50A0" w:rsidRPr="00BC2996">
        <w:rPr>
          <w:rFonts w:ascii="Arial" w:hAnsi="Arial" w:cs="Arial"/>
          <w:sz w:val="20"/>
          <w:szCs w:val="20"/>
        </w:rPr>
        <w:t xml:space="preserve"> are not on line to meet targets</w:t>
      </w:r>
      <w:r>
        <w:rPr>
          <w:rFonts w:ascii="Arial" w:hAnsi="Arial" w:cs="Arial"/>
          <w:sz w:val="20"/>
          <w:szCs w:val="20"/>
        </w:rPr>
        <w:t>,</w:t>
      </w:r>
      <w:r w:rsidR="00DD50A0" w:rsidRPr="00BC2996">
        <w:rPr>
          <w:rFonts w:ascii="Arial" w:hAnsi="Arial" w:cs="Arial"/>
          <w:sz w:val="20"/>
          <w:szCs w:val="20"/>
        </w:rPr>
        <w:t xml:space="preserve"> additional resources</w:t>
      </w:r>
      <w:r w:rsidR="00BC2996" w:rsidRPr="00BC2996">
        <w:rPr>
          <w:rFonts w:ascii="Arial" w:hAnsi="Arial" w:cs="Arial"/>
          <w:sz w:val="20"/>
          <w:szCs w:val="20"/>
        </w:rPr>
        <w:t xml:space="preserve"> are/will be purchased</w:t>
      </w:r>
      <w:r w:rsidR="00DD50A0" w:rsidRPr="00BC2996">
        <w:rPr>
          <w:rFonts w:ascii="Arial" w:hAnsi="Arial" w:cs="Arial"/>
          <w:sz w:val="20"/>
          <w:szCs w:val="20"/>
        </w:rPr>
        <w:t xml:space="preserve"> as recommended by the class teacher, 1:1</w:t>
      </w:r>
      <w:r w:rsidR="00FF78DC" w:rsidRPr="00BC2996">
        <w:rPr>
          <w:rFonts w:ascii="Arial" w:hAnsi="Arial" w:cs="Arial"/>
          <w:sz w:val="20"/>
          <w:szCs w:val="20"/>
        </w:rPr>
        <w:t xml:space="preserve"> s</w:t>
      </w:r>
      <w:r w:rsidR="00DD50A0" w:rsidRPr="00BC2996">
        <w:rPr>
          <w:rFonts w:ascii="Arial" w:hAnsi="Arial" w:cs="Arial"/>
          <w:sz w:val="20"/>
          <w:szCs w:val="20"/>
        </w:rPr>
        <w:t xml:space="preserve">upport where relevant, targeted intervention leaders etc. under the supervision of the </w:t>
      </w:r>
      <w:proofErr w:type="spellStart"/>
      <w:r w:rsidR="00DD50A0" w:rsidRPr="00BC2996">
        <w:rPr>
          <w:rFonts w:ascii="Arial" w:hAnsi="Arial" w:cs="Arial"/>
          <w:sz w:val="20"/>
          <w:szCs w:val="20"/>
        </w:rPr>
        <w:t>SENCo</w:t>
      </w:r>
      <w:proofErr w:type="spellEnd"/>
      <w:r w:rsidR="00DD50A0" w:rsidRPr="00BC2996">
        <w:rPr>
          <w:rFonts w:ascii="Arial" w:hAnsi="Arial" w:cs="Arial"/>
          <w:sz w:val="20"/>
          <w:szCs w:val="20"/>
        </w:rPr>
        <w:t xml:space="preserve"> to</w:t>
      </w:r>
      <w:r>
        <w:rPr>
          <w:rFonts w:ascii="Arial" w:hAnsi="Arial" w:cs="Arial"/>
          <w:sz w:val="20"/>
          <w:szCs w:val="20"/>
        </w:rPr>
        <w:t xml:space="preserve"> accelerate pupil learning. Pupils in line to meet and exceed targets are carefully monitored and again where resources are identified to accelerate pupil progress they will be purchased. The pupils do have complex emotional and social needs and also have varied interests. The spending of the Pupil Premium reflects this with identifying each pupil’s personal needs. </w:t>
      </w:r>
      <w:proofErr w:type="gramStart"/>
      <w:r>
        <w:rPr>
          <w:rFonts w:ascii="Arial" w:hAnsi="Arial" w:cs="Arial"/>
          <w:sz w:val="20"/>
          <w:szCs w:val="20"/>
        </w:rPr>
        <w:t>Social.</w:t>
      </w:r>
      <w:proofErr w:type="gramEnd"/>
      <w:r>
        <w:rPr>
          <w:rFonts w:ascii="Arial" w:hAnsi="Arial" w:cs="Arial"/>
          <w:sz w:val="20"/>
          <w:szCs w:val="20"/>
        </w:rPr>
        <w:t xml:space="preserve"> </w:t>
      </w:r>
      <w:proofErr w:type="gramStart"/>
      <w:r>
        <w:rPr>
          <w:rFonts w:ascii="Arial" w:hAnsi="Arial" w:cs="Arial"/>
          <w:sz w:val="20"/>
          <w:szCs w:val="20"/>
        </w:rPr>
        <w:t>Personal, Emotional, self-esteem</w:t>
      </w:r>
      <w:r w:rsidR="00DB55A2">
        <w:rPr>
          <w:rFonts w:ascii="Arial" w:hAnsi="Arial" w:cs="Arial"/>
          <w:sz w:val="20"/>
          <w:szCs w:val="20"/>
        </w:rPr>
        <w:t>, self-care and</w:t>
      </w:r>
      <w:r>
        <w:rPr>
          <w:rFonts w:ascii="Arial" w:hAnsi="Arial" w:cs="Arial"/>
          <w:sz w:val="20"/>
          <w:szCs w:val="20"/>
        </w:rPr>
        <w:t xml:space="preserve"> interpersonal skills</w:t>
      </w:r>
      <w:r w:rsidR="00DB55A2">
        <w:rPr>
          <w:rFonts w:ascii="Arial" w:hAnsi="Arial" w:cs="Arial"/>
          <w:sz w:val="20"/>
          <w:szCs w:val="20"/>
        </w:rPr>
        <w:t>.</w:t>
      </w:r>
      <w:proofErr w:type="gramEnd"/>
      <w:r>
        <w:rPr>
          <w:rFonts w:ascii="Arial" w:hAnsi="Arial" w:cs="Arial"/>
          <w:sz w:val="20"/>
          <w:szCs w:val="20"/>
        </w:rPr>
        <w:t xml:space="preserve">   </w:t>
      </w:r>
    </w:p>
    <w:p w:rsidR="00FD3CFD" w:rsidRDefault="00FD3CFD" w:rsidP="00824160">
      <w:pPr>
        <w:spacing w:after="0"/>
        <w:rPr>
          <w:rFonts w:ascii="Arial" w:hAnsi="Arial" w:cs="Arial"/>
          <w:sz w:val="20"/>
          <w:szCs w:val="20"/>
        </w:rPr>
      </w:pPr>
    </w:p>
    <w:p w:rsidR="002A015A" w:rsidRDefault="00FD3CFD" w:rsidP="00824160">
      <w:pPr>
        <w:spacing w:after="0"/>
        <w:rPr>
          <w:rFonts w:ascii="Arial" w:hAnsi="Arial" w:cs="Arial"/>
          <w:sz w:val="20"/>
          <w:szCs w:val="20"/>
        </w:rPr>
      </w:pPr>
      <w:r>
        <w:rPr>
          <w:rFonts w:ascii="Arial" w:hAnsi="Arial" w:cs="Arial"/>
          <w:sz w:val="20"/>
          <w:szCs w:val="20"/>
        </w:rPr>
        <w:t>Pupil A currently has a</w:t>
      </w:r>
      <w:r w:rsidR="002A015A">
        <w:rPr>
          <w:rFonts w:ascii="Arial" w:hAnsi="Arial" w:cs="Arial"/>
          <w:sz w:val="20"/>
          <w:szCs w:val="20"/>
        </w:rPr>
        <w:t xml:space="preserve"> Statement of Educational Needs who has a medical diagnosis of Foeta</w:t>
      </w:r>
      <w:r w:rsidR="00310744">
        <w:rPr>
          <w:rFonts w:ascii="Arial" w:hAnsi="Arial" w:cs="Arial"/>
          <w:sz w:val="20"/>
          <w:szCs w:val="20"/>
        </w:rPr>
        <w:t>l</w:t>
      </w:r>
      <w:r w:rsidR="002A015A">
        <w:rPr>
          <w:rFonts w:ascii="Arial" w:hAnsi="Arial" w:cs="Arial"/>
          <w:sz w:val="20"/>
          <w:szCs w:val="20"/>
        </w:rPr>
        <w:t xml:space="preserve"> Alcohol Syndrome Disorder. He presents with associated developmental delay across all areas of functioning, including moderate learning difficulties (primary need)</w:t>
      </w:r>
    </w:p>
    <w:p w:rsidR="002A015A" w:rsidRDefault="002A015A" w:rsidP="00824160">
      <w:pPr>
        <w:spacing w:after="0"/>
        <w:rPr>
          <w:rFonts w:ascii="Arial" w:hAnsi="Arial" w:cs="Arial"/>
          <w:sz w:val="20"/>
          <w:szCs w:val="20"/>
        </w:rPr>
      </w:pPr>
    </w:p>
    <w:p w:rsidR="002A015A" w:rsidRDefault="002A015A" w:rsidP="00824160">
      <w:pPr>
        <w:spacing w:after="0"/>
        <w:rPr>
          <w:rFonts w:ascii="Arial" w:hAnsi="Arial" w:cs="Arial"/>
          <w:sz w:val="20"/>
          <w:szCs w:val="20"/>
        </w:rPr>
      </w:pPr>
      <w:r>
        <w:rPr>
          <w:rFonts w:ascii="Arial" w:hAnsi="Arial" w:cs="Arial"/>
          <w:sz w:val="20"/>
          <w:szCs w:val="20"/>
        </w:rPr>
        <w:t xml:space="preserve">Pupil E has a proposed statement of Educational Needs and has </w:t>
      </w:r>
      <w:proofErr w:type="spellStart"/>
      <w:r>
        <w:rPr>
          <w:rFonts w:ascii="Arial" w:hAnsi="Arial" w:cs="Arial"/>
          <w:sz w:val="20"/>
          <w:szCs w:val="20"/>
        </w:rPr>
        <w:t>ongoing</w:t>
      </w:r>
      <w:proofErr w:type="spellEnd"/>
      <w:r>
        <w:rPr>
          <w:rFonts w:ascii="Arial" w:hAnsi="Arial" w:cs="Arial"/>
          <w:sz w:val="20"/>
          <w:szCs w:val="20"/>
        </w:rPr>
        <w:t xml:space="preserve"> attachment, social, emotional and behavioural difficulties.</w:t>
      </w:r>
    </w:p>
    <w:p w:rsidR="00C56B3B" w:rsidRDefault="00C56B3B" w:rsidP="00824160">
      <w:pPr>
        <w:spacing w:after="0"/>
        <w:rPr>
          <w:rFonts w:ascii="Arial" w:hAnsi="Arial" w:cs="Arial"/>
          <w:sz w:val="20"/>
          <w:szCs w:val="20"/>
        </w:rPr>
      </w:pPr>
    </w:p>
    <w:p w:rsidR="00C56B3B" w:rsidRDefault="00EC427A" w:rsidP="00824160">
      <w:pPr>
        <w:spacing w:after="0"/>
        <w:rPr>
          <w:rFonts w:ascii="Arial" w:hAnsi="Arial" w:cs="Arial"/>
          <w:sz w:val="20"/>
          <w:szCs w:val="20"/>
        </w:rPr>
      </w:pPr>
      <w:r>
        <w:rPr>
          <w:rFonts w:ascii="Arial" w:hAnsi="Arial" w:cs="Arial"/>
          <w:b/>
          <w:sz w:val="20"/>
          <w:szCs w:val="20"/>
        </w:rPr>
        <w:t>Agency/Carer Quotes</w:t>
      </w:r>
      <w:r w:rsidR="00C56B3B">
        <w:rPr>
          <w:rFonts w:ascii="Arial" w:hAnsi="Arial" w:cs="Arial"/>
          <w:b/>
          <w:sz w:val="20"/>
          <w:szCs w:val="20"/>
        </w:rPr>
        <w:t xml:space="preserve"> </w:t>
      </w:r>
      <w:r>
        <w:rPr>
          <w:rFonts w:ascii="Arial" w:hAnsi="Arial" w:cs="Arial"/>
          <w:b/>
          <w:sz w:val="20"/>
          <w:szCs w:val="20"/>
        </w:rPr>
        <w:t>taken from letters giving feedback.</w:t>
      </w:r>
    </w:p>
    <w:p w:rsidR="00C56B3B" w:rsidRDefault="00C56B3B" w:rsidP="00824160">
      <w:pPr>
        <w:spacing w:after="0"/>
        <w:rPr>
          <w:rFonts w:ascii="Arial" w:hAnsi="Arial" w:cs="Arial"/>
          <w:sz w:val="20"/>
          <w:szCs w:val="20"/>
        </w:rPr>
      </w:pPr>
    </w:p>
    <w:p w:rsidR="00C56B3B" w:rsidRDefault="00C56B3B" w:rsidP="00824160">
      <w:pPr>
        <w:spacing w:after="0"/>
        <w:rPr>
          <w:rFonts w:ascii="Arial" w:hAnsi="Arial" w:cs="Arial"/>
          <w:i/>
          <w:sz w:val="20"/>
          <w:szCs w:val="20"/>
        </w:rPr>
      </w:pPr>
      <w:r>
        <w:rPr>
          <w:rFonts w:ascii="Arial" w:hAnsi="Arial" w:cs="Arial"/>
          <w:i/>
          <w:sz w:val="20"/>
          <w:szCs w:val="20"/>
        </w:rPr>
        <w:t xml:space="preserve">The dedication and commitment shown to </w:t>
      </w:r>
      <w:r w:rsidRPr="00C56B3B">
        <w:rPr>
          <w:rFonts w:ascii="Arial" w:hAnsi="Arial" w:cs="Arial"/>
          <w:i/>
          <w:color w:val="0070C0"/>
          <w:sz w:val="20"/>
          <w:szCs w:val="20"/>
        </w:rPr>
        <w:t>Pupil F</w:t>
      </w:r>
      <w:r>
        <w:rPr>
          <w:rFonts w:ascii="Arial" w:hAnsi="Arial" w:cs="Arial"/>
          <w:i/>
          <w:sz w:val="20"/>
          <w:szCs w:val="20"/>
        </w:rPr>
        <w:t xml:space="preserve"> and </w:t>
      </w:r>
      <w:r w:rsidRPr="00C56B3B">
        <w:rPr>
          <w:rFonts w:ascii="Arial" w:hAnsi="Arial" w:cs="Arial"/>
          <w:i/>
          <w:color w:val="0070C0"/>
          <w:sz w:val="20"/>
          <w:szCs w:val="20"/>
        </w:rPr>
        <w:t>Pupil A</w:t>
      </w:r>
      <w:r>
        <w:rPr>
          <w:rFonts w:ascii="Arial" w:hAnsi="Arial" w:cs="Arial"/>
          <w:i/>
          <w:sz w:val="20"/>
          <w:szCs w:val="20"/>
        </w:rPr>
        <w:t xml:space="preserve"> by </w:t>
      </w:r>
      <w:r w:rsidR="00FF329E">
        <w:rPr>
          <w:rFonts w:ascii="Arial" w:hAnsi="Arial" w:cs="Arial"/>
          <w:i/>
          <w:sz w:val="20"/>
          <w:szCs w:val="20"/>
        </w:rPr>
        <w:t xml:space="preserve">---- ----- </w:t>
      </w:r>
      <w:r>
        <w:rPr>
          <w:rFonts w:ascii="Arial" w:hAnsi="Arial" w:cs="Arial"/>
          <w:i/>
          <w:sz w:val="20"/>
          <w:szCs w:val="20"/>
        </w:rPr>
        <w:t xml:space="preserve">and the Teachers and Support Staff at </w:t>
      </w:r>
      <w:r w:rsidR="00FF329E">
        <w:rPr>
          <w:rFonts w:ascii="Arial" w:hAnsi="Arial" w:cs="Arial"/>
          <w:i/>
          <w:sz w:val="20"/>
          <w:szCs w:val="20"/>
        </w:rPr>
        <w:t xml:space="preserve">-- </w:t>
      </w:r>
      <w:r>
        <w:rPr>
          <w:rFonts w:ascii="Arial" w:hAnsi="Arial" w:cs="Arial"/>
          <w:i/>
          <w:sz w:val="20"/>
          <w:szCs w:val="20"/>
        </w:rPr>
        <w:t xml:space="preserve">Primary is highly commendable and is a model of good practice and effective partnership working. -  </w:t>
      </w:r>
      <w:r w:rsidRPr="00C56B3B">
        <w:rPr>
          <w:rFonts w:ascii="Arial" w:hAnsi="Arial" w:cs="Arial"/>
          <w:i/>
          <w:color w:val="C00000"/>
          <w:sz w:val="20"/>
          <w:szCs w:val="20"/>
        </w:rPr>
        <w:t>Unit Manager</w:t>
      </w:r>
    </w:p>
    <w:p w:rsidR="00C56B3B" w:rsidRDefault="00C56B3B" w:rsidP="00824160">
      <w:pPr>
        <w:spacing w:after="0"/>
        <w:rPr>
          <w:rFonts w:ascii="Arial" w:hAnsi="Arial" w:cs="Arial"/>
          <w:i/>
          <w:sz w:val="20"/>
          <w:szCs w:val="20"/>
        </w:rPr>
      </w:pPr>
    </w:p>
    <w:p w:rsidR="00C56B3B" w:rsidRDefault="00EC427A" w:rsidP="00EC427A">
      <w:pPr>
        <w:spacing w:after="0"/>
        <w:rPr>
          <w:rFonts w:ascii="Arial" w:hAnsi="Arial" w:cs="Arial"/>
          <w:i/>
          <w:sz w:val="20"/>
          <w:szCs w:val="20"/>
        </w:rPr>
      </w:pPr>
      <w:r>
        <w:rPr>
          <w:rFonts w:ascii="Arial" w:hAnsi="Arial" w:cs="Arial"/>
          <w:i/>
          <w:sz w:val="20"/>
          <w:szCs w:val="20"/>
        </w:rPr>
        <w:lastRenderedPageBreak/>
        <w:t xml:space="preserve">The school and SENCO work as a highly effective part of the multi-agency team involved with every ‘looked after’ child who attends </w:t>
      </w:r>
      <w:r w:rsidR="00FF329E">
        <w:rPr>
          <w:rFonts w:ascii="Arial" w:hAnsi="Arial" w:cs="Arial"/>
          <w:i/>
          <w:sz w:val="20"/>
          <w:szCs w:val="20"/>
        </w:rPr>
        <w:t xml:space="preserve">-- </w:t>
      </w:r>
      <w:r>
        <w:rPr>
          <w:rFonts w:ascii="Arial" w:hAnsi="Arial" w:cs="Arial"/>
          <w:i/>
          <w:sz w:val="20"/>
          <w:szCs w:val="20"/>
        </w:rPr>
        <w:t>School. –</w:t>
      </w:r>
      <w:r w:rsidR="00FF329E">
        <w:rPr>
          <w:rFonts w:ascii="Arial" w:hAnsi="Arial" w:cs="Arial"/>
          <w:i/>
          <w:sz w:val="20"/>
          <w:szCs w:val="20"/>
        </w:rPr>
        <w:t xml:space="preserve"> </w:t>
      </w:r>
      <w:r>
        <w:rPr>
          <w:rFonts w:ascii="Arial" w:hAnsi="Arial" w:cs="Arial"/>
          <w:i/>
          <w:color w:val="C00000"/>
          <w:sz w:val="20"/>
          <w:szCs w:val="20"/>
        </w:rPr>
        <w:t>LAC Nurse</w:t>
      </w:r>
    </w:p>
    <w:p w:rsidR="00B31FE5" w:rsidRDefault="00B31FE5" w:rsidP="00EC427A">
      <w:pPr>
        <w:spacing w:after="0"/>
        <w:rPr>
          <w:rFonts w:ascii="Arial" w:hAnsi="Arial" w:cs="Arial"/>
          <w:i/>
          <w:color w:val="0070C0"/>
          <w:sz w:val="20"/>
          <w:szCs w:val="20"/>
        </w:rPr>
      </w:pPr>
    </w:p>
    <w:p w:rsidR="00EC427A" w:rsidRDefault="00EC427A" w:rsidP="00EC427A">
      <w:pPr>
        <w:spacing w:after="0"/>
        <w:rPr>
          <w:rFonts w:ascii="Arial" w:hAnsi="Arial" w:cs="Arial"/>
          <w:i/>
          <w:sz w:val="20"/>
          <w:szCs w:val="20"/>
        </w:rPr>
      </w:pPr>
      <w:r w:rsidRPr="00EC427A">
        <w:rPr>
          <w:rFonts w:ascii="Arial" w:hAnsi="Arial" w:cs="Arial"/>
          <w:i/>
          <w:color w:val="0070C0"/>
          <w:sz w:val="20"/>
          <w:szCs w:val="20"/>
        </w:rPr>
        <w:t>Pupil B and C</w:t>
      </w:r>
      <w:r>
        <w:rPr>
          <w:rFonts w:ascii="Arial" w:hAnsi="Arial" w:cs="Arial"/>
          <w:i/>
          <w:sz w:val="20"/>
          <w:szCs w:val="20"/>
        </w:rPr>
        <w:t xml:space="preserve"> started at </w:t>
      </w:r>
      <w:r w:rsidR="00FF329E">
        <w:rPr>
          <w:rFonts w:ascii="Arial" w:hAnsi="Arial" w:cs="Arial"/>
          <w:i/>
          <w:sz w:val="20"/>
          <w:szCs w:val="20"/>
        </w:rPr>
        <w:t xml:space="preserve">--- </w:t>
      </w:r>
      <w:r>
        <w:rPr>
          <w:rFonts w:ascii="Arial" w:hAnsi="Arial" w:cs="Arial"/>
          <w:i/>
          <w:sz w:val="20"/>
          <w:szCs w:val="20"/>
        </w:rPr>
        <w:t xml:space="preserve">in early 2014 and since then we have found all the staff involved in their care to be nothing but kind, supportive and nothing is too much trouble – </w:t>
      </w:r>
      <w:r w:rsidRPr="00EC427A">
        <w:rPr>
          <w:rFonts w:ascii="Arial" w:hAnsi="Arial" w:cs="Arial"/>
          <w:i/>
          <w:color w:val="C00000"/>
          <w:sz w:val="20"/>
          <w:szCs w:val="20"/>
        </w:rPr>
        <w:t>Carers</w:t>
      </w:r>
    </w:p>
    <w:p w:rsidR="00EC427A" w:rsidRDefault="00EC427A" w:rsidP="00EC427A">
      <w:pPr>
        <w:spacing w:after="0"/>
        <w:rPr>
          <w:rFonts w:ascii="Arial" w:hAnsi="Arial" w:cs="Arial"/>
          <w:i/>
          <w:sz w:val="20"/>
          <w:szCs w:val="20"/>
        </w:rPr>
      </w:pPr>
    </w:p>
    <w:p w:rsidR="00EC427A" w:rsidRDefault="00564CE5" w:rsidP="00EC427A">
      <w:pPr>
        <w:spacing w:after="0"/>
        <w:rPr>
          <w:rFonts w:ascii="Arial" w:hAnsi="Arial" w:cs="Arial"/>
          <w:i/>
          <w:color w:val="C00000"/>
          <w:sz w:val="20"/>
          <w:szCs w:val="20"/>
        </w:rPr>
      </w:pPr>
      <w:r>
        <w:rPr>
          <w:rFonts w:ascii="Arial" w:hAnsi="Arial" w:cs="Arial"/>
          <w:i/>
          <w:sz w:val="20"/>
          <w:szCs w:val="20"/>
        </w:rPr>
        <w:t xml:space="preserve">Understanding the needs of each child is a skill and is essential when dealing with such vulnerable lives, instead of the punitive approach to negative </w:t>
      </w:r>
      <w:proofErr w:type="gramStart"/>
      <w:r>
        <w:rPr>
          <w:rFonts w:ascii="Arial" w:hAnsi="Arial" w:cs="Arial"/>
          <w:i/>
          <w:sz w:val="20"/>
          <w:szCs w:val="20"/>
        </w:rPr>
        <w:t>behaviour,</w:t>
      </w:r>
      <w:proofErr w:type="gramEnd"/>
      <w:r>
        <w:rPr>
          <w:rFonts w:ascii="Arial" w:hAnsi="Arial" w:cs="Arial"/>
          <w:i/>
          <w:sz w:val="20"/>
          <w:szCs w:val="20"/>
        </w:rPr>
        <w:t xml:space="preserve"> I have seen an engagement with </w:t>
      </w:r>
      <w:r w:rsidRPr="00564CE5">
        <w:rPr>
          <w:rFonts w:ascii="Arial" w:hAnsi="Arial" w:cs="Arial"/>
          <w:i/>
          <w:color w:val="0070C0"/>
          <w:sz w:val="20"/>
          <w:szCs w:val="20"/>
        </w:rPr>
        <w:t>Pupil E</w:t>
      </w:r>
      <w:r>
        <w:rPr>
          <w:rFonts w:ascii="Arial" w:hAnsi="Arial" w:cs="Arial"/>
          <w:i/>
          <w:sz w:val="20"/>
          <w:szCs w:val="20"/>
        </w:rPr>
        <w:t xml:space="preserve"> that has brought about an amazing change. </w:t>
      </w:r>
      <w:r>
        <w:rPr>
          <w:rFonts w:ascii="Arial" w:hAnsi="Arial" w:cs="Arial"/>
          <w:i/>
          <w:color w:val="C00000"/>
          <w:sz w:val="20"/>
          <w:szCs w:val="20"/>
        </w:rPr>
        <w:t>Social Worker</w:t>
      </w:r>
    </w:p>
    <w:p w:rsidR="00564CE5" w:rsidRDefault="00564CE5" w:rsidP="00EC427A">
      <w:pPr>
        <w:spacing w:after="0"/>
        <w:rPr>
          <w:rFonts w:ascii="Arial" w:hAnsi="Arial" w:cs="Arial"/>
          <w:i/>
          <w:color w:val="C00000"/>
          <w:sz w:val="20"/>
          <w:szCs w:val="20"/>
        </w:rPr>
      </w:pPr>
    </w:p>
    <w:p w:rsidR="00564CE5" w:rsidRDefault="00564CE5" w:rsidP="00EC427A">
      <w:pPr>
        <w:spacing w:after="0"/>
        <w:rPr>
          <w:rFonts w:ascii="Arial" w:hAnsi="Arial" w:cs="Arial"/>
          <w:i/>
          <w:sz w:val="20"/>
          <w:szCs w:val="20"/>
        </w:rPr>
      </w:pPr>
      <w:r w:rsidRPr="00564CE5">
        <w:rPr>
          <w:rFonts w:ascii="Arial" w:hAnsi="Arial" w:cs="Arial"/>
          <w:i/>
          <w:sz w:val="20"/>
          <w:szCs w:val="20"/>
        </w:rPr>
        <w:t>I would</w:t>
      </w:r>
      <w:r>
        <w:rPr>
          <w:rFonts w:ascii="Arial" w:hAnsi="Arial" w:cs="Arial"/>
          <w:i/>
          <w:sz w:val="20"/>
          <w:szCs w:val="20"/>
        </w:rPr>
        <w:t xml:space="preserve"> like to thank </w:t>
      </w:r>
      <w:r w:rsidR="00FF329E">
        <w:rPr>
          <w:rFonts w:ascii="Arial" w:hAnsi="Arial" w:cs="Arial"/>
          <w:i/>
          <w:sz w:val="20"/>
          <w:szCs w:val="20"/>
        </w:rPr>
        <w:t xml:space="preserve">-- ---- </w:t>
      </w:r>
      <w:r>
        <w:rPr>
          <w:rFonts w:ascii="Arial" w:hAnsi="Arial" w:cs="Arial"/>
          <w:i/>
          <w:sz w:val="20"/>
          <w:szCs w:val="20"/>
        </w:rPr>
        <w:t xml:space="preserve">and staff who have helped </w:t>
      </w:r>
      <w:r w:rsidRPr="00564CE5">
        <w:rPr>
          <w:rFonts w:ascii="Arial" w:hAnsi="Arial" w:cs="Arial"/>
          <w:i/>
          <w:color w:val="0070C0"/>
          <w:sz w:val="20"/>
          <w:szCs w:val="20"/>
        </w:rPr>
        <w:t>Pupil D</w:t>
      </w:r>
      <w:r>
        <w:rPr>
          <w:rFonts w:ascii="Arial" w:hAnsi="Arial" w:cs="Arial"/>
          <w:i/>
          <w:sz w:val="20"/>
          <w:szCs w:val="20"/>
        </w:rPr>
        <w:t xml:space="preserve"> so much since Pupil D has been at WPS. </w:t>
      </w:r>
      <w:proofErr w:type="gramStart"/>
      <w:r>
        <w:rPr>
          <w:rFonts w:ascii="Arial" w:hAnsi="Arial" w:cs="Arial"/>
          <w:i/>
          <w:sz w:val="20"/>
          <w:szCs w:val="20"/>
        </w:rPr>
        <w:t xml:space="preserve">Especially in his reading, writing, </w:t>
      </w:r>
      <w:proofErr w:type="spellStart"/>
      <w:r>
        <w:rPr>
          <w:rFonts w:ascii="Arial" w:hAnsi="Arial" w:cs="Arial"/>
          <w:i/>
          <w:sz w:val="20"/>
          <w:szCs w:val="20"/>
        </w:rPr>
        <w:t>numicon</w:t>
      </w:r>
      <w:proofErr w:type="spellEnd"/>
      <w:r>
        <w:rPr>
          <w:rFonts w:ascii="Arial" w:hAnsi="Arial" w:cs="Arial"/>
          <w:i/>
          <w:sz w:val="20"/>
          <w:szCs w:val="20"/>
        </w:rPr>
        <w:t xml:space="preserve"> and literacy.</w:t>
      </w:r>
      <w:proofErr w:type="gramEnd"/>
      <w:r>
        <w:rPr>
          <w:rFonts w:ascii="Arial" w:hAnsi="Arial" w:cs="Arial"/>
          <w:i/>
          <w:sz w:val="20"/>
          <w:szCs w:val="20"/>
        </w:rPr>
        <w:t xml:space="preserve"> Since joining summer camp Pupil D has learned to mix and join in events. </w:t>
      </w:r>
      <w:r w:rsidRPr="00564CE5">
        <w:rPr>
          <w:rFonts w:ascii="Arial" w:hAnsi="Arial" w:cs="Arial"/>
          <w:i/>
          <w:color w:val="C00000"/>
          <w:sz w:val="20"/>
          <w:szCs w:val="20"/>
        </w:rPr>
        <w:t>Carer</w:t>
      </w:r>
    </w:p>
    <w:p w:rsidR="000D02B6" w:rsidRDefault="000D02B6" w:rsidP="00EC427A">
      <w:pPr>
        <w:spacing w:after="0"/>
        <w:rPr>
          <w:rFonts w:ascii="Arial" w:hAnsi="Arial" w:cs="Arial"/>
          <w:i/>
          <w:sz w:val="20"/>
          <w:szCs w:val="20"/>
        </w:rPr>
      </w:pPr>
    </w:p>
    <w:p w:rsidR="000D02B6" w:rsidRPr="00564CE5" w:rsidRDefault="000D02B6" w:rsidP="00EC427A">
      <w:pPr>
        <w:spacing w:after="0"/>
        <w:rPr>
          <w:rFonts w:ascii="Arial" w:hAnsi="Arial" w:cs="Arial"/>
          <w:i/>
          <w:sz w:val="20"/>
          <w:szCs w:val="20"/>
        </w:rPr>
      </w:pPr>
      <w:r>
        <w:rPr>
          <w:rFonts w:ascii="Arial" w:hAnsi="Arial" w:cs="Arial"/>
          <w:i/>
          <w:sz w:val="20"/>
          <w:szCs w:val="20"/>
        </w:rPr>
        <w:t xml:space="preserve">The exemplary and thorough way in which the children’s needs are identified and planned for has enabled them to feel safe and secure receiving a high quality of provision. </w:t>
      </w:r>
      <w:r w:rsidR="00FF329E">
        <w:rPr>
          <w:rFonts w:ascii="Arial" w:hAnsi="Arial" w:cs="Arial"/>
          <w:i/>
          <w:sz w:val="20"/>
          <w:szCs w:val="20"/>
        </w:rPr>
        <w:t xml:space="preserve">---- </w:t>
      </w:r>
      <w:proofErr w:type="gramStart"/>
      <w:r>
        <w:rPr>
          <w:rFonts w:ascii="Arial" w:hAnsi="Arial" w:cs="Arial"/>
          <w:i/>
          <w:sz w:val="20"/>
          <w:szCs w:val="20"/>
        </w:rPr>
        <w:t>quickly</w:t>
      </w:r>
      <w:proofErr w:type="gramEnd"/>
      <w:r>
        <w:rPr>
          <w:rFonts w:ascii="Arial" w:hAnsi="Arial" w:cs="Arial"/>
          <w:i/>
          <w:sz w:val="20"/>
          <w:szCs w:val="20"/>
        </w:rPr>
        <w:t xml:space="preserve"> places a team of staff around the child, all of whom are aware of their needs, and who have the skills to deliver relevant programmes of support. </w:t>
      </w:r>
      <w:r>
        <w:rPr>
          <w:rFonts w:ascii="Arial" w:hAnsi="Arial" w:cs="Arial"/>
          <w:i/>
          <w:color w:val="C00000"/>
          <w:sz w:val="20"/>
          <w:szCs w:val="20"/>
        </w:rPr>
        <w:t>BESD Team</w:t>
      </w:r>
    </w:p>
    <w:p w:rsidR="002A015A" w:rsidRDefault="002A015A" w:rsidP="00824160">
      <w:pPr>
        <w:spacing w:after="0"/>
        <w:rPr>
          <w:rFonts w:ascii="Arial" w:hAnsi="Arial" w:cs="Arial"/>
          <w:sz w:val="20"/>
          <w:szCs w:val="20"/>
        </w:rPr>
      </w:pPr>
    </w:p>
    <w:p w:rsidR="00DD50A0" w:rsidRDefault="00DD50A0" w:rsidP="00824160">
      <w:pPr>
        <w:spacing w:after="0"/>
        <w:rPr>
          <w:rFonts w:ascii="Arial" w:hAnsi="Arial" w:cs="Arial"/>
          <w:sz w:val="24"/>
          <w:szCs w:val="24"/>
        </w:rPr>
      </w:pPr>
    </w:p>
    <w:p w:rsidR="00DD50A0" w:rsidRDefault="00DD50A0" w:rsidP="00824160">
      <w:pPr>
        <w:spacing w:after="0"/>
        <w:rPr>
          <w:rFonts w:ascii="Arial" w:hAnsi="Arial" w:cs="Arial"/>
          <w:sz w:val="24"/>
          <w:szCs w:val="24"/>
        </w:rPr>
      </w:pPr>
      <w:r>
        <w:rPr>
          <w:rFonts w:ascii="Arial" w:hAnsi="Arial" w:cs="Arial"/>
          <w:sz w:val="24"/>
          <w:szCs w:val="24"/>
        </w:rPr>
        <w:t xml:space="preserve"> </w:t>
      </w:r>
    </w:p>
    <w:p w:rsidR="00DD50A0" w:rsidRDefault="00DD50A0" w:rsidP="00824160">
      <w:pPr>
        <w:spacing w:after="0"/>
        <w:rPr>
          <w:rFonts w:ascii="Arial" w:hAnsi="Arial" w:cs="Arial"/>
          <w:sz w:val="24"/>
          <w:szCs w:val="24"/>
        </w:rPr>
      </w:pPr>
    </w:p>
    <w:p w:rsidR="00DD50A0" w:rsidRPr="009D068E" w:rsidRDefault="00DD50A0" w:rsidP="00824160">
      <w:pPr>
        <w:spacing w:after="0"/>
        <w:rPr>
          <w:rFonts w:ascii="Arial" w:hAnsi="Arial" w:cs="Arial"/>
          <w:sz w:val="24"/>
          <w:szCs w:val="24"/>
        </w:rPr>
      </w:pPr>
    </w:p>
    <w:p w:rsidR="00280A4F" w:rsidRPr="009D068E" w:rsidRDefault="00280A4F" w:rsidP="00280A4F">
      <w:pPr>
        <w:pStyle w:val="ListParagraph"/>
        <w:spacing w:after="0"/>
        <w:ind w:left="927"/>
        <w:rPr>
          <w:rFonts w:ascii="Arial" w:hAnsi="Arial" w:cs="Arial"/>
          <w:sz w:val="24"/>
          <w:szCs w:val="24"/>
        </w:rPr>
      </w:pPr>
    </w:p>
    <w:p w:rsidR="008C3D32" w:rsidRPr="001713EA" w:rsidRDefault="008C3D32" w:rsidP="00280A4F">
      <w:pPr>
        <w:pStyle w:val="ListParagraph"/>
        <w:spacing w:after="0"/>
        <w:ind w:left="927"/>
        <w:rPr>
          <w:rFonts w:ascii="Arial" w:hAnsi="Arial" w:cs="Arial"/>
          <w:b/>
          <w:sz w:val="24"/>
          <w:szCs w:val="24"/>
        </w:rPr>
      </w:pPr>
    </w:p>
    <w:p w:rsidR="00FB4960" w:rsidRPr="00FB4960" w:rsidRDefault="00FB4960" w:rsidP="00FB4960">
      <w:pPr>
        <w:rPr>
          <w:b/>
          <w:i/>
          <w:sz w:val="24"/>
          <w:szCs w:val="24"/>
        </w:rPr>
      </w:pPr>
    </w:p>
    <w:p w:rsidR="00FB4960" w:rsidRDefault="00FB4960" w:rsidP="00FB4960">
      <w:pPr>
        <w:rPr>
          <w:b/>
          <w:i/>
          <w:sz w:val="24"/>
          <w:szCs w:val="24"/>
        </w:rPr>
      </w:pPr>
    </w:p>
    <w:p w:rsidR="00FB4960" w:rsidRDefault="00FB4960" w:rsidP="00FB4960">
      <w:pPr>
        <w:rPr>
          <w:b/>
          <w:i/>
          <w:sz w:val="24"/>
          <w:szCs w:val="24"/>
        </w:rPr>
      </w:pPr>
    </w:p>
    <w:p w:rsidR="00FB4960" w:rsidRDefault="00FB4960" w:rsidP="00FB4960">
      <w:pPr>
        <w:rPr>
          <w:b/>
          <w:i/>
          <w:sz w:val="24"/>
          <w:szCs w:val="24"/>
        </w:rPr>
      </w:pPr>
    </w:p>
    <w:p w:rsidR="00FB4960" w:rsidRDefault="00FB4960" w:rsidP="00FB4960">
      <w:pPr>
        <w:rPr>
          <w:b/>
          <w:i/>
          <w:sz w:val="24"/>
          <w:szCs w:val="24"/>
        </w:rPr>
      </w:pPr>
    </w:p>
    <w:p w:rsidR="00FB4960" w:rsidRDefault="00FB4960" w:rsidP="00FB4960">
      <w:pPr>
        <w:rPr>
          <w:b/>
          <w:i/>
          <w:sz w:val="24"/>
          <w:szCs w:val="24"/>
        </w:rPr>
      </w:pPr>
    </w:p>
    <w:p w:rsidR="00FB4960" w:rsidRDefault="00FB4960" w:rsidP="00FB4960">
      <w:pPr>
        <w:rPr>
          <w:b/>
          <w:i/>
          <w:sz w:val="24"/>
          <w:szCs w:val="24"/>
        </w:rPr>
      </w:pPr>
    </w:p>
    <w:p w:rsidR="00FB4960" w:rsidRPr="00FB4960" w:rsidRDefault="00FB4960" w:rsidP="00FB4960">
      <w:pPr>
        <w:rPr>
          <w:b/>
          <w:i/>
          <w:sz w:val="24"/>
          <w:szCs w:val="24"/>
        </w:rPr>
      </w:pPr>
    </w:p>
    <w:p w:rsidR="008C3D32" w:rsidRDefault="008C3D32" w:rsidP="008C3D32">
      <w:pPr>
        <w:ind w:left="567"/>
        <w:rPr>
          <w:b/>
          <w:i/>
          <w:sz w:val="24"/>
          <w:szCs w:val="24"/>
        </w:rPr>
      </w:pPr>
    </w:p>
    <w:p w:rsidR="008C3D32" w:rsidRPr="008C3D32" w:rsidRDefault="008C3D32" w:rsidP="008C3D32">
      <w:pPr>
        <w:rPr>
          <w:b/>
          <w:i/>
          <w:sz w:val="24"/>
          <w:szCs w:val="24"/>
        </w:rPr>
      </w:pPr>
    </w:p>
    <w:p w:rsidR="008C3D32" w:rsidRDefault="008C3D32" w:rsidP="008C3D32">
      <w:pPr>
        <w:pStyle w:val="ListParagraph"/>
        <w:ind w:left="927"/>
        <w:rPr>
          <w:b/>
          <w:i/>
          <w:sz w:val="24"/>
          <w:szCs w:val="24"/>
        </w:rPr>
      </w:pPr>
    </w:p>
    <w:p w:rsidR="00EA4198" w:rsidRPr="00EA4198" w:rsidRDefault="00EA4198" w:rsidP="00EA4198"/>
    <w:p w:rsidR="00DF33E8" w:rsidRPr="00DF33E8" w:rsidRDefault="00DF33E8" w:rsidP="00DF33E8">
      <w:pPr>
        <w:rPr>
          <w:b/>
          <w:i/>
          <w:sz w:val="24"/>
          <w:szCs w:val="24"/>
        </w:rPr>
      </w:pPr>
    </w:p>
    <w:sectPr w:rsidR="00DF33E8" w:rsidRPr="00DF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E1D"/>
    <w:multiLevelType w:val="hybridMultilevel"/>
    <w:tmpl w:val="8BD291AA"/>
    <w:lvl w:ilvl="0" w:tplc="C9926A30">
      <w:start w:val="1"/>
      <w:numFmt w:val="decimal"/>
      <w:lvlText w:val="%1."/>
      <w:lvlJc w:val="left"/>
      <w:pPr>
        <w:ind w:left="2203" w:hanging="360"/>
      </w:pPr>
      <w:rPr>
        <w:rFonts w:ascii="Arial" w:hAnsi="Arial" w:cs="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5FA17F15"/>
    <w:multiLevelType w:val="hybridMultilevel"/>
    <w:tmpl w:val="74DE0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32"/>
    <w:rsid w:val="00014C50"/>
    <w:rsid w:val="00051C0A"/>
    <w:rsid w:val="000531D6"/>
    <w:rsid w:val="000534B2"/>
    <w:rsid w:val="0005608F"/>
    <w:rsid w:val="00097390"/>
    <w:rsid w:val="000B4BCF"/>
    <w:rsid w:val="000C04E1"/>
    <w:rsid w:val="000D02B6"/>
    <w:rsid w:val="00146758"/>
    <w:rsid w:val="001713EA"/>
    <w:rsid w:val="001C2FE2"/>
    <w:rsid w:val="001C3EED"/>
    <w:rsid w:val="00224DD2"/>
    <w:rsid w:val="00233E45"/>
    <w:rsid w:val="00234F9C"/>
    <w:rsid w:val="002363C9"/>
    <w:rsid w:val="002665F2"/>
    <w:rsid w:val="00280A4F"/>
    <w:rsid w:val="002A015A"/>
    <w:rsid w:val="002E4063"/>
    <w:rsid w:val="002E568A"/>
    <w:rsid w:val="002F6405"/>
    <w:rsid w:val="0030554E"/>
    <w:rsid w:val="00310744"/>
    <w:rsid w:val="0036711A"/>
    <w:rsid w:val="00382A66"/>
    <w:rsid w:val="004129C1"/>
    <w:rsid w:val="00475AB1"/>
    <w:rsid w:val="004B004C"/>
    <w:rsid w:val="00540394"/>
    <w:rsid w:val="0054558D"/>
    <w:rsid w:val="00564CE5"/>
    <w:rsid w:val="006011DD"/>
    <w:rsid w:val="006238B7"/>
    <w:rsid w:val="006D43FF"/>
    <w:rsid w:val="00705593"/>
    <w:rsid w:val="007110CB"/>
    <w:rsid w:val="00716A51"/>
    <w:rsid w:val="007B26B1"/>
    <w:rsid w:val="007B5C0B"/>
    <w:rsid w:val="007D767C"/>
    <w:rsid w:val="00824160"/>
    <w:rsid w:val="008B16E7"/>
    <w:rsid w:val="008C3D32"/>
    <w:rsid w:val="0090430F"/>
    <w:rsid w:val="00974CED"/>
    <w:rsid w:val="00991275"/>
    <w:rsid w:val="009D068E"/>
    <w:rsid w:val="00A166B4"/>
    <w:rsid w:val="00A742D3"/>
    <w:rsid w:val="00AA15C3"/>
    <w:rsid w:val="00AB0432"/>
    <w:rsid w:val="00B31FE5"/>
    <w:rsid w:val="00BA6B55"/>
    <w:rsid w:val="00BC2996"/>
    <w:rsid w:val="00BF602B"/>
    <w:rsid w:val="00C0758B"/>
    <w:rsid w:val="00C2464A"/>
    <w:rsid w:val="00C56B3B"/>
    <w:rsid w:val="00CA1CC3"/>
    <w:rsid w:val="00CA53A1"/>
    <w:rsid w:val="00CC707B"/>
    <w:rsid w:val="00D02DAE"/>
    <w:rsid w:val="00D21988"/>
    <w:rsid w:val="00D51F71"/>
    <w:rsid w:val="00D654FC"/>
    <w:rsid w:val="00DB55A2"/>
    <w:rsid w:val="00DD50A0"/>
    <w:rsid w:val="00DF33E8"/>
    <w:rsid w:val="00E00B72"/>
    <w:rsid w:val="00E67C22"/>
    <w:rsid w:val="00EA4198"/>
    <w:rsid w:val="00EC427A"/>
    <w:rsid w:val="00EE2F35"/>
    <w:rsid w:val="00EE4943"/>
    <w:rsid w:val="00EF0B66"/>
    <w:rsid w:val="00F121F1"/>
    <w:rsid w:val="00F942B2"/>
    <w:rsid w:val="00FA370C"/>
    <w:rsid w:val="00FB4960"/>
    <w:rsid w:val="00FD3CFD"/>
    <w:rsid w:val="00FF329E"/>
    <w:rsid w:val="00FF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3E8"/>
    <w:pPr>
      <w:ind w:left="720"/>
      <w:contextualSpacing/>
    </w:pPr>
  </w:style>
  <w:style w:type="paragraph" w:customStyle="1" w:styleId="Default">
    <w:name w:val="Default"/>
    <w:rsid w:val="002E40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198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21988"/>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3E8"/>
    <w:pPr>
      <w:ind w:left="720"/>
      <w:contextualSpacing/>
    </w:pPr>
  </w:style>
  <w:style w:type="paragraph" w:customStyle="1" w:styleId="Default">
    <w:name w:val="Default"/>
    <w:rsid w:val="002E40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198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2198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CDBE-C724-4D66-9B06-8CF303B7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Germaine</dc:creator>
  <cp:keywords/>
  <dc:description/>
  <cp:lastModifiedBy>Fiona Wood</cp:lastModifiedBy>
  <cp:revision>2</cp:revision>
  <cp:lastPrinted>2015-01-29T11:52:00Z</cp:lastPrinted>
  <dcterms:created xsi:type="dcterms:W3CDTF">2016-11-29T11:34:00Z</dcterms:created>
  <dcterms:modified xsi:type="dcterms:W3CDTF">2016-11-29T11:34:00Z</dcterms:modified>
</cp:coreProperties>
</file>