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96" w:rsidRDefault="002A1D96"/>
    <w:tbl>
      <w:tblPr>
        <w:tblW w:w="9648" w:type="dxa"/>
        <w:tblLayout w:type="fixed"/>
        <w:tblLook w:val="0000" w:firstRow="0" w:lastRow="0" w:firstColumn="0" w:lastColumn="0" w:noHBand="0" w:noVBand="0"/>
      </w:tblPr>
      <w:tblGrid>
        <w:gridCol w:w="6318"/>
        <w:gridCol w:w="3330"/>
      </w:tblGrid>
      <w:tr w:rsidR="002A1D96">
        <w:trPr>
          <w:cantSplit/>
        </w:trPr>
        <w:tc>
          <w:tcPr>
            <w:tcW w:w="6318" w:type="dxa"/>
          </w:tcPr>
          <w:p w:rsidR="002A1D96" w:rsidRPr="002939E4" w:rsidRDefault="002A1D96">
            <w:pPr>
              <w:rPr>
                <w:sz w:val="22"/>
                <w:szCs w:val="22"/>
              </w:rPr>
            </w:pPr>
            <w:r w:rsidRPr="002939E4">
              <w:rPr>
                <w:sz w:val="22"/>
                <w:szCs w:val="22"/>
              </w:rPr>
              <w:t xml:space="preserve">Our ref: </w:t>
            </w:r>
            <w:r w:rsidRPr="002939E4">
              <w:rPr>
                <w:sz w:val="22"/>
                <w:szCs w:val="22"/>
              </w:rPr>
              <w:fldChar w:fldCharType="begin"/>
            </w:r>
            <w:r w:rsidRPr="002939E4">
              <w:rPr>
                <w:sz w:val="22"/>
                <w:szCs w:val="22"/>
              </w:rPr>
              <w:instrText xml:space="preserve"> fillin "Type Our Reference, then click OK" </w:instrText>
            </w:r>
            <w:r w:rsidRPr="002939E4">
              <w:rPr>
                <w:sz w:val="22"/>
                <w:szCs w:val="22"/>
              </w:rPr>
              <w:fldChar w:fldCharType="end"/>
            </w:r>
          </w:p>
          <w:p w:rsidR="002A1D96" w:rsidRPr="001C0FA1" w:rsidRDefault="002A1D96">
            <w:pPr>
              <w:rPr>
                <w:sz w:val="22"/>
                <w:szCs w:val="22"/>
              </w:rPr>
            </w:pPr>
            <w:r w:rsidRPr="002939E4">
              <w:rPr>
                <w:sz w:val="22"/>
                <w:szCs w:val="22"/>
              </w:rPr>
              <w:t>Your ref:</w:t>
            </w:r>
            <w:r>
              <w:t xml:space="preserve"> </w:t>
            </w:r>
          </w:p>
        </w:tc>
        <w:tc>
          <w:tcPr>
            <w:tcW w:w="3330" w:type="dxa"/>
            <w:vMerge w:val="restart"/>
          </w:tcPr>
          <w:p w:rsidR="002A1D96" w:rsidRDefault="002A1D96">
            <w:pPr>
              <w:rPr>
                <w:b/>
                <w:bCs/>
                <w:sz w:val="16"/>
                <w:szCs w:val="16"/>
              </w:rPr>
            </w:pPr>
            <w:smartTag w:uri="urn:schemas-microsoft-com:office:smarttags" w:element="PersonName">
              <w:r>
                <w:rPr>
                  <w:b/>
                  <w:bCs/>
                  <w:sz w:val="16"/>
                  <w:szCs w:val="16"/>
                </w:rPr>
                <w:t>School Funding</w:t>
              </w:r>
            </w:smartTag>
            <w:r>
              <w:rPr>
                <w:b/>
                <w:bCs/>
                <w:sz w:val="16"/>
                <w:szCs w:val="16"/>
              </w:rPr>
              <w:t xml:space="preserve"> Team</w:t>
            </w:r>
          </w:p>
          <w:p w:rsidR="002A1D96" w:rsidRDefault="002A1D96">
            <w:pPr>
              <w:rPr>
                <w:sz w:val="16"/>
                <w:szCs w:val="16"/>
              </w:rPr>
            </w:pPr>
            <w:r>
              <w:rPr>
                <w:sz w:val="16"/>
                <w:szCs w:val="16"/>
              </w:rPr>
              <w:t xml:space="preserve">Future House, </w:t>
            </w:r>
            <w:proofErr w:type="spellStart"/>
            <w:smartTag w:uri="urn:schemas-microsoft-com:office:smarttags" w:element="address">
              <w:smartTag w:uri="urn:schemas-microsoft-com:office:smarttags" w:element="Street">
                <w:r>
                  <w:rPr>
                    <w:sz w:val="16"/>
                    <w:szCs w:val="16"/>
                  </w:rPr>
                  <w:t>Bolling</w:t>
                </w:r>
                <w:proofErr w:type="spellEnd"/>
                <w:r>
                  <w:rPr>
                    <w:sz w:val="16"/>
                    <w:szCs w:val="16"/>
                  </w:rPr>
                  <w:t xml:space="preserve"> Road</w:t>
                </w:r>
              </w:smartTag>
            </w:smartTag>
          </w:p>
          <w:p w:rsidR="002A1D96" w:rsidRDefault="002A1D96">
            <w:pPr>
              <w:rPr>
                <w:sz w:val="16"/>
                <w:szCs w:val="16"/>
              </w:rPr>
            </w:pPr>
            <w:smartTag w:uri="urn:schemas-microsoft-com:office:smarttags" w:element="place">
              <w:r>
                <w:rPr>
                  <w:sz w:val="16"/>
                  <w:szCs w:val="16"/>
                </w:rPr>
                <w:t>Bradford</w:t>
              </w:r>
            </w:smartTag>
            <w:r>
              <w:rPr>
                <w:sz w:val="16"/>
                <w:szCs w:val="16"/>
              </w:rPr>
              <w:t xml:space="preserve">  BD4 7EB</w:t>
            </w:r>
          </w:p>
          <w:p w:rsidR="002A1D96" w:rsidRDefault="002A1D96">
            <w:pPr>
              <w:rPr>
                <w:sz w:val="16"/>
                <w:szCs w:val="16"/>
              </w:rPr>
            </w:pPr>
          </w:p>
          <w:p w:rsidR="002A1D96" w:rsidRDefault="002A1D96">
            <w:pPr>
              <w:tabs>
                <w:tab w:val="left" w:pos="905"/>
              </w:tabs>
              <w:rPr>
                <w:sz w:val="16"/>
                <w:szCs w:val="16"/>
              </w:rPr>
            </w:pPr>
            <w:r w:rsidRPr="001A0833">
              <w:rPr>
                <w:b/>
                <w:bCs/>
                <w:sz w:val="16"/>
                <w:szCs w:val="16"/>
              </w:rPr>
              <w:t>Telephone</w:t>
            </w:r>
            <w:r>
              <w:rPr>
                <w:b/>
                <w:bCs/>
                <w:sz w:val="16"/>
                <w:szCs w:val="16"/>
              </w:rPr>
              <w:tab/>
            </w:r>
            <w:r>
              <w:rPr>
                <w:sz w:val="16"/>
                <w:szCs w:val="16"/>
              </w:rPr>
              <w:t>01274 385701</w:t>
            </w:r>
            <w:r>
              <w:rPr>
                <w:sz w:val="16"/>
                <w:szCs w:val="16"/>
              </w:rPr>
              <w:fldChar w:fldCharType="begin"/>
            </w:r>
            <w:r>
              <w:rPr>
                <w:sz w:val="16"/>
                <w:szCs w:val="16"/>
              </w:rPr>
              <w:instrText xml:space="preserve"> fillin "Type Your Tel Ext, then click OK" </w:instrText>
            </w:r>
            <w:r>
              <w:rPr>
                <w:sz w:val="16"/>
                <w:szCs w:val="16"/>
              </w:rPr>
              <w:fldChar w:fldCharType="end"/>
            </w:r>
          </w:p>
          <w:p w:rsidR="002A1D96" w:rsidRDefault="002A1D96">
            <w:pPr>
              <w:tabs>
                <w:tab w:val="left" w:pos="905"/>
              </w:tabs>
              <w:rPr>
                <w:sz w:val="16"/>
                <w:szCs w:val="16"/>
              </w:rPr>
            </w:pPr>
            <w:r>
              <w:rPr>
                <w:b/>
                <w:bCs/>
                <w:sz w:val="16"/>
                <w:szCs w:val="16"/>
              </w:rPr>
              <w:t xml:space="preserve">Fax    </w:t>
            </w:r>
            <w:r>
              <w:rPr>
                <w:b/>
                <w:bCs/>
                <w:sz w:val="16"/>
                <w:szCs w:val="16"/>
              </w:rPr>
              <w:tab/>
            </w:r>
            <w:r>
              <w:rPr>
                <w:sz w:val="16"/>
                <w:szCs w:val="16"/>
              </w:rPr>
              <w:t>01274 385695</w:t>
            </w:r>
          </w:p>
          <w:p w:rsidR="002A1D96" w:rsidRDefault="002A1D96">
            <w:pPr>
              <w:tabs>
                <w:tab w:val="left" w:pos="905"/>
              </w:tabs>
              <w:rPr>
                <w:sz w:val="16"/>
                <w:szCs w:val="16"/>
              </w:rPr>
            </w:pPr>
            <w:r w:rsidRPr="00904F60">
              <w:rPr>
                <w:b/>
                <w:bCs/>
                <w:sz w:val="16"/>
                <w:szCs w:val="16"/>
              </w:rPr>
              <w:t>Website</w:t>
            </w:r>
            <w:r>
              <w:rPr>
                <w:sz w:val="16"/>
                <w:szCs w:val="16"/>
              </w:rPr>
              <w:t>:</w:t>
            </w:r>
            <w:r>
              <w:rPr>
                <w:sz w:val="16"/>
                <w:szCs w:val="16"/>
              </w:rPr>
              <w:tab/>
            </w:r>
            <w:hyperlink r:id="rId8" w:history="1">
              <w:r w:rsidRPr="001855BA">
                <w:rPr>
                  <w:rStyle w:val="Hyperlink"/>
                  <w:sz w:val="16"/>
                  <w:szCs w:val="16"/>
                </w:rPr>
                <w:t>www.bradford.gov.uk</w:t>
              </w:r>
            </w:hyperlink>
          </w:p>
          <w:p w:rsidR="002A1D96" w:rsidRDefault="002A1D96">
            <w:pPr>
              <w:tabs>
                <w:tab w:val="left" w:pos="905"/>
              </w:tabs>
              <w:rPr>
                <w:sz w:val="16"/>
                <w:szCs w:val="16"/>
              </w:rPr>
            </w:pPr>
            <w:r w:rsidRPr="00904F60">
              <w:rPr>
                <w:b/>
                <w:bCs/>
                <w:sz w:val="16"/>
                <w:szCs w:val="16"/>
              </w:rPr>
              <w:t>Email:</w:t>
            </w:r>
            <w:r>
              <w:rPr>
                <w:b/>
                <w:bCs/>
                <w:sz w:val="16"/>
                <w:szCs w:val="16"/>
              </w:rPr>
              <w:tab/>
            </w:r>
            <w:hyperlink r:id="rId9" w:history="1">
              <w:r w:rsidRPr="00591F4E">
                <w:rPr>
                  <w:rStyle w:val="Hyperlink"/>
                  <w:sz w:val="16"/>
                  <w:szCs w:val="16"/>
                </w:rPr>
                <w:t>sarah.north@bradford.gov.uk</w:t>
              </w:r>
            </w:hyperlink>
          </w:p>
          <w:p w:rsidR="002A1D96" w:rsidRDefault="002A1D96">
            <w:pPr>
              <w:tabs>
                <w:tab w:val="left" w:pos="905"/>
              </w:tabs>
              <w:rPr>
                <w:b/>
                <w:bCs/>
                <w:sz w:val="16"/>
                <w:szCs w:val="16"/>
              </w:rPr>
            </w:pPr>
          </w:p>
          <w:p w:rsidR="002A1D96" w:rsidRDefault="002A1D96">
            <w:pPr>
              <w:rPr>
                <w:sz w:val="16"/>
                <w:szCs w:val="16"/>
              </w:rPr>
            </w:pPr>
          </w:p>
          <w:p w:rsidR="002A1D96" w:rsidRDefault="002A1D96">
            <w:pPr>
              <w:rPr>
                <w:b/>
                <w:bCs/>
                <w:sz w:val="16"/>
                <w:szCs w:val="16"/>
              </w:rPr>
            </w:pPr>
          </w:p>
        </w:tc>
      </w:tr>
      <w:tr w:rsidR="002A1D96">
        <w:trPr>
          <w:cantSplit/>
        </w:trPr>
        <w:tc>
          <w:tcPr>
            <w:tcW w:w="6318" w:type="dxa"/>
          </w:tcPr>
          <w:p w:rsidR="002A1D96" w:rsidRDefault="002A1D96"/>
          <w:p w:rsidR="002A1D96" w:rsidRDefault="002A1D96" w:rsidP="00E738A1">
            <w:proofErr w:type="spellStart"/>
            <w:r>
              <w:t>Headteachers</w:t>
            </w:r>
            <w:proofErr w:type="spellEnd"/>
            <w:r>
              <w:t>, Chairs of Governors and Finance Managers,</w:t>
            </w:r>
          </w:p>
          <w:p w:rsidR="002A1D96" w:rsidRPr="00EC5584" w:rsidRDefault="002A1D96" w:rsidP="000A41B9">
            <w:smartTag w:uri="urn:schemas-microsoft-com:office:smarttags" w:element="place">
              <w:r>
                <w:t>Bradford</w:t>
              </w:r>
            </w:smartTag>
            <w:r>
              <w:t xml:space="preserve"> schools</w:t>
            </w:r>
            <w:r w:rsidRPr="00EC5584">
              <w:fldChar w:fldCharType="begin"/>
            </w:r>
            <w:r w:rsidRPr="00EC5584">
              <w:instrText xml:space="preserve">  fillin "Type Name, address of Recipient, then click OK" </w:instrText>
            </w:r>
            <w:r w:rsidRPr="00EC5584">
              <w:fldChar w:fldCharType="end"/>
            </w:r>
          </w:p>
        </w:tc>
        <w:tc>
          <w:tcPr>
            <w:tcW w:w="3330" w:type="dxa"/>
            <w:vMerge/>
          </w:tcPr>
          <w:p w:rsidR="002A1D96" w:rsidRDefault="002A1D96"/>
        </w:tc>
      </w:tr>
    </w:tbl>
    <w:p w:rsidR="002A1D96" w:rsidRDefault="002A1D96">
      <w:pPr>
        <w:rPr>
          <w:sz w:val="22"/>
          <w:szCs w:val="22"/>
        </w:rPr>
      </w:pPr>
    </w:p>
    <w:p w:rsidR="002A1D96" w:rsidRPr="00631F76" w:rsidRDefault="004370C4">
      <w:r>
        <w:fldChar w:fldCharType="begin"/>
      </w:r>
      <w:r>
        <w:instrText xml:space="preserve"> DATE \@ "d MMMM yyyy" </w:instrText>
      </w:r>
      <w:r>
        <w:fldChar w:fldCharType="separate"/>
      </w:r>
      <w:r>
        <w:rPr>
          <w:noProof/>
        </w:rPr>
        <w:t>1 September 2014</w:t>
      </w:r>
      <w:r>
        <w:rPr>
          <w:noProof/>
        </w:rPr>
        <w:fldChar w:fldCharType="end"/>
      </w:r>
    </w:p>
    <w:p w:rsidR="002A1D96" w:rsidRPr="00F94D45" w:rsidRDefault="002A1D96">
      <w:pPr>
        <w:rPr>
          <w:sz w:val="22"/>
          <w:szCs w:val="22"/>
        </w:rPr>
      </w:pPr>
    </w:p>
    <w:p w:rsidR="002A1D96" w:rsidRPr="00F94D45" w:rsidRDefault="002A1D96" w:rsidP="007D7DD3">
      <w:r w:rsidRPr="00F94D45">
        <w:t>Dear</w:t>
      </w:r>
      <w:r>
        <w:t xml:space="preserve"> Colleague</w:t>
      </w:r>
      <w:r w:rsidRPr="00F94D45">
        <w:t xml:space="preserve">, </w:t>
      </w:r>
    </w:p>
    <w:p w:rsidR="002A1D96" w:rsidRDefault="002A1D96" w:rsidP="0034650B">
      <w:pPr>
        <w:jc w:val="center"/>
        <w:rPr>
          <w:b/>
          <w:bCs/>
        </w:rPr>
      </w:pPr>
    </w:p>
    <w:p w:rsidR="002A1D96" w:rsidRPr="0034650B" w:rsidRDefault="002A1D96" w:rsidP="0034650B">
      <w:pPr>
        <w:jc w:val="center"/>
        <w:rPr>
          <w:b/>
          <w:bCs/>
        </w:rPr>
      </w:pPr>
      <w:r>
        <w:rPr>
          <w:b/>
          <w:bCs/>
        </w:rPr>
        <w:t>Action required in response to the Internal Audit of the Primary PE &amp; Sport Grant 2013/14</w:t>
      </w:r>
    </w:p>
    <w:p w:rsidR="002A1D96" w:rsidRDefault="002A1D96" w:rsidP="00740525">
      <w:pPr>
        <w:jc w:val="both"/>
      </w:pPr>
    </w:p>
    <w:p w:rsidR="002A1D96" w:rsidRDefault="002A1D96" w:rsidP="0027073C">
      <w:pPr>
        <w:jc w:val="both"/>
      </w:pPr>
      <w:r>
        <w:t>An audit of the primary PE and Sport Grant has recently been undertaken by Internal Audit, during which 15 primary schools across the Bradford District were investigated in order to determine their level of compliance with the key conditions of the Grant. The schools sampled have each received an individual report of their compliance with the conditions.</w:t>
      </w:r>
    </w:p>
    <w:p w:rsidR="002A1D96" w:rsidRDefault="002A1D96" w:rsidP="0027073C">
      <w:pPr>
        <w:jc w:val="both"/>
      </w:pPr>
    </w:p>
    <w:p w:rsidR="002A1D96" w:rsidRDefault="002A1D96" w:rsidP="0043447E">
      <w:pPr>
        <w:jc w:val="both"/>
      </w:pPr>
      <w:r>
        <w:t>The purpose of this communi</w:t>
      </w:r>
      <w:bookmarkStart w:id="0" w:name="_GoBack"/>
      <w:bookmarkEnd w:id="0"/>
      <w:r>
        <w:t xml:space="preserve">cation is to make all maintained schools aware of the audit’s main findings and to remind schools of the actions required to meet the conditions of the PE and Sport Grant set by the </w:t>
      </w:r>
      <w:proofErr w:type="spellStart"/>
      <w:r>
        <w:t>DfE</w:t>
      </w:r>
      <w:proofErr w:type="spellEnd"/>
      <w:r>
        <w:t>, which are:</w:t>
      </w:r>
    </w:p>
    <w:p w:rsidR="002A1D96" w:rsidRPr="00270ECE" w:rsidRDefault="002A1D96" w:rsidP="0043447E">
      <w:pPr>
        <w:jc w:val="both"/>
        <w:rPr>
          <w:sz w:val="12"/>
          <w:szCs w:val="12"/>
        </w:rPr>
      </w:pPr>
    </w:p>
    <w:p w:rsidR="002A1D96" w:rsidRDefault="002A1D96" w:rsidP="0043447E">
      <w:pPr>
        <w:pStyle w:val="ListParagraph"/>
        <w:numPr>
          <w:ilvl w:val="0"/>
          <w:numId w:val="22"/>
        </w:numPr>
        <w:jc w:val="both"/>
      </w:pPr>
      <w:r>
        <w:t xml:space="preserve">The Grant must be spent on improving the provision of PE and sport for the benefit of pupils so that they develop healthy lifestyles. </w:t>
      </w:r>
    </w:p>
    <w:p w:rsidR="002A1D96" w:rsidRPr="00270ECE" w:rsidRDefault="002A1D96" w:rsidP="00270ECE">
      <w:pPr>
        <w:pStyle w:val="ListParagraph"/>
        <w:ind w:left="360"/>
        <w:jc w:val="both"/>
        <w:rPr>
          <w:sz w:val="12"/>
          <w:szCs w:val="12"/>
        </w:rPr>
      </w:pPr>
    </w:p>
    <w:p w:rsidR="002A1D96" w:rsidRDefault="002A1D96" w:rsidP="0043447E">
      <w:pPr>
        <w:pStyle w:val="ListParagraph"/>
        <w:numPr>
          <w:ilvl w:val="0"/>
          <w:numId w:val="22"/>
        </w:numPr>
        <w:jc w:val="both"/>
      </w:pPr>
      <w:r>
        <w:t>Maintained schools and academies must publish, on their websites, information about their use of the PE and Sport Grant allocation (for 2013/14 by 4 April 2014). Schools should publish the amount of Grant received; how it has been spent (or will be spent) and what impact the school has seen on pupils’ PE and sport participation and attainment as a result.</w:t>
      </w:r>
    </w:p>
    <w:p w:rsidR="002A1D96" w:rsidRDefault="002A1D96" w:rsidP="00270ECE">
      <w:pPr>
        <w:pStyle w:val="ListParagraph"/>
      </w:pPr>
    </w:p>
    <w:p w:rsidR="002A1D96" w:rsidRDefault="002A1D96" w:rsidP="0027073C">
      <w:pPr>
        <w:jc w:val="both"/>
      </w:pPr>
      <w:r>
        <w:t xml:space="preserve">The audit of the 15 schools has provided assurance that overall, conditions of the Grant are being met. </w:t>
      </w:r>
      <w:r w:rsidRPr="00B9604E">
        <w:rPr>
          <w:b/>
          <w:bCs/>
        </w:rPr>
        <w:t>However, one high priority recommendation has been made, that:</w:t>
      </w:r>
    </w:p>
    <w:p w:rsidR="002A1D96" w:rsidRDefault="002A1D96" w:rsidP="002B1034">
      <w:pPr>
        <w:ind w:left="340" w:right="340"/>
        <w:jc w:val="both"/>
      </w:pPr>
    </w:p>
    <w:p w:rsidR="002A1D96" w:rsidRPr="00B9604E" w:rsidRDefault="002A1D96" w:rsidP="00A50505">
      <w:pPr>
        <w:pStyle w:val="Default"/>
        <w:ind w:left="340" w:right="340"/>
        <w:jc w:val="both"/>
        <w:rPr>
          <w:rFonts w:cs="Arial"/>
          <w:b/>
          <w:bCs/>
          <w:i/>
          <w:iCs/>
          <w:color w:val="auto"/>
          <w:sz w:val="20"/>
          <w:szCs w:val="20"/>
          <w:lang w:eastAsia="en-US"/>
        </w:rPr>
      </w:pPr>
      <w:r w:rsidRPr="00B9604E">
        <w:rPr>
          <w:rFonts w:cs="Arial"/>
          <w:b/>
          <w:bCs/>
          <w:i/>
          <w:iCs/>
          <w:color w:val="auto"/>
          <w:sz w:val="20"/>
          <w:szCs w:val="20"/>
          <w:lang w:eastAsia="en-US"/>
        </w:rPr>
        <w:t>Schools are reminded of the requirements to publish on their websites information regardi</w:t>
      </w:r>
      <w:r>
        <w:rPr>
          <w:rFonts w:cs="Arial"/>
          <w:b/>
          <w:bCs/>
          <w:i/>
          <w:iCs/>
          <w:color w:val="auto"/>
          <w:sz w:val="20"/>
          <w:szCs w:val="20"/>
          <w:lang w:eastAsia="en-US"/>
        </w:rPr>
        <w:t>ng their use of the PE &amp; Sport G</w:t>
      </w:r>
      <w:r w:rsidRPr="00B9604E">
        <w:rPr>
          <w:rFonts w:cs="Arial"/>
          <w:b/>
          <w:bCs/>
          <w:i/>
          <w:iCs/>
          <w:color w:val="auto"/>
          <w:sz w:val="20"/>
          <w:szCs w:val="20"/>
          <w:lang w:eastAsia="en-US"/>
        </w:rPr>
        <w:t>rant allocation to include;</w:t>
      </w:r>
    </w:p>
    <w:p w:rsidR="002A1D96" w:rsidRPr="00B9604E" w:rsidRDefault="002A1D96" w:rsidP="00A50505">
      <w:pPr>
        <w:pStyle w:val="Default"/>
        <w:ind w:left="340" w:right="340"/>
        <w:jc w:val="both"/>
        <w:rPr>
          <w:rFonts w:cs="Arial"/>
          <w:b/>
          <w:bCs/>
          <w:i/>
          <w:iCs/>
          <w:color w:val="auto"/>
          <w:sz w:val="12"/>
          <w:szCs w:val="12"/>
          <w:lang w:eastAsia="en-US"/>
        </w:rPr>
      </w:pPr>
    </w:p>
    <w:p w:rsidR="002A1D96" w:rsidRPr="00B9604E" w:rsidRDefault="002A1D96" w:rsidP="00A50505">
      <w:pPr>
        <w:pStyle w:val="Default"/>
        <w:numPr>
          <w:ilvl w:val="0"/>
          <w:numId w:val="25"/>
        </w:numPr>
        <w:ind w:left="697" w:right="680" w:hanging="357"/>
        <w:jc w:val="both"/>
        <w:rPr>
          <w:rFonts w:cs="Arial"/>
          <w:b/>
          <w:bCs/>
          <w:i/>
          <w:iCs/>
          <w:color w:val="auto"/>
          <w:sz w:val="20"/>
          <w:szCs w:val="20"/>
          <w:lang w:eastAsia="en-US"/>
        </w:rPr>
      </w:pPr>
      <w:r w:rsidRPr="00B9604E">
        <w:rPr>
          <w:rFonts w:cs="Arial"/>
          <w:b/>
          <w:bCs/>
          <w:i/>
          <w:iCs/>
          <w:color w:val="auto"/>
          <w:sz w:val="20"/>
          <w:szCs w:val="20"/>
          <w:lang w:eastAsia="en-US"/>
        </w:rPr>
        <w:t>The amount of grant received</w:t>
      </w:r>
    </w:p>
    <w:p w:rsidR="002A1D96" w:rsidRPr="00B9604E" w:rsidRDefault="002A1D96" w:rsidP="00A50505">
      <w:pPr>
        <w:pStyle w:val="Default"/>
        <w:numPr>
          <w:ilvl w:val="0"/>
          <w:numId w:val="25"/>
        </w:numPr>
        <w:ind w:left="697" w:right="680" w:hanging="357"/>
        <w:jc w:val="both"/>
        <w:rPr>
          <w:rFonts w:cs="Arial"/>
          <w:b/>
          <w:bCs/>
          <w:i/>
          <w:iCs/>
          <w:color w:val="auto"/>
          <w:sz w:val="20"/>
          <w:szCs w:val="20"/>
          <w:lang w:eastAsia="en-US"/>
        </w:rPr>
      </w:pPr>
      <w:r w:rsidRPr="00B9604E">
        <w:rPr>
          <w:rFonts w:cs="Arial"/>
          <w:b/>
          <w:bCs/>
          <w:i/>
          <w:iCs/>
          <w:color w:val="auto"/>
          <w:sz w:val="20"/>
          <w:szCs w:val="20"/>
          <w:lang w:eastAsia="en-US"/>
        </w:rPr>
        <w:t>How it is being spent,</w:t>
      </w:r>
    </w:p>
    <w:p w:rsidR="002A1D96" w:rsidRPr="00B9604E" w:rsidRDefault="002A1D96" w:rsidP="00A50505">
      <w:pPr>
        <w:pStyle w:val="Default"/>
        <w:numPr>
          <w:ilvl w:val="0"/>
          <w:numId w:val="25"/>
        </w:numPr>
        <w:ind w:left="697" w:right="680" w:hanging="357"/>
        <w:jc w:val="both"/>
        <w:rPr>
          <w:rFonts w:cs="Arial"/>
          <w:b/>
          <w:bCs/>
          <w:color w:val="auto"/>
          <w:sz w:val="20"/>
          <w:szCs w:val="20"/>
          <w:lang w:eastAsia="en-US"/>
        </w:rPr>
      </w:pPr>
      <w:r w:rsidRPr="00B9604E">
        <w:rPr>
          <w:rFonts w:cs="Arial"/>
          <w:b/>
          <w:bCs/>
          <w:i/>
          <w:iCs/>
          <w:color w:val="auto"/>
          <w:sz w:val="20"/>
          <w:szCs w:val="20"/>
          <w:lang w:eastAsia="en-US"/>
        </w:rPr>
        <w:t>The impact the school has seen on pupils’ PE &amp; sport participation and attainment as a result of the funding.</w:t>
      </w:r>
    </w:p>
    <w:p w:rsidR="002A1D96" w:rsidRDefault="002A1D96" w:rsidP="00ED59D9">
      <w:pPr>
        <w:pStyle w:val="Default"/>
        <w:ind w:right="680"/>
        <w:jc w:val="both"/>
        <w:rPr>
          <w:rFonts w:cs="Arial"/>
          <w:i/>
          <w:iCs/>
          <w:color w:val="auto"/>
          <w:sz w:val="20"/>
          <w:szCs w:val="20"/>
          <w:lang w:eastAsia="en-US"/>
        </w:rPr>
      </w:pPr>
    </w:p>
    <w:p w:rsidR="002A1D96" w:rsidRDefault="002A1D96" w:rsidP="00ED59D9">
      <w:pPr>
        <w:pStyle w:val="Default"/>
        <w:ind w:right="680"/>
        <w:jc w:val="both"/>
        <w:rPr>
          <w:rFonts w:cs="Arial"/>
          <w:color w:val="auto"/>
          <w:sz w:val="20"/>
          <w:szCs w:val="20"/>
          <w:lang w:eastAsia="en-US"/>
        </w:rPr>
      </w:pPr>
      <w:r>
        <w:rPr>
          <w:rFonts w:cs="Arial"/>
          <w:color w:val="auto"/>
          <w:sz w:val="20"/>
          <w:szCs w:val="20"/>
          <w:lang w:eastAsia="en-US"/>
        </w:rPr>
        <w:t>The audit</w:t>
      </w:r>
      <w:r w:rsidRPr="00ED59D9">
        <w:rPr>
          <w:rFonts w:cs="Arial"/>
          <w:color w:val="auto"/>
          <w:sz w:val="20"/>
          <w:szCs w:val="20"/>
          <w:lang w:eastAsia="en-US"/>
        </w:rPr>
        <w:t xml:space="preserve"> </w:t>
      </w:r>
      <w:r>
        <w:rPr>
          <w:rFonts w:cs="Arial"/>
          <w:color w:val="auto"/>
          <w:sz w:val="20"/>
          <w:szCs w:val="20"/>
          <w:lang w:eastAsia="en-US"/>
        </w:rPr>
        <w:t>also identified points of good practice, which should help improve the e</w:t>
      </w:r>
      <w:r w:rsidRPr="00ED59D9">
        <w:rPr>
          <w:rFonts w:cs="Arial"/>
          <w:color w:val="auto"/>
          <w:sz w:val="20"/>
          <w:szCs w:val="20"/>
          <w:lang w:eastAsia="en-US"/>
        </w:rPr>
        <w:t>ffectiveness of schools’ u</w:t>
      </w:r>
      <w:r>
        <w:rPr>
          <w:rFonts w:cs="Arial"/>
          <w:color w:val="auto"/>
          <w:sz w:val="20"/>
          <w:szCs w:val="20"/>
          <w:lang w:eastAsia="en-US"/>
        </w:rPr>
        <w:t>se of the funding in the future. These are:</w:t>
      </w:r>
    </w:p>
    <w:p w:rsidR="002A1D96" w:rsidRDefault="002A1D96" w:rsidP="00ED59D9">
      <w:pPr>
        <w:pStyle w:val="Default"/>
        <w:ind w:right="680"/>
        <w:jc w:val="both"/>
        <w:rPr>
          <w:rFonts w:cs="Arial"/>
          <w:color w:val="auto"/>
          <w:sz w:val="20"/>
          <w:szCs w:val="20"/>
          <w:lang w:eastAsia="en-US"/>
        </w:rPr>
      </w:pPr>
    </w:p>
    <w:p w:rsidR="002A1D96" w:rsidRDefault="002A1D96" w:rsidP="00A50505">
      <w:pPr>
        <w:pStyle w:val="Default"/>
        <w:ind w:left="340" w:right="340"/>
        <w:jc w:val="both"/>
        <w:rPr>
          <w:rFonts w:cs="Arial"/>
          <w:i/>
          <w:iCs/>
          <w:color w:val="auto"/>
          <w:sz w:val="20"/>
          <w:szCs w:val="20"/>
          <w:lang w:eastAsia="en-US"/>
        </w:rPr>
      </w:pPr>
      <w:r>
        <w:rPr>
          <w:rFonts w:cs="Arial"/>
          <w:i/>
          <w:iCs/>
          <w:color w:val="auto"/>
          <w:sz w:val="20"/>
          <w:szCs w:val="20"/>
          <w:lang w:eastAsia="en-US"/>
        </w:rPr>
        <w:t xml:space="preserve">Governing Bodies must ensure that they plan their use of the Grant and assess its impact by </w:t>
      </w:r>
      <w:r w:rsidRPr="000D2234">
        <w:rPr>
          <w:rFonts w:cs="Arial"/>
          <w:i/>
          <w:iCs/>
          <w:color w:val="auto"/>
          <w:sz w:val="20"/>
          <w:szCs w:val="20"/>
          <w:u w:val="single"/>
          <w:lang w:eastAsia="en-US"/>
        </w:rPr>
        <w:t>reviewing outcomes against specific planned targets</w:t>
      </w:r>
      <w:r>
        <w:rPr>
          <w:rFonts w:cs="Arial"/>
          <w:i/>
          <w:iCs/>
          <w:color w:val="auto"/>
          <w:sz w:val="20"/>
          <w:szCs w:val="20"/>
          <w:lang w:eastAsia="en-US"/>
        </w:rPr>
        <w:t>.</w:t>
      </w:r>
    </w:p>
    <w:p w:rsidR="002A1D96" w:rsidRDefault="002A1D96" w:rsidP="00A50505">
      <w:pPr>
        <w:pStyle w:val="Default"/>
        <w:ind w:left="340" w:right="340"/>
        <w:jc w:val="both"/>
        <w:rPr>
          <w:rFonts w:cs="Arial"/>
          <w:i/>
          <w:iCs/>
          <w:color w:val="auto"/>
          <w:sz w:val="20"/>
          <w:szCs w:val="20"/>
          <w:lang w:eastAsia="en-US"/>
        </w:rPr>
      </w:pPr>
    </w:p>
    <w:p w:rsidR="002A1D96" w:rsidRDefault="002A1D96" w:rsidP="00A50505">
      <w:pPr>
        <w:pStyle w:val="Default"/>
        <w:ind w:left="340" w:right="340"/>
        <w:jc w:val="both"/>
        <w:rPr>
          <w:rFonts w:cs="Arial"/>
          <w:i/>
          <w:iCs/>
          <w:color w:val="auto"/>
          <w:sz w:val="20"/>
          <w:szCs w:val="20"/>
          <w:lang w:eastAsia="en-US"/>
        </w:rPr>
      </w:pPr>
      <w:r w:rsidRPr="00A50505">
        <w:rPr>
          <w:rFonts w:cs="Arial"/>
          <w:i/>
          <w:iCs/>
          <w:color w:val="auto"/>
          <w:sz w:val="20"/>
          <w:szCs w:val="20"/>
          <w:lang w:eastAsia="en-US"/>
        </w:rPr>
        <w:t xml:space="preserve">Governing Bodies </w:t>
      </w:r>
      <w:r>
        <w:rPr>
          <w:rFonts w:cs="Arial"/>
          <w:i/>
          <w:iCs/>
          <w:color w:val="auto"/>
          <w:sz w:val="20"/>
          <w:szCs w:val="20"/>
          <w:lang w:eastAsia="en-US"/>
        </w:rPr>
        <w:t>must also</w:t>
      </w:r>
      <w:r w:rsidRPr="00A50505">
        <w:rPr>
          <w:rFonts w:cs="Arial"/>
          <w:i/>
          <w:iCs/>
          <w:color w:val="auto"/>
          <w:sz w:val="20"/>
          <w:szCs w:val="20"/>
          <w:lang w:eastAsia="en-US"/>
        </w:rPr>
        <w:t xml:space="preserve"> ensure that they approve their school</w:t>
      </w:r>
      <w:r>
        <w:rPr>
          <w:rFonts w:cs="Arial"/>
          <w:i/>
          <w:iCs/>
          <w:color w:val="auto"/>
          <w:sz w:val="20"/>
          <w:szCs w:val="20"/>
          <w:lang w:eastAsia="en-US"/>
        </w:rPr>
        <w:t xml:space="preserve">’s plan for the use the Grant and </w:t>
      </w:r>
      <w:r w:rsidRPr="00A50505">
        <w:rPr>
          <w:rFonts w:cs="Arial"/>
          <w:i/>
          <w:iCs/>
          <w:color w:val="auto"/>
          <w:sz w:val="20"/>
          <w:szCs w:val="20"/>
          <w:lang w:eastAsia="en-US"/>
        </w:rPr>
        <w:t>review actual</w:t>
      </w:r>
      <w:r>
        <w:rPr>
          <w:rFonts w:cs="Arial"/>
          <w:i/>
          <w:iCs/>
          <w:color w:val="auto"/>
          <w:sz w:val="20"/>
          <w:szCs w:val="20"/>
          <w:lang w:eastAsia="en-US"/>
        </w:rPr>
        <w:t xml:space="preserve"> </w:t>
      </w:r>
      <w:r w:rsidRPr="00A50505">
        <w:rPr>
          <w:rFonts w:cs="Arial"/>
          <w:i/>
          <w:iCs/>
          <w:color w:val="auto"/>
          <w:sz w:val="20"/>
          <w:szCs w:val="20"/>
          <w:lang w:eastAsia="en-US"/>
        </w:rPr>
        <w:t>expenditure</w:t>
      </w:r>
      <w:r>
        <w:rPr>
          <w:rFonts w:cs="Arial"/>
          <w:i/>
          <w:iCs/>
          <w:color w:val="auto"/>
          <w:sz w:val="20"/>
          <w:szCs w:val="20"/>
          <w:lang w:eastAsia="en-US"/>
        </w:rPr>
        <w:t xml:space="preserve"> </w:t>
      </w:r>
      <w:r w:rsidRPr="003D6CB9">
        <w:rPr>
          <w:rFonts w:cs="Arial"/>
          <w:i/>
          <w:iCs/>
          <w:color w:val="auto"/>
          <w:sz w:val="20"/>
          <w:szCs w:val="20"/>
          <w:u w:val="single"/>
          <w:lang w:eastAsia="en-US"/>
        </w:rPr>
        <w:t>specifically against the conditions of Grant</w:t>
      </w:r>
      <w:r>
        <w:rPr>
          <w:rFonts w:cs="Arial"/>
          <w:i/>
          <w:iCs/>
          <w:color w:val="auto"/>
          <w:sz w:val="20"/>
          <w:szCs w:val="20"/>
          <w:u w:val="single"/>
          <w:lang w:eastAsia="en-US"/>
        </w:rPr>
        <w:t xml:space="preserve"> set by the </w:t>
      </w:r>
      <w:proofErr w:type="spellStart"/>
      <w:r>
        <w:rPr>
          <w:rFonts w:cs="Arial"/>
          <w:i/>
          <w:iCs/>
          <w:color w:val="auto"/>
          <w:sz w:val="20"/>
          <w:szCs w:val="20"/>
          <w:u w:val="single"/>
          <w:lang w:eastAsia="en-US"/>
        </w:rPr>
        <w:t>DfE</w:t>
      </w:r>
      <w:proofErr w:type="spellEnd"/>
      <w:r>
        <w:rPr>
          <w:rFonts w:cs="Arial"/>
          <w:i/>
          <w:iCs/>
          <w:color w:val="auto"/>
          <w:sz w:val="20"/>
          <w:szCs w:val="20"/>
          <w:lang w:eastAsia="en-US"/>
        </w:rPr>
        <w:t xml:space="preserve">, Governors must also </w:t>
      </w:r>
      <w:r w:rsidRPr="00A50505">
        <w:rPr>
          <w:rFonts w:cs="Arial"/>
          <w:i/>
          <w:iCs/>
          <w:color w:val="auto"/>
          <w:sz w:val="20"/>
          <w:szCs w:val="20"/>
          <w:lang w:eastAsia="en-US"/>
        </w:rPr>
        <w:t>appro</w:t>
      </w:r>
      <w:r>
        <w:rPr>
          <w:rFonts w:cs="Arial"/>
          <w:i/>
          <w:iCs/>
          <w:color w:val="auto"/>
          <w:sz w:val="20"/>
          <w:szCs w:val="20"/>
          <w:lang w:eastAsia="en-US"/>
        </w:rPr>
        <w:t xml:space="preserve">ve spending statements before these are published on the school’s website, so that Governors can satisfy themselves that the Grant has been </w:t>
      </w:r>
      <w:r w:rsidRPr="00A50505">
        <w:rPr>
          <w:rFonts w:cs="Arial"/>
          <w:i/>
          <w:iCs/>
          <w:color w:val="auto"/>
          <w:sz w:val="20"/>
          <w:szCs w:val="20"/>
          <w:lang w:eastAsia="en-US"/>
        </w:rPr>
        <w:t>spent on</w:t>
      </w:r>
      <w:r>
        <w:rPr>
          <w:rFonts w:cs="Arial"/>
          <w:i/>
          <w:iCs/>
          <w:color w:val="auto"/>
          <w:sz w:val="20"/>
          <w:szCs w:val="20"/>
          <w:lang w:eastAsia="en-US"/>
        </w:rPr>
        <w:t>ly on the</w:t>
      </w:r>
      <w:r w:rsidRPr="00A50505">
        <w:rPr>
          <w:rFonts w:cs="Arial"/>
          <w:i/>
          <w:iCs/>
          <w:color w:val="auto"/>
          <w:sz w:val="20"/>
          <w:szCs w:val="20"/>
          <w:lang w:eastAsia="en-US"/>
        </w:rPr>
        <w:t xml:space="preserve"> </w:t>
      </w:r>
      <w:r>
        <w:rPr>
          <w:rFonts w:cs="Arial"/>
          <w:i/>
          <w:iCs/>
          <w:color w:val="auto"/>
          <w:sz w:val="20"/>
          <w:szCs w:val="20"/>
          <w:lang w:eastAsia="en-US"/>
        </w:rPr>
        <w:t xml:space="preserve">agreed </w:t>
      </w:r>
      <w:r w:rsidRPr="00A50505">
        <w:rPr>
          <w:rFonts w:cs="Arial"/>
          <w:i/>
          <w:iCs/>
          <w:color w:val="auto"/>
          <w:sz w:val="20"/>
          <w:szCs w:val="20"/>
          <w:lang w:eastAsia="en-US"/>
        </w:rPr>
        <w:t>approved activities</w:t>
      </w:r>
      <w:r>
        <w:rPr>
          <w:rFonts w:cs="Arial"/>
          <w:i/>
          <w:iCs/>
          <w:color w:val="auto"/>
          <w:sz w:val="20"/>
          <w:szCs w:val="20"/>
          <w:lang w:eastAsia="en-US"/>
        </w:rPr>
        <w:t xml:space="preserve"> that are compliant with the </w:t>
      </w:r>
      <w:proofErr w:type="spellStart"/>
      <w:r>
        <w:rPr>
          <w:rFonts w:cs="Arial"/>
          <w:i/>
          <w:iCs/>
          <w:color w:val="auto"/>
          <w:sz w:val="20"/>
          <w:szCs w:val="20"/>
          <w:lang w:eastAsia="en-US"/>
        </w:rPr>
        <w:t>DfE’s</w:t>
      </w:r>
      <w:proofErr w:type="spellEnd"/>
      <w:r>
        <w:rPr>
          <w:rFonts w:cs="Arial"/>
          <w:i/>
          <w:iCs/>
          <w:color w:val="auto"/>
          <w:sz w:val="20"/>
          <w:szCs w:val="20"/>
          <w:lang w:eastAsia="en-US"/>
        </w:rPr>
        <w:t xml:space="preserve"> conditions.</w:t>
      </w:r>
    </w:p>
    <w:p w:rsidR="002A1D96" w:rsidRDefault="002A1D96" w:rsidP="00A50505">
      <w:pPr>
        <w:pStyle w:val="Default"/>
        <w:ind w:left="340" w:right="340"/>
        <w:jc w:val="both"/>
        <w:rPr>
          <w:rFonts w:cs="Arial"/>
          <w:i/>
          <w:iCs/>
          <w:color w:val="auto"/>
          <w:sz w:val="20"/>
          <w:szCs w:val="20"/>
          <w:lang w:eastAsia="en-US"/>
        </w:rPr>
      </w:pPr>
    </w:p>
    <w:p w:rsidR="002A1D96" w:rsidRDefault="002A1D96" w:rsidP="008121BA">
      <w:pPr>
        <w:pStyle w:val="Default"/>
        <w:ind w:left="340" w:right="340"/>
        <w:jc w:val="both"/>
        <w:rPr>
          <w:rFonts w:cs="Arial"/>
          <w:i/>
          <w:iCs/>
          <w:color w:val="auto"/>
          <w:sz w:val="20"/>
          <w:szCs w:val="20"/>
          <w:lang w:eastAsia="en-US"/>
        </w:rPr>
      </w:pPr>
      <w:r>
        <w:rPr>
          <w:rFonts w:cs="Arial"/>
          <w:i/>
          <w:iCs/>
          <w:color w:val="auto"/>
          <w:sz w:val="20"/>
          <w:szCs w:val="20"/>
          <w:lang w:eastAsia="en-US"/>
        </w:rPr>
        <w:t xml:space="preserve">Schools are advised to record the spending of such </w:t>
      </w:r>
      <w:proofErr w:type="spellStart"/>
      <w:r>
        <w:rPr>
          <w:rFonts w:cs="Arial"/>
          <w:i/>
          <w:iCs/>
          <w:color w:val="auto"/>
          <w:sz w:val="20"/>
          <w:szCs w:val="20"/>
          <w:lang w:eastAsia="en-US"/>
        </w:rPr>
        <w:t>ringfenced</w:t>
      </w:r>
      <w:proofErr w:type="spellEnd"/>
      <w:r>
        <w:rPr>
          <w:rFonts w:cs="Arial"/>
          <w:i/>
          <w:iCs/>
          <w:color w:val="auto"/>
          <w:sz w:val="20"/>
          <w:szCs w:val="20"/>
          <w:lang w:eastAsia="en-US"/>
        </w:rPr>
        <w:t xml:space="preserve"> grants either via a dedicated cost centre in </w:t>
      </w:r>
      <w:smartTag w:uri="urn:schemas-microsoft-com:office:smarttags" w:element="stockticker">
        <w:r>
          <w:rPr>
            <w:rFonts w:cs="Arial"/>
            <w:i/>
            <w:iCs/>
            <w:color w:val="auto"/>
            <w:sz w:val="20"/>
            <w:szCs w:val="20"/>
            <w:lang w:eastAsia="en-US"/>
          </w:rPr>
          <w:t>FSM</w:t>
        </w:r>
      </w:smartTag>
      <w:r>
        <w:rPr>
          <w:rFonts w:cs="Arial"/>
          <w:i/>
          <w:iCs/>
          <w:color w:val="auto"/>
          <w:sz w:val="20"/>
          <w:szCs w:val="20"/>
          <w:lang w:eastAsia="en-US"/>
        </w:rPr>
        <w:t xml:space="preserve">6 (SIMS) or on a detailed underlying </w:t>
      </w:r>
      <w:proofErr w:type="spellStart"/>
      <w:r>
        <w:rPr>
          <w:rFonts w:cs="Arial"/>
          <w:i/>
          <w:iCs/>
          <w:color w:val="auto"/>
          <w:sz w:val="20"/>
          <w:szCs w:val="20"/>
          <w:lang w:eastAsia="en-US"/>
        </w:rPr>
        <w:t>spreadsheet</w:t>
      </w:r>
      <w:proofErr w:type="spellEnd"/>
      <w:r>
        <w:rPr>
          <w:rFonts w:cs="Arial"/>
          <w:i/>
          <w:iCs/>
          <w:color w:val="auto"/>
          <w:sz w:val="20"/>
          <w:szCs w:val="20"/>
          <w:lang w:eastAsia="en-US"/>
        </w:rPr>
        <w:t xml:space="preserve"> </w:t>
      </w:r>
      <w:r w:rsidRPr="000D2234">
        <w:rPr>
          <w:rFonts w:cs="Arial"/>
          <w:i/>
          <w:iCs/>
          <w:color w:val="auto"/>
          <w:sz w:val="20"/>
          <w:szCs w:val="20"/>
          <w:u w:val="single"/>
          <w:lang w:eastAsia="en-US"/>
        </w:rPr>
        <w:t>during the year</w:t>
      </w:r>
      <w:r>
        <w:rPr>
          <w:rFonts w:cs="Arial"/>
          <w:i/>
          <w:iCs/>
          <w:color w:val="auto"/>
          <w:sz w:val="20"/>
          <w:szCs w:val="20"/>
          <w:lang w:eastAsia="en-US"/>
        </w:rPr>
        <w:t xml:space="preserve">. This will </w:t>
      </w:r>
      <w:r>
        <w:rPr>
          <w:rFonts w:cs="Arial"/>
          <w:i/>
          <w:iCs/>
          <w:color w:val="auto"/>
          <w:sz w:val="20"/>
          <w:szCs w:val="20"/>
          <w:lang w:eastAsia="en-US"/>
        </w:rPr>
        <w:lastRenderedPageBreak/>
        <w:t xml:space="preserve">enable schools to closely monitor and control spending and to promptly account for their use of the Grant. </w:t>
      </w:r>
    </w:p>
    <w:p w:rsidR="002A1D96" w:rsidRDefault="002A1D96" w:rsidP="008121BA">
      <w:pPr>
        <w:pStyle w:val="Default"/>
        <w:ind w:left="340" w:right="340"/>
        <w:jc w:val="both"/>
        <w:rPr>
          <w:rFonts w:cs="Arial"/>
          <w:color w:val="auto"/>
          <w:sz w:val="20"/>
          <w:szCs w:val="20"/>
          <w:lang w:eastAsia="en-US"/>
        </w:rPr>
      </w:pPr>
    </w:p>
    <w:p w:rsidR="002A1D96" w:rsidRPr="0027073C" w:rsidRDefault="002A1D96" w:rsidP="0027073C">
      <w:pPr>
        <w:pStyle w:val="Default"/>
        <w:jc w:val="both"/>
        <w:rPr>
          <w:rFonts w:cs="Arial"/>
          <w:b/>
          <w:bCs/>
          <w:color w:val="auto"/>
          <w:sz w:val="20"/>
          <w:szCs w:val="20"/>
          <w:lang w:eastAsia="en-US"/>
        </w:rPr>
      </w:pPr>
      <w:r>
        <w:rPr>
          <w:rFonts w:cs="Arial"/>
          <w:b/>
          <w:bCs/>
          <w:color w:val="auto"/>
          <w:sz w:val="20"/>
          <w:szCs w:val="20"/>
          <w:lang w:eastAsia="en-US"/>
        </w:rPr>
        <w:t>P</w:t>
      </w:r>
      <w:r w:rsidRPr="0027073C">
        <w:rPr>
          <w:rFonts w:cs="Arial"/>
          <w:b/>
          <w:bCs/>
          <w:color w:val="auto"/>
          <w:sz w:val="20"/>
          <w:szCs w:val="20"/>
          <w:lang w:eastAsia="en-US"/>
        </w:rPr>
        <w:t xml:space="preserve">lease can you </w:t>
      </w:r>
      <w:r>
        <w:rPr>
          <w:rFonts w:cs="Arial"/>
          <w:b/>
          <w:bCs/>
          <w:color w:val="auto"/>
          <w:sz w:val="20"/>
          <w:szCs w:val="20"/>
          <w:lang w:eastAsia="en-US"/>
        </w:rPr>
        <w:t>ensure that your school fully complies with the grant conditions as set out above, and also that you adopt the points of good practice identified by the audit, where you do not currently do so.</w:t>
      </w:r>
    </w:p>
    <w:p w:rsidR="002A1D96" w:rsidRDefault="002A1D96" w:rsidP="00740525">
      <w:pPr>
        <w:jc w:val="both"/>
      </w:pPr>
    </w:p>
    <w:p w:rsidR="002A1D96" w:rsidRDefault="002A1D96" w:rsidP="00A73381">
      <w:pPr>
        <w:jc w:val="both"/>
      </w:pPr>
      <w:r>
        <w:t>Yours faithfully,</w:t>
      </w:r>
    </w:p>
    <w:p w:rsidR="002A1D96" w:rsidRDefault="002A1D96" w:rsidP="00A73381">
      <w:pPr>
        <w:jc w:val="both"/>
      </w:pPr>
    </w:p>
    <w:p w:rsidR="002A1D96" w:rsidRDefault="004370C4" w:rsidP="00A73381">
      <w:pPr>
        <w:jc w:val="both"/>
      </w:pPr>
      <w:r>
        <w:rPr>
          <w:noProof/>
          <w:lang w:eastAsia="en-GB"/>
        </w:rPr>
        <w:drawing>
          <wp:inline distT="0" distB="0" distL="0" distR="0">
            <wp:extent cx="1392555" cy="36004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2555" cy="360045"/>
                    </a:xfrm>
                    <a:prstGeom prst="rect">
                      <a:avLst/>
                    </a:prstGeom>
                    <a:noFill/>
                    <a:ln>
                      <a:noFill/>
                    </a:ln>
                  </pic:spPr>
                </pic:pic>
              </a:graphicData>
            </a:graphic>
          </wp:inline>
        </w:drawing>
      </w:r>
    </w:p>
    <w:p w:rsidR="002A1D96" w:rsidRDefault="002A1D96" w:rsidP="00A73381">
      <w:pPr>
        <w:jc w:val="both"/>
      </w:pPr>
    </w:p>
    <w:p w:rsidR="002A1D96" w:rsidRDefault="002A1D96" w:rsidP="00A73381">
      <w:pPr>
        <w:jc w:val="both"/>
      </w:pPr>
      <w:smartTag w:uri="urn:schemas-microsoft-com:office:smarttags" w:element="PersonName">
        <w:r>
          <w:t>Sarah North</w:t>
        </w:r>
      </w:smartTag>
    </w:p>
    <w:p w:rsidR="002A1D96" w:rsidRDefault="002A1D96" w:rsidP="00A73381">
      <w:pPr>
        <w:jc w:val="both"/>
      </w:pPr>
      <w:r>
        <w:t>School Formula Funding Officer</w:t>
      </w:r>
    </w:p>
    <w:p w:rsidR="002A1D96" w:rsidRDefault="002A1D96" w:rsidP="00A73381">
      <w:pPr>
        <w:jc w:val="both"/>
      </w:pPr>
    </w:p>
    <w:sectPr w:rsidR="002A1D96" w:rsidSect="00904F60">
      <w:headerReference w:type="default" r:id="rId11"/>
      <w:footerReference w:type="default" r:id="rId12"/>
      <w:pgSz w:w="11906" w:h="16838"/>
      <w:pgMar w:top="1191" w:right="1418" w:bottom="119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96" w:rsidRDefault="002A1D96">
      <w:r>
        <w:separator/>
      </w:r>
    </w:p>
  </w:endnote>
  <w:endnote w:type="continuationSeparator" w:id="0">
    <w:p w:rsidR="002A1D96" w:rsidRDefault="002A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D96" w:rsidRDefault="004370C4">
    <w:pPr>
      <w:pStyle w:val="Footer"/>
    </w:pPr>
    <w:r>
      <w:rPr>
        <w:noProof/>
        <w:color w:val="FFFFFF"/>
        <w:lang w:eastAsia="en-GB"/>
      </w:rPr>
      <w:drawing>
        <wp:inline distT="0" distB="0" distL="0" distR="0">
          <wp:extent cx="5708015" cy="630555"/>
          <wp:effectExtent l="0" t="0" r="0" b="0"/>
          <wp:docPr id="3" name="Picture 3"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015" cy="6305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96" w:rsidRDefault="002A1D96">
      <w:r>
        <w:separator/>
      </w:r>
    </w:p>
  </w:footnote>
  <w:footnote w:type="continuationSeparator" w:id="0">
    <w:p w:rsidR="002A1D96" w:rsidRDefault="002A1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D96" w:rsidRDefault="004370C4">
    <w:pPr>
      <w:pStyle w:val="Header"/>
    </w:pPr>
    <w:r>
      <w:rPr>
        <w:noProof/>
        <w:lang w:eastAsia="en-GB"/>
      </w:rPr>
      <w:drawing>
        <wp:inline distT="0" distB="0" distL="0" distR="0">
          <wp:extent cx="6677660" cy="650875"/>
          <wp:effectExtent l="0" t="0" r="0" b="0"/>
          <wp:docPr id="2" name="Picture 2"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660" cy="650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8D2CE2"/>
    <w:multiLevelType w:val="hybridMultilevel"/>
    <w:tmpl w:val="090C4C3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20A3B25"/>
    <w:multiLevelType w:val="hybridMultilevel"/>
    <w:tmpl w:val="295E58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38E7334"/>
    <w:multiLevelType w:val="hybridMultilevel"/>
    <w:tmpl w:val="D2E67A0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6712F23"/>
    <w:multiLevelType w:val="hybridMultilevel"/>
    <w:tmpl w:val="2BA859E8"/>
    <w:lvl w:ilvl="0" w:tplc="38547A06">
      <w:start w:val="1"/>
      <w:numFmt w:val="bullet"/>
      <w:lvlText w:val=""/>
      <w:lvlJc w:val="left"/>
      <w:pPr>
        <w:tabs>
          <w:tab w:val="num" w:pos="454"/>
        </w:tabs>
        <w:ind w:left="454" w:hanging="454"/>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E4C72DA"/>
    <w:multiLevelType w:val="hybridMultilevel"/>
    <w:tmpl w:val="2C96C7B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EDA3B5C"/>
    <w:multiLevelType w:val="hybridMultilevel"/>
    <w:tmpl w:val="F70E9E9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DD9EBB1E">
      <w:start w:val="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2060803"/>
    <w:multiLevelType w:val="hybridMultilevel"/>
    <w:tmpl w:val="F91AE7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279006F2"/>
    <w:multiLevelType w:val="hybridMultilevel"/>
    <w:tmpl w:val="540A7E7A"/>
    <w:lvl w:ilvl="0" w:tplc="08090001">
      <w:start w:val="1"/>
      <w:numFmt w:val="bullet"/>
      <w:lvlText w:val=""/>
      <w:lvlJc w:val="left"/>
      <w:pPr>
        <w:tabs>
          <w:tab w:val="num" w:pos="773"/>
        </w:tabs>
        <w:ind w:left="773" w:hanging="360"/>
      </w:pPr>
      <w:rPr>
        <w:rFonts w:ascii="Symbol" w:hAnsi="Symbol" w:cs="Symbol" w:hint="default"/>
      </w:rPr>
    </w:lvl>
    <w:lvl w:ilvl="1" w:tplc="08090003">
      <w:start w:val="1"/>
      <w:numFmt w:val="bullet"/>
      <w:lvlText w:val="o"/>
      <w:lvlJc w:val="left"/>
      <w:pPr>
        <w:tabs>
          <w:tab w:val="num" w:pos="1493"/>
        </w:tabs>
        <w:ind w:left="1493" w:hanging="360"/>
      </w:pPr>
      <w:rPr>
        <w:rFonts w:ascii="Courier New" w:hAnsi="Courier New" w:cs="Courier New" w:hint="default"/>
      </w:rPr>
    </w:lvl>
    <w:lvl w:ilvl="2" w:tplc="08090005" w:tentative="1">
      <w:start w:val="1"/>
      <w:numFmt w:val="bullet"/>
      <w:lvlText w:val=""/>
      <w:lvlJc w:val="left"/>
      <w:pPr>
        <w:tabs>
          <w:tab w:val="num" w:pos="2213"/>
        </w:tabs>
        <w:ind w:left="2213" w:hanging="360"/>
      </w:pPr>
      <w:rPr>
        <w:rFonts w:ascii="Wingdings" w:hAnsi="Wingdings" w:cs="Wingdings" w:hint="default"/>
      </w:rPr>
    </w:lvl>
    <w:lvl w:ilvl="3" w:tplc="08090001" w:tentative="1">
      <w:start w:val="1"/>
      <w:numFmt w:val="bullet"/>
      <w:lvlText w:val=""/>
      <w:lvlJc w:val="left"/>
      <w:pPr>
        <w:tabs>
          <w:tab w:val="num" w:pos="2933"/>
        </w:tabs>
        <w:ind w:left="2933" w:hanging="360"/>
      </w:pPr>
      <w:rPr>
        <w:rFonts w:ascii="Symbol" w:hAnsi="Symbol" w:cs="Symbol" w:hint="default"/>
      </w:rPr>
    </w:lvl>
    <w:lvl w:ilvl="4" w:tplc="08090003" w:tentative="1">
      <w:start w:val="1"/>
      <w:numFmt w:val="bullet"/>
      <w:lvlText w:val="o"/>
      <w:lvlJc w:val="left"/>
      <w:pPr>
        <w:tabs>
          <w:tab w:val="num" w:pos="3653"/>
        </w:tabs>
        <w:ind w:left="3653" w:hanging="360"/>
      </w:pPr>
      <w:rPr>
        <w:rFonts w:ascii="Courier New" w:hAnsi="Courier New" w:cs="Courier New" w:hint="default"/>
      </w:rPr>
    </w:lvl>
    <w:lvl w:ilvl="5" w:tplc="08090005" w:tentative="1">
      <w:start w:val="1"/>
      <w:numFmt w:val="bullet"/>
      <w:lvlText w:val=""/>
      <w:lvlJc w:val="left"/>
      <w:pPr>
        <w:tabs>
          <w:tab w:val="num" w:pos="4373"/>
        </w:tabs>
        <w:ind w:left="4373" w:hanging="360"/>
      </w:pPr>
      <w:rPr>
        <w:rFonts w:ascii="Wingdings" w:hAnsi="Wingdings" w:cs="Wingdings" w:hint="default"/>
      </w:rPr>
    </w:lvl>
    <w:lvl w:ilvl="6" w:tplc="08090001" w:tentative="1">
      <w:start w:val="1"/>
      <w:numFmt w:val="bullet"/>
      <w:lvlText w:val=""/>
      <w:lvlJc w:val="left"/>
      <w:pPr>
        <w:tabs>
          <w:tab w:val="num" w:pos="5093"/>
        </w:tabs>
        <w:ind w:left="5093" w:hanging="360"/>
      </w:pPr>
      <w:rPr>
        <w:rFonts w:ascii="Symbol" w:hAnsi="Symbol" w:cs="Symbol" w:hint="default"/>
      </w:rPr>
    </w:lvl>
    <w:lvl w:ilvl="7" w:tplc="08090003" w:tentative="1">
      <w:start w:val="1"/>
      <w:numFmt w:val="bullet"/>
      <w:lvlText w:val="o"/>
      <w:lvlJc w:val="left"/>
      <w:pPr>
        <w:tabs>
          <w:tab w:val="num" w:pos="5813"/>
        </w:tabs>
        <w:ind w:left="5813" w:hanging="360"/>
      </w:pPr>
      <w:rPr>
        <w:rFonts w:ascii="Courier New" w:hAnsi="Courier New" w:cs="Courier New" w:hint="default"/>
      </w:rPr>
    </w:lvl>
    <w:lvl w:ilvl="8" w:tplc="08090005" w:tentative="1">
      <w:start w:val="1"/>
      <w:numFmt w:val="bullet"/>
      <w:lvlText w:val=""/>
      <w:lvlJc w:val="left"/>
      <w:pPr>
        <w:tabs>
          <w:tab w:val="num" w:pos="6533"/>
        </w:tabs>
        <w:ind w:left="6533" w:hanging="360"/>
      </w:pPr>
      <w:rPr>
        <w:rFonts w:ascii="Wingdings" w:hAnsi="Wingdings" w:cs="Wingdings" w:hint="default"/>
      </w:rPr>
    </w:lvl>
  </w:abstractNum>
  <w:abstractNum w:abstractNumId="9">
    <w:nsid w:val="2CF862D7"/>
    <w:multiLevelType w:val="hybridMultilevel"/>
    <w:tmpl w:val="5B2ADF44"/>
    <w:lvl w:ilvl="0" w:tplc="08090001">
      <w:start w:val="1"/>
      <w:numFmt w:val="bullet"/>
      <w:lvlText w:val=""/>
      <w:lvlJc w:val="left"/>
      <w:pPr>
        <w:tabs>
          <w:tab w:val="num" w:pos="1440"/>
        </w:tabs>
        <w:ind w:left="1440" w:hanging="360"/>
      </w:pPr>
      <w:rPr>
        <w:rFonts w:ascii="Symbol" w:hAnsi="Symbol" w:cs="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10">
    <w:nsid w:val="346962C1"/>
    <w:multiLevelType w:val="hybridMultilevel"/>
    <w:tmpl w:val="94CE1A5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A5E5CA3"/>
    <w:multiLevelType w:val="hybridMultilevel"/>
    <w:tmpl w:val="2D626D4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FC34D6D"/>
    <w:multiLevelType w:val="hybridMultilevel"/>
    <w:tmpl w:val="03CE5C3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nsid w:val="460906ED"/>
    <w:multiLevelType w:val="hybridMultilevel"/>
    <w:tmpl w:val="C3A28F5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6B0166C"/>
    <w:multiLevelType w:val="hybridMultilevel"/>
    <w:tmpl w:val="D44AC6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4B997DCE"/>
    <w:multiLevelType w:val="multilevel"/>
    <w:tmpl w:val="4F7A5AA0"/>
    <w:lvl w:ilvl="0">
      <w:start w:val="28"/>
      <w:numFmt w:val="decimal"/>
      <w:lvlText w:val="%1"/>
      <w:lvlJc w:val="left"/>
      <w:pPr>
        <w:tabs>
          <w:tab w:val="num" w:pos="765"/>
        </w:tabs>
        <w:ind w:left="765" w:hanging="765"/>
      </w:pPr>
      <w:rPr>
        <w:rFonts w:hint="default"/>
      </w:rPr>
    </w:lvl>
    <w:lvl w:ilvl="1">
      <w:start w:val="1"/>
      <w:numFmt w:val="decimal"/>
      <w:lvlText w:val="%1.%2"/>
      <w:lvlJc w:val="left"/>
      <w:pPr>
        <w:tabs>
          <w:tab w:val="num" w:pos="1102"/>
        </w:tabs>
        <w:ind w:left="1102" w:hanging="765"/>
      </w:pPr>
      <w:rPr>
        <w:rFonts w:hint="default"/>
      </w:rPr>
    </w:lvl>
    <w:lvl w:ilvl="2">
      <w:start w:val="6"/>
      <w:numFmt w:val="decimal"/>
      <w:lvlText w:val="%1.%2.%3"/>
      <w:lvlJc w:val="left"/>
      <w:pPr>
        <w:tabs>
          <w:tab w:val="num" w:pos="1439"/>
        </w:tabs>
        <w:ind w:left="1439" w:hanging="765"/>
      </w:pPr>
      <w:rPr>
        <w:rFonts w:hint="default"/>
      </w:rPr>
    </w:lvl>
    <w:lvl w:ilvl="3">
      <w:start w:val="1"/>
      <w:numFmt w:val="decimal"/>
      <w:lvlText w:val="%1.%2.%3.%4"/>
      <w:lvlJc w:val="left"/>
      <w:pPr>
        <w:tabs>
          <w:tab w:val="num" w:pos="2091"/>
        </w:tabs>
        <w:ind w:left="2091" w:hanging="1080"/>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3125"/>
        </w:tabs>
        <w:ind w:left="3125" w:hanging="1440"/>
      </w:pPr>
      <w:rPr>
        <w:rFonts w:hint="default"/>
      </w:rPr>
    </w:lvl>
    <w:lvl w:ilvl="6">
      <w:start w:val="1"/>
      <w:numFmt w:val="decimal"/>
      <w:lvlText w:val="%1.%2.%3.%4.%5.%6.%7"/>
      <w:lvlJc w:val="left"/>
      <w:pPr>
        <w:tabs>
          <w:tab w:val="num" w:pos="3462"/>
        </w:tabs>
        <w:ind w:left="3462" w:hanging="1440"/>
      </w:pPr>
      <w:rPr>
        <w:rFonts w:hint="default"/>
      </w:rPr>
    </w:lvl>
    <w:lvl w:ilvl="7">
      <w:start w:val="1"/>
      <w:numFmt w:val="decimal"/>
      <w:lvlText w:val="%1.%2.%3.%4.%5.%6.%7.%8"/>
      <w:lvlJc w:val="left"/>
      <w:pPr>
        <w:tabs>
          <w:tab w:val="num" w:pos="4159"/>
        </w:tabs>
        <w:ind w:left="4159" w:hanging="1800"/>
      </w:pPr>
      <w:rPr>
        <w:rFonts w:hint="default"/>
      </w:rPr>
    </w:lvl>
    <w:lvl w:ilvl="8">
      <w:start w:val="1"/>
      <w:numFmt w:val="decimal"/>
      <w:lvlText w:val="%1.%2.%3.%4.%5.%6.%7.%8.%9"/>
      <w:lvlJc w:val="left"/>
      <w:pPr>
        <w:tabs>
          <w:tab w:val="num" w:pos="4496"/>
        </w:tabs>
        <w:ind w:left="4496" w:hanging="1800"/>
      </w:pPr>
      <w:rPr>
        <w:rFonts w:hint="default"/>
      </w:rPr>
    </w:lvl>
  </w:abstractNum>
  <w:abstractNum w:abstractNumId="16">
    <w:nsid w:val="4F692FB0"/>
    <w:multiLevelType w:val="hybridMultilevel"/>
    <w:tmpl w:val="3FB69EF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5107E69"/>
    <w:multiLevelType w:val="hybridMultilevel"/>
    <w:tmpl w:val="C70E206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8">
    <w:nsid w:val="59CB1A64"/>
    <w:multiLevelType w:val="hybridMultilevel"/>
    <w:tmpl w:val="30D0251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5B230DA5"/>
    <w:multiLevelType w:val="hybridMultilevel"/>
    <w:tmpl w:val="25965376"/>
    <w:lvl w:ilvl="0" w:tplc="13A60540">
      <w:start w:val="1"/>
      <w:numFmt w:val="bullet"/>
      <w:lvlText w:val=""/>
      <w:lvlJc w:val="left"/>
      <w:pPr>
        <w:tabs>
          <w:tab w:val="num" w:pos="720"/>
        </w:tabs>
        <w:ind w:left="720" w:hanging="360"/>
      </w:pPr>
      <w:rPr>
        <w:rFonts w:ascii="Symbol" w:hAnsi="Symbol" w:cs="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2A409CE"/>
    <w:multiLevelType w:val="multilevel"/>
    <w:tmpl w:val="6F128E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62B92ED5"/>
    <w:multiLevelType w:val="singleLevel"/>
    <w:tmpl w:val="FFFFFFFF"/>
    <w:lvl w:ilvl="0">
      <w:start w:val="1"/>
      <w:numFmt w:val="bullet"/>
      <w:lvlText w:val=""/>
      <w:legacy w:legacy="1" w:legacySpace="0" w:legacyIndent="360"/>
      <w:lvlJc w:val="left"/>
      <w:pPr>
        <w:ind w:left="1069" w:hanging="360"/>
      </w:pPr>
      <w:rPr>
        <w:rFonts w:ascii="Symbol" w:hAnsi="Symbol" w:cs="Symbol" w:hint="default"/>
      </w:rPr>
    </w:lvl>
  </w:abstractNum>
  <w:abstractNum w:abstractNumId="22">
    <w:nsid w:val="698728D5"/>
    <w:multiLevelType w:val="hybridMultilevel"/>
    <w:tmpl w:val="6F128ED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2237746"/>
    <w:multiLevelType w:val="hybridMultilevel"/>
    <w:tmpl w:val="23444D7A"/>
    <w:lvl w:ilvl="0" w:tplc="1706A99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7A78263E"/>
    <w:multiLevelType w:val="hybridMultilevel"/>
    <w:tmpl w:val="9A844EF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7"/>
  </w:num>
  <w:num w:numId="2">
    <w:abstractNumId w:val="13"/>
  </w:num>
  <w:num w:numId="3">
    <w:abstractNumId w:val="1"/>
  </w:num>
  <w:num w:numId="4">
    <w:abstractNumId w:val="5"/>
  </w:num>
  <w:num w:numId="5">
    <w:abstractNumId w:val="18"/>
  </w:num>
  <w:num w:numId="6">
    <w:abstractNumId w:val="2"/>
  </w:num>
  <w:num w:numId="7">
    <w:abstractNumId w:val="4"/>
  </w:num>
  <w:num w:numId="8">
    <w:abstractNumId w:val="14"/>
  </w:num>
  <w:num w:numId="9">
    <w:abstractNumId w:val="6"/>
  </w:num>
  <w:num w:numId="10">
    <w:abstractNumId w:val="10"/>
  </w:num>
  <w:num w:numId="11">
    <w:abstractNumId w:val="3"/>
  </w:num>
  <w:num w:numId="12">
    <w:abstractNumId w:val="11"/>
  </w:num>
  <w:num w:numId="13">
    <w:abstractNumId w:val="19"/>
  </w:num>
  <w:num w:numId="14">
    <w:abstractNumId w:val="8"/>
  </w:num>
  <w:num w:numId="15">
    <w:abstractNumId w:val="21"/>
  </w:num>
  <w:num w:numId="16">
    <w:abstractNumId w:val="15"/>
  </w:num>
  <w:num w:numId="17">
    <w:abstractNumId w:val="9"/>
  </w:num>
  <w:num w:numId="18">
    <w:abstractNumId w:val="22"/>
  </w:num>
  <w:num w:numId="19">
    <w:abstractNumId w:val="20"/>
  </w:num>
  <w:num w:numId="20">
    <w:abstractNumId w:val="16"/>
  </w:num>
  <w:num w:numId="21">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22">
    <w:abstractNumId w:val="24"/>
  </w:num>
  <w:num w:numId="23">
    <w:abstractNumId w:val="7"/>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8C"/>
    <w:rsid w:val="0001390D"/>
    <w:rsid w:val="00020314"/>
    <w:rsid w:val="00021B21"/>
    <w:rsid w:val="00026A6E"/>
    <w:rsid w:val="00026C8A"/>
    <w:rsid w:val="00037B32"/>
    <w:rsid w:val="00041D7F"/>
    <w:rsid w:val="00044B10"/>
    <w:rsid w:val="00055BF5"/>
    <w:rsid w:val="00060FD7"/>
    <w:rsid w:val="00063F30"/>
    <w:rsid w:val="00081952"/>
    <w:rsid w:val="000A1C3A"/>
    <w:rsid w:val="000A2816"/>
    <w:rsid w:val="000A41B9"/>
    <w:rsid w:val="000C3B06"/>
    <w:rsid w:val="000D1B59"/>
    <w:rsid w:val="000D2234"/>
    <w:rsid w:val="000D497D"/>
    <w:rsid w:val="000D7B6B"/>
    <w:rsid w:val="000E3139"/>
    <w:rsid w:val="000F5C5A"/>
    <w:rsid w:val="001040F5"/>
    <w:rsid w:val="00104E51"/>
    <w:rsid w:val="00107C3E"/>
    <w:rsid w:val="00114F8F"/>
    <w:rsid w:val="00126081"/>
    <w:rsid w:val="001326EC"/>
    <w:rsid w:val="00132F7D"/>
    <w:rsid w:val="00134A71"/>
    <w:rsid w:val="00137043"/>
    <w:rsid w:val="0014585B"/>
    <w:rsid w:val="001477A0"/>
    <w:rsid w:val="00151600"/>
    <w:rsid w:val="00154529"/>
    <w:rsid w:val="00164D0E"/>
    <w:rsid w:val="00167319"/>
    <w:rsid w:val="0017262A"/>
    <w:rsid w:val="00185450"/>
    <w:rsid w:val="001855BA"/>
    <w:rsid w:val="001A0833"/>
    <w:rsid w:val="001A5AB2"/>
    <w:rsid w:val="001B54C0"/>
    <w:rsid w:val="001C0FA1"/>
    <w:rsid w:val="001C4912"/>
    <w:rsid w:val="001D42E8"/>
    <w:rsid w:val="00204BF8"/>
    <w:rsid w:val="0020691F"/>
    <w:rsid w:val="00217393"/>
    <w:rsid w:val="00225074"/>
    <w:rsid w:val="00233BC6"/>
    <w:rsid w:val="00234305"/>
    <w:rsid w:val="00251038"/>
    <w:rsid w:val="002641EC"/>
    <w:rsid w:val="0027073C"/>
    <w:rsid w:val="00270ECE"/>
    <w:rsid w:val="002939E4"/>
    <w:rsid w:val="0029717A"/>
    <w:rsid w:val="002A1D96"/>
    <w:rsid w:val="002A1DE7"/>
    <w:rsid w:val="002A2E10"/>
    <w:rsid w:val="002B1034"/>
    <w:rsid w:val="002B2FE2"/>
    <w:rsid w:val="002B4893"/>
    <w:rsid w:val="002B4F7E"/>
    <w:rsid w:val="002C2663"/>
    <w:rsid w:val="002D2F54"/>
    <w:rsid w:val="002D6E77"/>
    <w:rsid w:val="002E3074"/>
    <w:rsid w:val="002F58DD"/>
    <w:rsid w:val="00306B4F"/>
    <w:rsid w:val="003147CF"/>
    <w:rsid w:val="00320500"/>
    <w:rsid w:val="00325B77"/>
    <w:rsid w:val="00332617"/>
    <w:rsid w:val="00334944"/>
    <w:rsid w:val="00340601"/>
    <w:rsid w:val="00340E55"/>
    <w:rsid w:val="003415E6"/>
    <w:rsid w:val="00344495"/>
    <w:rsid w:val="0034650B"/>
    <w:rsid w:val="003545D6"/>
    <w:rsid w:val="00362591"/>
    <w:rsid w:val="003662E9"/>
    <w:rsid w:val="00371AC1"/>
    <w:rsid w:val="00383B82"/>
    <w:rsid w:val="003A0855"/>
    <w:rsid w:val="003A311D"/>
    <w:rsid w:val="003A7AFD"/>
    <w:rsid w:val="003B645B"/>
    <w:rsid w:val="003C0A4D"/>
    <w:rsid w:val="003C34B5"/>
    <w:rsid w:val="003C587B"/>
    <w:rsid w:val="003D2221"/>
    <w:rsid w:val="003D59BF"/>
    <w:rsid w:val="003D6CB9"/>
    <w:rsid w:val="003D762F"/>
    <w:rsid w:val="003D7AEA"/>
    <w:rsid w:val="003E2B39"/>
    <w:rsid w:val="00405D9D"/>
    <w:rsid w:val="00415E3C"/>
    <w:rsid w:val="00416E07"/>
    <w:rsid w:val="004336AB"/>
    <w:rsid w:val="0043447E"/>
    <w:rsid w:val="004370C4"/>
    <w:rsid w:val="00440C56"/>
    <w:rsid w:val="004423EE"/>
    <w:rsid w:val="00442417"/>
    <w:rsid w:val="00443EE0"/>
    <w:rsid w:val="004460FA"/>
    <w:rsid w:val="00451162"/>
    <w:rsid w:val="00465815"/>
    <w:rsid w:val="00466C14"/>
    <w:rsid w:val="00481E0B"/>
    <w:rsid w:val="00490926"/>
    <w:rsid w:val="00493582"/>
    <w:rsid w:val="0049610C"/>
    <w:rsid w:val="004A0170"/>
    <w:rsid w:val="004A203B"/>
    <w:rsid w:val="004C553E"/>
    <w:rsid w:val="004D4D2E"/>
    <w:rsid w:val="004D5F20"/>
    <w:rsid w:val="004E2C77"/>
    <w:rsid w:val="004F5ED2"/>
    <w:rsid w:val="004F6BAE"/>
    <w:rsid w:val="005003A1"/>
    <w:rsid w:val="00505BCD"/>
    <w:rsid w:val="00514830"/>
    <w:rsid w:val="00515902"/>
    <w:rsid w:val="00521A89"/>
    <w:rsid w:val="00526EE1"/>
    <w:rsid w:val="00543786"/>
    <w:rsid w:val="00543B89"/>
    <w:rsid w:val="005468BB"/>
    <w:rsid w:val="00554A43"/>
    <w:rsid w:val="00556157"/>
    <w:rsid w:val="00571773"/>
    <w:rsid w:val="00580398"/>
    <w:rsid w:val="00582209"/>
    <w:rsid w:val="005842DF"/>
    <w:rsid w:val="005915E1"/>
    <w:rsid w:val="00591F4E"/>
    <w:rsid w:val="0059297A"/>
    <w:rsid w:val="0059507B"/>
    <w:rsid w:val="00597DB2"/>
    <w:rsid w:val="005A08C3"/>
    <w:rsid w:val="005B09F6"/>
    <w:rsid w:val="005B4213"/>
    <w:rsid w:val="005B5D61"/>
    <w:rsid w:val="005D1085"/>
    <w:rsid w:val="005D3D0E"/>
    <w:rsid w:val="005E5DDF"/>
    <w:rsid w:val="005E7288"/>
    <w:rsid w:val="005F2733"/>
    <w:rsid w:val="0060467B"/>
    <w:rsid w:val="00626F8F"/>
    <w:rsid w:val="00631F76"/>
    <w:rsid w:val="00660C02"/>
    <w:rsid w:val="006704B3"/>
    <w:rsid w:val="00670786"/>
    <w:rsid w:val="00671ED3"/>
    <w:rsid w:val="00673012"/>
    <w:rsid w:val="00683D0A"/>
    <w:rsid w:val="00686FB1"/>
    <w:rsid w:val="006A4B18"/>
    <w:rsid w:val="006B3D86"/>
    <w:rsid w:val="006B662F"/>
    <w:rsid w:val="006C60C3"/>
    <w:rsid w:val="006C60FB"/>
    <w:rsid w:val="006D3A21"/>
    <w:rsid w:val="006D3C28"/>
    <w:rsid w:val="006E4D5A"/>
    <w:rsid w:val="006F7F51"/>
    <w:rsid w:val="00722018"/>
    <w:rsid w:val="00740525"/>
    <w:rsid w:val="007444B4"/>
    <w:rsid w:val="007502F3"/>
    <w:rsid w:val="00751241"/>
    <w:rsid w:val="00754822"/>
    <w:rsid w:val="0077103F"/>
    <w:rsid w:val="00773D16"/>
    <w:rsid w:val="00774BF9"/>
    <w:rsid w:val="00775AD3"/>
    <w:rsid w:val="00784A79"/>
    <w:rsid w:val="007C056F"/>
    <w:rsid w:val="007C2FCA"/>
    <w:rsid w:val="007C4B09"/>
    <w:rsid w:val="007D410E"/>
    <w:rsid w:val="007D5E07"/>
    <w:rsid w:val="007D7DD3"/>
    <w:rsid w:val="007E40DE"/>
    <w:rsid w:val="007E6EF0"/>
    <w:rsid w:val="0080525E"/>
    <w:rsid w:val="00806BDF"/>
    <w:rsid w:val="00810B8A"/>
    <w:rsid w:val="008121BA"/>
    <w:rsid w:val="00813BA6"/>
    <w:rsid w:val="008144D2"/>
    <w:rsid w:val="008241AC"/>
    <w:rsid w:val="00830DDA"/>
    <w:rsid w:val="008311EA"/>
    <w:rsid w:val="00832D28"/>
    <w:rsid w:val="008374B9"/>
    <w:rsid w:val="00875F26"/>
    <w:rsid w:val="00883D44"/>
    <w:rsid w:val="00890A6D"/>
    <w:rsid w:val="008A39BB"/>
    <w:rsid w:val="008A4C69"/>
    <w:rsid w:val="008D0357"/>
    <w:rsid w:val="008E300D"/>
    <w:rsid w:val="008E7B12"/>
    <w:rsid w:val="008F6C41"/>
    <w:rsid w:val="008F6CC5"/>
    <w:rsid w:val="008F72C1"/>
    <w:rsid w:val="00903628"/>
    <w:rsid w:val="00904F60"/>
    <w:rsid w:val="00911ED6"/>
    <w:rsid w:val="00927232"/>
    <w:rsid w:val="00927DEA"/>
    <w:rsid w:val="00931F75"/>
    <w:rsid w:val="009368E6"/>
    <w:rsid w:val="00942B5C"/>
    <w:rsid w:val="009525D6"/>
    <w:rsid w:val="00953ABD"/>
    <w:rsid w:val="0096751C"/>
    <w:rsid w:val="00986B97"/>
    <w:rsid w:val="00995B29"/>
    <w:rsid w:val="0099609E"/>
    <w:rsid w:val="00997C81"/>
    <w:rsid w:val="009D1600"/>
    <w:rsid w:val="009E41B8"/>
    <w:rsid w:val="00A02B58"/>
    <w:rsid w:val="00A17C0B"/>
    <w:rsid w:val="00A357A1"/>
    <w:rsid w:val="00A35FCF"/>
    <w:rsid w:val="00A50505"/>
    <w:rsid w:val="00A50B41"/>
    <w:rsid w:val="00A73381"/>
    <w:rsid w:val="00A76B2A"/>
    <w:rsid w:val="00A827ED"/>
    <w:rsid w:val="00A84E87"/>
    <w:rsid w:val="00A90FE8"/>
    <w:rsid w:val="00AA1083"/>
    <w:rsid w:val="00AB1175"/>
    <w:rsid w:val="00AB328F"/>
    <w:rsid w:val="00AB550F"/>
    <w:rsid w:val="00AC2F4C"/>
    <w:rsid w:val="00AE0D1E"/>
    <w:rsid w:val="00AE297F"/>
    <w:rsid w:val="00AE4BA6"/>
    <w:rsid w:val="00B02129"/>
    <w:rsid w:val="00B12906"/>
    <w:rsid w:val="00B261B5"/>
    <w:rsid w:val="00B27604"/>
    <w:rsid w:val="00B34422"/>
    <w:rsid w:val="00B401B0"/>
    <w:rsid w:val="00B43426"/>
    <w:rsid w:val="00B46FC0"/>
    <w:rsid w:val="00B60245"/>
    <w:rsid w:val="00B75F7C"/>
    <w:rsid w:val="00B8617D"/>
    <w:rsid w:val="00B91222"/>
    <w:rsid w:val="00B9582E"/>
    <w:rsid w:val="00B9604E"/>
    <w:rsid w:val="00BA2BE2"/>
    <w:rsid w:val="00BF22B2"/>
    <w:rsid w:val="00BF5DDC"/>
    <w:rsid w:val="00BF654B"/>
    <w:rsid w:val="00C014ED"/>
    <w:rsid w:val="00C16406"/>
    <w:rsid w:val="00C172AB"/>
    <w:rsid w:val="00C21F7B"/>
    <w:rsid w:val="00C266E2"/>
    <w:rsid w:val="00C27319"/>
    <w:rsid w:val="00C34D04"/>
    <w:rsid w:val="00C44128"/>
    <w:rsid w:val="00C51D35"/>
    <w:rsid w:val="00C6051A"/>
    <w:rsid w:val="00C75D52"/>
    <w:rsid w:val="00C75DAB"/>
    <w:rsid w:val="00C80F2E"/>
    <w:rsid w:val="00C81237"/>
    <w:rsid w:val="00C9167D"/>
    <w:rsid w:val="00C953EE"/>
    <w:rsid w:val="00C9678C"/>
    <w:rsid w:val="00CA2F16"/>
    <w:rsid w:val="00CB6C9E"/>
    <w:rsid w:val="00CC2B88"/>
    <w:rsid w:val="00CC3F91"/>
    <w:rsid w:val="00CD2BBC"/>
    <w:rsid w:val="00CE5C16"/>
    <w:rsid w:val="00CE70EC"/>
    <w:rsid w:val="00CF75C6"/>
    <w:rsid w:val="00D0453E"/>
    <w:rsid w:val="00D22476"/>
    <w:rsid w:val="00D226F5"/>
    <w:rsid w:val="00D32C30"/>
    <w:rsid w:val="00D36DDD"/>
    <w:rsid w:val="00D44373"/>
    <w:rsid w:val="00D539B1"/>
    <w:rsid w:val="00D550FA"/>
    <w:rsid w:val="00D57F81"/>
    <w:rsid w:val="00D61994"/>
    <w:rsid w:val="00D62257"/>
    <w:rsid w:val="00D93A89"/>
    <w:rsid w:val="00DA6632"/>
    <w:rsid w:val="00DB37AC"/>
    <w:rsid w:val="00DC23A2"/>
    <w:rsid w:val="00DC4859"/>
    <w:rsid w:val="00DD12B3"/>
    <w:rsid w:val="00DD7F55"/>
    <w:rsid w:val="00DE6CE3"/>
    <w:rsid w:val="00DF564C"/>
    <w:rsid w:val="00E00166"/>
    <w:rsid w:val="00E039A5"/>
    <w:rsid w:val="00E10F40"/>
    <w:rsid w:val="00E15C5D"/>
    <w:rsid w:val="00E23078"/>
    <w:rsid w:val="00E23946"/>
    <w:rsid w:val="00E279A0"/>
    <w:rsid w:val="00E53FBB"/>
    <w:rsid w:val="00E66112"/>
    <w:rsid w:val="00E738A1"/>
    <w:rsid w:val="00E772AC"/>
    <w:rsid w:val="00EA04DB"/>
    <w:rsid w:val="00EA10DA"/>
    <w:rsid w:val="00EA5363"/>
    <w:rsid w:val="00EB0BDE"/>
    <w:rsid w:val="00EB33F4"/>
    <w:rsid w:val="00EC3BC5"/>
    <w:rsid w:val="00EC5584"/>
    <w:rsid w:val="00ED1735"/>
    <w:rsid w:val="00ED59D9"/>
    <w:rsid w:val="00EF63A0"/>
    <w:rsid w:val="00F019E5"/>
    <w:rsid w:val="00F13CE0"/>
    <w:rsid w:val="00F13FAF"/>
    <w:rsid w:val="00F21FEC"/>
    <w:rsid w:val="00F403A6"/>
    <w:rsid w:val="00F44C48"/>
    <w:rsid w:val="00F615D9"/>
    <w:rsid w:val="00F628A8"/>
    <w:rsid w:val="00F6728C"/>
    <w:rsid w:val="00F701AD"/>
    <w:rsid w:val="00F709A4"/>
    <w:rsid w:val="00F72A5C"/>
    <w:rsid w:val="00F7323D"/>
    <w:rsid w:val="00F7406C"/>
    <w:rsid w:val="00F74736"/>
    <w:rsid w:val="00F77169"/>
    <w:rsid w:val="00F902B2"/>
    <w:rsid w:val="00F93643"/>
    <w:rsid w:val="00F94D45"/>
    <w:rsid w:val="00FA3C4F"/>
    <w:rsid w:val="00FA566D"/>
    <w:rsid w:val="00FB4F33"/>
    <w:rsid w:val="00FD17FF"/>
    <w:rsid w:val="00FE0ABA"/>
    <w:rsid w:val="00FF0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07"/>
    <w:rPr>
      <w:rFonts w:ascii="Arial"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6E07"/>
    <w:rPr>
      <w:color w:val="0000FF"/>
      <w:u w:val="single"/>
    </w:rPr>
  </w:style>
  <w:style w:type="paragraph" w:styleId="Header">
    <w:name w:val="header"/>
    <w:basedOn w:val="Normal"/>
    <w:link w:val="HeaderChar"/>
    <w:uiPriority w:val="99"/>
    <w:rsid w:val="00F13FAF"/>
    <w:pPr>
      <w:tabs>
        <w:tab w:val="center" w:pos="4153"/>
        <w:tab w:val="right" w:pos="8306"/>
      </w:tabs>
    </w:pPr>
  </w:style>
  <w:style w:type="character" w:customStyle="1" w:styleId="HeaderChar">
    <w:name w:val="Header Char"/>
    <w:basedOn w:val="DefaultParagraphFont"/>
    <w:link w:val="Header"/>
    <w:uiPriority w:val="99"/>
    <w:semiHidden/>
    <w:rsid w:val="003C2B2E"/>
    <w:rPr>
      <w:rFonts w:ascii="Arial" w:hAnsi="Arial" w:cs="Arial"/>
      <w:sz w:val="20"/>
      <w:szCs w:val="20"/>
      <w:lang w:eastAsia="en-US"/>
    </w:rPr>
  </w:style>
  <w:style w:type="paragraph" w:styleId="Footer">
    <w:name w:val="footer"/>
    <w:basedOn w:val="Normal"/>
    <w:link w:val="FooterChar"/>
    <w:uiPriority w:val="99"/>
    <w:rsid w:val="00F13FAF"/>
    <w:pPr>
      <w:tabs>
        <w:tab w:val="center" w:pos="4153"/>
        <w:tab w:val="right" w:pos="8306"/>
      </w:tabs>
    </w:pPr>
  </w:style>
  <w:style w:type="character" w:customStyle="1" w:styleId="FooterChar">
    <w:name w:val="Footer Char"/>
    <w:basedOn w:val="DefaultParagraphFont"/>
    <w:link w:val="Footer"/>
    <w:uiPriority w:val="99"/>
    <w:semiHidden/>
    <w:rsid w:val="003C2B2E"/>
    <w:rPr>
      <w:rFonts w:ascii="Arial" w:hAnsi="Arial" w:cs="Arial"/>
      <w:sz w:val="20"/>
      <w:szCs w:val="20"/>
      <w:lang w:eastAsia="en-US"/>
    </w:rPr>
  </w:style>
  <w:style w:type="character" w:styleId="PageNumber">
    <w:name w:val="page number"/>
    <w:basedOn w:val="DefaultParagraphFont"/>
    <w:uiPriority w:val="99"/>
    <w:rsid w:val="0029717A"/>
  </w:style>
  <w:style w:type="paragraph" w:styleId="BalloonText">
    <w:name w:val="Balloon Text"/>
    <w:basedOn w:val="Normal"/>
    <w:link w:val="BalloonTextChar"/>
    <w:uiPriority w:val="99"/>
    <w:semiHidden/>
    <w:rsid w:val="00AE0D1E"/>
    <w:rPr>
      <w:rFonts w:ascii="Tahoma" w:hAnsi="Tahoma" w:cs="Tahoma"/>
      <w:sz w:val="16"/>
      <w:szCs w:val="16"/>
    </w:rPr>
  </w:style>
  <w:style w:type="character" w:customStyle="1" w:styleId="BalloonTextChar">
    <w:name w:val="Balloon Text Char"/>
    <w:basedOn w:val="DefaultParagraphFont"/>
    <w:link w:val="BalloonText"/>
    <w:uiPriority w:val="99"/>
    <w:semiHidden/>
    <w:rsid w:val="003C2B2E"/>
    <w:rPr>
      <w:sz w:val="0"/>
      <w:szCs w:val="0"/>
      <w:lang w:eastAsia="en-US"/>
    </w:rPr>
  </w:style>
  <w:style w:type="paragraph" w:styleId="BodyText2">
    <w:name w:val="Body Text 2"/>
    <w:basedOn w:val="Normal"/>
    <w:link w:val="BodyText2Char"/>
    <w:uiPriority w:val="99"/>
    <w:rsid w:val="003D762F"/>
    <w:pPr>
      <w:widowControl w:val="0"/>
      <w:tabs>
        <w:tab w:val="left" w:pos="709"/>
      </w:tabs>
      <w:ind w:left="709" w:hanging="709"/>
      <w:jc w:val="both"/>
    </w:pPr>
    <w:rPr>
      <w:rFonts w:cs="Times New Roman"/>
      <w:sz w:val="24"/>
      <w:szCs w:val="24"/>
    </w:rPr>
  </w:style>
  <w:style w:type="character" w:customStyle="1" w:styleId="BodyText2Char">
    <w:name w:val="Body Text 2 Char"/>
    <w:basedOn w:val="DefaultParagraphFont"/>
    <w:link w:val="BodyText2"/>
    <w:uiPriority w:val="99"/>
    <w:semiHidden/>
    <w:rsid w:val="003C2B2E"/>
    <w:rPr>
      <w:rFonts w:ascii="Arial" w:hAnsi="Arial" w:cs="Arial"/>
      <w:sz w:val="20"/>
      <w:szCs w:val="20"/>
      <w:lang w:eastAsia="en-US"/>
    </w:rPr>
  </w:style>
  <w:style w:type="paragraph" w:customStyle="1" w:styleId="Default">
    <w:name w:val="Default"/>
    <w:uiPriority w:val="99"/>
    <w:rsid w:val="0027073C"/>
    <w:pPr>
      <w:autoSpaceDE w:val="0"/>
      <w:autoSpaceDN w:val="0"/>
      <w:adjustRightInd w:val="0"/>
    </w:pPr>
    <w:rPr>
      <w:rFonts w:ascii="Arial" w:hAnsi="Arial"/>
      <w:color w:val="000000"/>
      <w:sz w:val="24"/>
      <w:szCs w:val="24"/>
    </w:rPr>
  </w:style>
  <w:style w:type="paragraph" w:styleId="ListParagraph">
    <w:name w:val="List Paragraph"/>
    <w:basedOn w:val="Normal"/>
    <w:uiPriority w:val="99"/>
    <w:qFormat/>
    <w:rsid w:val="00434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07"/>
    <w:rPr>
      <w:rFonts w:ascii="Arial"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6E07"/>
    <w:rPr>
      <w:color w:val="0000FF"/>
      <w:u w:val="single"/>
    </w:rPr>
  </w:style>
  <w:style w:type="paragraph" w:styleId="Header">
    <w:name w:val="header"/>
    <w:basedOn w:val="Normal"/>
    <w:link w:val="HeaderChar"/>
    <w:uiPriority w:val="99"/>
    <w:rsid w:val="00F13FAF"/>
    <w:pPr>
      <w:tabs>
        <w:tab w:val="center" w:pos="4153"/>
        <w:tab w:val="right" w:pos="8306"/>
      </w:tabs>
    </w:pPr>
  </w:style>
  <w:style w:type="character" w:customStyle="1" w:styleId="HeaderChar">
    <w:name w:val="Header Char"/>
    <w:basedOn w:val="DefaultParagraphFont"/>
    <w:link w:val="Header"/>
    <w:uiPriority w:val="99"/>
    <w:semiHidden/>
    <w:rsid w:val="003C2B2E"/>
    <w:rPr>
      <w:rFonts w:ascii="Arial" w:hAnsi="Arial" w:cs="Arial"/>
      <w:sz w:val="20"/>
      <w:szCs w:val="20"/>
      <w:lang w:eastAsia="en-US"/>
    </w:rPr>
  </w:style>
  <w:style w:type="paragraph" w:styleId="Footer">
    <w:name w:val="footer"/>
    <w:basedOn w:val="Normal"/>
    <w:link w:val="FooterChar"/>
    <w:uiPriority w:val="99"/>
    <w:rsid w:val="00F13FAF"/>
    <w:pPr>
      <w:tabs>
        <w:tab w:val="center" w:pos="4153"/>
        <w:tab w:val="right" w:pos="8306"/>
      </w:tabs>
    </w:pPr>
  </w:style>
  <w:style w:type="character" w:customStyle="1" w:styleId="FooterChar">
    <w:name w:val="Footer Char"/>
    <w:basedOn w:val="DefaultParagraphFont"/>
    <w:link w:val="Footer"/>
    <w:uiPriority w:val="99"/>
    <w:semiHidden/>
    <w:rsid w:val="003C2B2E"/>
    <w:rPr>
      <w:rFonts w:ascii="Arial" w:hAnsi="Arial" w:cs="Arial"/>
      <w:sz w:val="20"/>
      <w:szCs w:val="20"/>
      <w:lang w:eastAsia="en-US"/>
    </w:rPr>
  </w:style>
  <w:style w:type="character" w:styleId="PageNumber">
    <w:name w:val="page number"/>
    <w:basedOn w:val="DefaultParagraphFont"/>
    <w:uiPriority w:val="99"/>
    <w:rsid w:val="0029717A"/>
  </w:style>
  <w:style w:type="paragraph" w:styleId="BalloonText">
    <w:name w:val="Balloon Text"/>
    <w:basedOn w:val="Normal"/>
    <w:link w:val="BalloonTextChar"/>
    <w:uiPriority w:val="99"/>
    <w:semiHidden/>
    <w:rsid w:val="00AE0D1E"/>
    <w:rPr>
      <w:rFonts w:ascii="Tahoma" w:hAnsi="Tahoma" w:cs="Tahoma"/>
      <w:sz w:val="16"/>
      <w:szCs w:val="16"/>
    </w:rPr>
  </w:style>
  <w:style w:type="character" w:customStyle="1" w:styleId="BalloonTextChar">
    <w:name w:val="Balloon Text Char"/>
    <w:basedOn w:val="DefaultParagraphFont"/>
    <w:link w:val="BalloonText"/>
    <w:uiPriority w:val="99"/>
    <w:semiHidden/>
    <w:rsid w:val="003C2B2E"/>
    <w:rPr>
      <w:sz w:val="0"/>
      <w:szCs w:val="0"/>
      <w:lang w:eastAsia="en-US"/>
    </w:rPr>
  </w:style>
  <w:style w:type="paragraph" w:styleId="BodyText2">
    <w:name w:val="Body Text 2"/>
    <w:basedOn w:val="Normal"/>
    <w:link w:val="BodyText2Char"/>
    <w:uiPriority w:val="99"/>
    <w:rsid w:val="003D762F"/>
    <w:pPr>
      <w:widowControl w:val="0"/>
      <w:tabs>
        <w:tab w:val="left" w:pos="709"/>
      </w:tabs>
      <w:ind w:left="709" w:hanging="709"/>
      <w:jc w:val="both"/>
    </w:pPr>
    <w:rPr>
      <w:rFonts w:cs="Times New Roman"/>
      <w:sz w:val="24"/>
      <w:szCs w:val="24"/>
    </w:rPr>
  </w:style>
  <w:style w:type="character" w:customStyle="1" w:styleId="BodyText2Char">
    <w:name w:val="Body Text 2 Char"/>
    <w:basedOn w:val="DefaultParagraphFont"/>
    <w:link w:val="BodyText2"/>
    <w:uiPriority w:val="99"/>
    <w:semiHidden/>
    <w:rsid w:val="003C2B2E"/>
    <w:rPr>
      <w:rFonts w:ascii="Arial" w:hAnsi="Arial" w:cs="Arial"/>
      <w:sz w:val="20"/>
      <w:szCs w:val="20"/>
      <w:lang w:eastAsia="en-US"/>
    </w:rPr>
  </w:style>
  <w:style w:type="paragraph" w:customStyle="1" w:styleId="Default">
    <w:name w:val="Default"/>
    <w:uiPriority w:val="99"/>
    <w:rsid w:val="0027073C"/>
    <w:pPr>
      <w:autoSpaceDE w:val="0"/>
      <w:autoSpaceDN w:val="0"/>
      <w:adjustRightInd w:val="0"/>
    </w:pPr>
    <w:rPr>
      <w:rFonts w:ascii="Arial" w:hAnsi="Arial"/>
      <w:color w:val="000000"/>
      <w:sz w:val="24"/>
      <w:szCs w:val="24"/>
    </w:rPr>
  </w:style>
  <w:style w:type="paragraph" w:styleId="ListParagraph">
    <w:name w:val="List Paragraph"/>
    <w:basedOn w:val="Normal"/>
    <w:uiPriority w:val="99"/>
    <w:qFormat/>
    <w:rsid w:val="00434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20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rah.north@bradford.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yson.hardaker\Local%20Settings\Temporary%20Internet%20Files\OLK115\ESWS%20Le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 (2)</Template>
  <TotalTime>28</TotalTime>
  <Pages>2</Pages>
  <Words>530</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subject/>
  <dc:creator>alyson.hardaker</dc:creator>
  <cp:keywords/>
  <dc:description/>
  <cp:lastModifiedBy>Sarah North</cp:lastModifiedBy>
  <cp:revision>14</cp:revision>
  <cp:lastPrinted>2014-09-01T10:04:00Z</cp:lastPrinted>
  <dcterms:created xsi:type="dcterms:W3CDTF">2014-08-25T20:57:00Z</dcterms:created>
  <dcterms:modified xsi:type="dcterms:W3CDTF">2014-09-01T10:04:00Z</dcterms:modified>
</cp:coreProperties>
</file>