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P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652151" w:rsidRPr="009447EB" w:rsidRDefault="00A604BE" w:rsidP="009447EB">
            <w:pPr>
              <w:pStyle w:val="ListParagraph"/>
              <w:numPr>
                <w:ilvl w:val="0"/>
                <w:numId w:val="24"/>
              </w:numPr>
              <w:rPr>
                <w:rFonts w:ascii="Arial" w:hAnsi="Arial" w:cs="Arial"/>
              </w:rPr>
            </w:pPr>
            <w:r>
              <w:rPr>
                <w:rFonts w:ascii="Arial" w:hAnsi="Arial" w:cs="Arial"/>
              </w:rPr>
              <w:t>14/10/</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09/12/</w:t>
            </w:r>
            <w:r w:rsidR="009447EB" w:rsidRPr="009447EB">
              <w:rPr>
                <w:rFonts w:ascii="Arial" w:hAnsi="Arial" w:cs="Arial"/>
              </w:rPr>
              <w:t>21</w:t>
            </w: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194255" w:rsidRDefault="00194255" w:rsidP="006C4186">
      <w:pPr>
        <w:rPr>
          <w:rFonts w:ascii="Arial" w:hAnsi="Arial" w:cs="Arial"/>
          <w:color w:val="FF0000"/>
          <w:sz w:val="32"/>
          <w:szCs w:val="3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5463"/>
        <w:gridCol w:w="1743"/>
        <w:gridCol w:w="1801"/>
      </w:tblGrid>
      <w:tr w:rsidR="00194255" w:rsidRPr="000412B3" w:rsidTr="00A604BE">
        <w:trPr>
          <w:trHeight w:val="435"/>
        </w:trPr>
        <w:tc>
          <w:tcPr>
            <w:tcW w:w="1200" w:type="dxa"/>
            <w:shd w:val="clear" w:color="auto" w:fill="auto"/>
            <w:noWrap/>
            <w:vAlign w:val="bottom"/>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463" w:type="dxa"/>
            <w:shd w:val="clear" w:color="auto" w:fill="auto"/>
            <w:noWrap/>
            <w:vAlign w:val="bottom"/>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3"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80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194255" w:rsidTr="00A604BE">
        <w:trPr>
          <w:trHeight w:val="833"/>
        </w:trPr>
        <w:tc>
          <w:tcPr>
            <w:tcW w:w="1200" w:type="dxa"/>
            <w:shd w:val="clear" w:color="auto" w:fill="auto"/>
            <w:noWrap/>
            <w:vAlign w:val="center"/>
          </w:tcPr>
          <w:p w:rsidR="00194255" w:rsidRPr="008C3DCE"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4</w:t>
            </w:r>
          </w:p>
        </w:tc>
        <w:tc>
          <w:tcPr>
            <w:tcW w:w="5463" w:type="dxa"/>
            <w:shd w:val="clear" w:color="auto" w:fill="auto"/>
            <w:vAlign w:val="center"/>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Managing risk effectively and safely</w:t>
            </w:r>
          </w:p>
        </w:tc>
        <w:tc>
          <w:tcPr>
            <w:tcW w:w="1743" w:type="dxa"/>
            <w:shd w:val="clear" w:color="auto" w:fill="auto"/>
          </w:tcPr>
          <w:p w:rsidR="00194255" w:rsidRPr="00F56412" w:rsidRDefault="00194255" w:rsidP="0028417C">
            <w:pPr>
              <w:rPr>
                <w:rFonts w:ascii="Arial" w:hAnsi="Arial" w:cs="Arial"/>
                <w:sz w:val="18"/>
                <w:szCs w:val="18"/>
              </w:rPr>
            </w:pPr>
            <w:r>
              <w:rPr>
                <w:rFonts w:ascii="Arial" w:hAnsi="Arial" w:cs="Arial"/>
                <w:color w:val="FF0000"/>
                <w:sz w:val="22"/>
                <w:szCs w:val="22"/>
              </w:rPr>
              <w:t xml:space="preserve"> </w:t>
            </w:r>
            <w:r w:rsidR="00A604BE">
              <w:rPr>
                <w:rFonts w:ascii="Arial" w:hAnsi="Arial" w:cs="Arial"/>
                <w:sz w:val="22"/>
                <w:szCs w:val="22"/>
              </w:rPr>
              <w:t>07/10/</w:t>
            </w:r>
            <w:r w:rsidRPr="00194255">
              <w:rPr>
                <w:rFonts w:ascii="Arial" w:hAnsi="Arial" w:cs="Arial"/>
                <w:sz w:val="22"/>
                <w:szCs w:val="22"/>
              </w:rPr>
              <w:t xml:space="preserve">21 </w:t>
            </w:r>
            <w:r w:rsidRPr="00194255">
              <w:rPr>
                <w:rFonts w:ascii="Arial" w:hAnsi="Arial" w:cs="Arial"/>
                <w:sz w:val="18"/>
                <w:szCs w:val="18"/>
              </w:rPr>
              <w:t>9.30</w:t>
            </w:r>
            <w:r w:rsidR="00A604BE">
              <w:rPr>
                <w:rFonts w:ascii="Arial" w:hAnsi="Arial" w:cs="Arial"/>
                <w:sz w:val="18"/>
                <w:szCs w:val="18"/>
              </w:rPr>
              <w:t>am-</w:t>
            </w:r>
            <w:r w:rsidRPr="00194255">
              <w:rPr>
                <w:rFonts w:ascii="Arial" w:hAnsi="Arial" w:cs="Arial"/>
                <w:sz w:val="18"/>
                <w:szCs w:val="18"/>
              </w:rPr>
              <w:t>12.30</w:t>
            </w:r>
            <w:r w:rsidR="00A604BE">
              <w:rPr>
                <w:rFonts w:ascii="Arial" w:hAnsi="Arial" w:cs="Arial"/>
                <w:sz w:val="18"/>
                <w:szCs w:val="18"/>
              </w:rPr>
              <w:t>pm</w:t>
            </w:r>
          </w:p>
        </w:tc>
        <w:tc>
          <w:tcPr>
            <w:tcW w:w="1801" w:type="dxa"/>
            <w:shd w:val="clear" w:color="auto" w:fill="auto"/>
          </w:tcPr>
          <w:p w:rsidR="00194255" w:rsidRPr="00D96F0E" w:rsidRDefault="00194255" w:rsidP="00194255">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r>
              <w:rPr>
                <w:rFonts w:ascii="Arial" w:hAnsi="Arial" w:cs="Arial"/>
                <w:sz w:val="22"/>
                <w:szCs w:val="22"/>
              </w:rPr>
              <w:t xml:space="preserve"> </w:t>
            </w:r>
          </w:p>
        </w:tc>
      </w:tr>
      <w:tr w:rsidR="00194255" w:rsidTr="00A604BE">
        <w:trPr>
          <w:trHeight w:val="833"/>
        </w:trPr>
        <w:tc>
          <w:tcPr>
            <w:tcW w:w="1200" w:type="dxa"/>
            <w:shd w:val="clear" w:color="auto" w:fill="auto"/>
            <w:noWrap/>
            <w:vAlign w:val="center"/>
          </w:tcPr>
          <w:p w:rsidR="00194255" w:rsidRDefault="00194255"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5</w:t>
            </w:r>
          </w:p>
        </w:tc>
        <w:tc>
          <w:tcPr>
            <w:tcW w:w="5463" w:type="dxa"/>
            <w:shd w:val="clear" w:color="auto" w:fill="auto"/>
            <w:vAlign w:val="center"/>
          </w:tcPr>
          <w:p w:rsidR="00194255" w:rsidRPr="00D96F0E"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SEMH in the classroom - Guidance for NQTs/RQT’s</w:t>
            </w:r>
          </w:p>
        </w:tc>
        <w:tc>
          <w:tcPr>
            <w:tcW w:w="1743" w:type="dxa"/>
            <w:shd w:val="clear" w:color="auto" w:fill="auto"/>
          </w:tcPr>
          <w:p w:rsidR="00194255" w:rsidRDefault="00194255" w:rsidP="0028417C">
            <w:pPr>
              <w:rPr>
                <w:rFonts w:ascii="Arial" w:hAnsi="Arial" w:cs="Arial"/>
                <w:color w:val="FF0000"/>
                <w:sz w:val="22"/>
                <w:szCs w:val="22"/>
              </w:rPr>
            </w:pPr>
            <w:r>
              <w:rPr>
                <w:rFonts w:ascii="Arial" w:hAnsi="Arial" w:cs="Arial"/>
                <w:color w:val="FF0000"/>
                <w:sz w:val="22"/>
                <w:szCs w:val="22"/>
              </w:rPr>
              <w:t xml:space="preserve"> </w:t>
            </w:r>
            <w:r w:rsidR="00A604BE">
              <w:rPr>
                <w:rFonts w:ascii="Arial" w:hAnsi="Arial" w:cs="Arial"/>
                <w:sz w:val="22"/>
                <w:szCs w:val="22"/>
              </w:rPr>
              <w:t>10/11/</w:t>
            </w:r>
            <w:r w:rsidR="003F2F11">
              <w:rPr>
                <w:rFonts w:ascii="Arial" w:hAnsi="Arial" w:cs="Arial"/>
                <w:sz w:val="22"/>
                <w:szCs w:val="22"/>
              </w:rPr>
              <w:t>21</w:t>
            </w:r>
          </w:p>
          <w:p w:rsidR="00194255" w:rsidRPr="00194255" w:rsidRDefault="00194255" w:rsidP="0028417C">
            <w:pPr>
              <w:rPr>
                <w:rFonts w:ascii="Arial" w:hAnsi="Arial" w:cs="Arial"/>
                <w:sz w:val="18"/>
                <w:szCs w:val="18"/>
              </w:rPr>
            </w:pPr>
            <w:r w:rsidRPr="00194255">
              <w:rPr>
                <w:rFonts w:ascii="Arial" w:hAnsi="Arial" w:cs="Arial"/>
                <w:sz w:val="18"/>
                <w:szCs w:val="18"/>
              </w:rPr>
              <w:t>1pm – 4pm</w:t>
            </w:r>
          </w:p>
        </w:tc>
        <w:tc>
          <w:tcPr>
            <w:tcW w:w="1801" w:type="dxa"/>
            <w:shd w:val="clear" w:color="auto" w:fill="FFFFFF" w:themeFill="background1"/>
          </w:tcPr>
          <w:p w:rsidR="00194255" w:rsidRDefault="00194255" w:rsidP="0028417C">
            <w:pPr>
              <w:rPr>
                <w:rFonts w:ascii="Arial" w:hAnsi="Arial" w:cs="Arial"/>
                <w:sz w:val="22"/>
                <w:szCs w:val="22"/>
              </w:rPr>
            </w:pPr>
            <w:r>
              <w:rPr>
                <w:rFonts w:ascii="Arial" w:hAnsi="Arial" w:cs="Arial"/>
                <w:sz w:val="22"/>
                <w:szCs w:val="22"/>
              </w:rPr>
              <w:t xml:space="preserve"> </w:t>
            </w:r>
            <w:r w:rsidRPr="00194255">
              <w:rPr>
                <w:rFonts w:ascii="Arial" w:hAnsi="Arial" w:cs="Arial"/>
                <w:sz w:val="22"/>
                <w:szCs w:val="22"/>
              </w:rPr>
              <w:t>£90</w:t>
            </w:r>
          </w:p>
        </w:tc>
      </w:tr>
    </w:tbl>
    <w:p w:rsidR="00194255" w:rsidRDefault="00194255" w:rsidP="0019425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194255" w:rsidRPr="009B6371" w:rsidTr="0028417C">
        <w:tc>
          <w:tcPr>
            <w:tcW w:w="10490" w:type="dxa"/>
            <w:gridSpan w:val="2"/>
            <w:shd w:val="clear" w:color="auto" w:fill="auto"/>
          </w:tcPr>
          <w:p w:rsidR="00194255" w:rsidRPr="009B6371" w:rsidRDefault="00194255" w:rsidP="0028417C">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194255" w:rsidRPr="001C1CE3"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194255" w:rsidRPr="001C1CE3" w:rsidRDefault="00194255" w:rsidP="0028417C">
            <w:pPr>
              <w:rPr>
                <w:rFonts w:ascii="Arial" w:hAnsi="Arial" w:cs="Arial"/>
                <w:b/>
                <w:sz w:val="28"/>
                <w:szCs w:val="28"/>
              </w:rPr>
            </w:pPr>
            <w:r>
              <w:rPr>
                <w:rFonts w:ascii="Arial" w:hAnsi="Arial" w:cs="Arial"/>
                <w:b/>
                <w:sz w:val="28"/>
                <w:szCs w:val="28"/>
              </w:rPr>
              <w:t>Managing risk effectively &amp; safely</w:t>
            </w:r>
          </w:p>
        </w:tc>
      </w:tr>
      <w:tr w:rsidR="00194255" w:rsidRPr="003D256F"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Default="00194255" w:rsidP="0028417C">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194255" w:rsidRDefault="00194255" w:rsidP="0028417C">
            <w:pPr>
              <w:rPr>
                <w:rFonts w:ascii="Arial" w:hAnsi="Arial" w:cs="Arial"/>
                <w:color w:val="000000"/>
                <w:sz w:val="22"/>
                <w:szCs w:val="22"/>
              </w:rPr>
            </w:pPr>
          </w:p>
          <w:p w:rsidR="00194255" w:rsidRDefault="00194255" w:rsidP="0028417C">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194255" w:rsidRPr="00B245CF" w:rsidRDefault="00194255" w:rsidP="0028417C">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194255" w:rsidRDefault="00194255" w:rsidP="0028417C">
            <w:pPr>
              <w:rPr>
                <w:rFonts w:ascii="Arial" w:hAnsi="Arial" w:cs="Arial"/>
                <w:color w:val="000000"/>
                <w:sz w:val="22"/>
                <w:szCs w:val="22"/>
              </w:rPr>
            </w:pPr>
            <w:r>
              <w:rPr>
                <w:rFonts w:ascii="Arial" w:hAnsi="Arial" w:cs="Arial"/>
                <w:color w:val="000000"/>
                <w:sz w:val="22"/>
                <w:szCs w:val="22"/>
              </w:rPr>
              <w:t>Duration of the course is up to 3hrs.</w:t>
            </w:r>
          </w:p>
          <w:p w:rsidR="00194255" w:rsidRPr="003D256F" w:rsidRDefault="00194255" w:rsidP="0028417C">
            <w:pPr>
              <w:rPr>
                <w:rFonts w:ascii="Arial" w:hAnsi="Arial" w:cs="Arial"/>
                <w:color w:val="000000"/>
                <w:sz w:val="22"/>
                <w:szCs w:val="22"/>
              </w:rPr>
            </w:pPr>
          </w:p>
        </w:tc>
      </w:tr>
      <w:tr w:rsidR="00194255" w:rsidRPr="002166D0"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194255" w:rsidRPr="002166D0" w:rsidRDefault="00194255" w:rsidP="0028417C">
            <w:pPr>
              <w:rPr>
                <w:rFonts w:ascii="Arial" w:hAnsi="Arial" w:cs="Arial"/>
              </w:rPr>
            </w:pPr>
            <w:r w:rsidRPr="003F2F11">
              <w:rPr>
                <w:rFonts w:ascii="Arial" w:hAnsi="Arial" w:cs="Arial"/>
              </w:rPr>
              <w:t>£90 per person</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94255" w:rsidRPr="007F6E27" w:rsidRDefault="00194255" w:rsidP="0028417C">
            <w:pPr>
              <w:rPr>
                <w:rFonts w:ascii="Arial" w:hAnsi="Arial" w:cs="Arial"/>
                <w:color w:val="808080" w:themeColor="background1" w:themeShade="80"/>
              </w:rPr>
            </w:pPr>
          </w:p>
        </w:tc>
        <w:tc>
          <w:tcPr>
            <w:tcW w:w="7938" w:type="dxa"/>
            <w:shd w:val="clear" w:color="auto" w:fill="auto"/>
          </w:tcPr>
          <w:p w:rsidR="00194255" w:rsidRPr="007E08F9" w:rsidRDefault="00194255" w:rsidP="0028417C">
            <w:pPr>
              <w:rPr>
                <w:rFonts w:ascii="Arial" w:hAnsi="Arial" w:cs="Arial"/>
              </w:rPr>
            </w:pPr>
            <w:r w:rsidRPr="002166D0">
              <w:rPr>
                <w:rFonts w:ascii="Arial" w:hAnsi="Arial" w:cs="Arial"/>
              </w:rPr>
              <w:t>S</w:t>
            </w:r>
            <w:r>
              <w:rPr>
                <w:rFonts w:ascii="Arial" w:hAnsi="Arial" w:cs="Arial"/>
                <w:sz w:val="22"/>
                <w:szCs w:val="22"/>
              </w:rPr>
              <w:t xml:space="preserve">enior/middle managers, </w:t>
            </w:r>
            <w:proofErr w:type="spellStart"/>
            <w:r w:rsidRPr="002166D0">
              <w:rPr>
                <w:rFonts w:ascii="Arial" w:hAnsi="Arial" w:cs="Arial"/>
                <w:sz w:val="22"/>
                <w:szCs w:val="22"/>
              </w:rPr>
              <w:t>SENDCos</w:t>
            </w:r>
            <w:proofErr w:type="spellEnd"/>
            <w:r>
              <w:rPr>
                <w:rFonts w:ascii="Arial" w:hAnsi="Arial" w:cs="Arial"/>
                <w:sz w:val="22"/>
                <w:szCs w:val="22"/>
              </w:rPr>
              <w:t xml:space="preserve"> and </w:t>
            </w:r>
            <w:r w:rsidRPr="001C17B2">
              <w:rPr>
                <w:rFonts w:ascii="Arial" w:hAnsi="Arial" w:cs="Arial"/>
                <w:sz w:val="22"/>
                <w:szCs w:val="22"/>
              </w:rPr>
              <w:t>inclusion leads</w:t>
            </w:r>
          </w:p>
        </w:tc>
      </w:tr>
      <w:tr w:rsidR="00194255" w:rsidRPr="007E08F9" w:rsidTr="0028417C">
        <w:tc>
          <w:tcPr>
            <w:tcW w:w="2552" w:type="dxa"/>
            <w:shd w:val="clear" w:color="auto" w:fill="auto"/>
          </w:tcPr>
          <w:p w:rsidR="00194255" w:rsidRPr="007F6E27" w:rsidRDefault="00194255"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194255" w:rsidRPr="007E08F9" w:rsidRDefault="00194255" w:rsidP="0028417C">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9447EB" w:rsidRDefault="009447EB"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p w:rsidR="0028417C" w:rsidRDefault="0028417C" w:rsidP="006C4186">
      <w:pPr>
        <w:rPr>
          <w:rFonts w:ascii="Arial" w:hAnsi="Arial" w:cs="Arial"/>
          <w:color w:val="FF0000"/>
          <w:sz w:val="32"/>
          <w:szCs w:val="32"/>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8417C" w:rsidRPr="009B6371" w:rsidTr="0028417C">
        <w:tc>
          <w:tcPr>
            <w:tcW w:w="10562" w:type="dxa"/>
            <w:gridSpan w:val="2"/>
            <w:shd w:val="clear" w:color="auto" w:fill="auto"/>
          </w:tcPr>
          <w:p w:rsidR="0028417C" w:rsidRPr="009B6371" w:rsidRDefault="0028417C" w:rsidP="002841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28417C" w:rsidRPr="001C1CE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8417C" w:rsidRPr="001C1CE3" w:rsidRDefault="0028417C" w:rsidP="0028417C">
            <w:pPr>
              <w:rPr>
                <w:rFonts w:ascii="Arial" w:hAnsi="Arial" w:cs="Arial"/>
                <w:b/>
                <w:sz w:val="28"/>
                <w:szCs w:val="28"/>
              </w:rPr>
            </w:pPr>
            <w:r w:rsidRPr="00C02FA3">
              <w:rPr>
                <w:rFonts w:ascii="Arial" w:hAnsi="Arial" w:cs="Arial"/>
                <w:b/>
                <w:sz w:val="32"/>
                <w:szCs w:val="32"/>
              </w:rPr>
              <w:t>SEMH in the classroom - Guidance for NQTs/RQT’s</w:t>
            </w:r>
          </w:p>
        </w:tc>
      </w:tr>
      <w:tr w:rsidR="0028417C" w:rsidRPr="00DD462B"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Default="0028417C" w:rsidP="0028417C">
            <w:pPr>
              <w:rPr>
                <w:rFonts w:ascii="Arial" w:hAnsi="Arial" w:cs="Arial"/>
              </w:rPr>
            </w:pPr>
            <w:r w:rsidRPr="000819ED">
              <w:rPr>
                <w:rFonts w:ascii="Arial" w:hAnsi="Arial" w:cs="Arial"/>
              </w:rPr>
              <w:t>This course aims to support newly qualified and recently qualified teachers to:</w:t>
            </w:r>
          </w:p>
          <w:p w:rsidR="0028417C" w:rsidRPr="000819ED" w:rsidRDefault="0028417C" w:rsidP="0028417C">
            <w:pPr>
              <w:pStyle w:val="ListParagraph"/>
              <w:numPr>
                <w:ilvl w:val="0"/>
                <w:numId w:val="25"/>
              </w:numPr>
              <w:rPr>
                <w:rFonts w:ascii="Arial" w:hAnsi="Arial" w:cs="Arial"/>
              </w:rPr>
            </w:pPr>
            <w:r w:rsidRPr="000819ED">
              <w:rPr>
                <w:rFonts w:ascii="Arial" w:hAnsi="Arial" w:cs="Arial"/>
              </w:rPr>
              <w:t xml:space="preserve">gain an understanding of SEMH needs in pupils </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develop strategies for managing behaviour through quality first teaching.</w:t>
            </w:r>
          </w:p>
          <w:p w:rsidR="0028417C" w:rsidRPr="000819ED" w:rsidRDefault="0028417C" w:rsidP="0028417C">
            <w:pPr>
              <w:pStyle w:val="ListParagraph"/>
              <w:numPr>
                <w:ilvl w:val="0"/>
                <w:numId w:val="25"/>
              </w:numPr>
              <w:rPr>
                <w:rFonts w:ascii="Arial" w:hAnsi="Arial" w:cs="Arial"/>
                <w:sz w:val="22"/>
                <w:szCs w:val="22"/>
              </w:rPr>
            </w:pPr>
            <w:r w:rsidRPr="000819ED">
              <w:rPr>
                <w:rFonts w:ascii="Arial" w:hAnsi="Arial" w:cs="Arial"/>
                <w:sz w:val="22"/>
                <w:szCs w:val="22"/>
              </w:rPr>
              <w:t xml:space="preserve">be aware of how to create a socially and emotionally inclusive classroom environment. increase confidence to implement new strategies and engage in a feedback session on their effectiveness. </w:t>
            </w:r>
          </w:p>
          <w:p w:rsidR="0028417C" w:rsidRPr="00B245CF" w:rsidRDefault="0028417C" w:rsidP="0028417C">
            <w:pPr>
              <w:rPr>
                <w:rFonts w:ascii="Arial" w:hAnsi="Arial" w:cs="Arial"/>
                <w:color w:val="000000"/>
                <w:sz w:val="20"/>
                <w:szCs w:val="20"/>
              </w:rPr>
            </w:pPr>
            <w:r w:rsidRPr="00B245CF">
              <w:rPr>
                <w:rFonts w:ascii="Arial" w:hAnsi="Arial" w:cs="Arial"/>
                <w:sz w:val="20"/>
                <w:szCs w:val="20"/>
                <w:bdr w:val="none" w:sz="0" w:space="0" w:color="auto" w:frame="1"/>
              </w:rPr>
              <w:t>This course is run Virtually</w:t>
            </w:r>
          </w:p>
          <w:p w:rsidR="0028417C" w:rsidRDefault="0028417C" w:rsidP="0028417C">
            <w:pPr>
              <w:rPr>
                <w:rFonts w:ascii="Arial" w:hAnsi="Arial" w:cs="Arial"/>
                <w:color w:val="000000"/>
                <w:sz w:val="22"/>
                <w:szCs w:val="22"/>
              </w:rPr>
            </w:pPr>
            <w:r>
              <w:rPr>
                <w:rFonts w:ascii="Arial" w:hAnsi="Arial" w:cs="Arial"/>
                <w:color w:val="000000"/>
                <w:sz w:val="22"/>
                <w:szCs w:val="22"/>
              </w:rPr>
              <w:t>Duration of the course is up to 3hrs.</w:t>
            </w:r>
          </w:p>
          <w:p w:rsidR="0028417C" w:rsidRPr="00DD462B" w:rsidRDefault="0028417C" w:rsidP="0028417C">
            <w:pPr>
              <w:rPr>
                <w:rFonts w:ascii="Arial" w:hAnsi="Arial" w:cs="Arial"/>
                <w:color w:val="000000"/>
                <w:sz w:val="22"/>
                <w:szCs w:val="22"/>
              </w:rPr>
            </w:pPr>
          </w:p>
        </w:tc>
      </w:tr>
      <w:tr w:rsidR="0028417C" w:rsidRPr="00C02FA3"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8417C" w:rsidRPr="00C02FA3" w:rsidRDefault="0028417C" w:rsidP="0028417C">
            <w:pPr>
              <w:rPr>
                <w:rFonts w:ascii="Arial" w:hAnsi="Arial" w:cs="Arial"/>
              </w:rPr>
            </w:pPr>
            <w:r w:rsidRPr="003F2F11">
              <w:rPr>
                <w:rFonts w:ascii="Arial" w:hAnsi="Arial" w:cs="Arial"/>
              </w:rPr>
              <w:t>£90 per person</w:t>
            </w: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8417C" w:rsidRPr="007F6E27" w:rsidRDefault="0028417C" w:rsidP="0028417C">
            <w:pPr>
              <w:rPr>
                <w:rFonts w:ascii="Arial" w:hAnsi="Arial" w:cs="Arial"/>
                <w:color w:val="808080" w:themeColor="background1" w:themeShade="80"/>
              </w:rPr>
            </w:pPr>
          </w:p>
        </w:tc>
        <w:tc>
          <w:tcPr>
            <w:tcW w:w="8043" w:type="dxa"/>
            <w:shd w:val="clear" w:color="auto" w:fill="auto"/>
          </w:tcPr>
          <w:p w:rsidR="0028417C" w:rsidRPr="00C02FA3" w:rsidRDefault="0028417C" w:rsidP="0028417C">
            <w:pPr>
              <w:rPr>
                <w:rFonts w:ascii="Arial" w:hAnsi="Arial" w:cs="Arial"/>
              </w:rPr>
            </w:pPr>
            <w:r w:rsidRPr="00C02FA3">
              <w:rPr>
                <w:rFonts w:ascii="Arial" w:hAnsi="Arial" w:cs="Arial"/>
              </w:rPr>
              <w:t>NQT’s and RQT’s</w:t>
            </w:r>
          </w:p>
          <w:p w:rsidR="0028417C" w:rsidRPr="007E08F9" w:rsidRDefault="0028417C" w:rsidP="0028417C">
            <w:pPr>
              <w:rPr>
                <w:rFonts w:ascii="Arial" w:hAnsi="Arial" w:cs="Arial"/>
              </w:rPr>
            </w:pPr>
          </w:p>
        </w:tc>
      </w:tr>
      <w:tr w:rsidR="0028417C" w:rsidRPr="007E08F9" w:rsidTr="0028417C">
        <w:tc>
          <w:tcPr>
            <w:tcW w:w="2519" w:type="dxa"/>
            <w:shd w:val="clear" w:color="auto" w:fill="auto"/>
          </w:tcPr>
          <w:p w:rsidR="0028417C" w:rsidRPr="007F6E27" w:rsidRDefault="0028417C" w:rsidP="002841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8417C" w:rsidRPr="007E08F9" w:rsidRDefault="0028417C" w:rsidP="0028417C">
            <w:pPr>
              <w:rPr>
                <w:rFonts w:ascii="Arial" w:hAnsi="Arial" w:cs="Arial"/>
              </w:rPr>
            </w:pPr>
            <w:r>
              <w:rPr>
                <w:rFonts w:ascii="Arial" w:hAnsi="Arial" w:cs="Arial"/>
              </w:rPr>
              <w:t>A Specialist Teacher  Amanda Aldin</w:t>
            </w:r>
          </w:p>
        </w:tc>
      </w:tr>
    </w:tbl>
    <w:p w:rsidR="0028417C" w:rsidRDefault="0028417C"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p w:rsidR="009447EB" w:rsidRDefault="009447EB"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722" w:type="dxa"/>
        <w:tblInd w:w="93" w:type="dxa"/>
        <w:tblLook w:val="04A0" w:firstRow="1" w:lastRow="0" w:firstColumn="1" w:lastColumn="0" w:noHBand="0" w:noVBand="1"/>
      </w:tblPr>
      <w:tblGrid>
        <w:gridCol w:w="961"/>
        <w:gridCol w:w="6024"/>
        <w:gridCol w:w="1417"/>
        <w:gridCol w:w="1320"/>
      </w:tblGrid>
      <w:tr w:rsidR="0028417C" w:rsidTr="0028417C">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6024" w:type="dxa"/>
            <w:tcBorders>
              <w:top w:val="single" w:sz="8" w:space="0" w:color="auto"/>
              <w:left w:val="nil"/>
              <w:bottom w:val="single" w:sz="8" w:space="0" w:color="auto"/>
              <w:right w:val="single" w:sz="8" w:space="0" w:color="auto"/>
            </w:tcBorders>
            <w:shd w:val="clear" w:color="auto" w:fill="auto"/>
            <w:noWrap/>
            <w:vAlign w:val="bottom"/>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417" w:type="dxa"/>
            <w:tcBorders>
              <w:top w:val="single" w:sz="8" w:space="0" w:color="auto"/>
              <w:left w:val="nil"/>
              <w:bottom w:val="single" w:sz="8" w:space="0" w:color="auto"/>
              <w:right w:val="single" w:sz="8" w:space="0" w:color="auto"/>
            </w:tcBorders>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320" w:type="dxa"/>
            <w:tcBorders>
              <w:top w:val="single" w:sz="8" w:space="0" w:color="auto"/>
              <w:left w:val="nil"/>
              <w:bottom w:val="single" w:sz="8" w:space="0" w:color="auto"/>
              <w:right w:val="single" w:sz="8" w:space="0" w:color="auto"/>
            </w:tcBorders>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28417C" w:rsidTr="0028417C">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28417C" w:rsidRPr="008C3DCE" w:rsidRDefault="0028417C" w:rsidP="0028417C">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6</w:t>
            </w:r>
          </w:p>
        </w:tc>
        <w:tc>
          <w:tcPr>
            <w:tcW w:w="6024" w:type="dxa"/>
            <w:tcBorders>
              <w:top w:val="nil"/>
              <w:left w:val="nil"/>
              <w:bottom w:val="single" w:sz="8" w:space="0" w:color="auto"/>
              <w:right w:val="single" w:sz="8" w:space="0" w:color="auto"/>
            </w:tcBorders>
            <w:shd w:val="clear" w:color="auto" w:fill="auto"/>
            <w:vAlign w:val="center"/>
            <w:hideMark/>
          </w:tcPr>
          <w:p w:rsidR="0028417C" w:rsidRPr="00D662AE" w:rsidRDefault="0028417C" w:rsidP="0028417C">
            <w:pPr>
              <w:rPr>
                <w:rFonts w:ascii="Arial" w:hAnsi="Arial" w:cs="Arial"/>
                <w:color w:val="000000"/>
                <w:sz w:val="22"/>
                <w:szCs w:val="22"/>
              </w:rPr>
            </w:pPr>
            <w:r w:rsidRPr="0028417C">
              <w:rPr>
                <w:rFonts w:ascii="Arial" w:hAnsi="Arial" w:cs="Arial"/>
                <w:sz w:val="22"/>
                <w:szCs w:val="22"/>
              </w:rPr>
              <w:t>An Introduction to Autism</w:t>
            </w:r>
          </w:p>
        </w:tc>
        <w:tc>
          <w:tcPr>
            <w:tcW w:w="1417" w:type="dxa"/>
            <w:tcBorders>
              <w:top w:val="nil"/>
              <w:left w:val="nil"/>
              <w:bottom w:val="single" w:sz="8" w:space="0" w:color="auto"/>
              <w:right w:val="single" w:sz="8" w:space="0" w:color="auto"/>
            </w:tcBorders>
          </w:tcPr>
          <w:p w:rsidR="0028417C" w:rsidRPr="0028417C" w:rsidRDefault="00A604BE" w:rsidP="0028417C">
            <w:pPr>
              <w:rPr>
                <w:rFonts w:ascii="Arial" w:hAnsi="Arial" w:cs="Arial"/>
                <w:sz w:val="22"/>
                <w:szCs w:val="22"/>
              </w:rPr>
            </w:pPr>
            <w:r>
              <w:rPr>
                <w:rFonts w:ascii="Arial" w:hAnsi="Arial" w:cs="Arial"/>
                <w:sz w:val="22"/>
                <w:szCs w:val="22"/>
              </w:rPr>
              <w:t>06/10/</w:t>
            </w:r>
            <w:r w:rsidR="0028417C" w:rsidRPr="0028417C">
              <w:rPr>
                <w:rFonts w:ascii="Arial" w:hAnsi="Arial" w:cs="Arial"/>
                <w:sz w:val="22"/>
                <w:szCs w:val="22"/>
              </w:rPr>
              <w:t>21</w:t>
            </w:r>
            <w:r w:rsidR="0028417C">
              <w:rPr>
                <w:rFonts w:ascii="Arial" w:hAnsi="Arial" w:cs="Arial"/>
                <w:sz w:val="22"/>
                <w:szCs w:val="22"/>
              </w:rPr>
              <w:t xml:space="preserve"> </w:t>
            </w:r>
            <w:r w:rsidR="0028417C" w:rsidRPr="0028417C">
              <w:rPr>
                <w:rFonts w:ascii="Arial" w:hAnsi="Arial" w:cs="Arial"/>
                <w:sz w:val="18"/>
                <w:szCs w:val="18"/>
              </w:rPr>
              <w:t>3.30pm-5pm</w:t>
            </w:r>
          </w:p>
        </w:tc>
        <w:tc>
          <w:tcPr>
            <w:tcW w:w="1320" w:type="dxa"/>
            <w:tcBorders>
              <w:top w:val="nil"/>
              <w:left w:val="nil"/>
              <w:bottom w:val="single" w:sz="8" w:space="0" w:color="auto"/>
              <w:right w:val="single" w:sz="8" w:space="0" w:color="auto"/>
            </w:tcBorders>
          </w:tcPr>
          <w:p w:rsidR="0028417C" w:rsidRPr="0028417C" w:rsidRDefault="000F14D5" w:rsidP="0028417C">
            <w:pPr>
              <w:rPr>
                <w:rFonts w:ascii="Arial" w:hAnsi="Arial" w:cs="Arial"/>
                <w:sz w:val="22"/>
                <w:szCs w:val="22"/>
              </w:rPr>
            </w:pPr>
            <w:r w:rsidRPr="000F14D5">
              <w:rPr>
                <w:rFonts w:ascii="Arial" w:hAnsi="Arial" w:cs="Arial"/>
                <w:sz w:val="22"/>
                <w:szCs w:val="22"/>
              </w:rPr>
              <w:t>£45</w:t>
            </w:r>
          </w:p>
        </w:tc>
      </w:tr>
      <w:tr w:rsidR="0028417C" w:rsidTr="0028417C">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28417C" w:rsidRPr="008C3DCE" w:rsidRDefault="003F2F11" w:rsidP="0028417C">
            <w:pPr>
              <w:jc w:val="center"/>
              <w:rPr>
                <w:rFonts w:ascii="Arial" w:hAnsi="Arial" w:cs="Arial"/>
                <w:color w:val="000000"/>
                <w:sz w:val="22"/>
                <w:szCs w:val="22"/>
              </w:rPr>
            </w:pPr>
            <w:r>
              <w:rPr>
                <w:rFonts w:ascii="Arial" w:hAnsi="Arial" w:cs="Arial"/>
                <w:color w:val="000000"/>
                <w:sz w:val="22"/>
                <w:szCs w:val="22"/>
              </w:rPr>
              <w:t>6</w:t>
            </w:r>
            <w:r w:rsidR="0028417C">
              <w:rPr>
                <w:rFonts w:ascii="Arial" w:hAnsi="Arial" w:cs="Arial"/>
                <w:color w:val="000000"/>
                <w:sz w:val="22"/>
                <w:szCs w:val="22"/>
              </w:rPr>
              <w:t xml:space="preserve"> </w:t>
            </w:r>
          </w:p>
        </w:tc>
        <w:tc>
          <w:tcPr>
            <w:tcW w:w="6024" w:type="dxa"/>
            <w:tcBorders>
              <w:top w:val="nil"/>
              <w:left w:val="nil"/>
              <w:bottom w:val="single" w:sz="8" w:space="0" w:color="auto"/>
              <w:right w:val="single" w:sz="8" w:space="0" w:color="auto"/>
            </w:tcBorders>
            <w:shd w:val="clear" w:color="auto" w:fill="auto"/>
            <w:vAlign w:val="center"/>
            <w:hideMark/>
          </w:tcPr>
          <w:p w:rsidR="0028417C" w:rsidRPr="00D662AE" w:rsidRDefault="0028417C" w:rsidP="0028417C">
            <w:pPr>
              <w:rPr>
                <w:rFonts w:ascii="Arial" w:hAnsi="Arial" w:cs="Arial"/>
                <w:color w:val="000000"/>
                <w:sz w:val="22"/>
                <w:szCs w:val="22"/>
              </w:rPr>
            </w:pPr>
            <w:r>
              <w:rPr>
                <w:rFonts w:ascii="Arial" w:hAnsi="Arial" w:cs="Arial"/>
                <w:sz w:val="22"/>
                <w:szCs w:val="22"/>
              </w:rPr>
              <w:t xml:space="preserve"> </w:t>
            </w:r>
            <w:r w:rsidR="000F14D5" w:rsidRPr="000F14D5">
              <w:rPr>
                <w:rFonts w:ascii="Arial" w:hAnsi="Arial" w:cs="Arial"/>
                <w:sz w:val="22"/>
                <w:szCs w:val="22"/>
              </w:rPr>
              <w:t>NEW - Different Presentations of Autism</w:t>
            </w:r>
          </w:p>
        </w:tc>
        <w:tc>
          <w:tcPr>
            <w:tcW w:w="1417" w:type="dxa"/>
            <w:tcBorders>
              <w:top w:val="nil"/>
              <w:left w:val="nil"/>
              <w:bottom w:val="single" w:sz="8" w:space="0" w:color="auto"/>
              <w:right w:val="single" w:sz="8" w:space="0" w:color="auto"/>
            </w:tcBorders>
          </w:tcPr>
          <w:p w:rsidR="0028417C" w:rsidRDefault="00A604BE" w:rsidP="0028417C">
            <w:pPr>
              <w:rPr>
                <w:rFonts w:ascii="Arial" w:hAnsi="Arial" w:cs="Arial"/>
                <w:sz w:val="22"/>
                <w:szCs w:val="22"/>
              </w:rPr>
            </w:pPr>
            <w:r>
              <w:rPr>
                <w:rFonts w:ascii="Arial" w:hAnsi="Arial" w:cs="Arial"/>
                <w:sz w:val="22"/>
                <w:szCs w:val="22"/>
              </w:rPr>
              <w:t>12/10/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320" w:type="dxa"/>
            <w:tcBorders>
              <w:top w:val="nil"/>
              <w:left w:val="nil"/>
              <w:bottom w:val="single" w:sz="8" w:space="0" w:color="auto"/>
              <w:right w:val="single" w:sz="8" w:space="0" w:color="auto"/>
            </w:tcBorders>
          </w:tcPr>
          <w:p w:rsidR="0028417C" w:rsidRDefault="003F2F11" w:rsidP="0028417C">
            <w:pPr>
              <w:rPr>
                <w:rFonts w:ascii="Arial" w:hAnsi="Arial" w:cs="Arial"/>
                <w:sz w:val="22"/>
                <w:szCs w:val="22"/>
              </w:rPr>
            </w:pPr>
            <w:r>
              <w:rPr>
                <w:rFonts w:ascii="Arial" w:hAnsi="Arial" w:cs="Arial"/>
                <w:sz w:val="22"/>
                <w:szCs w:val="22"/>
              </w:rPr>
              <w:t>Free</w:t>
            </w:r>
          </w:p>
        </w:tc>
      </w:tr>
      <w:tr w:rsidR="0028417C" w:rsidTr="0028417C">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28417C" w:rsidRPr="008C3DCE" w:rsidRDefault="003F2F11" w:rsidP="0028417C">
            <w:pPr>
              <w:jc w:val="center"/>
              <w:rPr>
                <w:rFonts w:ascii="Arial" w:hAnsi="Arial" w:cs="Arial"/>
                <w:color w:val="000000"/>
                <w:sz w:val="22"/>
                <w:szCs w:val="22"/>
              </w:rPr>
            </w:pPr>
            <w:r>
              <w:rPr>
                <w:rFonts w:ascii="Arial" w:hAnsi="Arial" w:cs="Arial"/>
                <w:color w:val="000000"/>
                <w:sz w:val="22"/>
                <w:szCs w:val="22"/>
              </w:rPr>
              <w:t>6</w:t>
            </w:r>
            <w:r w:rsidR="0028417C">
              <w:rPr>
                <w:rFonts w:ascii="Arial" w:hAnsi="Arial" w:cs="Arial"/>
                <w:color w:val="000000"/>
                <w:sz w:val="22"/>
                <w:szCs w:val="22"/>
              </w:rPr>
              <w:t xml:space="preserve"> </w:t>
            </w:r>
          </w:p>
        </w:tc>
        <w:tc>
          <w:tcPr>
            <w:tcW w:w="6024" w:type="dxa"/>
            <w:tcBorders>
              <w:top w:val="nil"/>
              <w:left w:val="nil"/>
              <w:bottom w:val="single" w:sz="8" w:space="0" w:color="auto"/>
              <w:right w:val="single" w:sz="8" w:space="0" w:color="auto"/>
            </w:tcBorders>
            <w:shd w:val="clear" w:color="auto" w:fill="auto"/>
            <w:vAlign w:val="center"/>
            <w:hideMark/>
          </w:tcPr>
          <w:p w:rsidR="0028417C" w:rsidRPr="00D662AE" w:rsidRDefault="0028417C" w:rsidP="0028417C">
            <w:pPr>
              <w:rPr>
                <w:rFonts w:ascii="Arial" w:hAnsi="Arial" w:cs="Arial"/>
                <w:sz w:val="22"/>
                <w:szCs w:val="22"/>
              </w:rPr>
            </w:pPr>
            <w:r>
              <w:rPr>
                <w:rFonts w:ascii="Arial" w:hAnsi="Arial" w:cs="Arial"/>
                <w:sz w:val="22"/>
                <w:szCs w:val="22"/>
              </w:rPr>
              <w:t xml:space="preserve"> </w:t>
            </w:r>
            <w:r w:rsidR="000F14D5" w:rsidRPr="000F14D5">
              <w:rPr>
                <w:rFonts w:ascii="Arial" w:hAnsi="Arial" w:cs="Arial"/>
                <w:sz w:val="22"/>
                <w:szCs w:val="22"/>
              </w:rPr>
              <w:t>NEW - Understanding Sensory Difference</w:t>
            </w:r>
          </w:p>
        </w:tc>
        <w:tc>
          <w:tcPr>
            <w:tcW w:w="1417" w:type="dxa"/>
            <w:tcBorders>
              <w:top w:val="nil"/>
              <w:left w:val="nil"/>
              <w:bottom w:val="single" w:sz="8" w:space="0" w:color="auto"/>
              <w:right w:val="single" w:sz="8" w:space="0" w:color="auto"/>
            </w:tcBorders>
          </w:tcPr>
          <w:p w:rsidR="0028417C" w:rsidRDefault="00A604BE" w:rsidP="0028417C">
            <w:pPr>
              <w:rPr>
                <w:rFonts w:ascii="Arial" w:hAnsi="Arial" w:cs="Arial"/>
                <w:sz w:val="22"/>
                <w:szCs w:val="22"/>
              </w:rPr>
            </w:pPr>
            <w:r>
              <w:rPr>
                <w:rFonts w:ascii="Arial" w:hAnsi="Arial" w:cs="Arial"/>
                <w:sz w:val="22"/>
                <w:szCs w:val="22"/>
              </w:rPr>
              <w:t>14/10/</w:t>
            </w:r>
            <w:r w:rsidR="000F14D5" w:rsidRPr="000F14D5">
              <w:rPr>
                <w:rFonts w:ascii="Arial" w:hAnsi="Arial" w:cs="Arial"/>
                <w:sz w:val="22"/>
                <w:szCs w:val="22"/>
              </w:rPr>
              <w:t>21</w:t>
            </w:r>
          </w:p>
          <w:p w:rsidR="000F14D5" w:rsidRDefault="000F14D5" w:rsidP="0028417C">
            <w:pPr>
              <w:rPr>
                <w:rFonts w:ascii="Arial" w:hAnsi="Arial" w:cs="Arial"/>
                <w:sz w:val="22"/>
                <w:szCs w:val="22"/>
              </w:rPr>
            </w:pPr>
            <w:r w:rsidRPr="0028417C">
              <w:rPr>
                <w:rFonts w:ascii="Arial" w:hAnsi="Arial" w:cs="Arial"/>
                <w:sz w:val="18"/>
                <w:szCs w:val="18"/>
              </w:rPr>
              <w:t>3.30pm-5pm</w:t>
            </w:r>
          </w:p>
        </w:tc>
        <w:tc>
          <w:tcPr>
            <w:tcW w:w="1320" w:type="dxa"/>
            <w:tcBorders>
              <w:top w:val="nil"/>
              <w:left w:val="nil"/>
              <w:bottom w:val="single" w:sz="8" w:space="0" w:color="auto"/>
              <w:right w:val="single" w:sz="8" w:space="0" w:color="auto"/>
            </w:tcBorders>
          </w:tcPr>
          <w:p w:rsidR="0028417C" w:rsidRDefault="000F14D5" w:rsidP="0028417C">
            <w:pPr>
              <w:rPr>
                <w:rFonts w:ascii="Arial" w:hAnsi="Arial" w:cs="Arial"/>
                <w:sz w:val="22"/>
                <w:szCs w:val="22"/>
              </w:rPr>
            </w:pPr>
            <w:r w:rsidRPr="000F14D5">
              <w:rPr>
                <w:rFonts w:ascii="Arial" w:hAnsi="Arial" w:cs="Arial"/>
                <w:sz w:val="22"/>
                <w:szCs w:val="22"/>
              </w:rPr>
              <w:t>£45</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F2F11" w:rsidRDefault="003F2F1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F14D5" w:rsidRDefault="000F14D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F675B6">
        <w:tc>
          <w:tcPr>
            <w:tcW w:w="10562" w:type="dxa"/>
            <w:gridSpan w:val="2"/>
            <w:shd w:val="clear" w:color="auto" w:fill="auto"/>
          </w:tcPr>
          <w:p w:rsidR="000F14D5" w:rsidRPr="009B6371" w:rsidRDefault="000F14D5" w:rsidP="00F675B6">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F675B6">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Pr="0078409E" w:rsidRDefault="000F14D5" w:rsidP="00F675B6">
            <w:pPr>
              <w:rPr>
                <w:rFonts w:ascii="Arial" w:hAnsi="Arial" w:cs="Arial"/>
                <w:sz w:val="22"/>
                <w:szCs w:val="22"/>
              </w:rPr>
            </w:pPr>
            <w:r w:rsidRPr="0078409E">
              <w:rPr>
                <w:rFonts w:ascii="Arial" w:hAnsi="Arial" w:cs="Arial"/>
              </w:rPr>
              <w:t xml:space="preserve">This course introduces the main areas of difference between </w:t>
            </w:r>
            <w:proofErr w:type="spellStart"/>
            <w:r w:rsidRPr="0078409E">
              <w:rPr>
                <w:rFonts w:ascii="Arial" w:hAnsi="Arial" w:cs="Arial"/>
              </w:rPr>
              <w:t>neurotypicals</w:t>
            </w:r>
            <w:proofErr w:type="spellEnd"/>
            <w:r w:rsidRPr="0078409E">
              <w:rPr>
                <w:rFonts w:ascii="Arial" w:hAnsi="Arial" w:cs="Arial"/>
              </w:rPr>
              <w:t xml:space="preserve">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0F14D5" w:rsidRPr="007E08F9" w:rsidRDefault="000F14D5" w:rsidP="00F675B6">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0F14D5"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Pr="007E08F9" w:rsidRDefault="000F14D5" w:rsidP="00F675B6">
            <w:pPr>
              <w:rPr>
                <w:rFonts w:ascii="Arial" w:hAnsi="Arial" w:cs="Arial"/>
              </w:rPr>
            </w:pPr>
            <w:proofErr w:type="spellStart"/>
            <w:r>
              <w:rPr>
                <w:rFonts w:ascii="Arial" w:hAnsi="Arial" w:cs="Arial"/>
              </w:rPr>
              <w:t>SEN</w:t>
            </w:r>
            <w:r w:rsidRPr="00266A61">
              <w:rPr>
                <w:rFonts w:ascii="Arial" w:hAnsi="Arial" w:cs="Arial"/>
              </w:rPr>
              <w:t>co</w:t>
            </w:r>
            <w:proofErr w:type="spellEnd"/>
            <w:r w:rsidRPr="00266A61">
              <w:rPr>
                <w:rFonts w:ascii="Arial" w:hAnsi="Arial" w:cs="Arial"/>
              </w:rPr>
              <w:t xml:space="preserve"> / Teacher / TA (all school staff)</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F675B6">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F675B6">
        <w:tc>
          <w:tcPr>
            <w:tcW w:w="10562" w:type="dxa"/>
            <w:gridSpan w:val="2"/>
            <w:shd w:val="clear" w:color="auto" w:fill="auto"/>
          </w:tcPr>
          <w:p w:rsidR="000F14D5" w:rsidRPr="009B6371" w:rsidRDefault="000F14D5" w:rsidP="00F675B6">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F675B6">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Default="000F14D5" w:rsidP="00F675B6">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0F14D5" w:rsidRPr="007E08F9" w:rsidRDefault="000F14D5" w:rsidP="00F675B6">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F14D5"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Default="003F2F11" w:rsidP="00F675B6">
            <w:pPr>
              <w:rPr>
                <w:rFonts w:ascii="Arial" w:hAnsi="Arial" w:cs="Arial"/>
              </w:rPr>
            </w:pPr>
            <w:r>
              <w:rPr>
                <w:rFonts w:ascii="Arial" w:hAnsi="Arial" w:cs="Arial"/>
              </w:rPr>
              <w:t>Free</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Pr="007E08F9" w:rsidRDefault="000F14D5" w:rsidP="00F675B6">
            <w:pPr>
              <w:rPr>
                <w:rFonts w:ascii="Arial" w:hAnsi="Arial" w:cs="Arial"/>
              </w:rPr>
            </w:pPr>
            <w:proofErr w:type="spellStart"/>
            <w:r>
              <w:rPr>
                <w:rFonts w:ascii="Arial" w:hAnsi="Arial" w:cs="Arial"/>
              </w:rPr>
              <w:t>SENCo’s</w:t>
            </w:r>
            <w:proofErr w:type="spellEnd"/>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F675B6">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F14D5" w:rsidRPr="009B6371" w:rsidTr="00F675B6">
        <w:tc>
          <w:tcPr>
            <w:tcW w:w="10562" w:type="dxa"/>
            <w:gridSpan w:val="2"/>
            <w:shd w:val="clear" w:color="auto" w:fill="auto"/>
          </w:tcPr>
          <w:p w:rsidR="000F14D5" w:rsidRPr="009B6371" w:rsidRDefault="000F14D5" w:rsidP="00F675B6">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0F14D5" w:rsidRPr="001C1CE3"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F14D5" w:rsidRPr="001C1CE3" w:rsidRDefault="000F14D5" w:rsidP="00F675B6">
            <w:pPr>
              <w:rPr>
                <w:rFonts w:ascii="Arial" w:hAnsi="Arial" w:cs="Arial"/>
                <w:b/>
                <w:sz w:val="28"/>
                <w:szCs w:val="28"/>
              </w:rPr>
            </w:pPr>
            <w:r>
              <w:rPr>
                <w:rFonts w:ascii="Arial" w:hAnsi="Arial" w:cs="Arial"/>
                <w:b/>
                <w:sz w:val="28"/>
                <w:szCs w:val="28"/>
              </w:rPr>
              <w:t xml:space="preserve"> </w:t>
            </w:r>
            <w:r w:rsidRPr="00D501E6">
              <w:rPr>
                <w:rFonts w:ascii="Arial" w:hAnsi="Arial" w:cs="Arial"/>
                <w:b/>
                <w:sz w:val="28"/>
                <w:szCs w:val="28"/>
              </w:rPr>
              <w:t>Understanding Sensory Difference</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Pr="00D501E6" w:rsidRDefault="000F14D5" w:rsidP="00F675B6">
            <w:pPr>
              <w:rPr>
                <w:rFonts w:ascii="Arial" w:hAnsi="Arial" w:cs="Arial"/>
                <w:color w:val="000000"/>
                <w:sz w:val="22"/>
                <w:szCs w:val="22"/>
              </w:rPr>
            </w:pPr>
            <w:r w:rsidRPr="00D501E6">
              <w:rPr>
                <w:rFonts w:ascii="Arial" w:hAnsi="Arial" w:cs="Arial"/>
                <w:color w:val="000000"/>
                <w:sz w:val="22"/>
                <w:szCs w:val="22"/>
              </w:rPr>
              <w:t>This course will explain the differing sensory needs of children and young people with communication and interaction needs and/or autism.</w:t>
            </w:r>
            <w:r w:rsidRPr="00D501E6">
              <w:rPr>
                <w:rFonts w:ascii="Arial" w:hAnsi="Arial" w:cs="Arial"/>
                <w:color w:val="000000"/>
                <w:sz w:val="22"/>
                <w:szCs w:val="22"/>
              </w:rPr>
              <w:br/>
              <w:t>Participants will develop their understanding of sensory differences and gain a variety of strategies and resources to support children and young people’s sensory needs.</w:t>
            </w:r>
          </w:p>
          <w:p w:rsidR="000F14D5" w:rsidRPr="007E08F9" w:rsidRDefault="000F14D5" w:rsidP="00F675B6">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0F14D5" w:rsidRPr="00D501E6"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F14D5" w:rsidRPr="00D501E6" w:rsidRDefault="000F14D5" w:rsidP="003F2F11">
            <w:pPr>
              <w:rPr>
                <w:rFonts w:ascii="Arial" w:hAnsi="Arial" w:cs="Arial"/>
                <w:color w:val="000000"/>
              </w:rPr>
            </w:pPr>
            <w:r w:rsidRPr="003F2F11">
              <w:rPr>
                <w:rFonts w:ascii="Arial" w:hAnsi="Arial" w:cs="Arial"/>
                <w:color w:val="000000"/>
              </w:rPr>
              <w:t xml:space="preserve">£45 per person </w:t>
            </w: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F14D5" w:rsidRPr="007F6E27" w:rsidRDefault="000F14D5" w:rsidP="00F675B6">
            <w:pPr>
              <w:rPr>
                <w:rFonts w:ascii="Arial" w:hAnsi="Arial" w:cs="Arial"/>
                <w:color w:val="808080" w:themeColor="background1" w:themeShade="80"/>
              </w:rPr>
            </w:pPr>
          </w:p>
        </w:tc>
        <w:tc>
          <w:tcPr>
            <w:tcW w:w="8043" w:type="dxa"/>
            <w:shd w:val="clear" w:color="auto" w:fill="auto"/>
          </w:tcPr>
          <w:p w:rsidR="000F14D5" w:rsidRPr="00D501E6" w:rsidRDefault="000F14D5" w:rsidP="00F675B6">
            <w:pPr>
              <w:rPr>
                <w:rFonts w:ascii="Arial" w:hAnsi="Arial" w:cs="Arial"/>
                <w:color w:val="000000"/>
              </w:rPr>
            </w:pPr>
            <w:r w:rsidRPr="00D501E6">
              <w:rPr>
                <w:rFonts w:ascii="Arial" w:hAnsi="Arial" w:cs="Arial"/>
                <w:color w:val="000000"/>
              </w:rPr>
              <w:t>SENCO / Teacher / TA</w:t>
            </w:r>
          </w:p>
          <w:p w:rsidR="000F14D5" w:rsidRPr="007E08F9" w:rsidRDefault="000F14D5" w:rsidP="00F675B6">
            <w:pPr>
              <w:rPr>
                <w:rFonts w:ascii="Arial" w:hAnsi="Arial" w:cs="Arial"/>
              </w:rPr>
            </w:pPr>
          </w:p>
        </w:tc>
      </w:tr>
      <w:tr w:rsidR="000F14D5" w:rsidRPr="007E08F9" w:rsidTr="00F675B6">
        <w:tc>
          <w:tcPr>
            <w:tcW w:w="2519" w:type="dxa"/>
            <w:shd w:val="clear" w:color="auto" w:fill="auto"/>
          </w:tcPr>
          <w:p w:rsidR="000F14D5" w:rsidRPr="007F6E27" w:rsidRDefault="000F14D5" w:rsidP="00F675B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F14D5" w:rsidRPr="007E08F9" w:rsidRDefault="000F14D5" w:rsidP="00F675B6">
            <w:pPr>
              <w:rPr>
                <w:rFonts w:ascii="Arial" w:hAnsi="Arial" w:cs="Arial"/>
              </w:rPr>
            </w:pPr>
            <w:r>
              <w:rPr>
                <w:rFonts w:ascii="Arial" w:hAnsi="Arial" w:cs="Arial"/>
              </w:rPr>
              <w:t>A Specialist Teacher</w:t>
            </w:r>
          </w:p>
        </w:tc>
      </w:tr>
    </w:tbl>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Default="0028417C"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888"/>
        <w:gridCol w:w="1665"/>
        <w:gridCol w:w="1595"/>
      </w:tblGrid>
      <w:tr w:rsidR="00FF076D" w:rsidRPr="000412B3" w:rsidTr="003F2F11">
        <w:trPr>
          <w:trHeight w:val="435"/>
        </w:trPr>
        <w:tc>
          <w:tcPr>
            <w:tcW w:w="1058"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3F2F11">
        <w:trPr>
          <w:trHeight w:val="833"/>
        </w:trPr>
        <w:tc>
          <w:tcPr>
            <w:tcW w:w="1058" w:type="dxa"/>
            <w:shd w:val="clear" w:color="auto" w:fill="auto"/>
            <w:noWrap/>
            <w:vAlign w:val="center"/>
          </w:tcPr>
          <w:p w:rsidR="009D744B" w:rsidRPr="008C3DCE" w:rsidRDefault="000F14D5" w:rsidP="009D744B">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7</w:t>
            </w:r>
          </w:p>
        </w:tc>
        <w:tc>
          <w:tcPr>
            <w:tcW w:w="5888" w:type="dxa"/>
            <w:shd w:val="clear" w:color="auto" w:fill="auto"/>
            <w:vAlign w:val="center"/>
          </w:tcPr>
          <w:p w:rsidR="009D744B" w:rsidRPr="00D96F0E" w:rsidRDefault="000F14D5" w:rsidP="009D744B">
            <w:pPr>
              <w:rPr>
                <w:rFonts w:ascii="Arial" w:hAnsi="Arial" w:cs="Arial"/>
                <w:sz w:val="22"/>
                <w:szCs w:val="22"/>
              </w:rPr>
            </w:pPr>
            <w:r w:rsidRPr="000F14D5">
              <w:rPr>
                <w:rFonts w:ascii="Arial" w:hAnsi="Arial" w:cs="Arial"/>
                <w:sz w:val="22"/>
                <w:szCs w:val="22"/>
              </w:rPr>
              <w:t xml:space="preserve">New </w:t>
            </w:r>
            <w:proofErr w:type="spellStart"/>
            <w:r w:rsidRPr="000F14D5">
              <w:rPr>
                <w:rFonts w:ascii="Arial" w:hAnsi="Arial" w:cs="Arial"/>
                <w:sz w:val="22"/>
                <w:szCs w:val="22"/>
              </w:rPr>
              <w:t>SENDCo</w:t>
            </w:r>
            <w:proofErr w:type="spellEnd"/>
            <w:r w:rsidRPr="000F14D5">
              <w:rPr>
                <w:rFonts w:ascii="Arial" w:hAnsi="Arial" w:cs="Arial"/>
                <w:sz w:val="22"/>
                <w:szCs w:val="22"/>
              </w:rPr>
              <w:t xml:space="preserve"> Induction –</w:t>
            </w:r>
            <w:r w:rsidR="00411D02">
              <w:rPr>
                <w:rFonts w:ascii="Arial" w:hAnsi="Arial" w:cs="Arial"/>
                <w:sz w:val="22"/>
                <w:szCs w:val="22"/>
              </w:rPr>
              <w:t xml:space="preserve"> 1 course 3 days</w:t>
            </w:r>
          </w:p>
        </w:tc>
        <w:tc>
          <w:tcPr>
            <w:tcW w:w="1665" w:type="dxa"/>
            <w:shd w:val="clear" w:color="auto" w:fill="auto"/>
          </w:tcPr>
          <w:p w:rsidR="000F14D5" w:rsidRPr="000F14D5" w:rsidRDefault="000F14D5" w:rsidP="000F14D5">
            <w:pPr>
              <w:rPr>
                <w:rFonts w:ascii="Arial" w:hAnsi="Arial" w:cs="Arial"/>
                <w:sz w:val="20"/>
                <w:szCs w:val="20"/>
              </w:rPr>
            </w:pPr>
            <w:r w:rsidRPr="000F14D5">
              <w:rPr>
                <w:rFonts w:ascii="Arial" w:hAnsi="Arial" w:cs="Arial"/>
                <w:sz w:val="20"/>
                <w:szCs w:val="20"/>
              </w:rPr>
              <w:t>21/10/2021 04/11/2021</w:t>
            </w:r>
          </w:p>
          <w:p w:rsidR="009D744B" w:rsidRPr="00F56412" w:rsidRDefault="000F14D5" w:rsidP="000F14D5">
            <w:pPr>
              <w:rPr>
                <w:rFonts w:ascii="Arial" w:hAnsi="Arial" w:cs="Arial"/>
                <w:sz w:val="18"/>
                <w:szCs w:val="18"/>
              </w:rPr>
            </w:pPr>
            <w:r>
              <w:rPr>
                <w:rFonts w:ascii="Arial" w:hAnsi="Arial" w:cs="Arial"/>
                <w:sz w:val="20"/>
                <w:szCs w:val="20"/>
              </w:rPr>
              <w:t xml:space="preserve">&amp; </w:t>
            </w:r>
            <w:r w:rsidRPr="000F14D5">
              <w:rPr>
                <w:rFonts w:ascii="Arial" w:hAnsi="Arial" w:cs="Arial"/>
                <w:sz w:val="20"/>
                <w:szCs w:val="20"/>
              </w:rPr>
              <w:t>18/11/202</w:t>
            </w:r>
            <w:r w:rsidR="00411D02">
              <w:rPr>
                <w:rFonts w:ascii="Arial" w:hAnsi="Arial" w:cs="Arial"/>
                <w:sz w:val="20"/>
                <w:szCs w:val="20"/>
              </w:rPr>
              <w:t xml:space="preserve"> </w:t>
            </w:r>
            <w:r w:rsidR="00411D02" w:rsidRPr="00411D02">
              <w:rPr>
                <w:rFonts w:ascii="Arial" w:hAnsi="Arial" w:cs="Arial"/>
                <w:sz w:val="16"/>
                <w:szCs w:val="16"/>
              </w:rPr>
              <w:t>9.00am-12.00pm</w:t>
            </w:r>
          </w:p>
        </w:tc>
        <w:tc>
          <w:tcPr>
            <w:tcW w:w="1595" w:type="dxa"/>
            <w:shd w:val="clear" w:color="auto" w:fill="auto"/>
          </w:tcPr>
          <w:p w:rsidR="009D744B" w:rsidRPr="00D96F0E" w:rsidRDefault="00D25675" w:rsidP="003F2F11">
            <w:pPr>
              <w:rPr>
                <w:rFonts w:ascii="Arial" w:hAnsi="Arial" w:cs="Arial"/>
                <w:sz w:val="22"/>
                <w:szCs w:val="22"/>
              </w:rPr>
            </w:pPr>
            <w:r>
              <w:rPr>
                <w:rFonts w:ascii="Arial" w:hAnsi="Arial" w:cs="Arial"/>
                <w:sz w:val="22"/>
                <w:szCs w:val="22"/>
              </w:rPr>
              <w:t xml:space="preserve"> </w:t>
            </w:r>
            <w:r w:rsidR="003F2F11">
              <w:rPr>
                <w:rFonts w:ascii="Arial" w:hAnsi="Arial" w:cs="Arial"/>
                <w:sz w:val="22"/>
                <w:szCs w:val="22"/>
              </w:rPr>
              <w:t>Free</w:t>
            </w:r>
          </w:p>
        </w:tc>
      </w:tr>
      <w:tr w:rsidR="00253CA5" w:rsidTr="003F2F11">
        <w:trPr>
          <w:trHeight w:val="833"/>
        </w:trPr>
        <w:tc>
          <w:tcPr>
            <w:tcW w:w="1058" w:type="dxa"/>
            <w:shd w:val="clear" w:color="auto" w:fill="auto"/>
            <w:noWrap/>
            <w:vAlign w:val="center"/>
          </w:tcPr>
          <w:p w:rsidR="00253CA5" w:rsidRDefault="000F14D5" w:rsidP="00253CA5">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7</w:t>
            </w:r>
          </w:p>
        </w:tc>
        <w:tc>
          <w:tcPr>
            <w:tcW w:w="5888" w:type="dxa"/>
            <w:shd w:val="clear" w:color="auto" w:fill="auto"/>
            <w:vAlign w:val="center"/>
          </w:tcPr>
          <w:p w:rsidR="00253CA5" w:rsidRPr="00D96F0E" w:rsidRDefault="00411D02" w:rsidP="00253CA5">
            <w:pPr>
              <w:rPr>
                <w:rFonts w:ascii="Arial" w:hAnsi="Arial" w:cs="Arial"/>
                <w:sz w:val="22"/>
                <w:szCs w:val="22"/>
              </w:rPr>
            </w:pPr>
            <w:r w:rsidRPr="00411D02">
              <w:rPr>
                <w:rFonts w:ascii="Arial" w:hAnsi="Arial" w:cs="Arial"/>
                <w:sz w:val="22"/>
                <w:szCs w:val="22"/>
              </w:rPr>
              <w:t>Inclusive Classrooms - Supporting children with Learning difficulties in Primary</w:t>
            </w:r>
          </w:p>
        </w:tc>
        <w:tc>
          <w:tcPr>
            <w:tcW w:w="1665" w:type="dxa"/>
            <w:shd w:val="clear" w:color="auto" w:fill="auto"/>
          </w:tcPr>
          <w:p w:rsidR="00253CA5" w:rsidRPr="00F56412" w:rsidRDefault="00411D02" w:rsidP="00253CA5">
            <w:pPr>
              <w:rPr>
                <w:rFonts w:ascii="Arial" w:hAnsi="Arial" w:cs="Arial"/>
                <w:sz w:val="18"/>
                <w:szCs w:val="18"/>
              </w:rPr>
            </w:pPr>
            <w:r>
              <w:rPr>
                <w:rFonts w:ascii="Arial" w:hAnsi="Arial" w:cs="Arial"/>
                <w:color w:val="FF0000"/>
                <w:sz w:val="22"/>
                <w:szCs w:val="22"/>
              </w:rPr>
              <w:t xml:space="preserve"> </w:t>
            </w:r>
            <w:r w:rsidRPr="00411D02">
              <w:rPr>
                <w:rFonts w:ascii="Arial" w:hAnsi="Arial" w:cs="Arial"/>
                <w:sz w:val="22"/>
                <w:szCs w:val="22"/>
              </w:rPr>
              <w:t xml:space="preserve">07/10/2021 </w:t>
            </w:r>
            <w:r w:rsidRPr="00411D02">
              <w:rPr>
                <w:rFonts w:ascii="Arial" w:hAnsi="Arial" w:cs="Arial"/>
                <w:sz w:val="16"/>
                <w:szCs w:val="16"/>
              </w:rPr>
              <w:t>9.00am -10.30am</w:t>
            </w:r>
          </w:p>
        </w:tc>
        <w:tc>
          <w:tcPr>
            <w:tcW w:w="1595" w:type="dxa"/>
            <w:shd w:val="clear" w:color="auto" w:fill="FFFFFF" w:themeFill="background1"/>
          </w:tcPr>
          <w:p w:rsidR="00253CA5" w:rsidRDefault="00D25675" w:rsidP="003F2F11">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45.00</w:t>
            </w:r>
          </w:p>
        </w:tc>
      </w:tr>
      <w:tr w:rsidR="00253CA5" w:rsidTr="003F2F11">
        <w:trPr>
          <w:trHeight w:val="585"/>
        </w:trPr>
        <w:tc>
          <w:tcPr>
            <w:tcW w:w="1058" w:type="dxa"/>
            <w:shd w:val="clear" w:color="auto" w:fill="auto"/>
            <w:noWrap/>
            <w:vAlign w:val="center"/>
          </w:tcPr>
          <w:p w:rsidR="00253CA5" w:rsidRDefault="000F14D5" w:rsidP="00253CA5">
            <w:pPr>
              <w:jc w:val="center"/>
              <w:rPr>
                <w:rFonts w:ascii="Arial" w:hAnsi="Arial" w:cs="Arial"/>
                <w:color w:val="000000"/>
                <w:sz w:val="22"/>
                <w:szCs w:val="22"/>
              </w:rPr>
            </w:pPr>
            <w:r>
              <w:rPr>
                <w:rFonts w:ascii="Arial" w:hAnsi="Arial" w:cs="Arial"/>
                <w:color w:val="000000"/>
                <w:sz w:val="22"/>
                <w:szCs w:val="22"/>
              </w:rPr>
              <w:t xml:space="preserve"> </w:t>
            </w:r>
            <w:r w:rsidR="003F2F11">
              <w:rPr>
                <w:rFonts w:ascii="Arial" w:hAnsi="Arial" w:cs="Arial"/>
                <w:color w:val="000000"/>
                <w:sz w:val="22"/>
                <w:szCs w:val="22"/>
              </w:rPr>
              <w:t>8</w:t>
            </w:r>
          </w:p>
        </w:tc>
        <w:tc>
          <w:tcPr>
            <w:tcW w:w="5888" w:type="dxa"/>
            <w:shd w:val="clear" w:color="auto" w:fill="auto"/>
            <w:vAlign w:val="center"/>
          </w:tcPr>
          <w:p w:rsidR="00253CA5" w:rsidRPr="00DE6832" w:rsidRDefault="00411D02" w:rsidP="00253CA5">
            <w:pPr>
              <w:rPr>
                <w:rFonts w:ascii="Arial" w:hAnsi="Arial" w:cs="Arial"/>
                <w:color w:val="FF0000"/>
                <w:sz w:val="22"/>
                <w:szCs w:val="22"/>
              </w:rPr>
            </w:pPr>
            <w:r w:rsidRPr="00411D02">
              <w:rPr>
                <w:rFonts w:ascii="Arial" w:hAnsi="Arial" w:cs="Arial"/>
                <w:sz w:val="22"/>
                <w:szCs w:val="22"/>
              </w:rPr>
              <w:t>Inclusive Classrooms - Supporting children with Learning difficulties in Secondary</w:t>
            </w:r>
          </w:p>
        </w:tc>
        <w:tc>
          <w:tcPr>
            <w:tcW w:w="1665" w:type="dxa"/>
          </w:tcPr>
          <w:p w:rsidR="00253CA5" w:rsidRPr="00F56412" w:rsidRDefault="00411D02" w:rsidP="00253CA5">
            <w:pPr>
              <w:rPr>
                <w:rFonts w:ascii="Arial" w:hAnsi="Arial" w:cs="Arial"/>
                <w:sz w:val="18"/>
                <w:szCs w:val="18"/>
              </w:rPr>
            </w:pPr>
            <w:r w:rsidRPr="00411D02">
              <w:rPr>
                <w:rFonts w:ascii="Arial" w:hAnsi="Arial" w:cs="Arial"/>
                <w:sz w:val="22"/>
                <w:szCs w:val="22"/>
              </w:rPr>
              <w:t xml:space="preserve">07/10/2021 </w:t>
            </w:r>
            <w:r w:rsidRPr="00411D02">
              <w:rPr>
                <w:rFonts w:ascii="Arial" w:hAnsi="Arial" w:cs="Arial"/>
                <w:sz w:val="16"/>
                <w:szCs w:val="16"/>
              </w:rPr>
              <w:t>11:00am - 12:30pm</w:t>
            </w:r>
          </w:p>
        </w:tc>
        <w:tc>
          <w:tcPr>
            <w:tcW w:w="1595" w:type="dxa"/>
          </w:tcPr>
          <w:p w:rsidR="00253CA5" w:rsidRDefault="00D25675" w:rsidP="003F2F11">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3F2F11">
              <w:rPr>
                <w:rFonts w:ascii="Arial" w:hAnsi="Arial" w:cs="Arial"/>
                <w:sz w:val="22"/>
                <w:szCs w:val="22"/>
              </w:rPr>
              <w:t>45.00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F675B6">
        <w:tc>
          <w:tcPr>
            <w:tcW w:w="10562" w:type="dxa"/>
            <w:gridSpan w:val="2"/>
            <w:shd w:val="clear" w:color="auto" w:fill="auto"/>
          </w:tcPr>
          <w:p w:rsidR="00411D02" w:rsidRPr="009B6371" w:rsidRDefault="00411D02" w:rsidP="00F675B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F675B6">
            <w:pPr>
              <w:rPr>
                <w:rFonts w:ascii="Arial" w:hAnsi="Arial" w:cs="Arial"/>
                <w:b/>
                <w:sz w:val="28"/>
                <w:szCs w:val="28"/>
              </w:rPr>
            </w:pPr>
            <w:r w:rsidRPr="00AD5FA9">
              <w:rPr>
                <w:rFonts w:ascii="Arial" w:hAnsi="Arial" w:cs="Arial"/>
                <w:b/>
                <w:sz w:val="28"/>
                <w:szCs w:val="28"/>
              </w:rPr>
              <w:t xml:space="preserve">New </w:t>
            </w:r>
            <w:proofErr w:type="spellStart"/>
            <w:r w:rsidRPr="00AD5FA9">
              <w:rPr>
                <w:rFonts w:ascii="Arial" w:hAnsi="Arial" w:cs="Arial"/>
                <w:b/>
                <w:sz w:val="28"/>
                <w:szCs w:val="28"/>
              </w:rPr>
              <w:t>SENDCo</w:t>
            </w:r>
            <w:proofErr w:type="spellEnd"/>
            <w:r w:rsidRPr="00AD5FA9">
              <w:rPr>
                <w:rFonts w:ascii="Arial" w:hAnsi="Arial" w:cs="Arial"/>
                <w:b/>
                <w:sz w:val="28"/>
                <w:szCs w:val="28"/>
              </w:rPr>
              <w:t xml:space="preserve"> Induction</w:t>
            </w:r>
            <w:r>
              <w:rPr>
                <w:rFonts w:ascii="Arial" w:hAnsi="Arial" w:cs="Arial"/>
                <w:b/>
                <w:sz w:val="28"/>
                <w:szCs w:val="28"/>
              </w:rPr>
              <w:t xml:space="preserve"> (KS1-4)</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Pr="009D2F62" w:rsidRDefault="003F2F11" w:rsidP="00F675B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F675B6">
            <w:pPr>
              <w:rPr>
                <w:rFonts w:ascii="Arial" w:hAnsi="Arial" w:cs="Arial"/>
                <w:sz w:val="22"/>
                <w:szCs w:val="22"/>
              </w:rPr>
            </w:pPr>
            <w:r>
              <w:rPr>
                <w:rFonts w:ascii="Arial" w:hAnsi="Arial" w:cs="Arial"/>
                <w:sz w:val="22"/>
                <w:szCs w:val="22"/>
              </w:rPr>
              <w:t>This course</w:t>
            </w:r>
            <w:r w:rsidRPr="004753BB">
              <w:rPr>
                <w:rFonts w:ascii="Arial" w:hAnsi="Arial" w:cs="Arial"/>
                <w:sz w:val="22"/>
                <w:szCs w:val="22"/>
              </w:rPr>
              <w:t xml:space="preserve"> provides an overview of the role of </w:t>
            </w:r>
            <w:r>
              <w:rPr>
                <w:rFonts w:ascii="Arial" w:hAnsi="Arial" w:cs="Arial"/>
                <w:sz w:val="22"/>
                <w:szCs w:val="22"/>
              </w:rPr>
              <w:t xml:space="preserve">the </w:t>
            </w:r>
            <w:proofErr w:type="spellStart"/>
            <w:r>
              <w:rPr>
                <w:rFonts w:ascii="Arial" w:hAnsi="Arial" w:cs="Arial"/>
                <w:sz w:val="22"/>
                <w:szCs w:val="22"/>
              </w:rPr>
              <w:t>SENDCo</w:t>
            </w:r>
            <w:proofErr w:type="spellEnd"/>
            <w:r>
              <w:rPr>
                <w:rFonts w:ascii="Arial" w:hAnsi="Arial" w:cs="Arial"/>
                <w:sz w:val="22"/>
                <w:szCs w:val="22"/>
              </w:rPr>
              <w:t xml:space="preserve"> and key information </w:t>
            </w:r>
            <w:r w:rsidRPr="004753BB">
              <w:rPr>
                <w:rFonts w:ascii="Arial" w:hAnsi="Arial" w:cs="Arial"/>
                <w:sz w:val="22"/>
                <w:szCs w:val="22"/>
              </w:rPr>
              <w:t>on SEN processes and support for pupils with SEND, from a range of LEA professionals.  The course also provides opportunities for networking with other SENDCO’s who are new to the role.</w:t>
            </w:r>
          </w:p>
          <w:p w:rsidR="00411D02" w:rsidRPr="007E08F9" w:rsidRDefault="00411D02" w:rsidP="00F675B6">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needs to be on all 3 days.</w:t>
            </w:r>
          </w:p>
        </w:tc>
      </w:tr>
      <w:tr w:rsidR="00411D02" w:rsidRPr="00AD5FA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Pr="00AD5FA9" w:rsidRDefault="003F2F11" w:rsidP="00F675B6">
            <w:pPr>
              <w:rPr>
                <w:rFonts w:ascii="Arial" w:hAnsi="Arial" w:cs="Arial"/>
              </w:rPr>
            </w:pPr>
            <w:r>
              <w:rPr>
                <w:rFonts w:ascii="Arial" w:hAnsi="Arial" w:cs="Arial"/>
              </w:rPr>
              <w:t>Free</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Pr="007E08F9" w:rsidRDefault="00411D02" w:rsidP="00F675B6">
            <w:pPr>
              <w:rPr>
                <w:rFonts w:ascii="Arial" w:hAnsi="Arial" w:cs="Arial"/>
              </w:rPr>
            </w:pPr>
            <w:r w:rsidRPr="00AD5FA9">
              <w:rPr>
                <w:rFonts w:ascii="Arial" w:hAnsi="Arial" w:cs="Arial"/>
              </w:rPr>
              <w:t xml:space="preserve">New </w:t>
            </w:r>
            <w:proofErr w:type="spellStart"/>
            <w:r w:rsidRPr="00AD5FA9">
              <w:rPr>
                <w:rFonts w:ascii="Arial" w:hAnsi="Arial" w:cs="Arial"/>
              </w:rPr>
              <w:t>SENCos</w:t>
            </w:r>
            <w:proofErr w:type="spellEnd"/>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F675B6">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F675B6">
        <w:tc>
          <w:tcPr>
            <w:tcW w:w="10562" w:type="dxa"/>
            <w:gridSpan w:val="2"/>
            <w:shd w:val="clear" w:color="auto" w:fill="auto"/>
          </w:tcPr>
          <w:p w:rsidR="00411D02" w:rsidRPr="009B6371" w:rsidRDefault="00411D02" w:rsidP="00F675B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F675B6">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Pr="009D2F62" w:rsidRDefault="003F2F11" w:rsidP="00F675B6">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11D02" w:rsidRDefault="00411D02" w:rsidP="00F675B6">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411D02" w:rsidRDefault="00411D02" w:rsidP="00F675B6">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411D02" w:rsidRPr="00CC48E8" w:rsidRDefault="00411D02" w:rsidP="00F675B6">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Pr="007E08F9" w:rsidRDefault="00411D02" w:rsidP="00F675B6">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11D02"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Pr="007E08F9" w:rsidRDefault="00411D02" w:rsidP="00F675B6">
            <w:pPr>
              <w:rPr>
                <w:rFonts w:ascii="Arial" w:hAnsi="Arial" w:cs="Arial"/>
              </w:rPr>
            </w:pPr>
            <w:r>
              <w:rPr>
                <w:rFonts w:ascii="Arial" w:hAnsi="Arial" w:cs="Arial"/>
              </w:rPr>
              <w:t>All</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11D02" w:rsidRPr="007E08F9" w:rsidRDefault="00411D02" w:rsidP="00F675B6">
            <w:pPr>
              <w:rPr>
                <w:rFonts w:ascii="Arial" w:hAnsi="Arial" w:cs="Arial"/>
              </w:rPr>
            </w:pPr>
            <w:r>
              <w:rPr>
                <w:rFonts w:ascii="Arial" w:hAnsi="Arial" w:cs="Arial"/>
              </w:rPr>
              <w:t>A Specialist Teacher</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11D02" w:rsidRPr="009B6371" w:rsidTr="00F675B6">
        <w:tc>
          <w:tcPr>
            <w:tcW w:w="10562" w:type="dxa"/>
            <w:gridSpan w:val="2"/>
            <w:shd w:val="clear" w:color="auto" w:fill="auto"/>
          </w:tcPr>
          <w:p w:rsidR="00411D02" w:rsidRPr="009B6371" w:rsidRDefault="00411D02" w:rsidP="00F675B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411D02" w:rsidRPr="001C1CE3"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11D02" w:rsidRPr="001C1CE3" w:rsidRDefault="00411D02" w:rsidP="00F675B6">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Default="00411D02" w:rsidP="00F675B6">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411D02" w:rsidRDefault="00411D02" w:rsidP="00F675B6">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411D02" w:rsidRDefault="00411D02" w:rsidP="00F675B6">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411D02" w:rsidRDefault="00411D02" w:rsidP="00F675B6">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411D02" w:rsidRDefault="00411D02" w:rsidP="00F675B6">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411D02" w:rsidRDefault="00411D02" w:rsidP="00F675B6">
            <w:pPr>
              <w:rPr>
                <w:rFonts w:ascii="Segoe UI" w:hAnsi="Segoe UI" w:cs="Segoe UI"/>
                <w:color w:val="3E3E40"/>
                <w:sz w:val="20"/>
                <w:szCs w:val="20"/>
                <w:bdr w:val="none" w:sz="0" w:space="0" w:color="auto" w:frame="1"/>
              </w:rPr>
            </w:pPr>
          </w:p>
          <w:p w:rsidR="00411D02" w:rsidRDefault="00411D02" w:rsidP="00F675B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411D02" w:rsidRPr="007E08F9" w:rsidRDefault="00411D02" w:rsidP="00F675B6">
            <w:pPr>
              <w:rPr>
                <w:rFonts w:ascii="Arial" w:hAnsi="Arial" w:cs="Arial"/>
                <w:sz w:val="22"/>
                <w:szCs w:val="22"/>
              </w:rPr>
            </w:pPr>
          </w:p>
        </w:tc>
      </w:tr>
      <w:tr w:rsidR="00411D02"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411D02" w:rsidRDefault="00411D02" w:rsidP="003F2F11">
            <w:pPr>
              <w:rPr>
                <w:rFonts w:ascii="Arial" w:hAnsi="Arial" w:cs="Arial"/>
              </w:rPr>
            </w:pPr>
            <w:r w:rsidRPr="003F2F11">
              <w:rPr>
                <w:rFonts w:ascii="Arial" w:hAnsi="Arial" w:cs="Arial"/>
              </w:rPr>
              <w:t xml:space="preserve">£45 per person </w:t>
            </w:r>
            <w:r w:rsidR="003F2F11">
              <w:rPr>
                <w:rFonts w:ascii="Arial" w:hAnsi="Arial" w:cs="Arial"/>
              </w:rPr>
              <w:t xml:space="preserve"> </w:t>
            </w:r>
          </w:p>
        </w:tc>
      </w:tr>
      <w:tr w:rsidR="00411D02" w:rsidRPr="007E08F9" w:rsidTr="00F675B6">
        <w:tc>
          <w:tcPr>
            <w:tcW w:w="2519" w:type="dxa"/>
            <w:shd w:val="clear" w:color="auto" w:fill="auto"/>
          </w:tcPr>
          <w:p w:rsidR="00411D02" w:rsidRPr="007F6E27" w:rsidRDefault="00411D02" w:rsidP="00F675B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11D02" w:rsidRPr="007F6E27" w:rsidRDefault="00411D02" w:rsidP="00F675B6">
            <w:pPr>
              <w:rPr>
                <w:rFonts w:ascii="Arial" w:hAnsi="Arial" w:cs="Arial"/>
                <w:color w:val="808080" w:themeColor="background1" w:themeShade="80"/>
              </w:rPr>
            </w:pPr>
          </w:p>
        </w:tc>
        <w:tc>
          <w:tcPr>
            <w:tcW w:w="8043" w:type="dxa"/>
            <w:shd w:val="clear" w:color="auto" w:fill="auto"/>
          </w:tcPr>
          <w:p w:rsidR="00411D02" w:rsidRPr="007E08F9" w:rsidRDefault="00411D02" w:rsidP="00F675B6">
            <w:pPr>
              <w:rPr>
                <w:rFonts w:ascii="Arial" w:hAnsi="Arial" w:cs="Arial"/>
              </w:rPr>
            </w:pPr>
            <w:r>
              <w:rPr>
                <w:rFonts w:ascii="Arial" w:hAnsi="Arial" w:cs="Arial"/>
              </w:rPr>
              <w:t>All</w:t>
            </w:r>
          </w:p>
        </w:tc>
      </w:tr>
    </w:tbl>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11D02" w:rsidRDefault="00411D0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p w:rsidR="006B4842" w:rsidRDefault="006B4842" w:rsidP="006B4842">
      <w:pPr>
        <w:rPr>
          <w:sz w:val="32"/>
          <w:szCs w:val="32"/>
        </w:rPr>
      </w:pPr>
    </w:p>
    <w:p w:rsidR="006B4842" w:rsidRDefault="006B4842" w:rsidP="006B4842">
      <w:pPr>
        <w:rPr>
          <w:rFonts w:ascii="Arial" w:hAnsi="Arial" w:cs="Arial"/>
          <w:sz w:val="32"/>
          <w:szCs w:val="32"/>
        </w:rPr>
      </w:pPr>
    </w:p>
    <w:p w:rsidR="006B4842" w:rsidRDefault="006B4842" w:rsidP="006B4842">
      <w:pPr>
        <w:rPr>
          <w:sz w:val="32"/>
          <w:szCs w:val="32"/>
        </w:rPr>
      </w:pPr>
    </w:p>
    <w:p w:rsidR="006B4842" w:rsidRDefault="006B4842" w:rsidP="006B4842">
      <w:pPr>
        <w:rPr>
          <w:sz w:val="32"/>
          <w:szCs w:val="32"/>
        </w:rPr>
      </w:pPr>
    </w:p>
    <w:p w:rsidR="003F2F11" w:rsidRDefault="003F2F11" w:rsidP="00DD1278">
      <w:pPr>
        <w:spacing w:after="200" w:line="276" w:lineRule="auto"/>
        <w:rPr>
          <w:sz w:val="32"/>
          <w:szCs w:val="32"/>
        </w:rPr>
      </w:pPr>
    </w:p>
    <w:p w:rsidR="003F2F11" w:rsidRDefault="003F2F11" w:rsidP="00DD1278">
      <w:pPr>
        <w:spacing w:after="200" w:line="276" w:lineRule="auto"/>
        <w:rPr>
          <w:rFonts w:ascii="Arial" w:hAnsi="Arial" w:cs="Arial"/>
          <w:sz w:val="32"/>
          <w:szCs w:val="32"/>
        </w:rPr>
      </w:pPr>
    </w:p>
    <w:p w:rsidR="003F2F11" w:rsidRDefault="003F2F11" w:rsidP="00DD1278">
      <w:pPr>
        <w:spacing w:after="200" w:line="276" w:lineRule="auto"/>
        <w:rPr>
          <w:rFonts w:ascii="Arial" w:hAnsi="Arial" w:cs="Arial"/>
          <w:sz w:val="32"/>
          <w:szCs w:val="32"/>
        </w:rPr>
      </w:pPr>
    </w:p>
    <w:sectPr w:rsidR="003F2F11"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7C" w:rsidRDefault="0028417C">
      <w:r>
        <w:separator/>
      </w:r>
    </w:p>
  </w:endnote>
  <w:endnote w:type="continuationSeparator" w:id="0">
    <w:p w:rsidR="0028417C" w:rsidRDefault="0028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235662">
      <w:rPr>
        <w:rStyle w:val="PageNumber"/>
        <w:rFonts w:ascii="Arial" w:hAnsi="Arial" w:cs="Arial"/>
        <w:noProof/>
        <w:sz w:val="20"/>
        <w:szCs w:val="20"/>
      </w:rPr>
      <w:t>8</w:t>
    </w:r>
    <w:r w:rsidRPr="00B15E27">
      <w:rPr>
        <w:rStyle w:val="PageNumber"/>
        <w:rFonts w:ascii="Arial" w:hAnsi="Arial" w:cs="Arial"/>
        <w:sz w:val="20"/>
        <w:szCs w:val="20"/>
      </w:rPr>
      <w:fldChar w:fldCharType="end"/>
    </w:r>
    <w:r w:rsidR="00B81B0F">
      <w:rPr>
        <w:rStyle w:val="PageNumber"/>
        <w:rFonts w:ascii="Arial" w:hAnsi="Arial" w:cs="Arial"/>
        <w:sz w:val="20"/>
        <w:szCs w:val="20"/>
      </w:rPr>
      <w:t xml:space="preserve"> of 8</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20/21   </w:t>
    </w:r>
    <w:r>
      <w:rPr>
        <w:rStyle w:val="PageNumber"/>
        <w:rFonts w:ascii="Arial" w:hAnsi="Arial" w:cs="Arial"/>
        <w:sz w:val="20"/>
        <w:szCs w:val="20"/>
      </w:rPr>
      <w:t xml:space="preserve">Version </w:t>
    </w:r>
    <w:r w:rsidR="003F2F11">
      <w:rPr>
        <w:rStyle w:val="PageNumber"/>
        <w:rFonts w:ascii="Arial" w:hAnsi="Arial" w:cs="Arial"/>
        <w:sz w:val="20"/>
        <w:szCs w:val="20"/>
      </w:rPr>
      <w:t>01.07.2021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7C" w:rsidRDefault="0028417C">
      <w:r>
        <w:separator/>
      </w:r>
    </w:p>
  </w:footnote>
  <w:footnote w:type="continuationSeparator" w:id="0">
    <w:p w:rsidR="0028417C" w:rsidRDefault="00284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7C" w:rsidRDefault="0028417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28417C" w:rsidTr="00EE3E9F">
      <w:tc>
        <w:tcPr>
          <w:tcW w:w="3353" w:type="dxa"/>
        </w:tcPr>
        <w:p w:rsidR="0028417C" w:rsidRPr="00E166CF" w:rsidRDefault="002841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28417C" w:rsidRPr="00E166CF" w:rsidRDefault="0028417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28417C" w:rsidRPr="00E166CF" w:rsidRDefault="002841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28417C" w:rsidRDefault="0028417C" w:rsidP="00E166CF">
          <w:pPr>
            <w:pStyle w:val="Header"/>
          </w:pPr>
          <w:r w:rsidRPr="00E166CF">
            <w:rPr>
              <w:rFonts w:asciiTheme="majorHAnsi" w:hAnsiTheme="majorHAnsi"/>
              <w:sz w:val="16"/>
              <w:szCs w:val="16"/>
            </w:rPr>
            <w:t>Princes Way, Bradford, BD1 1NN</w:t>
          </w:r>
        </w:p>
      </w:tc>
      <w:tc>
        <w:tcPr>
          <w:tcW w:w="3168" w:type="dxa"/>
        </w:tcPr>
        <w:p w:rsidR="0028417C" w:rsidRDefault="0028417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28417C" w:rsidRDefault="0028417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28417C" w:rsidRPr="00BA41BD" w:rsidRDefault="0028417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9"/>
  </w:num>
  <w:num w:numId="4">
    <w:abstractNumId w:val="16"/>
  </w:num>
  <w:num w:numId="5">
    <w:abstractNumId w:val="7"/>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0"/>
  </w:num>
  <w:num w:numId="19">
    <w:abstractNumId w:val="17"/>
  </w:num>
  <w:num w:numId="20">
    <w:abstractNumId w:val="2"/>
  </w:num>
  <w:num w:numId="21">
    <w:abstractNumId w:val="21"/>
  </w:num>
  <w:num w:numId="22">
    <w:abstractNumId w:val="11"/>
  </w:num>
  <w:num w:numId="23">
    <w:abstractNumId w:val="15"/>
  </w:num>
  <w:num w:numId="24">
    <w:abstractNumId w:val="22"/>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800A8"/>
    <w:rsid w:val="00582162"/>
    <w:rsid w:val="00582DAD"/>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41FA7F8"/>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36F1-6F92-4A5E-9C6F-11C16DCF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1358</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43</cp:revision>
  <cp:lastPrinted>2018-10-03T13:20:00Z</cp:lastPrinted>
  <dcterms:created xsi:type="dcterms:W3CDTF">2021-02-05T09:23:00Z</dcterms:created>
  <dcterms:modified xsi:type="dcterms:W3CDTF">2021-07-01T12:37:00Z</dcterms:modified>
</cp:coreProperties>
</file>