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13" w:rsidRPr="00CB1FF1" w:rsidRDefault="002E1875" w:rsidP="00CB1FF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Generic/</w:t>
      </w:r>
      <w:r w:rsidR="00D97B13" w:rsidRPr="00CB1FF1">
        <w:rPr>
          <w:rFonts w:ascii="Arial" w:hAnsi="Arial" w:cs="Arial"/>
          <w:b/>
          <w:sz w:val="24"/>
          <w:szCs w:val="24"/>
          <w:u w:val="single"/>
        </w:rPr>
        <w:t>General Emergency Evacuation Plan (GEEP)</w:t>
      </w:r>
    </w:p>
    <w:p w:rsidR="00D97B13" w:rsidRPr="00CB1FF1" w:rsidRDefault="00D97B13" w:rsidP="00D97B13">
      <w:pPr>
        <w:rPr>
          <w:rFonts w:ascii="Arial" w:hAnsi="Arial" w:cs="Arial"/>
          <w:sz w:val="24"/>
          <w:szCs w:val="24"/>
        </w:rPr>
      </w:pPr>
    </w:p>
    <w:p w:rsidR="006B3F4A" w:rsidRPr="000760A0" w:rsidRDefault="006B3F4A" w:rsidP="006B3F4A">
      <w:pPr>
        <w:rPr>
          <w:rFonts w:ascii="Arial" w:hAnsi="Arial" w:cs="Arial"/>
          <w:b/>
          <w:sz w:val="24"/>
          <w:szCs w:val="24"/>
        </w:rPr>
      </w:pPr>
      <w:r w:rsidRPr="000760A0">
        <w:rPr>
          <w:rFonts w:ascii="Arial" w:hAnsi="Arial" w:cs="Arial"/>
          <w:b/>
          <w:sz w:val="24"/>
          <w:szCs w:val="24"/>
        </w:rPr>
        <w:t>Purpose:</w:t>
      </w:r>
    </w:p>
    <w:p w:rsidR="006B3F4A" w:rsidRDefault="006B3F4A" w:rsidP="006B3F4A">
      <w:pPr>
        <w:rPr>
          <w:rFonts w:ascii="Arial" w:hAnsi="Arial" w:cs="Arial"/>
          <w:sz w:val="24"/>
          <w:szCs w:val="24"/>
        </w:rPr>
      </w:pPr>
      <w:r w:rsidRPr="006B3F4A">
        <w:rPr>
          <w:rFonts w:ascii="Arial" w:hAnsi="Arial" w:cs="Arial"/>
          <w:sz w:val="24"/>
          <w:szCs w:val="24"/>
        </w:rPr>
        <w:t>The purpose of a Generic</w:t>
      </w:r>
      <w:r w:rsidR="00673915">
        <w:rPr>
          <w:rFonts w:ascii="Arial" w:hAnsi="Arial" w:cs="Arial"/>
          <w:sz w:val="24"/>
          <w:szCs w:val="24"/>
        </w:rPr>
        <w:t xml:space="preserve"> or </w:t>
      </w:r>
      <w:r w:rsidR="0060413C">
        <w:rPr>
          <w:rFonts w:ascii="Arial" w:hAnsi="Arial" w:cs="Arial"/>
          <w:sz w:val="24"/>
          <w:szCs w:val="24"/>
        </w:rPr>
        <w:t>General</w:t>
      </w:r>
      <w:r w:rsidRPr="006B3F4A">
        <w:rPr>
          <w:rFonts w:ascii="Arial" w:hAnsi="Arial" w:cs="Arial"/>
          <w:sz w:val="24"/>
          <w:szCs w:val="24"/>
        </w:rPr>
        <w:t xml:space="preserve"> Emergency Evacuation Plan (GEEP) is to enable visitors to the building with</w:t>
      </w:r>
      <w:r>
        <w:rPr>
          <w:rFonts w:ascii="Arial" w:hAnsi="Arial" w:cs="Arial"/>
          <w:sz w:val="24"/>
          <w:szCs w:val="24"/>
        </w:rPr>
        <w:t xml:space="preserve"> </w:t>
      </w:r>
      <w:r w:rsidRPr="006B3F4A">
        <w:rPr>
          <w:rFonts w:ascii="Arial" w:hAnsi="Arial" w:cs="Arial"/>
          <w:sz w:val="24"/>
          <w:szCs w:val="24"/>
        </w:rPr>
        <w:t>restricted mobility or those who may not be able to evacuate unaided to become familiar with the layout,</w:t>
      </w:r>
      <w:r>
        <w:rPr>
          <w:rFonts w:ascii="Arial" w:hAnsi="Arial" w:cs="Arial"/>
          <w:sz w:val="24"/>
          <w:szCs w:val="24"/>
        </w:rPr>
        <w:t xml:space="preserve"> </w:t>
      </w:r>
      <w:r w:rsidRPr="006B3F4A">
        <w:rPr>
          <w:rFonts w:ascii="Arial" w:hAnsi="Arial" w:cs="Arial"/>
          <w:sz w:val="24"/>
          <w:szCs w:val="24"/>
        </w:rPr>
        <w:t>evacuation procedures, available equipment and communication devices.</w:t>
      </w:r>
    </w:p>
    <w:p w:rsidR="00EC462C" w:rsidRPr="00EC462C" w:rsidRDefault="00EC462C" w:rsidP="00EC462C">
      <w:pPr>
        <w:rPr>
          <w:rFonts w:ascii="Arial" w:hAnsi="Arial" w:cs="Arial"/>
          <w:sz w:val="24"/>
          <w:szCs w:val="24"/>
        </w:rPr>
      </w:pPr>
      <w:r w:rsidRPr="00EC462C">
        <w:rPr>
          <w:rFonts w:ascii="Arial" w:hAnsi="Arial" w:cs="Arial"/>
          <w:sz w:val="24"/>
          <w:szCs w:val="24"/>
        </w:rPr>
        <w:t xml:space="preserve">A prominent notice (Evacuation Poster) should be displayed for </w:t>
      </w:r>
      <w:r>
        <w:rPr>
          <w:rFonts w:ascii="Arial" w:hAnsi="Arial" w:cs="Arial"/>
          <w:sz w:val="24"/>
          <w:szCs w:val="24"/>
        </w:rPr>
        <w:t xml:space="preserve">staffs, visitors, pupils </w:t>
      </w:r>
      <w:r w:rsidRPr="00EC462C">
        <w:rPr>
          <w:rFonts w:ascii="Arial" w:hAnsi="Arial" w:cs="Arial"/>
          <w:sz w:val="24"/>
          <w:szCs w:val="24"/>
        </w:rPr>
        <w:t xml:space="preserve">entering the </w:t>
      </w:r>
      <w:r>
        <w:rPr>
          <w:rFonts w:ascii="Arial" w:hAnsi="Arial" w:cs="Arial"/>
          <w:sz w:val="24"/>
          <w:szCs w:val="24"/>
        </w:rPr>
        <w:t xml:space="preserve">school </w:t>
      </w:r>
      <w:r w:rsidRPr="00EC462C">
        <w:rPr>
          <w:rFonts w:ascii="Arial" w:hAnsi="Arial" w:cs="Arial"/>
          <w:sz w:val="24"/>
          <w:szCs w:val="24"/>
        </w:rPr>
        <w:t xml:space="preserve">to declare if they require assistance. The notice should read: </w:t>
      </w:r>
    </w:p>
    <w:p w:rsidR="00EC462C" w:rsidRPr="00EC462C" w:rsidRDefault="00EC462C" w:rsidP="00EC462C">
      <w:pPr>
        <w:rPr>
          <w:rFonts w:ascii="Arial" w:hAnsi="Arial" w:cs="Arial"/>
          <w:sz w:val="24"/>
          <w:szCs w:val="24"/>
        </w:rPr>
      </w:pPr>
      <w:r w:rsidRPr="00EC462C">
        <w:rPr>
          <w:rFonts w:ascii="Arial" w:hAnsi="Arial" w:cs="Arial"/>
          <w:b/>
          <w:i/>
          <w:sz w:val="24"/>
          <w:szCs w:val="24"/>
        </w:rPr>
        <w:t>“We operate a system of assisted evacuation for disabled persons/pupil and others who may need help in an emergency. Please speak to our reception staff and we will provide you with a suitable strategy”</w:t>
      </w:r>
      <w:r w:rsidRPr="00EC462C">
        <w:rPr>
          <w:rFonts w:ascii="Arial" w:hAnsi="Arial" w:cs="Arial"/>
          <w:sz w:val="24"/>
          <w:szCs w:val="24"/>
        </w:rPr>
        <w:t>.</w:t>
      </w:r>
    </w:p>
    <w:p w:rsidR="006B3F4A" w:rsidRPr="000760A0" w:rsidRDefault="006B3F4A" w:rsidP="006B3F4A">
      <w:pPr>
        <w:rPr>
          <w:rFonts w:ascii="Arial" w:hAnsi="Arial" w:cs="Arial"/>
          <w:b/>
          <w:sz w:val="24"/>
          <w:szCs w:val="24"/>
        </w:rPr>
      </w:pPr>
      <w:r w:rsidRPr="000760A0">
        <w:rPr>
          <w:rFonts w:ascii="Arial" w:hAnsi="Arial" w:cs="Arial"/>
          <w:b/>
          <w:sz w:val="24"/>
          <w:szCs w:val="24"/>
        </w:rPr>
        <w:lastRenderedPageBreak/>
        <w:t>The building:</w:t>
      </w:r>
    </w:p>
    <w:p w:rsidR="006B3F4A" w:rsidRPr="006B3F4A" w:rsidRDefault="006B3F4A" w:rsidP="006B3F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</w:t>
      </w:r>
      <w:r w:rsidR="00673915">
        <w:rPr>
          <w:rFonts w:ascii="Arial" w:hAnsi="Arial" w:cs="Arial"/>
          <w:sz w:val="24"/>
          <w:szCs w:val="24"/>
        </w:rPr>
        <w:t xml:space="preserve">School </w:t>
      </w:r>
      <w:r w:rsidRPr="006B3F4A">
        <w:rPr>
          <w:rFonts w:ascii="Arial" w:hAnsi="Arial" w:cs="Arial"/>
          <w:sz w:val="24"/>
          <w:szCs w:val="24"/>
        </w:rPr>
        <w:t xml:space="preserve">comprised of </w:t>
      </w:r>
      <w:r>
        <w:rPr>
          <w:rFonts w:ascii="Arial" w:hAnsi="Arial" w:cs="Arial"/>
          <w:sz w:val="24"/>
          <w:szCs w:val="24"/>
        </w:rPr>
        <w:t>only one/two/three</w:t>
      </w:r>
      <w:r w:rsidRPr="006B3F4A">
        <w:rPr>
          <w:rFonts w:ascii="Arial" w:hAnsi="Arial" w:cs="Arial"/>
          <w:sz w:val="24"/>
          <w:szCs w:val="24"/>
        </w:rPr>
        <w:t xml:space="preserve"> floors. </w:t>
      </w:r>
      <w:r>
        <w:rPr>
          <w:rFonts w:ascii="Arial" w:hAnsi="Arial" w:cs="Arial"/>
          <w:sz w:val="24"/>
          <w:szCs w:val="24"/>
        </w:rPr>
        <w:t>The/</w:t>
      </w:r>
      <w:r w:rsidRPr="006B3F4A">
        <w:rPr>
          <w:rFonts w:ascii="Arial" w:hAnsi="Arial" w:cs="Arial"/>
          <w:sz w:val="24"/>
          <w:szCs w:val="24"/>
        </w:rPr>
        <w:t>All floors are accessible by using the lift</w:t>
      </w:r>
      <w:r w:rsidR="008E78AC">
        <w:rPr>
          <w:rFonts w:ascii="Arial" w:hAnsi="Arial" w:cs="Arial"/>
          <w:sz w:val="24"/>
          <w:szCs w:val="24"/>
        </w:rPr>
        <w:t>(</w:t>
      </w:r>
      <w:r w:rsidRPr="006B3F4A">
        <w:rPr>
          <w:rFonts w:ascii="Arial" w:hAnsi="Arial" w:cs="Arial"/>
          <w:sz w:val="24"/>
          <w:szCs w:val="24"/>
        </w:rPr>
        <w:t>s</w:t>
      </w:r>
      <w:r w:rsidR="008E78AC">
        <w:rPr>
          <w:rFonts w:ascii="Arial" w:hAnsi="Arial" w:cs="Arial"/>
          <w:sz w:val="24"/>
          <w:szCs w:val="24"/>
        </w:rPr>
        <w:t>)</w:t>
      </w:r>
      <w:r w:rsidRPr="006B3F4A">
        <w:rPr>
          <w:rFonts w:ascii="Arial" w:hAnsi="Arial" w:cs="Arial"/>
          <w:sz w:val="24"/>
          <w:szCs w:val="24"/>
        </w:rPr>
        <w:t>.</w:t>
      </w:r>
      <w:r w:rsidR="008E78AC">
        <w:rPr>
          <w:rFonts w:ascii="Arial" w:hAnsi="Arial" w:cs="Arial"/>
          <w:sz w:val="24"/>
          <w:szCs w:val="24"/>
        </w:rPr>
        <w:t xml:space="preserve"> </w:t>
      </w:r>
      <w:r w:rsidRPr="006B3F4A">
        <w:rPr>
          <w:rFonts w:ascii="Arial" w:hAnsi="Arial" w:cs="Arial"/>
          <w:sz w:val="24"/>
          <w:szCs w:val="24"/>
        </w:rPr>
        <w:t xml:space="preserve">Emergency egress using these lifts is </w:t>
      </w:r>
      <w:r w:rsidR="008E78AC" w:rsidRPr="008E78AC">
        <w:rPr>
          <w:rFonts w:ascii="Arial" w:hAnsi="Arial" w:cs="Arial"/>
          <w:b/>
          <w:sz w:val="24"/>
          <w:szCs w:val="24"/>
        </w:rPr>
        <w:t>not</w:t>
      </w:r>
      <w:r w:rsidR="008E78AC">
        <w:rPr>
          <w:rFonts w:ascii="Arial" w:hAnsi="Arial" w:cs="Arial"/>
          <w:sz w:val="24"/>
          <w:szCs w:val="24"/>
        </w:rPr>
        <w:t xml:space="preserve"> </w:t>
      </w:r>
      <w:r w:rsidRPr="006B3F4A">
        <w:rPr>
          <w:rFonts w:ascii="Arial" w:hAnsi="Arial" w:cs="Arial"/>
          <w:sz w:val="24"/>
          <w:szCs w:val="24"/>
        </w:rPr>
        <w:t xml:space="preserve">possible during an evacuation </w:t>
      </w:r>
      <w:r w:rsidR="008E78AC" w:rsidRPr="008E78AC">
        <w:rPr>
          <w:rFonts w:ascii="Arial" w:hAnsi="Arial" w:cs="Arial"/>
          <w:b/>
          <w:sz w:val="24"/>
          <w:szCs w:val="24"/>
        </w:rPr>
        <w:t>but</w:t>
      </w:r>
      <w:r w:rsidRPr="006B3F4A">
        <w:rPr>
          <w:rFonts w:ascii="Arial" w:hAnsi="Arial" w:cs="Arial"/>
          <w:sz w:val="24"/>
          <w:szCs w:val="24"/>
        </w:rPr>
        <w:t xml:space="preserve"> controlled by existing</w:t>
      </w:r>
      <w:r>
        <w:rPr>
          <w:rFonts w:ascii="Arial" w:hAnsi="Arial" w:cs="Arial"/>
          <w:sz w:val="24"/>
          <w:szCs w:val="24"/>
        </w:rPr>
        <w:t xml:space="preserve"> </w:t>
      </w:r>
      <w:r w:rsidRPr="006B3F4A">
        <w:rPr>
          <w:rFonts w:ascii="Arial" w:hAnsi="Arial" w:cs="Arial"/>
          <w:sz w:val="24"/>
          <w:szCs w:val="24"/>
        </w:rPr>
        <w:t>management processes. Emergency egress by use of the lifts should only be if it</w:t>
      </w:r>
      <w:r>
        <w:rPr>
          <w:rFonts w:ascii="Arial" w:hAnsi="Arial" w:cs="Arial"/>
          <w:sz w:val="24"/>
          <w:szCs w:val="24"/>
        </w:rPr>
        <w:t xml:space="preserve"> </w:t>
      </w:r>
      <w:r w:rsidRPr="006B3F4A">
        <w:rPr>
          <w:rFonts w:ascii="Arial" w:hAnsi="Arial" w:cs="Arial"/>
          <w:sz w:val="24"/>
          <w:szCs w:val="24"/>
        </w:rPr>
        <w:t>is safe to do so.</w:t>
      </w:r>
    </w:p>
    <w:p w:rsidR="006B3F4A" w:rsidRPr="006B3F4A" w:rsidRDefault="006B3F4A" w:rsidP="006B3F4A">
      <w:pPr>
        <w:rPr>
          <w:rFonts w:ascii="Arial" w:hAnsi="Arial" w:cs="Arial"/>
          <w:sz w:val="24"/>
          <w:szCs w:val="24"/>
        </w:rPr>
      </w:pPr>
      <w:r w:rsidRPr="006B3F4A">
        <w:rPr>
          <w:rFonts w:ascii="Arial" w:hAnsi="Arial" w:cs="Arial"/>
          <w:sz w:val="24"/>
          <w:szCs w:val="24"/>
        </w:rPr>
        <w:t>Safe refuge areas are available in all</w:t>
      </w:r>
      <w:r w:rsidR="008E78AC">
        <w:rPr>
          <w:rFonts w:ascii="Arial" w:hAnsi="Arial" w:cs="Arial"/>
          <w:sz w:val="24"/>
          <w:szCs w:val="24"/>
        </w:rPr>
        <w:t>/main</w:t>
      </w:r>
      <w:r w:rsidRPr="006B3F4A">
        <w:rPr>
          <w:rFonts w:ascii="Arial" w:hAnsi="Arial" w:cs="Arial"/>
          <w:sz w:val="24"/>
          <w:szCs w:val="24"/>
        </w:rPr>
        <w:t xml:space="preserve"> stair</w:t>
      </w:r>
      <w:r w:rsidR="0060413C">
        <w:rPr>
          <w:rFonts w:ascii="Arial" w:hAnsi="Arial" w:cs="Arial"/>
          <w:sz w:val="24"/>
          <w:szCs w:val="24"/>
        </w:rPr>
        <w:t xml:space="preserve"> </w:t>
      </w:r>
      <w:r w:rsidRPr="006B3F4A">
        <w:rPr>
          <w:rFonts w:ascii="Arial" w:hAnsi="Arial" w:cs="Arial"/>
          <w:sz w:val="24"/>
          <w:szCs w:val="24"/>
        </w:rPr>
        <w:t>core</w:t>
      </w:r>
      <w:r w:rsidR="008E78AC">
        <w:rPr>
          <w:rFonts w:ascii="Arial" w:hAnsi="Arial" w:cs="Arial"/>
          <w:sz w:val="24"/>
          <w:szCs w:val="24"/>
        </w:rPr>
        <w:t>(</w:t>
      </w:r>
      <w:r w:rsidRPr="006B3F4A">
        <w:rPr>
          <w:rFonts w:ascii="Arial" w:hAnsi="Arial" w:cs="Arial"/>
          <w:sz w:val="24"/>
          <w:szCs w:val="24"/>
        </w:rPr>
        <w:t>s</w:t>
      </w:r>
      <w:r w:rsidR="008E78AC">
        <w:rPr>
          <w:rFonts w:ascii="Arial" w:hAnsi="Arial" w:cs="Arial"/>
          <w:sz w:val="24"/>
          <w:szCs w:val="24"/>
        </w:rPr>
        <w:t>)</w:t>
      </w:r>
      <w:r w:rsidRPr="006B3F4A">
        <w:rPr>
          <w:rFonts w:ascii="Arial" w:hAnsi="Arial" w:cs="Arial"/>
          <w:sz w:val="24"/>
          <w:szCs w:val="24"/>
        </w:rPr>
        <w:t xml:space="preserve"> on the first</w:t>
      </w:r>
      <w:r w:rsidR="008E78AC">
        <w:rPr>
          <w:rFonts w:ascii="Arial" w:hAnsi="Arial" w:cs="Arial"/>
          <w:sz w:val="24"/>
          <w:szCs w:val="24"/>
        </w:rPr>
        <w:t xml:space="preserve">, </w:t>
      </w:r>
      <w:r w:rsidRPr="006B3F4A">
        <w:rPr>
          <w:rFonts w:ascii="Arial" w:hAnsi="Arial" w:cs="Arial"/>
          <w:sz w:val="24"/>
          <w:szCs w:val="24"/>
        </w:rPr>
        <w:t>second</w:t>
      </w:r>
      <w:r w:rsidR="008E78AC">
        <w:rPr>
          <w:rFonts w:ascii="Arial" w:hAnsi="Arial" w:cs="Arial"/>
          <w:sz w:val="24"/>
          <w:szCs w:val="24"/>
        </w:rPr>
        <w:t xml:space="preserve">, and </w:t>
      </w:r>
      <w:r w:rsidRPr="006B3F4A">
        <w:rPr>
          <w:rFonts w:ascii="Arial" w:hAnsi="Arial" w:cs="Arial"/>
          <w:sz w:val="24"/>
          <w:szCs w:val="24"/>
        </w:rPr>
        <w:t>floors and</w:t>
      </w:r>
      <w:r w:rsidR="008E78AC">
        <w:rPr>
          <w:rFonts w:ascii="Arial" w:hAnsi="Arial" w:cs="Arial"/>
          <w:sz w:val="24"/>
          <w:szCs w:val="24"/>
        </w:rPr>
        <w:t>/but</w:t>
      </w:r>
      <w:r w:rsidRPr="006B3F4A">
        <w:rPr>
          <w:rFonts w:ascii="Arial" w:hAnsi="Arial" w:cs="Arial"/>
          <w:sz w:val="24"/>
          <w:szCs w:val="24"/>
        </w:rPr>
        <w:t xml:space="preserve"> provide </w:t>
      </w:r>
      <w:r w:rsidR="008E78AC">
        <w:rPr>
          <w:rFonts w:ascii="Arial" w:hAnsi="Arial" w:cs="Arial"/>
          <w:sz w:val="24"/>
          <w:szCs w:val="24"/>
        </w:rPr>
        <w:t xml:space="preserve">no </w:t>
      </w:r>
      <w:r w:rsidRPr="006B3F4A">
        <w:rPr>
          <w:rFonts w:ascii="Arial" w:hAnsi="Arial" w:cs="Arial"/>
          <w:sz w:val="24"/>
          <w:szCs w:val="24"/>
        </w:rPr>
        <w:t>a disabled</w:t>
      </w:r>
      <w:r w:rsidR="008E78AC">
        <w:rPr>
          <w:rFonts w:ascii="Arial" w:hAnsi="Arial" w:cs="Arial"/>
          <w:sz w:val="24"/>
          <w:szCs w:val="24"/>
        </w:rPr>
        <w:t xml:space="preserve"> </w:t>
      </w:r>
      <w:r w:rsidRPr="006B3F4A">
        <w:rPr>
          <w:rFonts w:ascii="Arial" w:hAnsi="Arial" w:cs="Arial"/>
          <w:sz w:val="24"/>
          <w:szCs w:val="24"/>
        </w:rPr>
        <w:t>emergency call point which links directly to security</w:t>
      </w:r>
      <w:r w:rsidR="008E78AC">
        <w:rPr>
          <w:rFonts w:ascii="Arial" w:hAnsi="Arial" w:cs="Arial"/>
          <w:sz w:val="24"/>
          <w:szCs w:val="24"/>
        </w:rPr>
        <w:t>/reception</w:t>
      </w:r>
      <w:r w:rsidRPr="006B3F4A">
        <w:rPr>
          <w:rFonts w:ascii="Arial" w:hAnsi="Arial" w:cs="Arial"/>
          <w:sz w:val="24"/>
          <w:szCs w:val="24"/>
        </w:rPr>
        <w:t xml:space="preserve"> (see attached floor plan).</w:t>
      </w:r>
      <w:r w:rsidR="008E78AC">
        <w:rPr>
          <w:rFonts w:ascii="Arial" w:hAnsi="Arial" w:cs="Arial"/>
          <w:sz w:val="24"/>
          <w:szCs w:val="24"/>
        </w:rPr>
        <w:t xml:space="preserve"> </w:t>
      </w:r>
      <w:r w:rsidRPr="006B3F4A">
        <w:rPr>
          <w:rFonts w:ascii="Arial" w:hAnsi="Arial" w:cs="Arial"/>
          <w:sz w:val="24"/>
          <w:szCs w:val="24"/>
        </w:rPr>
        <w:t xml:space="preserve">Several accessible fire exits are available </w:t>
      </w:r>
      <w:r w:rsidR="008E78AC">
        <w:rPr>
          <w:rFonts w:ascii="Arial" w:hAnsi="Arial" w:cs="Arial"/>
          <w:sz w:val="24"/>
          <w:szCs w:val="24"/>
        </w:rPr>
        <w:t xml:space="preserve">on the </w:t>
      </w:r>
      <w:r w:rsidRPr="006B3F4A">
        <w:rPr>
          <w:rFonts w:ascii="Arial" w:hAnsi="Arial" w:cs="Arial"/>
          <w:sz w:val="24"/>
          <w:szCs w:val="24"/>
        </w:rPr>
        <w:t>ground</w:t>
      </w:r>
      <w:r w:rsidR="008E78AC">
        <w:rPr>
          <w:rFonts w:ascii="Arial" w:hAnsi="Arial" w:cs="Arial"/>
          <w:sz w:val="24"/>
          <w:szCs w:val="24"/>
        </w:rPr>
        <w:t xml:space="preserve"> floor</w:t>
      </w:r>
      <w:r w:rsidRPr="006B3F4A">
        <w:rPr>
          <w:rFonts w:ascii="Arial" w:hAnsi="Arial" w:cs="Arial"/>
          <w:sz w:val="24"/>
          <w:szCs w:val="24"/>
        </w:rPr>
        <w:t xml:space="preserve"> level.</w:t>
      </w:r>
    </w:p>
    <w:p w:rsidR="006B3F4A" w:rsidRPr="000760A0" w:rsidRDefault="006B3F4A" w:rsidP="006B3F4A">
      <w:pPr>
        <w:rPr>
          <w:rFonts w:ascii="Arial" w:hAnsi="Arial" w:cs="Arial"/>
          <w:b/>
          <w:sz w:val="24"/>
          <w:szCs w:val="24"/>
        </w:rPr>
      </w:pPr>
      <w:r w:rsidRPr="000760A0">
        <w:rPr>
          <w:rFonts w:ascii="Arial" w:hAnsi="Arial" w:cs="Arial"/>
          <w:b/>
          <w:sz w:val="24"/>
          <w:szCs w:val="24"/>
        </w:rPr>
        <w:t>Action required on hearing the fire alarm:</w:t>
      </w:r>
    </w:p>
    <w:p w:rsidR="006C5062" w:rsidRPr="006C5062" w:rsidRDefault="006C5062" w:rsidP="006C5062">
      <w:pPr>
        <w:rPr>
          <w:rFonts w:ascii="Arial" w:hAnsi="Arial" w:cs="Arial"/>
          <w:sz w:val="24"/>
          <w:szCs w:val="24"/>
        </w:rPr>
      </w:pPr>
      <w:r w:rsidRPr="006C5062">
        <w:rPr>
          <w:rFonts w:ascii="Arial" w:hAnsi="Arial" w:cs="Arial"/>
          <w:sz w:val="24"/>
          <w:szCs w:val="24"/>
        </w:rPr>
        <w:t>Our fire alarm is a continuously / intermittently sounding bell / siren and may be accompanied by a PA announcement.</w:t>
      </w:r>
    </w:p>
    <w:p w:rsidR="006B3F4A" w:rsidRPr="006B3F4A" w:rsidRDefault="006B3F4A" w:rsidP="006B3F4A">
      <w:pPr>
        <w:rPr>
          <w:rFonts w:ascii="Arial" w:hAnsi="Arial" w:cs="Arial"/>
          <w:sz w:val="24"/>
          <w:szCs w:val="24"/>
        </w:rPr>
      </w:pPr>
      <w:r w:rsidRPr="006B3F4A">
        <w:rPr>
          <w:rFonts w:ascii="Arial" w:hAnsi="Arial" w:cs="Arial"/>
          <w:sz w:val="24"/>
          <w:szCs w:val="24"/>
        </w:rPr>
        <w:t>If able, you should leave the building immediately by the nearest fire exit (see attached floor plan)</w:t>
      </w:r>
      <w:r w:rsidR="00673915">
        <w:rPr>
          <w:rFonts w:ascii="Arial" w:hAnsi="Arial" w:cs="Arial"/>
          <w:sz w:val="24"/>
          <w:szCs w:val="24"/>
        </w:rPr>
        <w:t xml:space="preserve"> </w:t>
      </w:r>
      <w:r w:rsidRPr="006B3F4A">
        <w:rPr>
          <w:rFonts w:ascii="Arial" w:hAnsi="Arial" w:cs="Arial"/>
          <w:sz w:val="24"/>
          <w:szCs w:val="24"/>
        </w:rPr>
        <w:t>and</w:t>
      </w:r>
      <w:r w:rsidR="002E1875">
        <w:rPr>
          <w:rFonts w:ascii="Arial" w:hAnsi="Arial" w:cs="Arial"/>
          <w:sz w:val="24"/>
          <w:szCs w:val="24"/>
        </w:rPr>
        <w:t xml:space="preserve"> </w:t>
      </w:r>
      <w:r w:rsidRPr="006B3F4A">
        <w:rPr>
          <w:rFonts w:ascii="Arial" w:hAnsi="Arial" w:cs="Arial"/>
          <w:sz w:val="24"/>
          <w:szCs w:val="24"/>
        </w:rPr>
        <w:t xml:space="preserve">report to the </w:t>
      </w:r>
      <w:r w:rsidR="002E1875">
        <w:rPr>
          <w:rFonts w:ascii="Arial" w:hAnsi="Arial" w:cs="Arial"/>
          <w:sz w:val="24"/>
          <w:szCs w:val="24"/>
        </w:rPr>
        <w:t>de</w:t>
      </w:r>
      <w:r w:rsidRPr="006B3F4A">
        <w:rPr>
          <w:rFonts w:ascii="Arial" w:hAnsi="Arial" w:cs="Arial"/>
          <w:sz w:val="24"/>
          <w:szCs w:val="24"/>
        </w:rPr>
        <w:t>sign</w:t>
      </w:r>
      <w:r w:rsidR="002E1875">
        <w:rPr>
          <w:rFonts w:ascii="Arial" w:hAnsi="Arial" w:cs="Arial"/>
          <w:sz w:val="24"/>
          <w:szCs w:val="24"/>
        </w:rPr>
        <w:t>at</w:t>
      </w:r>
      <w:r w:rsidRPr="006B3F4A">
        <w:rPr>
          <w:rFonts w:ascii="Arial" w:hAnsi="Arial" w:cs="Arial"/>
          <w:sz w:val="24"/>
          <w:szCs w:val="24"/>
        </w:rPr>
        <w:t>ed assembly point for the building.</w:t>
      </w:r>
      <w:r w:rsidR="006C5062">
        <w:rPr>
          <w:rFonts w:ascii="Arial" w:hAnsi="Arial" w:cs="Arial"/>
          <w:sz w:val="24"/>
          <w:szCs w:val="24"/>
        </w:rPr>
        <w:t xml:space="preserve"> (state the assembly point).</w:t>
      </w:r>
    </w:p>
    <w:p w:rsidR="006B3F4A" w:rsidRPr="006B3F4A" w:rsidRDefault="006B3F4A" w:rsidP="006B3F4A">
      <w:pPr>
        <w:rPr>
          <w:rFonts w:ascii="Arial" w:hAnsi="Arial" w:cs="Arial"/>
          <w:sz w:val="24"/>
          <w:szCs w:val="24"/>
        </w:rPr>
      </w:pPr>
      <w:r w:rsidRPr="006B3F4A">
        <w:rPr>
          <w:rFonts w:ascii="Arial" w:hAnsi="Arial" w:cs="Arial"/>
          <w:sz w:val="24"/>
          <w:szCs w:val="24"/>
        </w:rPr>
        <w:t>If you are unable to evacuate the building unaided, please proceed to one of the safe refuges located in</w:t>
      </w:r>
      <w:r w:rsidR="002E1875">
        <w:rPr>
          <w:rFonts w:ascii="Arial" w:hAnsi="Arial" w:cs="Arial"/>
          <w:sz w:val="24"/>
          <w:szCs w:val="24"/>
        </w:rPr>
        <w:t xml:space="preserve"> </w:t>
      </w:r>
      <w:r w:rsidRPr="006B3F4A">
        <w:rPr>
          <w:rFonts w:ascii="Arial" w:hAnsi="Arial" w:cs="Arial"/>
          <w:sz w:val="24"/>
          <w:szCs w:val="24"/>
        </w:rPr>
        <w:t>each stair core</w:t>
      </w:r>
      <w:r w:rsidR="002E1875">
        <w:rPr>
          <w:rFonts w:ascii="Arial" w:hAnsi="Arial" w:cs="Arial"/>
          <w:sz w:val="24"/>
          <w:szCs w:val="24"/>
        </w:rPr>
        <w:t>(s)</w:t>
      </w:r>
      <w:r w:rsidRPr="006B3F4A">
        <w:rPr>
          <w:rFonts w:ascii="Arial" w:hAnsi="Arial" w:cs="Arial"/>
          <w:sz w:val="24"/>
          <w:szCs w:val="24"/>
        </w:rPr>
        <w:t xml:space="preserve"> </w:t>
      </w:r>
      <w:r w:rsidR="00673915">
        <w:rPr>
          <w:rFonts w:ascii="Arial" w:hAnsi="Arial" w:cs="Arial"/>
          <w:sz w:val="24"/>
          <w:szCs w:val="24"/>
        </w:rPr>
        <w:t>or call for your assigned aid</w:t>
      </w:r>
      <w:r w:rsidR="00673915" w:rsidRPr="006B3F4A">
        <w:rPr>
          <w:rFonts w:ascii="Arial" w:hAnsi="Arial" w:cs="Arial"/>
          <w:sz w:val="24"/>
          <w:szCs w:val="24"/>
        </w:rPr>
        <w:t xml:space="preserve"> </w:t>
      </w:r>
      <w:r w:rsidRPr="006B3F4A">
        <w:rPr>
          <w:rFonts w:ascii="Arial" w:hAnsi="Arial" w:cs="Arial"/>
          <w:sz w:val="24"/>
          <w:szCs w:val="24"/>
        </w:rPr>
        <w:t>(see attached floor plan).</w:t>
      </w:r>
    </w:p>
    <w:p w:rsidR="006B3F4A" w:rsidRDefault="006B3F4A" w:rsidP="006B3F4A">
      <w:pPr>
        <w:rPr>
          <w:rFonts w:ascii="Arial" w:hAnsi="Arial" w:cs="Arial"/>
          <w:sz w:val="24"/>
          <w:szCs w:val="24"/>
        </w:rPr>
      </w:pPr>
      <w:r w:rsidRPr="006B3F4A">
        <w:rPr>
          <w:rFonts w:ascii="Arial" w:hAnsi="Arial" w:cs="Arial"/>
          <w:sz w:val="24"/>
          <w:szCs w:val="24"/>
        </w:rPr>
        <w:t>A disabled emergency call point is</w:t>
      </w:r>
      <w:r w:rsidR="002E1875">
        <w:rPr>
          <w:rFonts w:ascii="Arial" w:hAnsi="Arial" w:cs="Arial"/>
          <w:sz w:val="24"/>
          <w:szCs w:val="24"/>
        </w:rPr>
        <w:t>/not</w:t>
      </w:r>
      <w:r w:rsidRPr="006B3F4A">
        <w:rPr>
          <w:rFonts w:ascii="Arial" w:hAnsi="Arial" w:cs="Arial"/>
          <w:sz w:val="24"/>
          <w:szCs w:val="24"/>
        </w:rPr>
        <w:t xml:space="preserve"> available in each safe refuge. Use this to contact the security team</w:t>
      </w:r>
      <w:r w:rsidR="002E1875">
        <w:rPr>
          <w:rFonts w:ascii="Arial" w:hAnsi="Arial" w:cs="Arial"/>
          <w:sz w:val="24"/>
          <w:szCs w:val="24"/>
        </w:rPr>
        <w:t>/reception</w:t>
      </w:r>
      <w:r w:rsidRPr="006B3F4A">
        <w:rPr>
          <w:rFonts w:ascii="Arial" w:hAnsi="Arial" w:cs="Arial"/>
          <w:sz w:val="24"/>
          <w:szCs w:val="24"/>
        </w:rPr>
        <w:t xml:space="preserve"> and</w:t>
      </w:r>
      <w:r w:rsidR="002E1875">
        <w:rPr>
          <w:rFonts w:ascii="Arial" w:hAnsi="Arial" w:cs="Arial"/>
          <w:sz w:val="24"/>
          <w:szCs w:val="24"/>
        </w:rPr>
        <w:t xml:space="preserve"> </w:t>
      </w:r>
      <w:r w:rsidRPr="006B3F4A">
        <w:rPr>
          <w:rFonts w:ascii="Arial" w:hAnsi="Arial" w:cs="Arial"/>
          <w:sz w:val="24"/>
          <w:szCs w:val="24"/>
        </w:rPr>
        <w:t>notify them of your location, details of which are printed on the front of the panel. Full details on how to use</w:t>
      </w:r>
      <w:r w:rsidR="002E1875">
        <w:rPr>
          <w:rFonts w:ascii="Arial" w:hAnsi="Arial" w:cs="Arial"/>
          <w:sz w:val="24"/>
          <w:szCs w:val="24"/>
        </w:rPr>
        <w:t xml:space="preserve"> </w:t>
      </w:r>
      <w:r w:rsidRPr="006B3F4A">
        <w:rPr>
          <w:rFonts w:ascii="Arial" w:hAnsi="Arial" w:cs="Arial"/>
          <w:sz w:val="24"/>
          <w:szCs w:val="24"/>
        </w:rPr>
        <w:t>the emergency call point</w:t>
      </w:r>
      <w:r w:rsidR="0060413C">
        <w:rPr>
          <w:rFonts w:ascii="Arial" w:hAnsi="Arial" w:cs="Arial"/>
          <w:sz w:val="24"/>
          <w:szCs w:val="24"/>
        </w:rPr>
        <w:t>s</w:t>
      </w:r>
      <w:r w:rsidRPr="006B3F4A">
        <w:rPr>
          <w:rFonts w:ascii="Arial" w:hAnsi="Arial" w:cs="Arial"/>
          <w:sz w:val="24"/>
          <w:szCs w:val="24"/>
        </w:rPr>
        <w:t xml:space="preserve"> are also provided in the safe refuge.</w:t>
      </w:r>
    </w:p>
    <w:p w:rsidR="0060413C" w:rsidRDefault="0060413C" w:rsidP="0060413C">
      <w:pPr>
        <w:rPr>
          <w:rFonts w:ascii="Arial" w:hAnsi="Arial" w:cs="Arial"/>
          <w:sz w:val="24"/>
          <w:szCs w:val="24"/>
        </w:rPr>
      </w:pPr>
      <w:r w:rsidRPr="0060413C">
        <w:rPr>
          <w:rFonts w:ascii="Arial" w:hAnsi="Arial" w:cs="Arial"/>
          <w:sz w:val="24"/>
          <w:szCs w:val="24"/>
        </w:rPr>
        <w:t>The Deaf Alerter system is installed in this building</w:t>
      </w:r>
      <w:r w:rsidR="009E57A7">
        <w:rPr>
          <w:rFonts w:ascii="Arial" w:hAnsi="Arial" w:cs="Arial"/>
          <w:sz w:val="24"/>
          <w:szCs w:val="24"/>
        </w:rPr>
        <w:t>.</w:t>
      </w:r>
      <w:r w:rsidR="009E57A7" w:rsidRPr="009E57A7">
        <w:rPr>
          <w:rFonts w:ascii="Arial" w:hAnsi="Arial" w:cs="Arial"/>
          <w:sz w:val="24"/>
          <w:szCs w:val="24"/>
        </w:rPr>
        <w:t xml:space="preserve"> </w:t>
      </w:r>
      <w:r w:rsidR="009E57A7" w:rsidRPr="0060413C">
        <w:rPr>
          <w:rFonts w:ascii="Arial" w:hAnsi="Arial" w:cs="Arial"/>
          <w:sz w:val="24"/>
          <w:szCs w:val="24"/>
        </w:rPr>
        <w:t xml:space="preserve">If you would like access to a Deaf Alerter device, please </w:t>
      </w:r>
      <w:r w:rsidR="009E57A7">
        <w:rPr>
          <w:rFonts w:ascii="Arial" w:hAnsi="Arial" w:cs="Arial"/>
          <w:sz w:val="24"/>
          <w:szCs w:val="24"/>
        </w:rPr>
        <w:t>inform reception</w:t>
      </w:r>
      <w:r>
        <w:rPr>
          <w:rFonts w:ascii="Arial" w:hAnsi="Arial" w:cs="Arial"/>
          <w:sz w:val="24"/>
          <w:szCs w:val="24"/>
        </w:rPr>
        <w:t>/there is no Deaf Alerter system in the building</w:t>
      </w:r>
      <w:r w:rsidRPr="0060413C">
        <w:rPr>
          <w:rFonts w:ascii="Arial" w:hAnsi="Arial" w:cs="Arial"/>
          <w:sz w:val="24"/>
          <w:szCs w:val="24"/>
        </w:rPr>
        <w:t xml:space="preserve">. </w:t>
      </w:r>
    </w:p>
    <w:p w:rsidR="0060413C" w:rsidRDefault="006C5062" w:rsidP="0060413C">
      <w:pPr>
        <w:rPr>
          <w:rFonts w:ascii="Arial" w:hAnsi="Arial" w:cs="Arial"/>
          <w:sz w:val="24"/>
          <w:szCs w:val="24"/>
        </w:rPr>
      </w:pPr>
      <w:r w:rsidRPr="006C5062">
        <w:rPr>
          <w:rFonts w:ascii="Arial" w:hAnsi="Arial" w:cs="Arial"/>
          <w:sz w:val="24"/>
          <w:szCs w:val="24"/>
        </w:rPr>
        <w:t xml:space="preserve">Remain outside until the competent authority (Designated Official or designee) announces that it is safe to </w:t>
      </w:r>
      <w:r w:rsidR="00673915" w:rsidRPr="006C5062">
        <w:rPr>
          <w:rFonts w:ascii="Arial" w:hAnsi="Arial" w:cs="Arial"/>
          <w:sz w:val="24"/>
          <w:szCs w:val="24"/>
        </w:rPr>
        <w:t>re-enter</w:t>
      </w:r>
      <w:r w:rsidR="00673915">
        <w:rPr>
          <w:rFonts w:ascii="Arial" w:hAnsi="Arial" w:cs="Arial"/>
          <w:sz w:val="24"/>
          <w:szCs w:val="24"/>
        </w:rPr>
        <w:t xml:space="preserve"> the building</w:t>
      </w:r>
      <w:r w:rsidRPr="006C5062">
        <w:rPr>
          <w:rFonts w:ascii="Arial" w:hAnsi="Arial" w:cs="Arial"/>
          <w:sz w:val="24"/>
          <w:szCs w:val="24"/>
        </w:rPr>
        <w:t>.</w:t>
      </w:r>
    </w:p>
    <w:p w:rsidR="00ED5AFA" w:rsidRPr="0003454E" w:rsidRDefault="00ED5AFA" w:rsidP="0060413C">
      <w:pPr>
        <w:rPr>
          <w:rFonts w:ascii="Arial" w:hAnsi="Arial" w:cs="Arial"/>
          <w:b/>
          <w:sz w:val="24"/>
          <w:szCs w:val="24"/>
        </w:rPr>
      </w:pPr>
      <w:r w:rsidRPr="0003454E">
        <w:rPr>
          <w:rFonts w:ascii="Arial" w:hAnsi="Arial" w:cs="Arial"/>
          <w:b/>
          <w:sz w:val="24"/>
          <w:szCs w:val="24"/>
        </w:rPr>
        <w:t>Equipment</w:t>
      </w:r>
    </w:p>
    <w:p w:rsidR="00ED5AFA" w:rsidRDefault="00ED5AFA" w:rsidP="006041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equipment are available to assist </w:t>
      </w:r>
      <w:r w:rsidR="0003454E">
        <w:rPr>
          <w:rFonts w:ascii="Arial" w:hAnsi="Arial" w:cs="Arial"/>
          <w:sz w:val="24"/>
          <w:szCs w:val="24"/>
        </w:rPr>
        <w:t>less able visitors/pupils/staffs to evacuate the building in an emergency;</w:t>
      </w:r>
    </w:p>
    <w:p w:rsidR="0003454E" w:rsidRDefault="0003454E" w:rsidP="0003454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Wheel chair</w:t>
      </w:r>
      <w:bookmarkStart w:id="0" w:name="_GoBack"/>
      <w:bookmarkEnd w:id="0"/>
    </w:p>
    <w:p w:rsidR="0003454E" w:rsidRDefault="0003454E" w:rsidP="0003454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Evac chair</w:t>
      </w:r>
    </w:p>
    <w:p w:rsidR="0003454E" w:rsidRDefault="0003454E" w:rsidP="0003454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Pager device</w:t>
      </w:r>
    </w:p>
    <w:p w:rsidR="0003454E" w:rsidRPr="0003454E" w:rsidRDefault="0003454E" w:rsidP="0003454E">
      <w:pPr>
        <w:pStyle w:val="ListParagraph"/>
        <w:rPr>
          <w:rFonts w:ascii="Arial" w:hAnsi="Arial" w:cs="Arial"/>
          <w:sz w:val="24"/>
          <w:szCs w:val="24"/>
        </w:rPr>
      </w:pPr>
    </w:p>
    <w:sectPr w:rsidR="0003454E" w:rsidRPr="0003454E" w:rsidSect="00712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2FE7"/>
    <w:multiLevelType w:val="hybridMultilevel"/>
    <w:tmpl w:val="8AAC67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97B13"/>
    <w:rsid w:val="0003454E"/>
    <w:rsid w:val="000521E5"/>
    <w:rsid w:val="000760A0"/>
    <w:rsid w:val="001C0BFB"/>
    <w:rsid w:val="00224573"/>
    <w:rsid w:val="002E1875"/>
    <w:rsid w:val="00601C8A"/>
    <w:rsid w:val="0060413C"/>
    <w:rsid w:val="00673915"/>
    <w:rsid w:val="006B3F4A"/>
    <w:rsid w:val="006C5062"/>
    <w:rsid w:val="007121C7"/>
    <w:rsid w:val="008E78AC"/>
    <w:rsid w:val="009E57A7"/>
    <w:rsid w:val="00C35B46"/>
    <w:rsid w:val="00CB1FF1"/>
    <w:rsid w:val="00D12CB8"/>
    <w:rsid w:val="00D97B13"/>
    <w:rsid w:val="00E02836"/>
    <w:rsid w:val="00EC462C"/>
    <w:rsid w:val="00ED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Bradford MDC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Razwana Mahmood</dc:creator>
  <cp:lastModifiedBy>mahmoodr</cp:lastModifiedBy>
  <cp:revision>2</cp:revision>
  <dcterms:created xsi:type="dcterms:W3CDTF">2017-11-30T14:48:00Z</dcterms:created>
  <dcterms:modified xsi:type="dcterms:W3CDTF">2017-11-30T14:48:00Z</dcterms:modified>
</cp:coreProperties>
</file>