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E6" w:rsidRDefault="00FB23E6"/>
    <w:p w:rsidR="00CF0B7E" w:rsidRPr="00CF0B7E" w:rsidRDefault="00CF0B7E" w:rsidP="00CF0B7E">
      <w:pPr>
        <w:rPr>
          <w:rFonts w:ascii="Arial" w:hAnsi="Arial" w:cs="Arial"/>
          <w:b/>
          <w:bCs/>
        </w:rPr>
      </w:pPr>
      <w:r w:rsidRPr="00CF0B7E">
        <w:rPr>
          <w:rFonts w:ascii="Arial" w:hAnsi="Arial" w:cs="Arial"/>
          <w:b/>
          <w:bCs/>
        </w:rPr>
        <w:t xml:space="preserve"> In partnership with Child Bereavement UK, the Health and Wellbeing Service presents: </w:t>
      </w:r>
    </w:p>
    <w:p w:rsidR="00CF0B7E" w:rsidRPr="00CF0B7E" w:rsidRDefault="00CF0B7E" w:rsidP="00CF0B7E">
      <w:pPr>
        <w:rPr>
          <w:rFonts w:ascii="Arial" w:hAnsi="Arial" w:cs="Arial"/>
          <w:b/>
          <w:bCs/>
        </w:rPr>
      </w:pPr>
      <w:r w:rsidRPr="00CF0B7E">
        <w:rPr>
          <w:rFonts w:ascii="Arial" w:hAnsi="Arial" w:cs="Arial"/>
          <w:b/>
          <w:bCs/>
        </w:rPr>
        <w:t>Sudden and Traumatic Death (including Suicide) - supporting traumatically bereaved children in primary schools and settings</w:t>
      </w:r>
    </w:p>
    <w:p w:rsidR="00CF0B7E" w:rsidRPr="00CF0B7E" w:rsidRDefault="00CF0B7E" w:rsidP="00CF0B7E">
      <w:pPr>
        <w:rPr>
          <w:rFonts w:ascii="Arial" w:hAnsi="Arial" w:cs="Arial"/>
          <w:bCs/>
        </w:rPr>
      </w:pPr>
      <w:r w:rsidRPr="00CF0B7E">
        <w:rPr>
          <w:rFonts w:ascii="Arial" w:hAnsi="Arial" w:cs="Arial"/>
          <w:b/>
          <w:bCs/>
        </w:rPr>
        <w:t xml:space="preserve">Venue: </w:t>
      </w:r>
      <w:r w:rsidRPr="00CF0B7E">
        <w:rPr>
          <w:rFonts w:ascii="Arial" w:hAnsi="Arial" w:cs="Arial"/>
          <w:b/>
          <w:bCs/>
        </w:rPr>
        <w:tab/>
      </w:r>
      <w:r w:rsidRPr="00CF0B7E">
        <w:rPr>
          <w:rFonts w:ascii="Arial" w:hAnsi="Arial" w:cs="Arial"/>
          <w:b/>
          <w:bCs/>
        </w:rPr>
        <w:tab/>
      </w:r>
      <w:r w:rsidRPr="00CF0B7E">
        <w:rPr>
          <w:rFonts w:ascii="Arial" w:hAnsi="Arial" w:cs="Arial"/>
          <w:bCs/>
        </w:rPr>
        <w:t>Hillside Centre, Beeston Road, Leeds, LS11</w:t>
      </w:r>
    </w:p>
    <w:p w:rsidR="00CF0B7E" w:rsidRPr="00CF0B7E" w:rsidRDefault="00CF0B7E" w:rsidP="00CF0B7E">
      <w:pPr>
        <w:rPr>
          <w:rFonts w:ascii="Arial" w:hAnsi="Arial" w:cs="Arial"/>
          <w:b/>
          <w:bCs/>
          <w:lang w:val="en-US"/>
        </w:rPr>
      </w:pPr>
      <w:r w:rsidRPr="00CF0B7E">
        <w:rPr>
          <w:rFonts w:ascii="Arial" w:hAnsi="Arial" w:cs="Arial"/>
          <w:b/>
          <w:bCs/>
          <w:lang w:val="en-US"/>
        </w:rPr>
        <w:t xml:space="preserve">Date: </w:t>
      </w:r>
      <w:r w:rsidRPr="00CF0B7E">
        <w:rPr>
          <w:rFonts w:ascii="Arial" w:hAnsi="Arial" w:cs="Arial"/>
          <w:b/>
          <w:bCs/>
          <w:lang w:val="en-US"/>
        </w:rPr>
        <w:tab/>
      </w:r>
      <w:r w:rsidRPr="00CF0B7E">
        <w:rPr>
          <w:rFonts w:ascii="Arial" w:hAnsi="Arial" w:cs="Arial"/>
          <w:b/>
          <w:bCs/>
          <w:lang w:val="en-US"/>
        </w:rPr>
        <w:tab/>
      </w:r>
      <w:r w:rsidRPr="00CF0B7E">
        <w:rPr>
          <w:rFonts w:ascii="Arial" w:hAnsi="Arial" w:cs="Arial"/>
          <w:b/>
          <w:bCs/>
          <w:lang w:val="en-US"/>
        </w:rPr>
        <w:tab/>
      </w:r>
      <w:r w:rsidRPr="00CF0B7E">
        <w:rPr>
          <w:rFonts w:ascii="Arial" w:hAnsi="Arial" w:cs="Arial"/>
          <w:bCs/>
          <w:lang w:val="en-US"/>
        </w:rPr>
        <w:t>Monday 30</w:t>
      </w:r>
      <w:r w:rsidRPr="00CF0B7E">
        <w:rPr>
          <w:rFonts w:ascii="Arial" w:hAnsi="Arial" w:cs="Arial"/>
          <w:bCs/>
          <w:vertAlign w:val="superscript"/>
          <w:lang w:val="en-US"/>
        </w:rPr>
        <w:t>th</w:t>
      </w:r>
      <w:r w:rsidRPr="00CF0B7E">
        <w:rPr>
          <w:rFonts w:ascii="Arial" w:hAnsi="Arial" w:cs="Arial"/>
          <w:bCs/>
          <w:lang w:val="en-US"/>
        </w:rPr>
        <w:t xml:space="preserve"> January 2017</w:t>
      </w:r>
    </w:p>
    <w:p w:rsidR="00CF0B7E" w:rsidRPr="00CF0B7E" w:rsidRDefault="00CF0B7E" w:rsidP="00CF0B7E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Time: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 w:rsidRPr="00CF0B7E">
        <w:rPr>
          <w:rFonts w:ascii="Arial" w:hAnsi="Arial" w:cs="Arial"/>
          <w:bCs/>
          <w:lang w:val="en-US"/>
        </w:rPr>
        <w:t>09:30 – 15:30 (registration from 09:00)</w:t>
      </w:r>
    </w:p>
    <w:p w:rsidR="00CF0B7E" w:rsidRPr="00CF0B7E" w:rsidRDefault="00CF0B7E" w:rsidP="00CF0B7E">
      <w:pPr>
        <w:spacing w:line="240" w:lineRule="auto"/>
        <w:rPr>
          <w:rFonts w:ascii="Arial" w:hAnsi="Arial" w:cs="Arial"/>
          <w:b/>
          <w:bCs/>
          <w:lang w:val="en-US"/>
        </w:rPr>
      </w:pPr>
      <w:r w:rsidRPr="00CF0B7E">
        <w:rPr>
          <w:rFonts w:ascii="Arial" w:hAnsi="Arial" w:cs="Arial"/>
          <w:b/>
          <w:bCs/>
          <w:lang w:val="en-US"/>
        </w:rPr>
        <w:t> Course Outline:</w:t>
      </w:r>
    </w:p>
    <w:p w:rsidR="00CF0B7E" w:rsidRPr="00CF0B7E" w:rsidRDefault="00CF0B7E" w:rsidP="00CF0B7E">
      <w:pPr>
        <w:spacing w:line="240" w:lineRule="auto"/>
        <w:rPr>
          <w:rFonts w:ascii="Arial" w:hAnsi="Arial" w:cs="Arial"/>
        </w:rPr>
      </w:pPr>
      <w:r w:rsidRPr="00CF0B7E">
        <w:rPr>
          <w:rFonts w:ascii="Arial" w:hAnsi="Arial" w:cs="Arial"/>
        </w:rPr>
        <w:t xml:space="preserve">This session is suitable for anyone whose work involves supporting those who have experienced a sudden or traumatic type of bereavement. </w:t>
      </w:r>
    </w:p>
    <w:p w:rsidR="00CF0B7E" w:rsidRPr="00CF0B7E" w:rsidRDefault="00CF0B7E" w:rsidP="00CF0B7E">
      <w:pPr>
        <w:spacing w:line="240" w:lineRule="auto"/>
        <w:rPr>
          <w:rFonts w:ascii="Arial" w:hAnsi="Arial" w:cs="Arial"/>
          <w:b/>
          <w:bCs/>
          <w:lang w:val="en-US"/>
        </w:rPr>
      </w:pPr>
      <w:r w:rsidRPr="00CF0B7E">
        <w:rPr>
          <w:rFonts w:ascii="Arial" w:hAnsi="Arial" w:cs="Arial"/>
          <w:b/>
          <w:bCs/>
          <w:lang w:val="en-US"/>
        </w:rPr>
        <w:t>Description:</w:t>
      </w:r>
    </w:p>
    <w:p w:rsidR="00CF0B7E" w:rsidRPr="00CF0B7E" w:rsidRDefault="00CF0B7E" w:rsidP="00CF0B7E">
      <w:pPr>
        <w:spacing w:line="240" w:lineRule="auto"/>
        <w:rPr>
          <w:rFonts w:ascii="Arial" w:hAnsi="Arial" w:cs="Arial"/>
        </w:rPr>
      </w:pPr>
      <w:r w:rsidRPr="00CF0B7E">
        <w:rPr>
          <w:rFonts w:ascii="Arial" w:hAnsi="Arial" w:cs="Arial"/>
        </w:rPr>
        <w:t xml:space="preserve">The aim of the course is to help develop a greater understanding of the effects of a sudden or traumatic death and how this may complicate the grieving process. </w:t>
      </w:r>
      <w:r w:rsidRPr="00CF0B7E">
        <w:rPr>
          <w:rFonts w:ascii="Arial" w:hAnsi="Arial" w:cs="Arial"/>
        </w:rPr>
        <w:br/>
      </w:r>
      <w:r w:rsidRPr="00CF0B7E">
        <w:rPr>
          <w:rFonts w:ascii="Arial" w:hAnsi="Arial" w:cs="Arial"/>
        </w:rPr>
        <w:br/>
      </w:r>
      <w:r w:rsidRPr="00CF0B7E">
        <w:rPr>
          <w:rFonts w:ascii="Arial" w:hAnsi="Arial" w:cs="Arial"/>
          <w:b/>
          <w:bCs/>
          <w:lang w:val="en-US"/>
        </w:rPr>
        <w:t>Outcomes:</w:t>
      </w:r>
    </w:p>
    <w:p w:rsidR="00CF0B7E" w:rsidRPr="00CF0B7E" w:rsidRDefault="00CF0B7E" w:rsidP="00CF0B7E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F0B7E">
        <w:rPr>
          <w:rFonts w:ascii="Arial" w:hAnsi="Arial" w:cs="Arial"/>
        </w:rPr>
        <w:t>To gain an understanding of how the traumatic nature of death may impede grief</w:t>
      </w:r>
    </w:p>
    <w:p w:rsidR="00CF0B7E" w:rsidRPr="00CF0B7E" w:rsidRDefault="00CF0B7E" w:rsidP="00CF0B7E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F0B7E">
        <w:rPr>
          <w:rFonts w:ascii="Arial" w:hAnsi="Arial" w:cs="Arial"/>
        </w:rPr>
        <w:t>To develop a greater understanding of how bereavement by suicide may complicate loss</w:t>
      </w:r>
    </w:p>
    <w:p w:rsidR="00CF0B7E" w:rsidRPr="00CF0B7E" w:rsidRDefault="00CF0B7E" w:rsidP="00CF0B7E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F0B7E">
        <w:rPr>
          <w:rFonts w:ascii="Arial" w:hAnsi="Arial" w:cs="Arial"/>
        </w:rPr>
        <w:t>To gain confidence in providing support to those affected by sudden and traumatic death and recognise the role of schools and families to assist in processing their experiences.</w:t>
      </w:r>
    </w:p>
    <w:p w:rsidR="00CF0B7E" w:rsidRPr="00CF0B7E" w:rsidRDefault="00CF0B7E" w:rsidP="00CF0B7E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F0B7E">
        <w:rPr>
          <w:rFonts w:ascii="Arial" w:hAnsi="Arial" w:cs="Arial"/>
        </w:rPr>
        <w:t>To develop strategies and creative interventions in working with children in schools.</w:t>
      </w:r>
    </w:p>
    <w:p w:rsidR="00CF0B7E" w:rsidRPr="00CF0B7E" w:rsidRDefault="00CF0B7E" w:rsidP="00CF0B7E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F0B7E">
        <w:rPr>
          <w:rFonts w:ascii="Arial" w:hAnsi="Arial" w:cs="Arial"/>
        </w:rPr>
        <w:t>To increase awareness of the impact on us when working with those bereaved by sudden and traumatic death and explore ways to support ourselves.</w:t>
      </w:r>
    </w:p>
    <w:p w:rsidR="00CF0B7E" w:rsidRPr="00CF0B7E" w:rsidRDefault="00CF0B7E" w:rsidP="00CF0B7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lang w:val="en-US"/>
        </w:rPr>
      </w:pPr>
      <w:r w:rsidRPr="00CF0B7E">
        <w:rPr>
          <w:rFonts w:ascii="Arial" w:hAnsi="Arial" w:cs="Arial"/>
        </w:rPr>
        <w:t>To gain information about Child Bereavement UK and other support organisations and resources available.</w:t>
      </w:r>
    </w:p>
    <w:p w:rsidR="00CF0B7E" w:rsidRPr="00CF0B7E" w:rsidRDefault="00CF0B7E" w:rsidP="00CF0B7E">
      <w:pPr>
        <w:rPr>
          <w:rFonts w:ascii="Arial" w:hAnsi="Arial" w:cs="Arial"/>
          <w:b/>
          <w:bCs/>
          <w:lang w:val="en-US"/>
        </w:rPr>
      </w:pPr>
      <w:r w:rsidRPr="00CF0B7E">
        <w:rPr>
          <w:rFonts w:ascii="Arial" w:hAnsi="Arial" w:cs="Arial"/>
          <w:b/>
          <w:bCs/>
          <w:lang w:val="en-US"/>
        </w:rPr>
        <w:t>Bookings and Enquiries:</w:t>
      </w:r>
    </w:p>
    <w:p w:rsidR="00CF0B7E" w:rsidRPr="00CF0B7E" w:rsidRDefault="00CF0B7E" w:rsidP="00CF0B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CF0B7E">
        <w:rPr>
          <w:rFonts w:ascii="Arial" w:hAnsi="Arial" w:cs="Arial"/>
          <w:b/>
          <w:bCs/>
          <w:u w:val="single"/>
        </w:rPr>
        <w:t xml:space="preserve">book online </w:t>
      </w:r>
      <w:r>
        <w:rPr>
          <w:rFonts w:ascii="Arial" w:hAnsi="Arial" w:cs="Arial"/>
          <w:b/>
          <w:bCs/>
          <w:u w:val="single"/>
        </w:rPr>
        <w:t>please go to:</w:t>
      </w:r>
      <w:r w:rsidRPr="00CF0B7E">
        <w:rPr>
          <w:rFonts w:ascii="Arial" w:hAnsi="Arial" w:cs="Arial"/>
        </w:rPr>
        <w:t xml:space="preserve"> </w:t>
      </w:r>
      <w:hyperlink r:id="rId8" w:history="1">
        <w:r w:rsidRPr="00CF0B7E">
          <w:rPr>
            <w:rStyle w:val="Hyperlink"/>
            <w:rFonts w:ascii="Arial" w:hAnsi="Arial" w:cs="Arial"/>
          </w:rPr>
          <w:t>http://www.leedsforlearning.co.uk/Event/32248</w:t>
        </w:r>
      </w:hyperlink>
      <w:r w:rsidRPr="00CF0B7E">
        <w:rPr>
          <w:rFonts w:ascii="Arial" w:hAnsi="Arial" w:cs="Arial"/>
        </w:rPr>
        <w:t xml:space="preserve"> </w:t>
      </w:r>
    </w:p>
    <w:p w:rsidR="00CF0B7E" w:rsidRPr="00CF0B7E" w:rsidRDefault="00CF0B7E" w:rsidP="00CF0B7E">
      <w:pPr>
        <w:rPr>
          <w:rFonts w:ascii="Arial" w:hAnsi="Arial" w:cs="Arial"/>
        </w:rPr>
      </w:pPr>
      <w:r w:rsidRPr="00CF0B7E">
        <w:rPr>
          <w:rFonts w:ascii="Arial" w:hAnsi="Arial" w:cs="Arial"/>
          <w:b/>
          <w:bCs/>
        </w:rPr>
        <w:t> </w:t>
      </w:r>
    </w:p>
    <w:p w:rsidR="00CF0B7E" w:rsidRPr="00CF0B7E" w:rsidRDefault="00CF0B7E" w:rsidP="00CF0B7E">
      <w:pPr>
        <w:rPr>
          <w:rFonts w:ascii="Arial" w:hAnsi="Arial" w:cs="Arial"/>
        </w:rPr>
      </w:pPr>
      <w:r w:rsidRPr="00CF0B7E">
        <w:rPr>
          <w:rFonts w:ascii="Arial" w:hAnsi="Arial" w:cs="Arial"/>
        </w:rPr>
        <w:t>If you have any queries about the contents of this course please contact Helen Smithies, PSHE &amp; Healthy Schools Consultant, Health &amp; Wellbeing Service:  </w:t>
      </w:r>
      <w:hyperlink r:id="rId9" w:history="1">
        <w:r w:rsidRPr="00CF0B7E">
          <w:rPr>
            <w:rStyle w:val="Hyperlink"/>
            <w:rFonts w:ascii="Arial" w:hAnsi="Arial" w:cs="Arial"/>
          </w:rPr>
          <w:t>helen.smithies@leeds.gov.uk</w:t>
        </w:r>
      </w:hyperlink>
    </w:p>
    <w:p w:rsidR="00CF0B7E" w:rsidRPr="00CF0B7E" w:rsidRDefault="00CF0B7E">
      <w:pPr>
        <w:rPr>
          <w:rFonts w:ascii="Arial" w:hAnsi="Arial" w:cs="Arial"/>
        </w:rPr>
      </w:pPr>
      <w:r w:rsidRPr="00CF0B7E">
        <w:rPr>
          <w:rFonts w:ascii="Arial" w:hAnsi="Arial" w:cs="Arial"/>
        </w:rPr>
        <w:t> </w:t>
      </w:r>
      <w:bookmarkStart w:id="0" w:name="_GoBack"/>
      <w:bookmarkEnd w:id="0"/>
    </w:p>
    <w:sectPr w:rsidR="00CF0B7E" w:rsidRPr="00CF0B7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7E" w:rsidRDefault="00CF0B7E" w:rsidP="00CF0B7E">
      <w:pPr>
        <w:spacing w:after="0" w:line="240" w:lineRule="auto"/>
      </w:pPr>
      <w:r>
        <w:separator/>
      </w:r>
    </w:p>
  </w:endnote>
  <w:endnote w:type="continuationSeparator" w:id="0">
    <w:p w:rsidR="00CF0B7E" w:rsidRDefault="00CF0B7E" w:rsidP="00CF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7E" w:rsidRDefault="00CF0B7E" w:rsidP="00CF0B7E">
      <w:pPr>
        <w:spacing w:after="0" w:line="240" w:lineRule="auto"/>
      </w:pPr>
      <w:r>
        <w:separator/>
      </w:r>
    </w:p>
  </w:footnote>
  <w:footnote w:type="continuationSeparator" w:id="0">
    <w:p w:rsidR="00CF0B7E" w:rsidRDefault="00CF0B7E" w:rsidP="00CF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7E" w:rsidRPr="00CF0B7E" w:rsidRDefault="00CF0B7E" w:rsidP="00CF0B7E">
    <w:pPr>
      <w:pStyle w:val="Header"/>
    </w:pPr>
    <w:r>
      <w:rPr>
        <w:noProof/>
        <w:lang w:eastAsia="en-GB"/>
      </w:rPr>
      <w:drawing>
        <wp:inline distT="0" distB="0" distL="0" distR="0" wp14:anchorId="74ECF544">
          <wp:extent cx="2877820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2512"/>
    <w:multiLevelType w:val="hybridMultilevel"/>
    <w:tmpl w:val="AFAE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E"/>
    <w:rsid w:val="00CF0B7E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E"/>
  </w:style>
  <w:style w:type="paragraph" w:styleId="Footer">
    <w:name w:val="footer"/>
    <w:basedOn w:val="Normal"/>
    <w:link w:val="FooterChar"/>
    <w:uiPriority w:val="99"/>
    <w:unhideWhenUsed/>
    <w:rsid w:val="00CF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E"/>
  </w:style>
  <w:style w:type="paragraph" w:styleId="Footer">
    <w:name w:val="footer"/>
    <w:basedOn w:val="Normal"/>
    <w:link w:val="FooterChar"/>
    <w:uiPriority w:val="99"/>
    <w:unhideWhenUsed/>
    <w:rsid w:val="00CF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forlearning.co.uk/Event/322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smithies@leed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Hardaker</dc:creator>
  <cp:lastModifiedBy>Alyson Hardaker</cp:lastModifiedBy>
  <cp:revision>2</cp:revision>
  <dcterms:created xsi:type="dcterms:W3CDTF">2016-12-19T15:25:00Z</dcterms:created>
  <dcterms:modified xsi:type="dcterms:W3CDTF">2016-12-19T15:25:00Z</dcterms:modified>
</cp:coreProperties>
</file>