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F8" w:rsidRDefault="00B918F8"/>
    <w:p w:rsidR="009843F9" w:rsidRPr="009843F9" w:rsidRDefault="009843F9">
      <w:pPr>
        <w:rPr>
          <w:rFonts w:ascii="Arial" w:hAnsi="Arial" w:cs="Arial"/>
          <w:b/>
          <w:noProof/>
          <w:lang w:eastAsia="en-GB"/>
        </w:rPr>
      </w:pPr>
      <w:r w:rsidRPr="009843F9">
        <w:rPr>
          <w:rFonts w:ascii="Arial" w:hAnsi="Arial" w:cs="Arial"/>
          <w:b/>
          <w:noProof/>
          <w:lang w:eastAsia="en-GB"/>
        </w:rPr>
        <w:t>Advice Following Recent Terrorist Attacks</w:t>
      </w:r>
      <w:bookmarkStart w:id="0" w:name="_GoBack"/>
      <w:bookmarkEnd w:id="0"/>
    </w:p>
    <w:p w:rsidR="009843F9" w:rsidRDefault="009843F9">
      <w:pPr>
        <w:rPr>
          <w:rFonts w:ascii="Arial" w:hAnsi="Arial" w:cs="Arial"/>
          <w:noProof/>
          <w:lang w:eastAsia="en-GB"/>
        </w:rPr>
      </w:pPr>
    </w:p>
    <w:p w:rsidR="000270A3" w:rsidRPr="002D69DC" w:rsidRDefault="000270A3">
      <w:pPr>
        <w:rPr>
          <w:rFonts w:ascii="Arial" w:hAnsi="Arial" w:cs="Arial"/>
          <w:noProof/>
          <w:lang w:eastAsia="en-GB"/>
        </w:rPr>
      </w:pPr>
      <w:r w:rsidRPr="001E709A">
        <w:rPr>
          <w:rFonts w:ascii="Arial" w:hAnsi="Arial" w:cs="Arial"/>
          <w:noProof/>
          <w:lang w:eastAsia="en-GB"/>
        </w:rPr>
        <w:t>Although the immediate threat of a terrorist attack has subsided there continues to be substantial media coverage of the recent attack in Manchester which may still be having an impact on children and young people as they return to school after the holiday.</w:t>
      </w:r>
    </w:p>
    <w:p w:rsidR="001E709A" w:rsidRPr="007B045C" w:rsidRDefault="000270A3" w:rsidP="007B045C">
      <w:pPr>
        <w:ind w:left="360"/>
        <w:rPr>
          <w:rFonts w:ascii="Arial" w:hAnsi="Arial" w:cs="Arial"/>
          <w:noProof/>
          <w:lang w:eastAsia="en-GB"/>
        </w:rPr>
      </w:pPr>
      <w:r w:rsidRPr="007B045C">
        <w:rPr>
          <w:rFonts w:ascii="Arial" w:hAnsi="Arial" w:cs="Arial"/>
          <w:noProof/>
          <w:lang w:eastAsia="en-GB"/>
        </w:rPr>
        <w:t xml:space="preserve">There may be an ongoing need to provide support for children </w:t>
      </w:r>
    </w:p>
    <w:p w:rsidR="00C6711E" w:rsidRPr="0023467E" w:rsidRDefault="00C6711E" w:rsidP="0023467E">
      <w:pPr>
        <w:ind w:left="360"/>
        <w:rPr>
          <w:rFonts w:ascii="Arial" w:hAnsi="Arial" w:cs="Arial"/>
          <w:noProof/>
          <w:lang w:eastAsia="en-GB"/>
        </w:rPr>
      </w:pPr>
      <w:r w:rsidRPr="007B045C">
        <w:rPr>
          <w:rFonts w:ascii="Arial" w:hAnsi="Arial" w:cs="Arial"/>
          <w:noProof/>
          <w:lang w:eastAsia="en-GB"/>
        </w:rPr>
        <w:t>w</w:t>
      </w:r>
      <w:r w:rsidR="000270A3" w:rsidRPr="007B045C">
        <w:rPr>
          <w:rFonts w:ascii="Arial" w:hAnsi="Arial" w:cs="Arial"/>
          <w:noProof/>
          <w:lang w:eastAsia="en-GB"/>
        </w:rPr>
        <w:t xml:space="preserve">ho </w:t>
      </w:r>
      <w:r w:rsidR="001E709A" w:rsidRPr="007B045C">
        <w:rPr>
          <w:rFonts w:ascii="Arial" w:hAnsi="Arial" w:cs="Arial"/>
          <w:noProof/>
          <w:lang w:eastAsia="en-GB"/>
        </w:rPr>
        <w:t>have been personally affected or have family and friends h</w:t>
      </w:r>
      <w:r w:rsidRPr="007B045C">
        <w:rPr>
          <w:rFonts w:ascii="Arial" w:hAnsi="Arial" w:cs="Arial"/>
          <w:noProof/>
          <w:lang w:eastAsia="en-GB"/>
        </w:rPr>
        <w:t>ave been affected by the attack;</w:t>
      </w:r>
    </w:p>
    <w:p w:rsidR="003244E1" w:rsidRPr="007B045C" w:rsidRDefault="00C6711E" w:rsidP="007B045C">
      <w:pPr>
        <w:spacing w:after="0" w:line="240" w:lineRule="auto"/>
        <w:ind w:left="360"/>
        <w:rPr>
          <w:rFonts w:ascii="Arial" w:hAnsi="Arial" w:cs="Arial"/>
        </w:rPr>
      </w:pPr>
      <w:r w:rsidRPr="007B045C">
        <w:rPr>
          <w:rFonts w:ascii="Arial" w:hAnsi="Arial" w:cs="Arial"/>
        </w:rPr>
        <w:t>t</w:t>
      </w:r>
      <w:r w:rsidR="001E709A" w:rsidRPr="007B045C">
        <w:rPr>
          <w:rFonts w:ascii="Arial" w:hAnsi="Arial" w:cs="Arial"/>
        </w:rPr>
        <w:t xml:space="preserve">o understand </w:t>
      </w:r>
      <w:r w:rsidR="003244E1" w:rsidRPr="007B045C">
        <w:rPr>
          <w:rFonts w:ascii="Arial" w:hAnsi="Arial" w:cs="Arial"/>
        </w:rPr>
        <w:t xml:space="preserve">that </w:t>
      </w:r>
      <w:r w:rsidR="001E709A" w:rsidRPr="007B045C">
        <w:rPr>
          <w:rFonts w:ascii="Arial" w:hAnsi="Arial" w:cs="Arial"/>
        </w:rPr>
        <w:t xml:space="preserve">such </w:t>
      </w:r>
      <w:r w:rsidR="003244E1" w:rsidRPr="007B045C">
        <w:rPr>
          <w:rFonts w:ascii="Arial" w:hAnsi="Arial" w:cs="Arial"/>
        </w:rPr>
        <w:t xml:space="preserve">actions are the work of political extremists who </w:t>
      </w:r>
      <w:r w:rsidR="001E709A" w:rsidRPr="007B045C">
        <w:rPr>
          <w:rFonts w:ascii="Arial" w:hAnsi="Arial" w:cs="Arial"/>
        </w:rPr>
        <w:t xml:space="preserve">claim to </w:t>
      </w:r>
      <w:r w:rsidR="003244E1" w:rsidRPr="007B045C">
        <w:rPr>
          <w:rFonts w:ascii="Arial" w:hAnsi="Arial" w:cs="Arial"/>
        </w:rPr>
        <w:t xml:space="preserve">act in the name of Islam </w:t>
      </w:r>
      <w:r w:rsidR="001E709A" w:rsidRPr="007B045C">
        <w:rPr>
          <w:rFonts w:ascii="Arial" w:hAnsi="Arial" w:cs="Arial"/>
        </w:rPr>
        <w:t xml:space="preserve">but whose actions do not reflect the beliefs or teachings of Islam and are </w:t>
      </w:r>
      <w:r w:rsidR="003244E1" w:rsidRPr="007B045C">
        <w:rPr>
          <w:rFonts w:ascii="Arial" w:hAnsi="Arial" w:cs="Arial"/>
        </w:rPr>
        <w:t>never condoned by the majority of Muslims</w:t>
      </w:r>
      <w:r w:rsidR="00053738" w:rsidRPr="007B045C">
        <w:rPr>
          <w:rFonts w:ascii="Arial" w:hAnsi="Arial" w:cs="Arial"/>
        </w:rPr>
        <w:t>.</w:t>
      </w:r>
    </w:p>
    <w:p w:rsidR="001E709A" w:rsidRDefault="001E709A" w:rsidP="007B045C">
      <w:pPr>
        <w:spacing w:after="0" w:line="240" w:lineRule="auto"/>
        <w:rPr>
          <w:rFonts w:ascii="Arial" w:hAnsi="Arial" w:cs="Arial"/>
        </w:rPr>
      </w:pPr>
    </w:p>
    <w:p w:rsidR="00C454A7" w:rsidRPr="007B045C" w:rsidRDefault="00C6711E" w:rsidP="007B045C">
      <w:pPr>
        <w:ind w:left="360"/>
        <w:rPr>
          <w:rFonts w:ascii="Arial" w:hAnsi="Arial" w:cs="Arial"/>
        </w:rPr>
      </w:pPr>
      <w:proofErr w:type="gramStart"/>
      <w:r w:rsidRPr="007B045C">
        <w:rPr>
          <w:rFonts w:ascii="Arial" w:hAnsi="Arial" w:cs="Arial"/>
        </w:rPr>
        <w:t>w</w:t>
      </w:r>
      <w:r w:rsidR="001E709A" w:rsidRPr="007B045C">
        <w:rPr>
          <w:rFonts w:ascii="Arial" w:hAnsi="Arial" w:cs="Arial"/>
        </w:rPr>
        <w:t>ho</w:t>
      </w:r>
      <w:proofErr w:type="gramEnd"/>
      <w:r w:rsidR="001E709A" w:rsidRPr="007B045C">
        <w:rPr>
          <w:rFonts w:ascii="Arial" w:hAnsi="Arial" w:cs="Arial"/>
        </w:rPr>
        <w:t xml:space="preserve"> </w:t>
      </w:r>
      <w:r w:rsidR="00053738" w:rsidRPr="007B045C">
        <w:rPr>
          <w:rFonts w:ascii="Arial" w:hAnsi="Arial" w:cs="Arial"/>
        </w:rPr>
        <w:t>are the victims of name calling, bullying and racist behaviour</w:t>
      </w:r>
      <w:r w:rsidR="006243C6" w:rsidRPr="007B045C">
        <w:rPr>
          <w:rFonts w:ascii="Arial" w:hAnsi="Arial" w:cs="Arial"/>
        </w:rPr>
        <w:t>.</w:t>
      </w:r>
    </w:p>
    <w:p w:rsidR="002D69DC" w:rsidRPr="007B045C" w:rsidRDefault="00C454A7" w:rsidP="007B045C">
      <w:pPr>
        <w:ind w:left="360"/>
        <w:rPr>
          <w:rFonts w:ascii="Arial" w:hAnsi="Arial" w:cs="Arial"/>
          <w:b/>
        </w:rPr>
      </w:pPr>
      <w:r w:rsidRPr="007B045C">
        <w:rPr>
          <w:rFonts w:ascii="Arial" w:hAnsi="Arial" w:cs="Arial"/>
          <w:b/>
        </w:rPr>
        <w:t>Counselling</w:t>
      </w:r>
      <w:r w:rsidR="002D69DC" w:rsidRPr="007B045C">
        <w:rPr>
          <w:rFonts w:ascii="Arial" w:hAnsi="Arial" w:cs="Arial"/>
          <w:b/>
        </w:rPr>
        <w:t xml:space="preserve"> Support</w:t>
      </w:r>
    </w:p>
    <w:p w:rsidR="009D2FA7" w:rsidRDefault="009D2FA7" w:rsidP="007B045C">
      <w:pPr>
        <w:pStyle w:val="wordsection1"/>
        <w:spacing w:before="0" w:beforeAutospacing="0" w:after="0" w:afterAutospacing="0"/>
        <w:ind w:left="360"/>
        <w:rPr>
          <w:rFonts w:ascii="Arial" w:hAnsi="Arial" w:cs="Arial"/>
          <w:sz w:val="22"/>
          <w:szCs w:val="22"/>
          <w:lang w:eastAsia="en-US"/>
        </w:rPr>
      </w:pPr>
      <w:r>
        <w:rPr>
          <w:rFonts w:ascii="Arial" w:hAnsi="Arial" w:cs="Arial"/>
          <w:sz w:val="22"/>
          <w:szCs w:val="22"/>
        </w:rPr>
        <w:t xml:space="preserve">For Parents - </w:t>
      </w:r>
      <w:proofErr w:type="spellStart"/>
      <w:r>
        <w:rPr>
          <w:rFonts w:ascii="Arial" w:hAnsi="Arial" w:cs="Arial"/>
          <w:b/>
          <w:bCs/>
          <w:sz w:val="22"/>
          <w:szCs w:val="22"/>
        </w:rPr>
        <w:t>Childline</w:t>
      </w:r>
      <w:proofErr w:type="spellEnd"/>
      <w:r>
        <w:rPr>
          <w:rFonts w:ascii="Arial" w:hAnsi="Arial" w:cs="Arial"/>
          <w:b/>
          <w:bCs/>
          <w:sz w:val="22"/>
          <w:szCs w:val="22"/>
        </w:rPr>
        <w:t xml:space="preserve"> guidance</w:t>
      </w:r>
      <w:r>
        <w:rPr>
          <w:rFonts w:ascii="Arial" w:hAnsi="Arial" w:cs="Arial"/>
          <w:sz w:val="22"/>
          <w:szCs w:val="22"/>
        </w:rPr>
        <w:t xml:space="preserve">: </w:t>
      </w:r>
      <w:hyperlink r:id="rId6" w:history="1">
        <w:r>
          <w:rPr>
            <w:rStyle w:val="Hyperlink"/>
            <w:rFonts w:ascii="Arial" w:hAnsi="Arial" w:cs="Arial"/>
            <w:sz w:val="22"/>
            <w:szCs w:val="22"/>
          </w:rPr>
          <w:t>https://www.childline.org.uk/info-advice/your-feelings/anxiety-stress-panic/worries-about-the-world/?utm_source=twitter_nspcc&amp;utm_medium=nspccsocialmedia&amp;utm_campaign=owntwitter_tweet</w:t>
        </w:r>
      </w:hyperlink>
    </w:p>
    <w:p w:rsidR="009D2FA7" w:rsidRDefault="009D2FA7" w:rsidP="007B045C">
      <w:pPr>
        <w:pStyle w:val="wordsection1"/>
        <w:spacing w:before="0" w:beforeAutospacing="0" w:after="0" w:afterAutospacing="0"/>
        <w:rPr>
          <w:rFonts w:ascii="Arial" w:hAnsi="Arial" w:cs="Arial"/>
          <w:sz w:val="22"/>
          <w:szCs w:val="22"/>
          <w:lang w:eastAsia="en-US"/>
        </w:rPr>
      </w:pPr>
    </w:p>
    <w:p w:rsidR="00464183" w:rsidRDefault="009D2FA7" w:rsidP="007B045C">
      <w:pPr>
        <w:pStyle w:val="wordsection1"/>
        <w:spacing w:before="0" w:beforeAutospacing="0" w:after="0" w:afterAutospacing="0"/>
        <w:ind w:left="360"/>
        <w:rPr>
          <w:rFonts w:ascii="Arial" w:hAnsi="Arial" w:cs="Arial"/>
          <w:sz w:val="22"/>
          <w:szCs w:val="22"/>
        </w:rPr>
      </w:pPr>
      <w:r>
        <w:rPr>
          <w:rFonts w:ascii="Arial" w:hAnsi="Arial" w:cs="Arial"/>
          <w:sz w:val="22"/>
          <w:szCs w:val="22"/>
        </w:rPr>
        <w:t xml:space="preserve">For Teachers/Schools - </w:t>
      </w:r>
      <w:r>
        <w:rPr>
          <w:rFonts w:ascii="Arial" w:hAnsi="Arial" w:cs="Arial"/>
          <w:b/>
          <w:bCs/>
          <w:sz w:val="22"/>
          <w:szCs w:val="22"/>
        </w:rPr>
        <w:t>PSHE association guidance</w:t>
      </w:r>
      <w:r>
        <w:rPr>
          <w:rFonts w:ascii="Arial" w:hAnsi="Arial" w:cs="Arial"/>
          <w:sz w:val="22"/>
          <w:szCs w:val="22"/>
        </w:rPr>
        <w:t>:</w:t>
      </w:r>
    </w:p>
    <w:p w:rsidR="00464183" w:rsidRDefault="00464183" w:rsidP="00464183">
      <w:pPr>
        <w:rPr>
          <w:rFonts w:ascii="Arial" w:hAnsi="Arial" w:cs="Arial"/>
          <w:sz w:val="24"/>
          <w:szCs w:val="24"/>
          <w:lang w:val="en-US"/>
        </w:rPr>
      </w:pPr>
      <w:r>
        <w:rPr>
          <w:rFonts w:ascii="Arial" w:hAnsi="Arial" w:cs="Arial"/>
          <w:sz w:val="24"/>
          <w:szCs w:val="24"/>
          <w:lang w:val="en-US"/>
        </w:rPr>
        <w:t xml:space="preserve">Secondary </w:t>
      </w:r>
      <w:hyperlink r:id="rId7" w:history="1">
        <w:r>
          <w:rPr>
            <w:rStyle w:val="Hyperlink"/>
            <w:rFonts w:ascii="Arial" w:hAnsi="Arial" w:cs="Arial"/>
            <w:color w:val="0000FF"/>
            <w:sz w:val="24"/>
            <w:szCs w:val="24"/>
            <w:lang w:val="en-US"/>
          </w:rPr>
          <w:t>framework for discussing terrorist attacks</w:t>
        </w:r>
      </w:hyperlink>
    </w:p>
    <w:p w:rsidR="00464183" w:rsidRDefault="00464183" w:rsidP="00464183">
      <w:proofErr w:type="gramStart"/>
      <w:r>
        <w:rPr>
          <w:rFonts w:ascii="Arial" w:hAnsi="Arial" w:cs="Arial"/>
          <w:sz w:val="24"/>
          <w:szCs w:val="24"/>
          <w:lang w:val="en-US"/>
        </w:rPr>
        <w:t xml:space="preserve">Primary </w:t>
      </w:r>
      <w:hyperlink r:id="rId8" w:history="1">
        <w:r>
          <w:rPr>
            <w:rStyle w:val="Hyperlink"/>
            <w:rFonts w:ascii="Arial" w:hAnsi="Arial" w:cs="Arial"/>
            <w:color w:val="0000FF"/>
            <w:sz w:val="24"/>
            <w:szCs w:val="24"/>
            <w:lang w:val="en-US"/>
          </w:rPr>
          <w:t>our guidance discussing a terrorist attack with children in the primary phases.</w:t>
        </w:r>
        <w:proofErr w:type="gramEnd"/>
      </w:hyperlink>
    </w:p>
    <w:p w:rsidR="009D2FA7" w:rsidRDefault="009D2FA7" w:rsidP="007B045C">
      <w:pPr>
        <w:pStyle w:val="wordsection1"/>
        <w:spacing w:before="0" w:beforeAutospacing="0" w:after="0" w:afterAutospacing="0"/>
        <w:rPr>
          <w:rFonts w:ascii="Arial" w:hAnsi="Arial" w:cs="Arial"/>
          <w:color w:val="1F497D"/>
          <w:sz w:val="22"/>
          <w:szCs w:val="22"/>
          <w:lang w:eastAsia="en-US"/>
        </w:rPr>
      </w:pPr>
    </w:p>
    <w:p w:rsidR="009D2FA7" w:rsidRDefault="009D2FA7" w:rsidP="007B045C">
      <w:pPr>
        <w:pStyle w:val="wordsection1"/>
        <w:spacing w:before="0" w:beforeAutospacing="0" w:after="0" w:afterAutospacing="0"/>
        <w:ind w:left="360"/>
        <w:rPr>
          <w:rFonts w:ascii="Arial" w:hAnsi="Arial" w:cs="Arial"/>
          <w:sz w:val="22"/>
          <w:szCs w:val="22"/>
        </w:rPr>
      </w:pPr>
      <w:r>
        <w:rPr>
          <w:rFonts w:ascii="Arial" w:hAnsi="Arial" w:cs="Arial"/>
          <w:b/>
          <w:bCs/>
          <w:sz w:val="22"/>
          <w:szCs w:val="22"/>
        </w:rPr>
        <w:t>How to speak to children about terrorist attacks and terrorism see EAH twitter feed</w:t>
      </w:r>
      <w:r>
        <w:rPr>
          <w:rFonts w:ascii="Arial" w:hAnsi="Arial" w:cs="Arial"/>
          <w:sz w:val="22"/>
          <w:szCs w:val="22"/>
        </w:rPr>
        <w:t xml:space="preserve"> – </w:t>
      </w:r>
      <w:hyperlink r:id="rId9" w:history="1">
        <w:r>
          <w:rPr>
            <w:rStyle w:val="Hyperlink"/>
            <w:rFonts w:ascii="Arial" w:hAnsi="Arial" w:cs="Arial"/>
            <w:sz w:val="22"/>
            <w:szCs w:val="22"/>
          </w:rPr>
          <w:t>https://twitter.com/EducateAgainst</w:t>
        </w:r>
      </w:hyperlink>
    </w:p>
    <w:p w:rsidR="00725DE4" w:rsidRDefault="00725DE4" w:rsidP="007B045C">
      <w:pPr>
        <w:pStyle w:val="wordsection1"/>
        <w:spacing w:before="0" w:beforeAutospacing="0" w:after="0" w:afterAutospacing="0"/>
        <w:ind w:left="360"/>
        <w:rPr>
          <w:rFonts w:ascii="Arial" w:hAnsi="Arial" w:cs="Arial"/>
          <w:sz w:val="22"/>
          <w:szCs w:val="22"/>
          <w:lang w:eastAsia="en-US"/>
        </w:rPr>
      </w:pPr>
    </w:p>
    <w:p w:rsidR="00725DE4" w:rsidRDefault="00725DE4" w:rsidP="007B045C">
      <w:pPr>
        <w:pStyle w:val="wordsection1"/>
        <w:spacing w:before="0" w:beforeAutospacing="0" w:after="0" w:afterAutospacing="0"/>
        <w:ind w:left="360"/>
        <w:rPr>
          <w:rStyle w:val="Hyperlink"/>
          <w:rFonts w:ascii="Arial" w:hAnsi="Arial" w:cs="Arial"/>
          <w:sz w:val="22"/>
          <w:szCs w:val="22"/>
          <w:lang w:eastAsia="en-US"/>
        </w:rPr>
      </w:pPr>
      <w:r>
        <w:rPr>
          <w:rFonts w:ascii="Arial" w:hAnsi="Arial" w:cs="Arial"/>
          <w:sz w:val="22"/>
          <w:szCs w:val="22"/>
          <w:lang w:eastAsia="en-US"/>
        </w:rPr>
        <w:t xml:space="preserve">For children </w:t>
      </w:r>
      <w:hyperlink r:id="rId10" w:history="1">
        <w:r w:rsidRPr="00F64453">
          <w:rPr>
            <w:rStyle w:val="Hyperlink"/>
            <w:rFonts w:ascii="Arial" w:hAnsi="Arial" w:cs="Arial"/>
            <w:sz w:val="22"/>
            <w:szCs w:val="22"/>
            <w:lang w:eastAsia="en-US"/>
          </w:rPr>
          <w:t>http://www.bbc.co.uk/newsround/40019250</w:t>
        </w:r>
      </w:hyperlink>
    </w:p>
    <w:p w:rsidR="00A67F86" w:rsidRDefault="00A67F86" w:rsidP="007B045C">
      <w:pPr>
        <w:pStyle w:val="wordsection1"/>
        <w:spacing w:before="0" w:beforeAutospacing="0" w:after="0" w:afterAutospacing="0"/>
        <w:ind w:left="360"/>
        <w:rPr>
          <w:rStyle w:val="Hyperlink"/>
          <w:rFonts w:ascii="Arial" w:hAnsi="Arial" w:cs="Arial"/>
          <w:sz w:val="22"/>
          <w:szCs w:val="22"/>
          <w:lang w:eastAsia="en-US"/>
        </w:rPr>
      </w:pPr>
    </w:p>
    <w:p w:rsidR="00A67F86" w:rsidRDefault="00A67F86" w:rsidP="00A67F86">
      <w:pPr>
        <w:rPr>
          <w:rFonts w:ascii="Arial" w:hAnsi="Arial" w:cs="Arial"/>
        </w:rPr>
      </w:pPr>
      <w:r w:rsidRPr="00A742DE">
        <w:rPr>
          <w:rFonts w:ascii="Arial" w:hAnsi="Arial" w:cs="Arial"/>
        </w:rPr>
        <w:t>Muslim students may need particular support. It is important for all students to recognise that there is no collective responsibility attributable to the</w:t>
      </w:r>
      <w:r>
        <w:rPr>
          <w:rFonts w:ascii="Arial" w:hAnsi="Arial" w:cs="Arial"/>
        </w:rPr>
        <w:t xml:space="preserve"> bombing in Manchester</w:t>
      </w:r>
      <w:r w:rsidRPr="00A742DE">
        <w:rPr>
          <w:rFonts w:ascii="Arial" w:hAnsi="Arial" w:cs="Arial"/>
        </w:rPr>
        <w:t>. This is important to prevent polarization of different groups.</w:t>
      </w:r>
    </w:p>
    <w:p w:rsidR="00A67F86" w:rsidRPr="00A742DE" w:rsidRDefault="00A67F86" w:rsidP="00A67F86">
      <w:pPr>
        <w:rPr>
          <w:rFonts w:ascii="Arial" w:hAnsi="Arial" w:cs="Arial"/>
        </w:rPr>
      </w:pPr>
      <w:r>
        <w:rPr>
          <w:rFonts w:ascii="Arial" w:hAnsi="Arial" w:cs="Arial"/>
        </w:rPr>
        <w:t xml:space="preserve">Muslim </w:t>
      </w:r>
      <w:proofErr w:type="gramStart"/>
      <w:r>
        <w:rPr>
          <w:rFonts w:ascii="Arial" w:hAnsi="Arial" w:cs="Arial"/>
        </w:rPr>
        <w:t>staff at the Interfaith Education Centre are</w:t>
      </w:r>
      <w:proofErr w:type="gramEnd"/>
      <w:r>
        <w:rPr>
          <w:rFonts w:ascii="Arial" w:hAnsi="Arial" w:cs="Arial"/>
        </w:rPr>
        <w:t xml:space="preserve"> available to visit schools to lead collective worship, address school assemblies or work with classes to explain the teachings of Islam and how these differ from the practices of those who promote extremism and violence.</w:t>
      </w:r>
    </w:p>
    <w:p w:rsidR="00A67F86" w:rsidRDefault="00A67F86" w:rsidP="00A67F86">
      <w:pPr>
        <w:rPr>
          <w:rFonts w:ascii="Arial" w:hAnsi="Arial" w:cs="Arial"/>
        </w:rPr>
      </w:pPr>
      <w:r w:rsidRPr="00A742DE">
        <w:rPr>
          <w:rFonts w:ascii="Arial" w:hAnsi="Arial" w:cs="Arial"/>
        </w:rPr>
        <w:t>Past experience sadly shows that after events similar to those</w:t>
      </w:r>
      <w:r>
        <w:rPr>
          <w:rFonts w:ascii="Arial" w:hAnsi="Arial" w:cs="Arial"/>
        </w:rPr>
        <w:t xml:space="preserve"> on Monday</w:t>
      </w:r>
      <w:r w:rsidRPr="00A742DE">
        <w:rPr>
          <w:rFonts w:ascii="Arial" w:hAnsi="Arial" w:cs="Arial"/>
        </w:rPr>
        <w:t>, name calling, bullying and racist behaviour, does escalate and it is necessary for schools to decide on a ‘school wide’ approach to dealing with the situation.</w:t>
      </w:r>
    </w:p>
    <w:p w:rsidR="00725DE4" w:rsidRPr="00725DE4" w:rsidRDefault="00725DE4" w:rsidP="00725DE4">
      <w:pPr>
        <w:pStyle w:val="wordsection1"/>
        <w:spacing w:before="0" w:beforeAutospacing="0" w:after="0" w:afterAutospacing="0"/>
        <w:ind w:left="1080"/>
        <w:rPr>
          <w:rFonts w:ascii="Arial" w:hAnsi="Arial" w:cs="Arial"/>
          <w:sz w:val="22"/>
          <w:szCs w:val="22"/>
          <w:lang w:eastAsia="en-US"/>
        </w:rPr>
      </w:pPr>
    </w:p>
    <w:p w:rsidR="00725DE4" w:rsidRPr="00725DE4" w:rsidRDefault="00725DE4" w:rsidP="00725DE4">
      <w:pPr>
        <w:rPr>
          <w:rFonts w:ascii="Arial" w:hAnsi="Arial" w:cs="Arial"/>
          <w:b/>
        </w:rPr>
      </w:pPr>
      <w:r w:rsidRPr="00725DE4">
        <w:rPr>
          <w:rFonts w:ascii="Arial" w:hAnsi="Arial" w:cs="Arial"/>
          <w:b/>
        </w:rPr>
        <w:t>Bullying</w:t>
      </w:r>
    </w:p>
    <w:p w:rsidR="00725DE4" w:rsidRDefault="00725DE4" w:rsidP="00725DE4">
      <w:pPr>
        <w:rPr>
          <w:rFonts w:ascii="Arial" w:hAnsi="Arial" w:cs="Arial"/>
        </w:rPr>
      </w:pPr>
      <w:r>
        <w:rPr>
          <w:rFonts w:ascii="Arial" w:hAnsi="Arial" w:cs="Arial"/>
        </w:rPr>
        <w:lastRenderedPageBreak/>
        <w:t>Where bullying takes place it is important that this is dealt with and recorded appropriately.</w:t>
      </w:r>
      <w:r>
        <w:rPr>
          <w:rFonts w:ascii="Arial" w:hAnsi="Arial" w:cs="Arial"/>
        </w:rPr>
        <w:br/>
        <w:t>Please ensure that bullying incidents are recorded on Sentinel so that trends can be monitored and support made available.</w:t>
      </w:r>
    </w:p>
    <w:p w:rsidR="00725DE4" w:rsidRDefault="009843F9" w:rsidP="00725DE4">
      <w:pPr>
        <w:rPr>
          <w:rStyle w:val="Hyperlink"/>
          <w:rFonts w:ascii="Arial" w:hAnsi="Arial" w:cs="Arial"/>
        </w:rPr>
      </w:pPr>
      <w:hyperlink r:id="rId11" w:history="1">
        <w:r w:rsidR="00725DE4" w:rsidRPr="00F8603C">
          <w:rPr>
            <w:rStyle w:val="Hyperlink"/>
            <w:rFonts w:ascii="Arial" w:hAnsi="Arial" w:cs="Arial"/>
          </w:rPr>
          <w:t>https://www.vantage-sentinel.com/bradford</w:t>
        </w:r>
      </w:hyperlink>
      <w:r w:rsidR="00725DE4">
        <w:rPr>
          <w:rStyle w:val="Hyperlink"/>
          <w:rFonts w:ascii="Arial" w:hAnsi="Arial" w:cs="Arial"/>
        </w:rPr>
        <w:t xml:space="preserve"> </w:t>
      </w:r>
    </w:p>
    <w:p w:rsidR="00A67F86" w:rsidRDefault="00A67F86" w:rsidP="00A67F86">
      <w:pPr>
        <w:rPr>
          <w:rFonts w:ascii="Arial" w:hAnsi="Arial" w:cs="Arial"/>
        </w:rPr>
      </w:pPr>
      <w:r w:rsidRPr="00A742DE">
        <w:rPr>
          <w:rFonts w:ascii="Arial" w:hAnsi="Arial" w:cs="Arial"/>
        </w:rPr>
        <w:t>Students will want to disc</w:t>
      </w:r>
      <w:r>
        <w:rPr>
          <w:rFonts w:ascii="Arial" w:hAnsi="Arial" w:cs="Arial"/>
        </w:rPr>
        <w:t xml:space="preserve">uss </w:t>
      </w:r>
      <w:r w:rsidR="00FA3A66">
        <w:rPr>
          <w:rFonts w:ascii="Arial" w:hAnsi="Arial" w:cs="Arial"/>
        </w:rPr>
        <w:t xml:space="preserve">the </w:t>
      </w:r>
      <w:r>
        <w:rPr>
          <w:rFonts w:ascii="Arial" w:hAnsi="Arial" w:cs="Arial"/>
        </w:rPr>
        <w:t xml:space="preserve">continued media coverage of the Manchester bombing and </w:t>
      </w:r>
      <w:r w:rsidR="00FA3A66">
        <w:rPr>
          <w:rFonts w:ascii="Arial" w:hAnsi="Arial" w:cs="Arial"/>
        </w:rPr>
        <w:t xml:space="preserve">associated issues </w:t>
      </w:r>
      <w:r w:rsidRPr="00A742DE">
        <w:rPr>
          <w:rFonts w:ascii="Arial" w:hAnsi="Arial" w:cs="Arial"/>
        </w:rPr>
        <w:t>and it may be appropriate not just address these issues in worship or assembly time, b</w:t>
      </w:r>
      <w:r w:rsidR="00FA3A66">
        <w:rPr>
          <w:rFonts w:ascii="Arial" w:hAnsi="Arial" w:cs="Arial"/>
        </w:rPr>
        <w:t>ut through classroom activities and the wider curriculum.</w:t>
      </w:r>
    </w:p>
    <w:p w:rsidR="009D2FA7" w:rsidRPr="00FA3A66" w:rsidRDefault="00A67F86" w:rsidP="00C454A7">
      <w:pPr>
        <w:rPr>
          <w:rFonts w:ascii="Arial" w:hAnsi="Arial" w:cs="Arial"/>
        </w:rPr>
      </w:pPr>
      <w:r>
        <w:rPr>
          <w:rFonts w:ascii="Arial" w:hAnsi="Arial" w:cs="Arial"/>
        </w:rPr>
        <w:t xml:space="preserve">Books such as </w:t>
      </w:r>
      <w:r w:rsidR="00FA3A66">
        <w:rPr>
          <w:rFonts w:ascii="Arial" w:hAnsi="Arial" w:cs="Arial"/>
        </w:rPr>
        <w:t xml:space="preserve">‘The Island’, ‘Something Else’, </w:t>
      </w:r>
      <w:proofErr w:type="gramStart"/>
      <w:r w:rsidR="00FA3A66">
        <w:rPr>
          <w:rFonts w:ascii="Arial" w:hAnsi="Arial" w:cs="Arial"/>
        </w:rPr>
        <w:t>‘Tusk</w:t>
      </w:r>
      <w:proofErr w:type="gramEnd"/>
      <w:r w:rsidR="00FA3A66">
        <w:rPr>
          <w:rFonts w:ascii="Arial" w:hAnsi="Arial" w:cs="Arial"/>
        </w:rPr>
        <w:t xml:space="preserve"> </w:t>
      </w:r>
      <w:proofErr w:type="spellStart"/>
      <w:r w:rsidR="00FA3A66">
        <w:rPr>
          <w:rFonts w:ascii="Arial" w:hAnsi="Arial" w:cs="Arial"/>
        </w:rPr>
        <w:t>Tusk</w:t>
      </w:r>
      <w:proofErr w:type="spellEnd"/>
      <w:r w:rsidR="00FA3A66">
        <w:rPr>
          <w:rFonts w:ascii="Arial" w:hAnsi="Arial" w:cs="Arial"/>
        </w:rPr>
        <w:t>’ can provide a stimulus for such discussion. The Interfaith Education Centre library contains a range of resources and support materials which can be used to stimulate critical and philosophical thinking on controversial and sensitive issues.</w:t>
      </w:r>
    </w:p>
    <w:p w:rsidR="00C454A7" w:rsidRPr="006243C6" w:rsidRDefault="00C454A7" w:rsidP="00C454A7">
      <w:pPr>
        <w:rPr>
          <w:rFonts w:ascii="Arial" w:hAnsi="Arial" w:cs="Arial"/>
          <w:b/>
        </w:rPr>
      </w:pPr>
      <w:proofErr w:type="gramStart"/>
      <w:r w:rsidRPr="006243C6">
        <w:rPr>
          <w:rFonts w:ascii="Arial" w:hAnsi="Arial" w:cs="Arial"/>
          <w:b/>
        </w:rPr>
        <w:t>Helping pupils to understand Islam.</w:t>
      </w:r>
      <w:proofErr w:type="gramEnd"/>
    </w:p>
    <w:p w:rsidR="00C454A7" w:rsidRDefault="00C454A7" w:rsidP="00C454A7">
      <w:pPr>
        <w:rPr>
          <w:rFonts w:ascii="Arial" w:hAnsi="Arial" w:cs="Arial"/>
        </w:rPr>
      </w:pPr>
      <w:r>
        <w:rPr>
          <w:rFonts w:ascii="Arial" w:hAnsi="Arial" w:cs="Arial"/>
        </w:rPr>
        <w:t>Visit a Mosque accompanied by one of the Interfaith Education Centre Muslim faith tutors who will describe the main features of the Mosque and talk about the beliefs and teachings of Islam and how these are practised by Muslims.  Alternatively members of the team can visit school or other venues.</w:t>
      </w:r>
    </w:p>
    <w:p w:rsidR="006A33C6" w:rsidRPr="00A67F86" w:rsidRDefault="006A33C6" w:rsidP="00C454A7">
      <w:pPr>
        <w:rPr>
          <w:rFonts w:ascii="Arial" w:hAnsi="Arial" w:cs="Arial"/>
          <w:b/>
        </w:rPr>
      </w:pPr>
      <w:r w:rsidRPr="00A67F86">
        <w:rPr>
          <w:rFonts w:ascii="Arial" w:hAnsi="Arial" w:cs="Arial"/>
          <w:b/>
        </w:rPr>
        <w:t>Developing an understanding of religion and belief</w:t>
      </w:r>
    </w:p>
    <w:p w:rsidR="006A33C6" w:rsidRDefault="006A33C6" w:rsidP="00C454A7">
      <w:pPr>
        <w:rPr>
          <w:rFonts w:ascii="Arial" w:hAnsi="Arial" w:cs="Arial"/>
        </w:rPr>
      </w:pPr>
      <w:r>
        <w:rPr>
          <w:rFonts w:ascii="Arial" w:hAnsi="Arial" w:cs="Arial"/>
        </w:rPr>
        <w:t xml:space="preserve">The faith tutor team represents all the major faiths represented in the Bradford District and </w:t>
      </w:r>
      <w:r w:rsidR="00A67F86">
        <w:rPr>
          <w:rFonts w:ascii="Arial" w:hAnsi="Arial" w:cs="Arial"/>
        </w:rPr>
        <w:t>can provide guided visits to places of worship or visit schools.</w:t>
      </w:r>
    </w:p>
    <w:p w:rsidR="006A33C6" w:rsidRDefault="006A33C6" w:rsidP="006A33C6">
      <w:pPr>
        <w:rPr>
          <w:rFonts w:ascii="Arial" w:hAnsi="Arial" w:cs="Arial"/>
        </w:rPr>
      </w:pPr>
      <w:r>
        <w:rPr>
          <w:rFonts w:ascii="Arial" w:hAnsi="Arial" w:cs="Arial"/>
        </w:rPr>
        <w:t>Faith tutors are able to deliver workshops and lead collective worship / assemblies too develop understanding to challenge prejudice, racism and bullying and to develop an understanding of the human values which are common to religious and non-religious teachings.</w:t>
      </w:r>
    </w:p>
    <w:p w:rsidR="00A67F86" w:rsidRDefault="00A67F86" w:rsidP="006A33C6">
      <w:pPr>
        <w:rPr>
          <w:rFonts w:ascii="Arial" w:hAnsi="Arial" w:cs="Arial"/>
        </w:rPr>
      </w:pPr>
      <w:r>
        <w:rPr>
          <w:rFonts w:ascii="Arial" w:hAnsi="Arial" w:cs="Arial"/>
        </w:rPr>
        <w:t>For further details please contact:</w:t>
      </w:r>
    </w:p>
    <w:p w:rsidR="006A33C6" w:rsidRDefault="00A67F86" w:rsidP="00C454A7">
      <w:pPr>
        <w:rPr>
          <w:rFonts w:ascii="Arial" w:hAnsi="Arial" w:cs="Arial"/>
        </w:rPr>
      </w:pPr>
      <w:r>
        <w:rPr>
          <w:rFonts w:ascii="Arial" w:hAnsi="Arial" w:cs="Arial"/>
        </w:rPr>
        <w:t>Interfaith Education Centre</w:t>
      </w:r>
      <w:r>
        <w:rPr>
          <w:rFonts w:ascii="Arial" w:hAnsi="Arial" w:cs="Arial"/>
        </w:rPr>
        <w:br/>
        <w:t>01274 439379</w:t>
      </w:r>
      <w:r>
        <w:rPr>
          <w:rFonts w:ascii="Arial" w:hAnsi="Arial" w:cs="Arial"/>
        </w:rPr>
        <w:br/>
      </w:r>
      <w:hyperlink r:id="rId12" w:history="1">
        <w:r w:rsidRPr="00F64453">
          <w:rPr>
            <w:rStyle w:val="Hyperlink"/>
            <w:rFonts w:ascii="Arial" w:hAnsi="Arial" w:cs="Arial"/>
          </w:rPr>
          <w:t>interfaith@bradford.gov.uk</w:t>
        </w:r>
      </w:hyperlink>
    </w:p>
    <w:p w:rsidR="0023467E" w:rsidRDefault="0023467E" w:rsidP="00C454A7">
      <w:pPr>
        <w:rPr>
          <w:rFonts w:ascii="Arial" w:hAnsi="Arial" w:cs="Arial"/>
          <w:b/>
          <w:noProof/>
          <w:lang w:eastAsia="en-GB"/>
        </w:rPr>
      </w:pPr>
      <w:r w:rsidRPr="002D69DC">
        <w:rPr>
          <w:rFonts w:ascii="Arial" w:hAnsi="Arial" w:cs="Arial"/>
          <w:b/>
          <w:noProof/>
          <w:lang w:eastAsia="en-GB"/>
        </w:rPr>
        <w:t>Stand Up Speak Out and Make a Difference</w:t>
      </w:r>
      <w:r w:rsidR="006A33C6">
        <w:rPr>
          <w:rFonts w:ascii="Arial" w:hAnsi="Arial" w:cs="Arial"/>
          <w:b/>
          <w:noProof/>
          <w:lang w:eastAsia="en-GB"/>
        </w:rPr>
        <w:t xml:space="preserve"> (SUSOMAD)</w:t>
      </w:r>
    </w:p>
    <w:p w:rsidR="006A33C6" w:rsidRPr="006243C6" w:rsidRDefault="006A33C6" w:rsidP="006A33C6">
      <w:pPr>
        <w:rPr>
          <w:rFonts w:ascii="Arial" w:hAnsi="Arial" w:cs="Arial"/>
          <w:b/>
        </w:rPr>
      </w:pPr>
      <w:r w:rsidRPr="006243C6">
        <w:rPr>
          <w:rFonts w:ascii="Arial" w:hAnsi="Arial" w:cs="Arial"/>
          <w:b/>
        </w:rPr>
        <w:t>What do we think the media is telling us?</w:t>
      </w:r>
    </w:p>
    <w:p w:rsidR="006A33C6" w:rsidRDefault="006A33C6" w:rsidP="006A33C6">
      <w:pPr>
        <w:rPr>
          <w:rFonts w:ascii="Arial" w:hAnsi="Arial" w:cs="Arial"/>
        </w:rPr>
      </w:pPr>
      <w:proofErr w:type="gramStart"/>
      <w:r>
        <w:rPr>
          <w:rFonts w:ascii="Arial" w:hAnsi="Arial" w:cs="Arial"/>
        </w:rPr>
        <w:t>A one hour presentation suitable for secondary school pupils.</w:t>
      </w:r>
      <w:proofErr w:type="gramEnd"/>
      <w:r>
        <w:rPr>
          <w:rFonts w:ascii="Arial" w:hAnsi="Arial" w:cs="Arial"/>
        </w:rPr>
        <w:t xml:space="preserve"> This session opens up discussion on what constitutes an extremist group, what is meant by </w:t>
      </w:r>
      <w:proofErr w:type="spellStart"/>
      <w:r>
        <w:rPr>
          <w:rFonts w:ascii="Arial" w:hAnsi="Arial" w:cs="Arial"/>
        </w:rPr>
        <w:t>Shariah</w:t>
      </w:r>
      <w:proofErr w:type="spellEnd"/>
      <w:r>
        <w:rPr>
          <w:rFonts w:ascii="Arial" w:hAnsi="Arial" w:cs="Arial"/>
        </w:rPr>
        <w:t xml:space="preserve"> law, how people can be influenced by social media and what to do if you are concerned that someone is being drawn into religious radicalisation or far right extremism.</w:t>
      </w:r>
    </w:p>
    <w:p w:rsidR="006A33C6" w:rsidRDefault="006A33C6" w:rsidP="006A33C6">
      <w:pPr>
        <w:rPr>
          <w:rFonts w:ascii="Arial" w:hAnsi="Arial" w:cs="Arial"/>
        </w:rPr>
      </w:pPr>
      <w:r w:rsidRPr="006A33C6">
        <w:rPr>
          <w:rFonts w:ascii="Arial" w:hAnsi="Arial" w:cs="Arial"/>
          <w:b/>
        </w:rPr>
        <w:t>Remembering Srebrenica</w:t>
      </w:r>
      <w:r>
        <w:rPr>
          <w:rFonts w:ascii="Arial" w:hAnsi="Arial" w:cs="Arial"/>
        </w:rPr>
        <w:t xml:space="preserve"> </w:t>
      </w:r>
    </w:p>
    <w:p w:rsidR="006A33C6" w:rsidRDefault="006A33C6" w:rsidP="006A33C6">
      <w:pPr>
        <w:rPr>
          <w:rFonts w:ascii="Arial" w:hAnsi="Arial" w:cs="Arial"/>
        </w:rPr>
      </w:pPr>
      <w:r>
        <w:rPr>
          <w:rFonts w:ascii="Arial" w:hAnsi="Arial" w:cs="Arial"/>
        </w:rPr>
        <w:t>Peer education programme for secondary schools which uses the Remembering Srebrenica exhibition to explore how nationalism and prejudice can escalate into hate crime and beyond.</w:t>
      </w:r>
    </w:p>
    <w:p w:rsidR="0023467E" w:rsidRDefault="0023467E" w:rsidP="00C454A7">
      <w:pPr>
        <w:rPr>
          <w:rFonts w:ascii="Arial" w:hAnsi="Arial" w:cs="Arial"/>
          <w:b/>
          <w:noProof/>
          <w:lang w:eastAsia="en-GB"/>
        </w:rPr>
      </w:pPr>
      <w:r>
        <w:rPr>
          <w:rFonts w:ascii="Arial" w:hAnsi="Arial" w:cs="Arial"/>
          <w:b/>
          <w:noProof/>
          <w:lang w:eastAsia="en-GB"/>
        </w:rPr>
        <w:lastRenderedPageBreak/>
        <w:t>SUSOMAD peer education programme</w:t>
      </w:r>
      <w:r w:rsidR="006A33C6">
        <w:rPr>
          <w:rFonts w:ascii="Arial" w:hAnsi="Arial" w:cs="Arial"/>
          <w:b/>
          <w:noProof/>
          <w:lang w:eastAsia="en-GB"/>
        </w:rPr>
        <w:t xml:space="preserve"> 2017 - 2018</w:t>
      </w:r>
      <w:r>
        <w:rPr>
          <w:rFonts w:ascii="Arial" w:hAnsi="Arial" w:cs="Arial"/>
          <w:b/>
          <w:noProof/>
          <w:lang w:eastAsia="en-GB"/>
        </w:rPr>
        <w:t>.</w:t>
      </w:r>
    </w:p>
    <w:p w:rsidR="0023467E" w:rsidRDefault="0023467E" w:rsidP="00C454A7">
      <w:pPr>
        <w:rPr>
          <w:rFonts w:ascii="Arial" w:hAnsi="Arial" w:cs="Arial"/>
          <w:noProof/>
          <w:lang w:eastAsia="en-GB"/>
        </w:rPr>
      </w:pPr>
      <w:r>
        <w:rPr>
          <w:rFonts w:ascii="Arial" w:hAnsi="Arial" w:cs="Arial"/>
          <w:noProof/>
          <w:lang w:eastAsia="en-GB"/>
        </w:rPr>
        <w:t xml:space="preserve">Pupils develop and share knowledge and understanding of </w:t>
      </w:r>
      <w:r w:rsidRPr="0023467E">
        <w:rPr>
          <w:rFonts w:ascii="Arial" w:hAnsi="Arial" w:cs="Arial"/>
          <w:noProof/>
          <w:lang w:eastAsia="en-GB"/>
        </w:rPr>
        <w:t>events such as the rise of Nazism,  the Holocaust and the 1995 genocide in Srebrenica</w:t>
      </w:r>
      <w:r>
        <w:rPr>
          <w:rFonts w:ascii="Arial" w:hAnsi="Arial" w:cs="Arial"/>
          <w:noProof/>
          <w:lang w:eastAsia="en-GB"/>
        </w:rPr>
        <w:t xml:space="preserve">.  Throufgh the SUSOMAD programme pupils develop their critical thinking and communication skills and are equipped to engage with contentious contemporary issues </w:t>
      </w:r>
      <w:r w:rsidR="006A33C6">
        <w:rPr>
          <w:rFonts w:ascii="Arial" w:hAnsi="Arial" w:cs="Arial"/>
          <w:noProof/>
          <w:lang w:eastAsia="en-GB"/>
        </w:rPr>
        <w:t>in an informed manner.</w:t>
      </w:r>
    </w:p>
    <w:p w:rsidR="006A33C6" w:rsidRDefault="006A33C6" w:rsidP="00C454A7">
      <w:pPr>
        <w:rPr>
          <w:rFonts w:ascii="Arial" w:hAnsi="Arial" w:cs="Arial"/>
          <w:noProof/>
          <w:lang w:eastAsia="en-GB"/>
        </w:rPr>
      </w:pPr>
      <w:r>
        <w:rPr>
          <w:rFonts w:ascii="Arial" w:hAnsi="Arial" w:cs="Arial"/>
          <w:noProof/>
          <w:lang w:eastAsia="en-GB"/>
        </w:rPr>
        <w:t>Bespoke programmes, CPD and Safeguarding Days are also available.</w:t>
      </w:r>
    </w:p>
    <w:p w:rsidR="006A33C6" w:rsidRDefault="006A33C6" w:rsidP="00C454A7">
      <w:pPr>
        <w:rPr>
          <w:rFonts w:ascii="Arial" w:hAnsi="Arial" w:cs="Arial"/>
          <w:noProof/>
          <w:lang w:eastAsia="en-GB"/>
        </w:rPr>
      </w:pPr>
      <w:r>
        <w:rPr>
          <w:rFonts w:ascii="Arial" w:hAnsi="Arial" w:cs="Arial"/>
          <w:noProof/>
          <w:lang w:eastAsia="en-GB"/>
        </w:rPr>
        <w:t>For further information please contact;</w:t>
      </w:r>
    </w:p>
    <w:p w:rsidR="006A33C6" w:rsidRDefault="006A33C6" w:rsidP="006A33C6">
      <w:pPr>
        <w:rPr>
          <w:rFonts w:ascii="Arial" w:hAnsi="Arial" w:cs="Arial"/>
        </w:rPr>
      </w:pPr>
      <w:r>
        <w:rPr>
          <w:rFonts w:ascii="Arial" w:hAnsi="Arial" w:cs="Arial"/>
        </w:rPr>
        <w:t>Diversity and Cohesion Service</w:t>
      </w:r>
      <w:r>
        <w:rPr>
          <w:rFonts w:ascii="Arial" w:hAnsi="Arial" w:cs="Arial"/>
        </w:rPr>
        <w:br/>
        <w:t>01274 4393</w:t>
      </w:r>
    </w:p>
    <w:p w:rsidR="0023467E" w:rsidRDefault="006A33C6" w:rsidP="00C454A7">
      <w:pPr>
        <w:rPr>
          <w:rFonts w:ascii="Arial" w:hAnsi="Arial" w:cs="Arial"/>
        </w:rPr>
      </w:pPr>
      <w:r>
        <w:rPr>
          <w:rFonts w:ascii="Arial" w:hAnsi="Arial" w:cs="Arial"/>
        </w:rPr>
        <w:t>Cohesion Bradford</w:t>
      </w:r>
      <w:r>
        <w:rPr>
          <w:rFonts w:ascii="Arial" w:hAnsi="Arial" w:cs="Arial"/>
        </w:rPr>
        <w:br/>
      </w:r>
      <w:hyperlink r:id="rId13" w:history="1">
        <w:r w:rsidRPr="00F64453">
          <w:rPr>
            <w:rStyle w:val="Hyperlink"/>
            <w:rFonts w:ascii="Arial" w:hAnsi="Arial" w:cs="Arial"/>
          </w:rPr>
          <w:t>www.cohesionbradford.org.uk</w:t>
        </w:r>
      </w:hyperlink>
    </w:p>
    <w:p w:rsidR="00A67F86" w:rsidRDefault="00A67F86" w:rsidP="002D69DC">
      <w:pPr>
        <w:rPr>
          <w:rFonts w:ascii="Arial" w:hAnsi="Arial" w:cs="Arial"/>
          <w:b/>
        </w:rPr>
      </w:pPr>
      <w:r>
        <w:rPr>
          <w:rFonts w:ascii="Arial" w:hAnsi="Arial" w:cs="Arial"/>
          <w:b/>
        </w:rPr>
        <w:t>Community Cohesion / Shared Values</w:t>
      </w:r>
    </w:p>
    <w:p w:rsidR="00A67F86" w:rsidRDefault="00A67F86" w:rsidP="002D69DC">
      <w:pPr>
        <w:rPr>
          <w:rFonts w:ascii="Arial" w:hAnsi="Arial" w:cs="Arial"/>
        </w:rPr>
      </w:pPr>
      <w:r>
        <w:rPr>
          <w:rFonts w:ascii="Arial" w:hAnsi="Arial" w:cs="Arial"/>
        </w:rPr>
        <w:t>There are a range of initiatives which schools can engage with to promote a greater sense of cohesion and shared humanity. These include:</w:t>
      </w:r>
    </w:p>
    <w:p w:rsidR="00A67F86" w:rsidRDefault="00A67F86" w:rsidP="002D69DC">
      <w:pPr>
        <w:rPr>
          <w:rFonts w:ascii="Arial" w:hAnsi="Arial" w:cs="Arial"/>
        </w:rPr>
      </w:pPr>
      <w:r>
        <w:rPr>
          <w:rFonts w:ascii="Arial" w:hAnsi="Arial" w:cs="Arial"/>
        </w:rPr>
        <w:t>The Great Get Together 16 – 18 June</w:t>
      </w:r>
    </w:p>
    <w:p w:rsidR="00A67F86" w:rsidRDefault="00A67F86" w:rsidP="002D69DC">
      <w:pPr>
        <w:rPr>
          <w:rFonts w:ascii="Arial" w:hAnsi="Arial" w:cs="Arial"/>
        </w:rPr>
      </w:pPr>
      <w:r>
        <w:rPr>
          <w:rFonts w:ascii="Arial" w:hAnsi="Arial" w:cs="Arial"/>
        </w:rPr>
        <w:t>Inspired by Jo Cox ‘</w:t>
      </w:r>
      <w:r w:rsidR="00FA3A66">
        <w:rPr>
          <w:rFonts w:ascii="Arial" w:hAnsi="Arial" w:cs="Arial"/>
        </w:rPr>
        <w:t xml:space="preserve">We are far more united and have far more </w:t>
      </w:r>
      <w:r w:rsidR="000D758A">
        <w:rPr>
          <w:rFonts w:ascii="Arial" w:hAnsi="Arial" w:cs="Arial"/>
        </w:rPr>
        <w:t xml:space="preserve">in common than </w:t>
      </w:r>
      <w:proofErr w:type="gramStart"/>
      <w:r w:rsidR="000D758A">
        <w:rPr>
          <w:rFonts w:ascii="Arial" w:hAnsi="Arial" w:cs="Arial"/>
        </w:rPr>
        <w:t>that</w:t>
      </w:r>
      <w:proofErr w:type="gramEnd"/>
      <w:r w:rsidR="000D758A">
        <w:rPr>
          <w:rFonts w:ascii="Arial" w:hAnsi="Arial" w:cs="Arial"/>
        </w:rPr>
        <w:t xml:space="preserve"> which divides us’.</w:t>
      </w:r>
    </w:p>
    <w:p w:rsidR="000D758A" w:rsidRDefault="000D758A" w:rsidP="002D69DC">
      <w:pPr>
        <w:rPr>
          <w:rFonts w:ascii="Arial" w:hAnsi="Arial" w:cs="Arial"/>
        </w:rPr>
      </w:pPr>
      <w:r w:rsidRPr="000D758A">
        <w:rPr>
          <w:rFonts w:ascii="Arial" w:hAnsi="Arial" w:cs="Arial"/>
        </w:rPr>
        <w:t>https://www.greatgettogether.org</w:t>
      </w:r>
    </w:p>
    <w:p w:rsidR="00A67F86" w:rsidRDefault="00A67F86" w:rsidP="00A67F86">
      <w:pPr>
        <w:shd w:val="clear" w:color="auto" w:fill="FFFFFF"/>
        <w:spacing w:after="0" w:line="510" w:lineRule="atLeast"/>
        <w:textAlignment w:val="baseline"/>
        <w:outlineLvl w:val="1"/>
        <w:rPr>
          <w:rFonts w:ascii="Arial" w:eastAsia="Times New Roman" w:hAnsi="Arial" w:cs="Arial"/>
          <w:b/>
          <w:bCs/>
          <w:spacing w:val="-12"/>
          <w:bdr w:val="none" w:sz="0" w:space="0" w:color="auto" w:frame="1"/>
          <w:lang w:eastAsia="en-GB"/>
        </w:rPr>
      </w:pPr>
      <w:r w:rsidRPr="000541C4">
        <w:rPr>
          <w:rFonts w:ascii="Arial" w:eastAsia="Times New Roman" w:hAnsi="Arial" w:cs="Arial"/>
          <w:b/>
          <w:bCs/>
          <w:spacing w:val="-12"/>
          <w:bdr w:val="none" w:sz="0" w:space="0" w:color="auto" w:frame="1"/>
          <w:lang w:eastAsia="en-GB"/>
        </w:rPr>
        <w:t>One Britain One Nation</w:t>
      </w:r>
      <w:r>
        <w:rPr>
          <w:rFonts w:ascii="Arial" w:eastAsia="Times New Roman" w:hAnsi="Arial" w:cs="Arial"/>
          <w:b/>
          <w:bCs/>
          <w:spacing w:val="-12"/>
          <w:bdr w:val="none" w:sz="0" w:space="0" w:color="auto" w:frame="1"/>
          <w:lang w:eastAsia="en-GB"/>
        </w:rPr>
        <w:t xml:space="preserve"> ‘Count Me In’ 23 June 2017</w:t>
      </w:r>
    </w:p>
    <w:p w:rsidR="000D758A" w:rsidRDefault="000D758A" w:rsidP="00A67F86">
      <w:pPr>
        <w:shd w:val="clear" w:color="auto" w:fill="FFFFFF"/>
        <w:spacing w:after="0" w:line="510" w:lineRule="atLeast"/>
        <w:textAlignment w:val="baseline"/>
        <w:outlineLvl w:val="1"/>
        <w:rPr>
          <w:rFonts w:ascii="Arial" w:eastAsia="Times New Roman" w:hAnsi="Arial" w:cs="Arial"/>
          <w:b/>
          <w:bCs/>
          <w:spacing w:val="-12"/>
          <w:bdr w:val="none" w:sz="0" w:space="0" w:color="auto" w:frame="1"/>
          <w:lang w:eastAsia="en-GB"/>
        </w:rPr>
      </w:pPr>
      <w:r w:rsidRPr="000D758A">
        <w:rPr>
          <w:rFonts w:ascii="Arial" w:eastAsia="Times New Roman" w:hAnsi="Arial" w:cs="Arial"/>
          <w:b/>
          <w:bCs/>
          <w:spacing w:val="-12"/>
          <w:bdr w:val="none" w:sz="0" w:space="0" w:color="auto" w:frame="1"/>
          <w:lang w:eastAsia="en-GB"/>
        </w:rPr>
        <w:t>http://onebritainonenation.com/</w:t>
      </w:r>
    </w:p>
    <w:p w:rsidR="00A67F86" w:rsidRPr="000541C4" w:rsidRDefault="00A67F86" w:rsidP="00A67F86">
      <w:pPr>
        <w:spacing w:after="0" w:line="240" w:lineRule="auto"/>
        <w:rPr>
          <w:rFonts w:ascii="Arial" w:eastAsia="Times New Roman" w:hAnsi="Arial" w:cs="Arial"/>
          <w:lang w:eastAsia="en-GB"/>
        </w:rPr>
      </w:pPr>
      <w:r w:rsidRPr="000541C4">
        <w:rPr>
          <w:rFonts w:ascii="Arial" w:eastAsia="Times New Roman" w:hAnsi="Arial" w:cs="Arial"/>
          <w:shd w:val="clear" w:color="auto" w:fill="FFFFFF"/>
          <w:lang w:eastAsia="en-GB"/>
        </w:rPr>
        <w:t>Being British is not a way of overwhelming other cultures; quite the opposite.</w:t>
      </w:r>
    </w:p>
    <w:p w:rsidR="00A67F86" w:rsidRDefault="00A67F86" w:rsidP="00A67F86">
      <w:pPr>
        <w:shd w:val="clear" w:color="auto" w:fill="FFFFFF"/>
        <w:spacing w:after="300" w:line="240" w:lineRule="auto"/>
        <w:textAlignment w:val="baseline"/>
        <w:rPr>
          <w:rFonts w:ascii="Arial" w:eastAsia="Times New Roman" w:hAnsi="Arial" w:cs="Arial"/>
          <w:lang w:eastAsia="en-GB"/>
        </w:rPr>
      </w:pPr>
      <w:r w:rsidRPr="000541C4">
        <w:rPr>
          <w:rFonts w:ascii="Arial" w:eastAsia="Times New Roman" w:hAnsi="Arial" w:cs="Arial"/>
          <w:lang w:eastAsia="en-GB"/>
        </w:rPr>
        <w:t>The ideal is based on a set of values, a spirit, a way of living and a state of mind that is ultimately about shared values of tolerance, respect, fair play, a belief in freedom and democracy. It is about seeking to create a single culture that embraces and accommodates differences without over-emphasising and reinforcing them.</w:t>
      </w:r>
      <w:r>
        <w:rPr>
          <w:rFonts w:ascii="Arial" w:eastAsia="Times New Roman" w:hAnsi="Arial" w:cs="Arial"/>
          <w:lang w:eastAsia="en-GB"/>
        </w:rPr>
        <w:t xml:space="preserve"> </w:t>
      </w:r>
    </w:p>
    <w:p w:rsidR="00A67F86" w:rsidRPr="00FA3A66" w:rsidRDefault="00FA3A66" w:rsidP="00A67F86">
      <w:pPr>
        <w:shd w:val="clear" w:color="auto" w:fill="FFFFFF"/>
        <w:spacing w:after="300" w:line="240" w:lineRule="auto"/>
        <w:textAlignment w:val="baseline"/>
        <w:rPr>
          <w:rFonts w:ascii="Arial" w:hAnsi="Arial" w:cs="Arial"/>
          <w:b/>
        </w:rPr>
      </w:pPr>
      <w:r w:rsidRPr="00FA3A66">
        <w:rPr>
          <w:rFonts w:ascii="Arial" w:hAnsi="Arial" w:cs="Arial"/>
          <w:b/>
        </w:rPr>
        <w:t>Peace Mala</w:t>
      </w:r>
    </w:p>
    <w:p w:rsidR="00FA3A66" w:rsidRPr="00245716" w:rsidRDefault="00FA3A66" w:rsidP="00FA3A66">
      <w:pPr>
        <w:pStyle w:val="NormalWeb"/>
        <w:spacing w:before="0" w:beforeAutospacing="0" w:after="128" w:afterAutospacing="0"/>
        <w:rPr>
          <w:rFonts w:ascii="Arial" w:hAnsi="Arial" w:cs="Arial"/>
          <w:color w:val="333333"/>
          <w:sz w:val="22"/>
          <w:szCs w:val="22"/>
        </w:rPr>
      </w:pPr>
      <w:r w:rsidRPr="00245716">
        <w:rPr>
          <w:rFonts w:ascii="Arial" w:hAnsi="Arial" w:cs="Arial"/>
          <w:color w:val="000000"/>
          <w:sz w:val="22"/>
          <w:szCs w:val="22"/>
        </w:rPr>
        <w:t>Peace Mala was originally developed in response to the racial and religious bullying of pupils that came out of the 9/11 aftermath.</w:t>
      </w:r>
    </w:p>
    <w:p w:rsidR="00FA3A66" w:rsidRPr="00245716" w:rsidRDefault="00FA3A66" w:rsidP="00FA3A66">
      <w:pPr>
        <w:pStyle w:val="NormalWeb"/>
        <w:spacing w:before="0" w:beforeAutospacing="0" w:after="128" w:afterAutospacing="0"/>
        <w:rPr>
          <w:rFonts w:ascii="Arial" w:hAnsi="Arial" w:cs="Arial"/>
          <w:color w:val="333333"/>
          <w:sz w:val="22"/>
          <w:szCs w:val="22"/>
        </w:rPr>
      </w:pPr>
      <w:r w:rsidRPr="00245716">
        <w:rPr>
          <w:rFonts w:ascii="Arial" w:hAnsi="Arial" w:cs="Arial"/>
          <w:bCs/>
          <w:color w:val="000000"/>
          <w:sz w:val="22"/>
          <w:szCs w:val="22"/>
        </w:rPr>
        <w:t>Peace Mala</w:t>
      </w:r>
      <w:r w:rsidRPr="00245716">
        <w:rPr>
          <w:rFonts w:ascii="Arial" w:hAnsi="Arial" w:cs="Arial"/>
          <w:color w:val="000000"/>
          <w:sz w:val="22"/>
          <w:szCs w:val="22"/>
        </w:rPr>
        <w:t> focuses on the </w:t>
      </w:r>
      <w:r w:rsidRPr="00245716">
        <w:rPr>
          <w:rFonts w:ascii="Arial" w:hAnsi="Arial" w:cs="Arial"/>
          <w:bCs/>
          <w:color w:val="000000"/>
          <w:sz w:val="22"/>
          <w:szCs w:val="22"/>
        </w:rPr>
        <w:t>Golden Rule: </w:t>
      </w:r>
      <w:r w:rsidRPr="00245716">
        <w:rPr>
          <w:rFonts w:ascii="Arial" w:hAnsi="Arial" w:cs="Arial"/>
          <w:bCs/>
          <w:i/>
          <w:iCs/>
          <w:color w:val="000000"/>
          <w:sz w:val="22"/>
          <w:szCs w:val="22"/>
        </w:rPr>
        <w:t>"Treat others as you would wish them to treat you"</w:t>
      </w:r>
      <w:r w:rsidRPr="00245716">
        <w:rPr>
          <w:rFonts w:ascii="Arial" w:hAnsi="Arial" w:cs="Arial"/>
          <w:color w:val="000000"/>
          <w:sz w:val="22"/>
          <w:szCs w:val="22"/>
        </w:rPr>
        <w:t>. Its intention is to educate and remind everyone that this rule is recognised by many scholars, teachers and philosophers.</w:t>
      </w:r>
    </w:p>
    <w:p w:rsidR="00FA3A66" w:rsidRDefault="00FA3A66" w:rsidP="00A67F86">
      <w:pPr>
        <w:shd w:val="clear" w:color="auto" w:fill="FFFFFF"/>
        <w:spacing w:after="300" w:line="240" w:lineRule="auto"/>
        <w:textAlignment w:val="baseline"/>
        <w:rPr>
          <w:rFonts w:ascii="Arial" w:eastAsia="Times New Roman" w:hAnsi="Arial" w:cs="Arial"/>
          <w:lang w:eastAsia="en-GB"/>
        </w:rPr>
      </w:pPr>
      <w:r>
        <w:rPr>
          <w:rFonts w:ascii="Arial" w:eastAsia="Times New Roman" w:hAnsi="Arial" w:cs="Arial"/>
          <w:lang w:eastAsia="en-GB"/>
        </w:rPr>
        <w:t>Accreditation as a Peace Mala school provides a structured approach to tackle bullying and prejudice and promote community cohesion.</w:t>
      </w:r>
    </w:p>
    <w:p w:rsidR="000D758A" w:rsidRDefault="00EA3542" w:rsidP="00A67F86">
      <w:pPr>
        <w:shd w:val="clear" w:color="auto" w:fill="FFFFFF"/>
        <w:spacing w:after="300" w:line="240" w:lineRule="auto"/>
        <w:textAlignment w:val="baseline"/>
        <w:rPr>
          <w:rFonts w:ascii="Arial" w:eastAsia="Times New Roman" w:hAnsi="Arial" w:cs="Arial"/>
          <w:lang w:eastAsia="en-GB"/>
        </w:rPr>
      </w:pPr>
      <w:r>
        <w:rPr>
          <w:rFonts w:ascii="Arial" w:eastAsia="Times New Roman" w:hAnsi="Arial" w:cs="Arial"/>
          <w:lang w:eastAsia="en-GB"/>
        </w:rPr>
        <w:t xml:space="preserve">The </w:t>
      </w:r>
      <w:proofErr w:type="spellStart"/>
      <w:r w:rsidR="000D758A">
        <w:rPr>
          <w:rFonts w:ascii="Arial" w:eastAsia="Times New Roman" w:hAnsi="Arial" w:cs="Arial"/>
          <w:lang w:eastAsia="en-GB"/>
        </w:rPr>
        <w:t>Heartstone</w:t>
      </w:r>
      <w:proofErr w:type="spellEnd"/>
      <w:r w:rsidR="000D758A">
        <w:rPr>
          <w:rFonts w:ascii="Arial" w:eastAsia="Times New Roman" w:hAnsi="Arial" w:cs="Arial"/>
          <w:lang w:eastAsia="en-GB"/>
        </w:rPr>
        <w:t xml:space="preserve"> </w:t>
      </w:r>
      <w:r>
        <w:rPr>
          <w:rFonts w:ascii="Arial" w:eastAsia="Times New Roman" w:hAnsi="Arial" w:cs="Arial"/>
          <w:lang w:eastAsia="en-GB"/>
        </w:rPr>
        <w:t>Trilogy</w:t>
      </w:r>
    </w:p>
    <w:p w:rsidR="00EA3542" w:rsidRDefault="00EA3542" w:rsidP="002D69DC">
      <w:pPr>
        <w:rPr>
          <w:rFonts w:ascii="Calibri" w:eastAsia="Calibri" w:hAnsi="Calibri" w:cs="Times New Roman"/>
        </w:rPr>
      </w:pPr>
      <w:r>
        <w:rPr>
          <w:rFonts w:ascii="Calibri" w:eastAsia="Calibri" w:hAnsi="Calibri" w:cs="Times New Roman"/>
        </w:rPr>
        <w:lastRenderedPageBreak/>
        <w:t xml:space="preserve">The </w:t>
      </w:r>
      <w:proofErr w:type="spellStart"/>
      <w:r>
        <w:rPr>
          <w:rFonts w:ascii="Calibri" w:eastAsia="Calibri" w:hAnsi="Calibri" w:cs="Times New Roman"/>
        </w:rPr>
        <w:t>Heartstone</w:t>
      </w:r>
      <w:proofErr w:type="spellEnd"/>
      <w:r>
        <w:rPr>
          <w:rFonts w:ascii="Calibri" w:eastAsia="Calibri" w:hAnsi="Calibri" w:cs="Times New Roman"/>
        </w:rPr>
        <w:t xml:space="preserve"> programme uses 10 structured lessons, with extensive supporting materials, to build greater contact, communication and understanding across different nationalities, cultures and backgrounds and to recognise the common human experience and see past stereotypes and prejudice.  </w:t>
      </w:r>
    </w:p>
    <w:p w:rsidR="00EA3542" w:rsidRDefault="00EA3542" w:rsidP="002D69DC">
      <w:pPr>
        <w:rPr>
          <w:rFonts w:ascii="Calibri" w:eastAsia="Calibri" w:hAnsi="Calibri" w:cs="Times New Roman"/>
        </w:rPr>
      </w:pPr>
      <w:r>
        <w:rPr>
          <w:rFonts w:ascii="Calibri" w:eastAsia="Calibri" w:hAnsi="Calibri" w:cs="Times New Roman"/>
        </w:rPr>
        <w:t>For more information about an6y of these projects please contact;</w:t>
      </w:r>
    </w:p>
    <w:p w:rsidR="00A853C7" w:rsidRPr="00A742DE" w:rsidRDefault="009843F9" w:rsidP="002D69DC">
      <w:pPr>
        <w:rPr>
          <w:rFonts w:ascii="Arial" w:hAnsi="Arial" w:cs="Arial"/>
        </w:rPr>
      </w:pPr>
      <w:hyperlink r:id="rId14" w:history="1">
        <w:r w:rsidR="00A853C7" w:rsidRPr="00F64453">
          <w:rPr>
            <w:rStyle w:val="Hyperlink"/>
            <w:rFonts w:ascii="Arial" w:hAnsi="Arial" w:cs="Arial"/>
          </w:rPr>
          <w:t>geraldine.cooper@bradford.gov.uk</w:t>
        </w:r>
      </w:hyperlink>
      <w:r w:rsidR="00A853C7">
        <w:rPr>
          <w:rFonts w:ascii="Arial" w:hAnsi="Arial" w:cs="Arial"/>
        </w:rPr>
        <w:br/>
        <w:t>01274 439378</w:t>
      </w:r>
    </w:p>
    <w:p w:rsidR="002D69DC" w:rsidRPr="00EA66CE" w:rsidRDefault="002D69DC" w:rsidP="00C454A7">
      <w:pPr>
        <w:rPr>
          <w:rFonts w:ascii="Arial" w:hAnsi="Arial" w:cs="Arial"/>
        </w:rPr>
      </w:pPr>
    </w:p>
    <w:p w:rsidR="006243C6" w:rsidRPr="006243C6" w:rsidRDefault="006243C6" w:rsidP="00C454A7">
      <w:pPr>
        <w:rPr>
          <w:rFonts w:ascii="Arial" w:hAnsi="Arial" w:cs="Arial"/>
        </w:rPr>
      </w:pPr>
    </w:p>
    <w:p w:rsidR="006243C6" w:rsidRDefault="006243C6" w:rsidP="00C454A7">
      <w:pPr>
        <w:rPr>
          <w:rFonts w:ascii="Arial" w:hAnsi="Arial" w:cs="Arial"/>
        </w:rPr>
      </w:pPr>
    </w:p>
    <w:p w:rsidR="00EA49E8" w:rsidRPr="000541C4" w:rsidRDefault="00EA49E8" w:rsidP="000541C4">
      <w:pPr>
        <w:pStyle w:val="NormalWeb"/>
        <w:shd w:val="clear" w:color="auto" w:fill="FFFFFF"/>
        <w:spacing w:before="0" w:beforeAutospacing="0" w:after="300" w:afterAutospacing="0"/>
        <w:textAlignment w:val="baseline"/>
        <w:rPr>
          <w:rFonts w:ascii="Arial" w:hAnsi="Arial" w:cs="Arial"/>
          <w:sz w:val="22"/>
          <w:szCs w:val="22"/>
        </w:rPr>
      </w:pPr>
    </w:p>
    <w:p w:rsidR="000541C4" w:rsidRPr="000541C4" w:rsidRDefault="000541C4" w:rsidP="000541C4">
      <w:pPr>
        <w:shd w:val="clear" w:color="auto" w:fill="FFFFFF"/>
        <w:spacing w:after="300" w:line="240" w:lineRule="auto"/>
        <w:textAlignment w:val="baseline"/>
        <w:rPr>
          <w:rFonts w:ascii="Open Sans" w:eastAsia="Times New Roman" w:hAnsi="Open Sans" w:cs="Times New Roman"/>
          <w:color w:val="555555"/>
          <w:sz w:val="23"/>
          <w:szCs w:val="23"/>
          <w:lang w:eastAsia="en-GB"/>
        </w:rPr>
      </w:pPr>
    </w:p>
    <w:p w:rsidR="00C454A7" w:rsidRDefault="00C454A7" w:rsidP="00C454A7">
      <w:pPr>
        <w:rPr>
          <w:rFonts w:ascii="Arial" w:hAnsi="Arial" w:cs="Arial"/>
        </w:rPr>
      </w:pPr>
    </w:p>
    <w:p w:rsidR="00C454A7" w:rsidRPr="00C454A7" w:rsidRDefault="00C454A7" w:rsidP="00C454A7">
      <w:pPr>
        <w:rPr>
          <w:rFonts w:ascii="Arial" w:hAnsi="Arial" w:cs="Arial"/>
        </w:rPr>
      </w:pPr>
    </w:p>
    <w:p w:rsidR="00C6711E" w:rsidRPr="00C6711E" w:rsidRDefault="00C6711E" w:rsidP="00C6711E">
      <w:pPr>
        <w:pStyle w:val="ListParagraph"/>
        <w:rPr>
          <w:rFonts w:ascii="Arial" w:hAnsi="Arial" w:cs="Arial"/>
        </w:rPr>
      </w:pPr>
    </w:p>
    <w:p w:rsidR="00C6711E" w:rsidRPr="00C6711E" w:rsidRDefault="00C6711E" w:rsidP="00C6711E">
      <w:pPr>
        <w:rPr>
          <w:rFonts w:ascii="Arial" w:hAnsi="Arial" w:cs="Arial"/>
        </w:rPr>
      </w:pPr>
    </w:p>
    <w:p w:rsidR="00C6711E" w:rsidRPr="00C6711E" w:rsidRDefault="00C6711E" w:rsidP="00C6711E">
      <w:pPr>
        <w:rPr>
          <w:rFonts w:ascii="Arial" w:hAnsi="Arial" w:cs="Arial"/>
          <w:i/>
          <w:noProof/>
          <w:color w:val="FF0000"/>
          <w:lang w:eastAsia="en-GB"/>
        </w:rPr>
      </w:pPr>
    </w:p>
    <w:p w:rsidR="00C6711E" w:rsidRPr="00C6711E" w:rsidRDefault="00C6711E" w:rsidP="00C6711E">
      <w:pPr>
        <w:rPr>
          <w:rFonts w:ascii="Arial" w:hAnsi="Arial" w:cs="Arial"/>
        </w:rPr>
      </w:pPr>
    </w:p>
    <w:p w:rsidR="001E709A" w:rsidRPr="001E709A" w:rsidRDefault="001E709A" w:rsidP="001E709A">
      <w:pPr>
        <w:spacing w:after="0" w:line="240" w:lineRule="auto"/>
        <w:rPr>
          <w:rFonts w:ascii="Arial" w:hAnsi="Arial" w:cs="Arial"/>
        </w:rPr>
      </w:pPr>
    </w:p>
    <w:p w:rsidR="003244E1" w:rsidRPr="00A742DE" w:rsidRDefault="003244E1" w:rsidP="003244E1">
      <w:pPr>
        <w:rPr>
          <w:rFonts w:ascii="Arial" w:hAnsi="Arial" w:cs="Arial"/>
        </w:rPr>
      </w:pPr>
    </w:p>
    <w:p w:rsidR="00B21888" w:rsidRDefault="003244E1" w:rsidP="00EA3542">
      <w:pPr>
        <w:rPr>
          <w:rFonts w:ascii="Arial" w:hAnsi="Arial" w:cs="Arial"/>
        </w:rPr>
      </w:pPr>
      <w:r w:rsidRPr="00A742DE">
        <w:rPr>
          <w:rFonts w:ascii="Arial" w:hAnsi="Arial" w:cs="Arial"/>
        </w:rPr>
        <w:t>.</w:t>
      </w:r>
      <w:r w:rsidR="00EA3542">
        <w:rPr>
          <w:rFonts w:ascii="Arial" w:hAnsi="Arial" w:cs="Arial"/>
        </w:rPr>
        <w:t xml:space="preserve"> </w:t>
      </w:r>
    </w:p>
    <w:p w:rsidR="003244E1" w:rsidRPr="00A742DE" w:rsidRDefault="003244E1" w:rsidP="003244E1">
      <w:pPr>
        <w:rPr>
          <w:rFonts w:ascii="Arial" w:hAnsi="Arial" w:cs="Arial"/>
        </w:rPr>
      </w:pPr>
    </w:p>
    <w:p w:rsidR="003244E1" w:rsidRDefault="003244E1">
      <w:pPr>
        <w:rPr>
          <w:noProof/>
          <w:lang w:eastAsia="en-GB"/>
        </w:rPr>
      </w:pPr>
    </w:p>
    <w:p w:rsidR="00103757" w:rsidRDefault="00103757">
      <w:pPr>
        <w:rPr>
          <w:noProof/>
          <w:lang w:eastAsia="en-GB"/>
        </w:rPr>
      </w:pPr>
    </w:p>
    <w:p w:rsidR="00103757" w:rsidRDefault="00103757">
      <w:pPr>
        <w:rPr>
          <w:noProof/>
          <w:lang w:eastAsia="en-GB"/>
        </w:rPr>
      </w:pPr>
    </w:p>
    <w:p w:rsidR="00103757" w:rsidRDefault="00103757">
      <w:pPr>
        <w:rPr>
          <w:noProof/>
          <w:lang w:eastAsia="en-GB"/>
        </w:rPr>
      </w:pPr>
    </w:p>
    <w:p w:rsidR="00103757" w:rsidRDefault="00103757">
      <w:pPr>
        <w:rPr>
          <w:noProof/>
          <w:lang w:eastAsia="en-GB"/>
        </w:rPr>
      </w:pPr>
    </w:p>
    <w:p w:rsidR="00103757" w:rsidRDefault="00103757">
      <w:pPr>
        <w:rPr>
          <w:noProof/>
          <w:lang w:eastAsia="en-GB"/>
        </w:rPr>
      </w:pPr>
    </w:p>
    <w:p w:rsidR="00103757" w:rsidRDefault="00103757">
      <w:pPr>
        <w:rPr>
          <w:noProof/>
          <w:lang w:eastAsia="en-GB"/>
        </w:rPr>
      </w:pPr>
    </w:p>
    <w:p w:rsidR="00103757" w:rsidRDefault="00103757">
      <w:pPr>
        <w:rPr>
          <w:noProof/>
          <w:lang w:eastAsia="en-GB"/>
        </w:rPr>
      </w:pPr>
    </w:p>
    <w:p w:rsidR="00103757" w:rsidRDefault="00103757">
      <w:pPr>
        <w:rPr>
          <w:noProof/>
          <w:lang w:eastAsia="en-GB"/>
        </w:rPr>
      </w:pPr>
    </w:p>
    <w:p w:rsidR="00103757" w:rsidRDefault="00103757"/>
    <w:sectPr w:rsidR="00103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E5D0B"/>
    <w:multiLevelType w:val="hybridMultilevel"/>
    <w:tmpl w:val="6C34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415CF0"/>
    <w:multiLevelType w:val="hybridMultilevel"/>
    <w:tmpl w:val="53A4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EE33C9"/>
    <w:multiLevelType w:val="hybridMultilevel"/>
    <w:tmpl w:val="A9746DC8"/>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57"/>
    <w:rsid w:val="000270A3"/>
    <w:rsid w:val="00053738"/>
    <w:rsid w:val="000541C4"/>
    <w:rsid w:val="000D758A"/>
    <w:rsid w:val="00103757"/>
    <w:rsid w:val="001E709A"/>
    <w:rsid w:val="0023467E"/>
    <w:rsid w:val="00245716"/>
    <w:rsid w:val="002D69DC"/>
    <w:rsid w:val="003244E1"/>
    <w:rsid w:val="00464183"/>
    <w:rsid w:val="006243C6"/>
    <w:rsid w:val="006A33C6"/>
    <w:rsid w:val="00725DE4"/>
    <w:rsid w:val="007B045C"/>
    <w:rsid w:val="00976EC1"/>
    <w:rsid w:val="009843F9"/>
    <w:rsid w:val="009D2FA7"/>
    <w:rsid w:val="00A67F86"/>
    <w:rsid w:val="00A853C7"/>
    <w:rsid w:val="00B21888"/>
    <w:rsid w:val="00B918F8"/>
    <w:rsid w:val="00C454A7"/>
    <w:rsid w:val="00C6711E"/>
    <w:rsid w:val="00E14F7C"/>
    <w:rsid w:val="00EA3542"/>
    <w:rsid w:val="00EA49E8"/>
    <w:rsid w:val="00EA66CE"/>
    <w:rsid w:val="00FA3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41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57"/>
    <w:rPr>
      <w:rFonts w:ascii="Tahoma" w:hAnsi="Tahoma" w:cs="Tahoma"/>
      <w:sz w:val="16"/>
      <w:szCs w:val="16"/>
    </w:rPr>
  </w:style>
  <w:style w:type="character" w:styleId="Hyperlink">
    <w:name w:val="Hyperlink"/>
    <w:basedOn w:val="DefaultParagraphFont"/>
    <w:uiPriority w:val="99"/>
    <w:unhideWhenUsed/>
    <w:rsid w:val="00B21888"/>
    <w:rPr>
      <w:color w:val="0000FF" w:themeColor="hyperlink"/>
      <w:u w:val="single"/>
    </w:rPr>
  </w:style>
  <w:style w:type="paragraph" w:styleId="ListParagraph">
    <w:name w:val="List Paragraph"/>
    <w:basedOn w:val="Normal"/>
    <w:uiPriority w:val="34"/>
    <w:qFormat/>
    <w:rsid w:val="00053738"/>
    <w:pPr>
      <w:ind w:left="720"/>
      <w:contextualSpacing/>
    </w:pPr>
  </w:style>
  <w:style w:type="paragraph" w:customStyle="1" w:styleId="wordsection1">
    <w:name w:val="wordsection1"/>
    <w:basedOn w:val="Normal"/>
    <w:uiPriority w:val="99"/>
    <w:rsid w:val="009D2FA7"/>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2457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541C4"/>
    <w:rPr>
      <w:rFonts w:ascii="Times New Roman" w:eastAsia="Times New Roman" w:hAnsi="Times New Roman" w:cs="Times New Roman"/>
      <w:b/>
      <w:bCs/>
      <w:sz w:val="36"/>
      <w:szCs w:val="36"/>
      <w:lang w:eastAsia="en-GB"/>
    </w:rPr>
  </w:style>
  <w:style w:type="character" w:customStyle="1" w:styleId="heading-highlight-red">
    <w:name w:val="heading-highlight-red"/>
    <w:basedOn w:val="DefaultParagraphFont"/>
    <w:rsid w:val="000541C4"/>
  </w:style>
  <w:style w:type="character" w:styleId="FollowedHyperlink">
    <w:name w:val="FollowedHyperlink"/>
    <w:basedOn w:val="DefaultParagraphFont"/>
    <w:uiPriority w:val="99"/>
    <w:semiHidden/>
    <w:unhideWhenUsed/>
    <w:rsid w:val="007B04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41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57"/>
    <w:rPr>
      <w:rFonts w:ascii="Tahoma" w:hAnsi="Tahoma" w:cs="Tahoma"/>
      <w:sz w:val="16"/>
      <w:szCs w:val="16"/>
    </w:rPr>
  </w:style>
  <w:style w:type="character" w:styleId="Hyperlink">
    <w:name w:val="Hyperlink"/>
    <w:basedOn w:val="DefaultParagraphFont"/>
    <w:uiPriority w:val="99"/>
    <w:unhideWhenUsed/>
    <w:rsid w:val="00B21888"/>
    <w:rPr>
      <w:color w:val="0000FF" w:themeColor="hyperlink"/>
      <w:u w:val="single"/>
    </w:rPr>
  </w:style>
  <w:style w:type="paragraph" w:styleId="ListParagraph">
    <w:name w:val="List Paragraph"/>
    <w:basedOn w:val="Normal"/>
    <w:uiPriority w:val="34"/>
    <w:qFormat/>
    <w:rsid w:val="00053738"/>
    <w:pPr>
      <w:ind w:left="720"/>
      <w:contextualSpacing/>
    </w:pPr>
  </w:style>
  <w:style w:type="paragraph" w:customStyle="1" w:styleId="wordsection1">
    <w:name w:val="wordsection1"/>
    <w:basedOn w:val="Normal"/>
    <w:uiPriority w:val="99"/>
    <w:rsid w:val="009D2FA7"/>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2457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541C4"/>
    <w:rPr>
      <w:rFonts w:ascii="Times New Roman" w:eastAsia="Times New Roman" w:hAnsi="Times New Roman" w:cs="Times New Roman"/>
      <w:b/>
      <w:bCs/>
      <w:sz w:val="36"/>
      <w:szCs w:val="36"/>
      <w:lang w:eastAsia="en-GB"/>
    </w:rPr>
  </w:style>
  <w:style w:type="character" w:customStyle="1" w:styleId="heading-highlight-red">
    <w:name w:val="heading-highlight-red"/>
    <w:basedOn w:val="DefaultParagraphFont"/>
    <w:rsid w:val="000541C4"/>
  </w:style>
  <w:style w:type="character" w:styleId="FollowedHyperlink">
    <w:name w:val="FollowedHyperlink"/>
    <w:basedOn w:val="DefaultParagraphFont"/>
    <w:uiPriority w:val="99"/>
    <w:semiHidden/>
    <w:unhideWhenUsed/>
    <w:rsid w:val="007B04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9775">
      <w:bodyDiv w:val="1"/>
      <w:marLeft w:val="0"/>
      <w:marRight w:val="0"/>
      <w:marTop w:val="0"/>
      <w:marBottom w:val="0"/>
      <w:divBdr>
        <w:top w:val="none" w:sz="0" w:space="0" w:color="auto"/>
        <w:left w:val="none" w:sz="0" w:space="0" w:color="auto"/>
        <w:bottom w:val="none" w:sz="0" w:space="0" w:color="auto"/>
        <w:right w:val="none" w:sz="0" w:space="0" w:color="auto"/>
      </w:divBdr>
    </w:div>
    <w:div w:id="899174368">
      <w:bodyDiv w:val="1"/>
      <w:marLeft w:val="0"/>
      <w:marRight w:val="0"/>
      <w:marTop w:val="0"/>
      <w:marBottom w:val="0"/>
      <w:divBdr>
        <w:top w:val="none" w:sz="0" w:space="0" w:color="auto"/>
        <w:left w:val="none" w:sz="0" w:space="0" w:color="auto"/>
        <w:bottom w:val="none" w:sz="0" w:space="0" w:color="auto"/>
        <w:right w:val="none" w:sz="0" w:space="0" w:color="auto"/>
      </w:divBdr>
    </w:div>
    <w:div w:id="1062220052">
      <w:bodyDiv w:val="1"/>
      <w:marLeft w:val="0"/>
      <w:marRight w:val="0"/>
      <w:marTop w:val="0"/>
      <w:marBottom w:val="0"/>
      <w:divBdr>
        <w:top w:val="none" w:sz="0" w:space="0" w:color="auto"/>
        <w:left w:val="none" w:sz="0" w:space="0" w:color="auto"/>
        <w:bottom w:val="none" w:sz="0" w:space="0" w:color="auto"/>
        <w:right w:val="none" w:sz="0" w:space="0" w:color="auto"/>
      </w:divBdr>
    </w:div>
    <w:div w:id="1261183954">
      <w:bodyDiv w:val="1"/>
      <w:marLeft w:val="0"/>
      <w:marRight w:val="0"/>
      <w:marTop w:val="0"/>
      <w:marBottom w:val="0"/>
      <w:divBdr>
        <w:top w:val="none" w:sz="0" w:space="0" w:color="auto"/>
        <w:left w:val="none" w:sz="0" w:space="0" w:color="auto"/>
        <w:bottom w:val="none" w:sz="0" w:space="0" w:color="auto"/>
        <w:right w:val="none" w:sz="0" w:space="0" w:color="auto"/>
      </w:divBdr>
    </w:div>
    <w:div w:id="1361778481">
      <w:bodyDiv w:val="1"/>
      <w:marLeft w:val="0"/>
      <w:marRight w:val="0"/>
      <w:marTop w:val="0"/>
      <w:marBottom w:val="0"/>
      <w:divBdr>
        <w:top w:val="none" w:sz="0" w:space="0" w:color="auto"/>
        <w:left w:val="none" w:sz="0" w:space="0" w:color="auto"/>
        <w:bottom w:val="none" w:sz="0" w:space="0" w:color="auto"/>
        <w:right w:val="none" w:sz="0" w:space="0" w:color="auto"/>
      </w:divBdr>
    </w:div>
    <w:div w:id="1372147358">
      <w:bodyDiv w:val="1"/>
      <w:marLeft w:val="0"/>
      <w:marRight w:val="0"/>
      <w:marTop w:val="0"/>
      <w:marBottom w:val="0"/>
      <w:divBdr>
        <w:top w:val="none" w:sz="0" w:space="0" w:color="auto"/>
        <w:left w:val="none" w:sz="0" w:space="0" w:color="auto"/>
        <w:bottom w:val="none" w:sz="0" w:space="0" w:color="auto"/>
        <w:right w:val="none" w:sz="0" w:space="0" w:color="auto"/>
      </w:divBdr>
      <w:divsChild>
        <w:div w:id="1730959844">
          <w:marLeft w:val="0"/>
          <w:marRight w:val="0"/>
          <w:marTop w:val="0"/>
          <w:marBottom w:val="600"/>
          <w:divBdr>
            <w:top w:val="none" w:sz="0" w:space="0" w:color="auto"/>
            <w:left w:val="none" w:sz="0" w:space="0" w:color="auto"/>
            <w:bottom w:val="none" w:sz="0" w:space="0" w:color="auto"/>
            <w:right w:val="none" w:sz="0" w:space="0" w:color="auto"/>
          </w:divBdr>
          <w:divsChild>
            <w:div w:id="953446073">
              <w:marLeft w:val="0"/>
              <w:marRight w:val="0"/>
              <w:marTop w:val="0"/>
              <w:marBottom w:val="0"/>
              <w:divBdr>
                <w:top w:val="none" w:sz="0" w:space="0" w:color="auto"/>
                <w:left w:val="none" w:sz="0" w:space="0" w:color="auto"/>
                <w:bottom w:val="none" w:sz="0" w:space="0" w:color="auto"/>
                <w:right w:val="none" w:sz="0" w:space="0" w:color="auto"/>
              </w:divBdr>
              <w:divsChild>
                <w:div w:id="1031341892">
                  <w:marLeft w:val="0"/>
                  <w:marRight w:val="0"/>
                  <w:marTop w:val="0"/>
                  <w:marBottom w:val="525"/>
                  <w:divBdr>
                    <w:top w:val="none" w:sz="0" w:space="0" w:color="auto"/>
                    <w:left w:val="none" w:sz="0" w:space="0" w:color="auto"/>
                    <w:bottom w:val="none" w:sz="0" w:space="0" w:color="auto"/>
                    <w:right w:val="none" w:sz="0" w:space="0" w:color="auto"/>
                  </w:divBdr>
                  <w:divsChild>
                    <w:div w:id="16184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0338">
          <w:marLeft w:val="0"/>
          <w:marRight w:val="0"/>
          <w:marTop w:val="0"/>
          <w:marBottom w:val="600"/>
          <w:divBdr>
            <w:top w:val="none" w:sz="0" w:space="0" w:color="auto"/>
            <w:left w:val="none" w:sz="0" w:space="0" w:color="auto"/>
            <w:bottom w:val="none" w:sz="0" w:space="0" w:color="auto"/>
            <w:right w:val="none" w:sz="0" w:space="0" w:color="auto"/>
          </w:divBdr>
          <w:divsChild>
            <w:div w:id="1981494518">
              <w:marLeft w:val="0"/>
              <w:marRight w:val="0"/>
              <w:marTop w:val="0"/>
              <w:marBottom w:val="0"/>
              <w:divBdr>
                <w:top w:val="none" w:sz="0" w:space="0" w:color="auto"/>
                <w:left w:val="none" w:sz="0" w:space="0" w:color="auto"/>
                <w:bottom w:val="none" w:sz="0" w:space="0" w:color="auto"/>
                <w:right w:val="none" w:sz="0" w:space="0" w:color="auto"/>
              </w:divBdr>
              <w:divsChild>
                <w:div w:id="298729650">
                  <w:marLeft w:val="0"/>
                  <w:marRight w:val="0"/>
                  <w:marTop w:val="0"/>
                  <w:marBottom w:val="525"/>
                  <w:divBdr>
                    <w:top w:val="none" w:sz="0" w:space="0" w:color="auto"/>
                    <w:left w:val="none" w:sz="0" w:space="0" w:color="auto"/>
                    <w:bottom w:val="none" w:sz="0" w:space="0" w:color="auto"/>
                    <w:right w:val="none" w:sz="0" w:space="0" w:color="auto"/>
                  </w:divBdr>
                  <w:divsChild>
                    <w:div w:id="8388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7818">
      <w:bodyDiv w:val="1"/>
      <w:marLeft w:val="0"/>
      <w:marRight w:val="0"/>
      <w:marTop w:val="0"/>
      <w:marBottom w:val="0"/>
      <w:divBdr>
        <w:top w:val="none" w:sz="0" w:space="0" w:color="auto"/>
        <w:left w:val="none" w:sz="0" w:space="0" w:color="auto"/>
        <w:bottom w:val="none" w:sz="0" w:space="0" w:color="auto"/>
        <w:right w:val="none" w:sz="0" w:space="0" w:color="auto"/>
      </w:divBdr>
    </w:div>
    <w:div w:id="214049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he-association.org.uk/sites/all/modules/civicrm/extern/url.php?u=1140&amp;qid=961367" TargetMode="External"/><Relationship Id="rId13" Type="http://schemas.openxmlformats.org/officeDocument/2006/relationships/hyperlink" Target="http://www.cohesionbradford.org.uk" TargetMode="External"/><Relationship Id="rId3" Type="http://schemas.microsoft.com/office/2007/relationships/stylesWithEffects" Target="stylesWithEffects.xml"/><Relationship Id="rId7" Type="http://schemas.openxmlformats.org/officeDocument/2006/relationships/hyperlink" Target="https://www.pshe-association.org.uk/sites/all/modules/civicrm/extern/url.php?u=1139&amp;qid=961367" TargetMode="External"/><Relationship Id="rId12" Type="http://schemas.openxmlformats.org/officeDocument/2006/relationships/hyperlink" Target="mailto:interfaith@bradfor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ildline.org.uk/info-advice/your-feelings/anxiety-stress-panic/worries-about-the-world/?utm_source=twitter_nspcc&amp;utm_medium=nspccsocialmedia&amp;utm_campaign=owntwitter_tweet" TargetMode="External"/><Relationship Id="rId11" Type="http://schemas.openxmlformats.org/officeDocument/2006/relationships/hyperlink" Target="https://www.vantage-sentinel.com/bradf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c.co.uk/newsround/40019250" TargetMode="External"/><Relationship Id="rId4" Type="http://schemas.openxmlformats.org/officeDocument/2006/relationships/settings" Target="settings.xml"/><Relationship Id="rId9" Type="http://schemas.openxmlformats.org/officeDocument/2006/relationships/hyperlink" Target="https://twitter.com/EducateAgainst" TargetMode="External"/><Relationship Id="rId14" Type="http://schemas.openxmlformats.org/officeDocument/2006/relationships/hyperlink" Target="mailto:geraldine.cooper@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Cooper</dc:creator>
  <cp:lastModifiedBy>Geraldine Cooper</cp:lastModifiedBy>
  <cp:revision>2</cp:revision>
  <dcterms:created xsi:type="dcterms:W3CDTF">2017-06-13T08:32:00Z</dcterms:created>
  <dcterms:modified xsi:type="dcterms:W3CDTF">2017-06-13T08:32:00Z</dcterms:modified>
</cp:coreProperties>
</file>