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E0" w:rsidRDefault="00444145" w:rsidP="0005720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Play</w:t>
      </w:r>
      <w:r w:rsidR="00843D64">
        <w:rPr>
          <w:rFonts w:ascii="Arial" w:hAnsi="Arial" w:cs="Arial"/>
          <w:b/>
          <w:sz w:val="28"/>
          <w:szCs w:val="28"/>
        </w:rPr>
        <w:t>ing with Bubbles</w:t>
      </w:r>
    </w:p>
    <w:p w:rsidR="000F7406" w:rsidRPr="000F7406" w:rsidRDefault="000F7406" w:rsidP="00057209">
      <w:pPr>
        <w:jc w:val="center"/>
        <w:rPr>
          <w:rFonts w:ascii="Arial" w:hAnsi="Arial" w:cs="Arial"/>
          <w:b/>
          <w:sz w:val="24"/>
          <w:szCs w:val="24"/>
        </w:rPr>
      </w:pPr>
      <w:r w:rsidRPr="000F7406">
        <w:rPr>
          <w:rFonts w:ascii="Arial" w:hAnsi="Arial" w:cs="Arial"/>
          <w:b/>
          <w:color w:val="FF0000"/>
          <w:sz w:val="24"/>
          <w:szCs w:val="24"/>
        </w:rPr>
        <w:t xml:space="preserve">Keep safe! </w:t>
      </w:r>
      <w:r w:rsidR="00444145">
        <w:rPr>
          <w:rFonts w:ascii="Arial" w:hAnsi="Arial" w:cs="Arial"/>
          <w:b/>
          <w:sz w:val="24"/>
          <w:szCs w:val="24"/>
        </w:rPr>
        <w:t xml:space="preserve">Wash your hands before </w:t>
      </w:r>
      <w:r w:rsidR="003C06F9">
        <w:rPr>
          <w:rFonts w:ascii="Arial" w:hAnsi="Arial" w:cs="Arial"/>
          <w:b/>
          <w:sz w:val="24"/>
          <w:szCs w:val="24"/>
        </w:rPr>
        <w:t>and after play</w:t>
      </w:r>
      <w:r w:rsidR="00444145">
        <w:rPr>
          <w:rFonts w:ascii="Arial" w:hAnsi="Arial" w:cs="Arial"/>
          <w:b/>
          <w:sz w:val="24"/>
          <w:szCs w:val="24"/>
        </w:rPr>
        <w:t>.</w:t>
      </w:r>
    </w:p>
    <w:p w:rsidR="00057209" w:rsidRPr="00D23889" w:rsidRDefault="00057209">
      <w:pPr>
        <w:rPr>
          <w:rFonts w:ascii="Arial" w:hAnsi="Arial" w:cs="Arial"/>
          <w:b/>
          <w:sz w:val="28"/>
          <w:szCs w:val="28"/>
        </w:rPr>
      </w:pPr>
    </w:p>
    <w:p w:rsidR="00843D64" w:rsidRPr="00843D64" w:rsidRDefault="00843D64" w:rsidP="00843D6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43D64">
        <w:rPr>
          <w:rFonts w:ascii="Arial" w:hAnsi="Arial" w:cs="Arial"/>
          <w:b/>
          <w:sz w:val="28"/>
          <w:szCs w:val="28"/>
        </w:rPr>
        <w:t>What can you learn with bubbles?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to teach “gone”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Catch a bubble on the wand</w:t>
      </w:r>
      <w:r>
        <w:rPr>
          <w:rFonts w:ascii="Arial" w:hAnsi="Arial" w:cs="Arial"/>
          <w:sz w:val="28"/>
          <w:szCs w:val="28"/>
        </w:rPr>
        <w:t xml:space="preserve"> and use to promote “reach” and </w:t>
      </w:r>
      <w:r w:rsidRPr="00843D64">
        <w:rPr>
          <w:rFonts w:ascii="Arial" w:hAnsi="Arial" w:cs="Arial"/>
          <w:sz w:val="28"/>
          <w:szCs w:val="28"/>
        </w:rPr>
        <w:t>“stretch”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when teaching the word or sign “more” – ask for “more” bubbles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to promote digit isolation of index finger – popping!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for teaching “finished”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for teaching “ready…steady….go!” anticipation, waiting, reward.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a bubble caught on the wand for eye tracking, vertical, horizontal, circular.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bubble on wand for working on head turning, introduce into visual field from the side.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to develop production of controlled air flow – blowing.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to emphasise big and little (little bubble pots and wands and big pots and wands)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bubbles that land on the floor for stamping on to work on lifting feet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to promote vocal sounds – either to request or to celebrate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a bubble on the wand held to your face to encourage eye contact and face regard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to teach up and down (blow them up, they float down, reach up or down to pop on wand)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to distract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to encourage a child to stand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the wand for extend and release, with bubbles as a reward when they give you the wand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lastRenderedPageBreak/>
        <w:t>•</w:t>
      </w:r>
      <w:r w:rsidRPr="00843D64">
        <w:rPr>
          <w:rFonts w:ascii="Arial" w:hAnsi="Arial" w:cs="Arial"/>
          <w:sz w:val="28"/>
          <w:szCs w:val="28"/>
        </w:rPr>
        <w:tab/>
        <w:t xml:space="preserve">Use when teaching “give me” (with bubble reward when they give you the pot or wand) 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paired with symbol for symbol recognition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as a motivator in PECS exchanges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 xml:space="preserve">Use to teach body parts (bubbles on your feet, knees </w:t>
      </w:r>
      <w:proofErr w:type="spellStart"/>
      <w:r w:rsidRPr="00843D64">
        <w:rPr>
          <w:rFonts w:ascii="Arial" w:hAnsi="Arial" w:cs="Arial"/>
          <w:sz w:val="28"/>
          <w:szCs w:val="28"/>
        </w:rPr>
        <w:t>etc</w:t>
      </w:r>
      <w:proofErr w:type="spellEnd"/>
      <w:r w:rsidRPr="00843D64">
        <w:rPr>
          <w:rFonts w:ascii="Arial" w:hAnsi="Arial" w:cs="Arial"/>
          <w:sz w:val="28"/>
          <w:szCs w:val="28"/>
        </w:rPr>
        <w:t>)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empty bubble pot as an object of reference to request bubbles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empty pot with photo for object-picture matching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2 empty pots for object-object matching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Give the wand to a child for producing bubbles by waving (good if they cannot yet blow)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for simple counting games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 xml:space="preserve">Use for comparatives – lots – few </w:t>
      </w:r>
      <w:proofErr w:type="spellStart"/>
      <w:r w:rsidRPr="00843D64">
        <w:rPr>
          <w:rFonts w:ascii="Arial" w:hAnsi="Arial" w:cs="Arial"/>
          <w:sz w:val="28"/>
          <w:szCs w:val="28"/>
        </w:rPr>
        <w:t>etc</w:t>
      </w:r>
      <w:proofErr w:type="spellEnd"/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when working on jumping – jump to catch, jump to pop bubbles on the floor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for fine motor development – dip wand in pot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when working on “in” “out” using wand to dip in and pull out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scented bubbles to event mark the day/activity/session</w:t>
      </w:r>
    </w:p>
    <w:p w:rsidR="00843D64" w:rsidRP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for making choices – different bubble pots to choose from</w:t>
      </w:r>
    </w:p>
    <w:p w:rsidR="00843D64" w:rsidRDefault="00843D64" w:rsidP="00843D64">
      <w:pPr>
        <w:spacing w:line="240" w:lineRule="auto"/>
        <w:rPr>
          <w:rFonts w:ascii="Arial" w:hAnsi="Arial" w:cs="Arial"/>
          <w:sz w:val="28"/>
          <w:szCs w:val="28"/>
        </w:rPr>
      </w:pPr>
      <w:r w:rsidRPr="00843D64">
        <w:rPr>
          <w:rFonts w:ascii="Arial" w:hAnsi="Arial" w:cs="Arial"/>
          <w:sz w:val="28"/>
          <w:szCs w:val="28"/>
        </w:rPr>
        <w:t>•</w:t>
      </w:r>
      <w:r w:rsidRPr="00843D64">
        <w:rPr>
          <w:rFonts w:ascii="Arial" w:hAnsi="Arial" w:cs="Arial"/>
          <w:sz w:val="28"/>
          <w:szCs w:val="28"/>
        </w:rPr>
        <w:tab/>
        <w:t>Use to encourage hands to midline to “clap” the bubbles to pop them</w:t>
      </w:r>
    </w:p>
    <w:p w:rsidR="006426C7" w:rsidRPr="00843D64" w:rsidRDefault="006426C7" w:rsidP="00843D64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017"/>
        <w:gridCol w:w="3044"/>
      </w:tblGrid>
      <w:tr w:rsidR="006426C7" w:rsidTr="006426C7">
        <w:trPr>
          <w:trHeight w:val="1020"/>
        </w:trPr>
        <w:tc>
          <w:tcPr>
            <w:tcW w:w="3186" w:type="dxa"/>
            <w:vMerge w:val="restart"/>
          </w:tcPr>
          <w:p w:rsidR="006426C7" w:rsidRDefault="006426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3CA55A7" wp14:editId="04449CB9">
                  <wp:extent cx="1905000" cy="1270001"/>
                  <wp:effectExtent l="76200" t="133350" r="76200" b="12065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65765">
                            <a:off x="0" y="0"/>
                            <a:ext cx="1907159" cy="127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6426C7" w:rsidRDefault="006426C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vMerge w:val="restart"/>
          </w:tcPr>
          <w:p w:rsidR="006426C7" w:rsidRDefault="006426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73D0965" wp14:editId="5B9E5DA1">
                  <wp:extent cx="1855055" cy="1238250"/>
                  <wp:effectExtent l="57150" t="76200" r="50165" b="7620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27835">
                            <a:off x="0" y="0"/>
                            <a:ext cx="1881543" cy="125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6C7" w:rsidTr="006426C7">
        <w:trPr>
          <w:trHeight w:val="1020"/>
        </w:trPr>
        <w:tc>
          <w:tcPr>
            <w:tcW w:w="3186" w:type="dxa"/>
            <w:vMerge/>
          </w:tcPr>
          <w:p w:rsidR="006426C7" w:rsidRDefault="006426C7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948" w:type="dxa"/>
          </w:tcPr>
          <w:p w:rsidR="006426C7" w:rsidRDefault="006426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B9FC3E2" wp14:editId="1B2A8C78">
                  <wp:extent cx="1752600" cy="1242135"/>
                  <wp:effectExtent l="95250" t="133350" r="95250" b="129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6527">
                            <a:off x="0" y="0"/>
                            <a:ext cx="1810355" cy="1283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vMerge/>
          </w:tcPr>
          <w:p w:rsidR="006426C7" w:rsidRDefault="006426C7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</w:p>
        </w:tc>
      </w:tr>
    </w:tbl>
    <w:p w:rsidR="00843D64" w:rsidRPr="00843D64" w:rsidRDefault="00843D64" w:rsidP="006426C7">
      <w:pPr>
        <w:rPr>
          <w:rFonts w:ascii="Arial" w:hAnsi="Arial" w:cs="Arial"/>
          <w:sz w:val="28"/>
          <w:szCs w:val="28"/>
        </w:rPr>
      </w:pPr>
    </w:p>
    <w:sectPr w:rsidR="00843D64" w:rsidRPr="00843D64" w:rsidSect="001F39A0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09"/>
    <w:rsid w:val="000564B9"/>
    <w:rsid w:val="00057209"/>
    <w:rsid w:val="000F7406"/>
    <w:rsid w:val="001F39A0"/>
    <w:rsid w:val="003C06F9"/>
    <w:rsid w:val="00444145"/>
    <w:rsid w:val="005B3BCA"/>
    <w:rsid w:val="006426C7"/>
    <w:rsid w:val="0084050E"/>
    <w:rsid w:val="00843D64"/>
    <w:rsid w:val="00A423F8"/>
    <w:rsid w:val="00B135E0"/>
    <w:rsid w:val="00C503D4"/>
    <w:rsid w:val="00D23889"/>
    <w:rsid w:val="00D241B0"/>
    <w:rsid w:val="00F07C29"/>
    <w:rsid w:val="00F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Cramp</dc:creator>
  <cp:lastModifiedBy>Nasrat Raqib</cp:lastModifiedBy>
  <cp:revision>4</cp:revision>
  <dcterms:created xsi:type="dcterms:W3CDTF">2020-03-19T15:58:00Z</dcterms:created>
  <dcterms:modified xsi:type="dcterms:W3CDTF">2020-03-20T14:51:00Z</dcterms:modified>
</cp:coreProperties>
</file>