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68" w:rsidRPr="00DB3E68" w:rsidRDefault="00DB3E68" w:rsidP="00DB3E68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B3E6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What is Tolerance?</w:t>
      </w:r>
    </w:p>
    <w:p w:rsidR="00DB3E68" w:rsidRPr="00DB3E68" w:rsidRDefault="00DB3E68" w:rsidP="00DB3E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B3E68" w:rsidRPr="00DB3E68" w:rsidRDefault="00DB3E68" w:rsidP="00DB3E6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66B9E9F" wp14:editId="09B11028">
            <wp:extent cx="3545205" cy="1457960"/>
            <wp:effectExtent l="0" t="0" r="0" b="8890"/>
            <wp:docPr id="1" name="Picture 1" descr="https://primarysite-prod.s3.amazonaws.com/995dcbae0e2e487ca401bfa3e7acde49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marysite-prod.s3.amazonaws.com/995dcbae0e2e487ca401bfa3e7acde49_1x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p w:rsidR="00DB3E68" w:rsidRPr="00DB3E68" w:rsidRDefault="00DB3E68" w:rsidP="00DB3E68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Tolerance is when you are patient and show kindness or love towards another person by helping them no matter how long it takes.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  <w:hyperlink r:id="rId7" w:history="1">
        <w:r w:rsidRPr="003837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www.youtube.com/watch?v=M4Ijr3ClZN0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DB3E68" w:rsidRPr="00DB3E68" w:rsidRDefault="00DB3E68" w:rsidP="00DB3E68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B3E6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Discussion/Points</w:t>
      </w:r>
    </w:p>
    <w:p w:rsidR="00DB3E68" w:rsidRPr="00DB3E68" w:rsidRDefault="00DB3E68" w:rsidP="00DB3E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 The lambs were wrong to shun Lambert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 </w:t>
      </w:r>
      <w:proofErr w:type="gramStart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mother sheep welcomed Lambert with an open mind/heart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 Everyone has a right to belong, even if they are different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 Everyone has different strengths and abilities</w:t>
      </w:r>
    </w:p>
    <w:p w:rsidR="00DB3E68" w:rsidRPr="00DB3E68" w:rsidRDefault="00DB3E68" w:rsidP="00DB3E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B3E68" w:rsidRPr="00DB3E68" w:rsidRDefault="00DB3E68" w:rsidP="00DB3E68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B3E6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Tolerance is shown in many ways</w:t>
      </w:r>
      <w:r w:rsidRPr="00DB3E6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  <w:t> </w:t>
      </w:r>
    </w:p>
    <w:p w:rsidR="00DB3E68" w:rsidRPr="00DB3E68" w:rsidRDefault="00DB3E68" w:rsidP="00DB3E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•Accepting that all people have differences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•Being polite at all times – even when someone/thing has made you angry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•Sharing the things that you really like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•Being patient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</w:t>
      </w:r>
      <w:proofErr w:type="gramStart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Respecting</w:t>
      </w:r>
      <w:proofErr w:type="gramEnd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 </w:t>
      </w:r>
      <w:proofErr w:type="spellStart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peoples</w:t>
      </w:r>
      <w:proofErr w:type="spellEnd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ideas that are different to yours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•Respecting others’ religious and cultural beliefs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p w:rsidR="00DB3E68" w:rsidRPr="00DB3E68" w:rsidRDefault="00DB3E68" w:rsidP="00DB3E68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B3E6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Can you show Tolerance?</w:t>
      </w:r>
    </w:p>
    <w:p w:rsidR="00DB3E68" w:rsidRPr="00DB3E68" w:rsidRDefault="00DB3E68" w:rsidP="00DB3E68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•Your teachers will be looking for examples of tolerance </w:t>
      </w:r>
      <w:proofErr w:type="spellStart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 out</w:t>
      </w:r>
      <w:proofErr w:type="spellEnd"/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week.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•Next week’s assembly will be rewarding those who have demonstrated tolerance.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•Will it be you?</w:t>
      </w: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p w:rsidR="00DB3E68" w:rsidRPr="00DB3E68" w:rsidRDefault="00DB3E68" w:rsidP="00DB3E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B3E68" w:rsidRPr="00DB3E68" w:rsidRDefault="00DB3E68" w:rsidP="00DB3E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B3E68" w:rsidRPr="00DB3E68" w:rsidRDefault="00DB3E68" w:rsidP="00DB3E68">
      <w:pPr>
        <w:spacing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41B3B"/>
          <w:sz w:val="36"/>
          <w:szCs w:val="36"/>
          <w:lang w:eastAsia="en-GB"/>
        </w:rPr>
      </w:pPr>
      <w:r w:rsidRPr="00DB3E68">
        <w:rPr>
          <w:rFonts w:ascii="Times New Roman" w:eastAsia="Times New Roman" w:hAnsi="Times New Roman" w:cs="Times New Roman"/>
          <w:b/>
          <w:bCs/>
          <w:color w:val="F41B3B"/>
          <w:sz w:val="50"/>
          <w:szCs w:val="50"/>
          <w:bdr w:val="none" w:sz="0" w:space="0" w:color="auto" w:frame="1"/>
          <w:lang w:eastAsia="en-GB"/>
        </w:rPr>
        <w:t>Love and Respect</w:t>
      </w:r>
    </w:p>
    <w:p w:rsidR="00DB3E68" w:rsidRPr="00DB3E68" w:rsidRDefault="00DB3E68" w:rsidP="00DB3E6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41B3B"/>
          <w:sz w:val="36"/>
          <w:szCs w:val="36"/>
          <w:lang w:eastAsia="en-GB"/>
        </w:rPr>
      </w:pPr>
      <w:r w:rsidRPr="00DB3E68">
        <w:rPr>
          <w:rFonts w:ascii="Times New Roman" w:eastAsia="Times New Roman" w:hAnsi="Times New Roman" w:cs="Times New Roman"/>
          <w:b/>
          <w:bCs/>
          <w:color w:val="F41B3B"/>
          <w:sz w:val="36"/>
          <w:szCs w:val="36"/>
          <w:lang w:eastAsia="en-GB"/>
        </w:rPr>
        <w:t>.</w:t>
      </w:r>
    </w:p>
    <w:p w:rsidR="00DB3E68" w:rsidRPr="00DB3E68" w:rsidRDefault="00DB3E68" w:rsidP="00DB3E68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t>Some of the children in Nurture Group made a video about love and respect to show in an assembly.</w:t>
      </w:r>
    </w:p>
    <w:p w:rsidR="00DB3E68" w:rsidRPr="00DB3E68" w:rsidRDefault="00DB3E68" w:rsidP="00DB3E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3E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Home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About Us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News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Key Information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Parents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Pupils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Community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Children's Centre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P.E and School Sport</w:t>
        </w:r>
      </w:hyperlink>
    </w:p>
    <w:p w:rsidR="00DB3E68" w:rsidRPr="00DB3E68" w:rsidRDefault="00DB3E68" w:rsidP="00DB3E68">
      <w:pPr>
        <w:numPr>
          <w:ilvl w:val="0"/>
          <w:numId w:val="1"/>
        </w:numPr>
        <w:spacing w:after="0" w:line="240" w:lineRule="auto"/>
        <w:ind w:left="0" w:hanging="18913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DB3E6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Inclusion and SEND</w:t>
        </w:r>
      </w:hyperlink>
    </w:p>
    <w:p w:rsidR="00742E59" w:rsidRDefault="00742E59"/>
    <w:sectPr w:rsidR="00742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40D"/>
    <w:multiLevelType w:val="multilevel"/>
    <w:tmpl w:val="E72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68"/>
    <w:rsid w:val="00742E59"/>
    <w:rsid w:val="00D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1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9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9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onprimary.co.uk/" TargetMode="External"/><Relationship Id="rId13" Type="http://schemas.openxmlformats.org/officeDocument/2006/relationships/hyperlink" Target="http://www.eldonprimary.co.uk/topic/pupil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M4Ijr3ClZN0" TargetMode="External"/><Relationship Id="rId12" Type="http://schemas.openxmlformats.org/officeDocument/2006/relationships/hyperlink" Target="http://www.eldonprimary.co.uk/topic/parents" TargetMode="External"/><Relationship Id="rId17" Type="http://schemas.openxmlformats.org/officeDocument/2006/relationships/hyperlink" Target="http://www.eldonprimary.co.uk/topic/inclusion-and-sen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donprimary.co.uk/topic/pe-and-school-spo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ldonprimary.co.uk/topic/key-info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donprimary.co.uk/topic/childrens-centre" TargetMode="External"/><Relationship Id="rId10" Type="http://schemas.openxmlformats.org/officeDocument/2006/relationships/hyperlink" Target="http://www.eldonprimary.co.uk/topic/new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donprimary.co.uk/topic/about-us" TargetMode="External"/><Relationship Id="rId14" Type="http://schemas.openxmlformats.org/officeDocument/2006/relationships/hyperlink" Target="http://www.eldonprimary.co.uk/topic/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King</dc:creator>
  <cp:lastModifiedBy>Danielle King</cp:lastModifiedBy>
  <cp:revision>1</cp:revision>
  <dcterms:created xsi:type="dcterms:W3CDTF">2018-08-13T15:00:00Z</dcterms:created>
  <dcterms:modified xsi:type="dcterms:W3CDTF">2018-08-13T15:02:00Z</dcterms:modified>
</cp:coreProperties>
</file>