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C80FF" w14:textId="77777777" w:rsidR="000D1CFF" w:rsidRDefault="000D1CFF" w:rsidP="000D1CFF">
      <w:pPr>
        <w:spacing w:before="240" w:after="120"/>
        <w:ind w:right="-22"/>
        <w:jc w:val="right"/>
        <w:rPr>
          <w:rFonts w:ascii="Arial" w:hAnsi="Arial" w:cs="Arial"/>
          <w:b/>
          <w:color w:val="002060"/>
          <w:sz w:val="36"/>
          <w:szCs w:val="36"/>
        </w:rPr>
      </w:pPr>
      <w:r w:rsidRPr="000D1CFF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5680" behindDoc="1" locked="0" layoutInCell="1" allowOverlap="1" wp14:anchorId="69AD6267" wp14:editId="3BA4F444">
            <wp:simplePos x="0" y="0"/>
            <wp:positionH relativeFrom="margin">
              <wp:posOffset>-28575</wp:posOffset>
            </wp:positionH>
            <wp:positionV relativeFrom="margin">
              <wp:posOffset>154305</wp:posOffset>
            </wp:positionV>
            <wp:extent cx="2461895" cy="895350"/>
            <wp:effectExtent l="0" t="0" r="0" b="0"/>
            <wp:wrapSquare wrapText="bothSides"/>
            <wp:docPr id="1" name="Picture 1" descr="H:\Bradford Opportunity Area Programme Docs\Commuication\Logo\W37044 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Bradford Opportunity Area Programme Docs\Commuication\Logo\W37044 O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drawing>
          <wp:inline distT="0" distB="0" distL="0" distR="0" wp14:anchorId="423BAF4B" wp14:editId="06C09AE1">
            <wp:extent cx="2850356" cy="800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35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D9CFD" w14:textId="77777777" w:rsidR="000D1CFF" w:rsidRPr="00883F2F" w:rsidRDefault="000D1CFF" w:rsidP="002B1C58">
      <w:pPr>
        <w:spacing w:before="240" w:after="120"/>
        <w:ind w:left="-284" w:right="-330"/>
        <w:jc w:val="center"/>
        <w:rPr>
          <w:rFonts w:ascii="Arial" w:hAnsi="Arial" w:cs="Arial"/>
          <w:b/>
          <w:color w:val="002060"/>
          <w:sz w:val="32"/>
          <w:szCs w:val="32"/>
        </w:rPr>
      </w:pPr>
    </w:p>
    <w:p w14:paraId="571C748B" w14:textId="1038247A" w:rsidR="002B64C6" w:rsidRPr="00883F2F" w:rsidRDefault="007F0B10" w:rsidP="007F0B10">
      <w:p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883F2F">
        <w:rPr>
          <w:rFonts w:ascii="Arial" w:hAnsi="Arial" w:cs="Arial"/>
          <w:b/>
          <w:sz w:val="32"/>
          <w:szCs w:val="32"/>
        </w:rPr>
        <w:t>£1</w:t>
      </w:r>
      <w:r w:rsidR="009D4211" w:rsidRPr="00883F2F">
        <w:rPr>
          <w:rFonts w:ascii="Arial" w:hAnsi="Arial" w:cs="Arial"/>
          <w:b/>
          <w:sz w:val="32"/>
          <w:szCs w:val="32"/>
        </w:rPr>
        <w:t>15</w:t>
      </w:r>
      <w:r w:rsidRPr="00883F2F">
        <w:rPr>
          <w:rFonts w:ascii="Arial" w:hAnsi="Arial" w:cs="Arial"/>
          <w:b/>
          <w:sz w:val="32"/>
          <w:szCs w:val="32"/>
        </w:rPr>
        <w:t>,000 GRANT FUN</w:t>
      </w:r>
      <w:r w:rsidR="00DF7A54" w:rsidRPr="00883F2F">
        <w:rPr>
          <w:rFonts w:ascii="Arial" w:hAnsi="Arial" w:cs="Arial"/>
          <w:b/>
          <w:sz w:val="32"/>
          <w:szCs w:val="32"/>
        </w:rPr>
        <w:softHyphen/>
      </w:r>
      <w:r w:rsidR="00DF7A54" w:rsidRPr="00883F2F">
        <w:rPr>
          <w:rFonts w:ascii="Arial" w:hAnsi="Arial" w:cs="Arial"/>
          <w:b/>
          <w:sz w:val="32"/>
          <w:szCs w:val="32"/>
        </w:rPr>
        <w:softHyphen/>
      </w:r>
      <w:r w:rsidRPr="00883F2F">
        <w:rPr>
          <w:rFonts w:ascii="Arial" w:hAnsi="Arial" w:cs="Arial"/>
          <w:b/>
          <w:sz w:val="32"/>
          <w:szCs w:val="32"/>
        </w:rPr>
        <w:t>DING</w:t>
      </w:r>
      <w:r w:rsidR="002B64C6" w:rsidRPr="00883F2F">
        <w:rPr>
          <w:rFonts w:ascii="Arial" w:hAnsi="Arial" w:cs="Arial"/>
          <w:b/>
          <w:sz w:val="32"/>
          <w:szCs w:val="32"/>
        </w:rPr>
        <w:t xml:space="preserve"> </w:t>
      </w:r>
      <w:r w:rsidRPr="00883F2F">
        <w:rPr>
          <w:rFonts w:ascii="Arial" w:hAnsi="Arial" w:cs="Arial"/>
          <w:b/>
          <w:sz w:val="32"/>
          <w:szCs w:val="32"/>
        </w:rPr>
        <w:t>FOR</w:t>
      </w:r>
      <w:r w:rsidR="002B64C6" w:rsidRPr="00883F2F">
        <w:rPr>
          <w:rFonts w:ascii="Arial" w:hAnsi="Arial" w:cs="Arial"/>
          <w:b/>
          <w:sz w:val="32"/>
          <w:szCs w:val="32"/>
        </w:rPr>
        <w:t xml:space="preserve"> HIGH PERFORMING SCHOOLS TO DELIVER:</w:t>
      </w:r>
    </w:p>
    <w:p w14:paraId="79AFE224" w14:textId="77777777" w:rsidR="007F0B10" w:rsidRPr="00883F2F" w:rsidRDefault="007F0B10" w:rsidP="007E41E7">
      <w:pPr>
        <w:pStyle w:val="ListParagraph"/>
        <w:numPr>
          <w:ilvl w:val="0"/>
          <w:numId w:val="24"/>
        </w:numPr>
        <w:spacing w:after="120"/>
        <w:jc w:val="center"/>
        <w:rPr>
          <w:rFonts w:ascii="Arial" w:hAnsi="Arial" w:cs="Arial"/>
          <w:b/>
          <w:sz w:val="32"/>
          <w:szCs w:val="32"/>
        </w:rPr>
      </w:pPr>
      <w:r w:rsidRPr="00883F2F">
        <w:rPr>
          <w:rFonts w:ascii="Arial" w:hAnsi="Arial" w:cs="Arial"/>
          <w:b/>
          <w:sz w:val="32"/>
          <w:szCs w:val="32"/>
        </w:rPr>
        <w:t>COACHING AND MENTORING including NETWORK FACILITATION</w:t>
      </w:r>
    </w:p>
    <w:p w14:paraId="6B8383A0" w14:textId="77777777" w:rsidR="007E41E7" w:rsidRPr="00883F2F" w:rsidRDefault="007E41E7" w:rsidP="00883F2F">
      <w:pPr>
        <w:pStyle w:val="ListParagraph"/>
        <w:numPr>
          <w:ilvl w:val="0"/>
          <w:numId w:val="24"/>
        </w:numPr>
        <w:spacing w:after="240"/>
        <w:ind w:left="777"/>
        <w:jc w:val="center"/>
        <w:rPr>
          <w:rFonts w:ascii="Arial" w:hAnsi="Arial" w:cs="Arial"/>
          <w:b/>
          <w:sz w:val="32"/>
          <w:szCs w:val="32"/>
        </w:rPr>
      </w:pPr>
      <w:r w:rsidRPr="00883F2F">
        <w:rPr>
          <w:rFonts w:ascii="Arial" w:hAnsi="Arial" w:cs="Arial"/>
          <w:b/>
          <w:sz w:val="32"/>
          <w:szCs w:val="32"/>
        </w:rPr>
        <w:t xml:space="preserve">LEADERSHIP </w:t>
      </w:r>
      <w:proofErr w:type="spellStart"/>
      <w:r w:rsidRPr="00883F2F">
        <w:rPr>
          <w:rFonts w:ascii="Arial" w:hAnsi="Arial" w:cs="Arial"/>
          <w:b/>
          <w:sz w:val="32"/>
          <w:szCs w:val="32"/>
        </w:rPr>
        <w:t>MASTERCLASSES</w:t>
      </w:r>
      <w:proofErr w:type="spellEnd"/>
    </w:p>
    <w:p w14:paraId="2F5D7767" w14:textId="77777777" w:rsidR="0043324B" w:rsidRPr="00883F2F" w:rsidRDefault="007F0B10" w:rsidP="003F4149">
      <w:pPr>
        <w:spacing w:before="120" w:after="120"/>
        <w:ind w:right="-23"/>
        <w:rPr>
          <w:rFonts w:ascii="Arial" w:hAnsi="Arial" w:cs="Arial"/>
          <w:b/>
          <w:sz w:val="30"/>
          <w:szCs w:val="30"/>
        </w:rPr>
      </w:pPr>
      <w:r w:rsidRPr="00883F2F">
        <w:rPr>
          <w:rFonts w:ascii="Arial" w:hAnsi="Arial" w:cs="Arial"/>
          <w:b/>
          <w:sz w:val="30"/>
          <w:szCs w:val="30"/>
        </w:rPr>
        <w:t>BACKGROUND</w:t>
      </w:r>
    </w:p>
    <w:p w14:paraId="2FBA8203" w14:textId="2FD35694" w:rsidR="0043324B" w:rsidRPr="00883F2F" w:rsidRDefault="0043324B" w:rsidP="003F4149">
      <w:pPr>
        <w:spacing w:before="120" w:after="240"/>
        <w:jc w:val="both"/>
        <w:rPr>
          <w:rFonts w:ascii="Arial" w:hAnsi="Arial" w:cs="Arial"/>
          <w:b/>
          <w:sz w:val="30"/>
          <w:szCs w:val="30"/>
        </w:rPr>
      </w:pPr>
      <w:r w:rsidRPr="00883F2F">
        <w:rPr>
          <w:rFonts w:ascii="Arial" w:hAnsi="Arial" w:cs="Arial"/>
          <w:b/>
          <w:sz w:val="30"/>
          <w:szCs w:val="30"/>
        </w:rPr>
        <w:t xml:space="preserve">The Bradford Opportunity Area is an investment programme focused on improving social mobility for children and young people across the city, delivered by a partnership including </w:t>
      </w:r>
      <w:r w:rsidR="000073F8" w:rsidRPr="00883F2F">
        <w:rPr>
          <w:rFonts w:ascii="Arial" w:hAnsi="Arial" w:cs="Arial"/>
          <w:b/>
          <w:sz w:val="30"/>
          <w:szCs w:val="30"/>
        </w:rPr>
        <w:t>Bradford Council</w:t>
      </w:r>
      <w:r w:rsidRPr="00883F2F">
        <w:rPr>
          <w:rFonts w:ascii="Arial" w:hAnsi="Arial" w:cs="Arial"/>
          <w:b/>
          <w:sz w:val="30"/>
          <w:szCs w:val="30"/>
        </w:rPr>
        <w:t xml:space="preserve">, Department for Education, schools, business and the voluntary sector. </w:t>
      </w:r>
    </w:p>
    <w:p w14:paraId="211A6D88" w14:textId="77777777" w:rsidR="0043324B" w:rsidRPr="00883F2F" w:rsidRDefault="0043324B" w:rsidP="003F4149">
      <w:pPr>
        <w:spacing w:before="120" w:after="240"/>
        <w:jc w:val="both"/>
        <w:rPr>
          <w:rFonts w:ascii="Arial" w:hAnsi="Arial" w:cs="Arial"/>
          <w:b/>
          <w:sz w:val="30"/>
          <w:szCs w:val="30"/>
        </w:rPr>
      </w:pPr>
      <w:r w:rsidRPr="00883F2F">
        <w:rPr>
          <w:rFonts w:ascii="Arial" w:hAnsi="Arial" w:cs="Arial"/>
          <w:b/>
          <w:sz w:val="30"/>
          <w:szCs w:val="30"/>
        </w:rPr>
        <w:t xml:space="preserve">The Opportunity Area </w:t>
      </w:r>
      <w:hyperlink r:id="rId11" w:history="1">
        <w:r w:rsidRPr="00883F2F">
          <w:rPr>
            <w:rStyle w:val="Hyperlink"/>
            <w:rFonts w:ascii="Arial" w:hAnsi="Arial" w:cs="Arial"/>
            <w:b/>
            <w:sz w:val="30"/>
            <w:szCs w:val="30"/>
          </w:rPr>
          <w:t>plan</w:t>
        </w:r>
      </w:hyperlink>
      <w:r w:rsidRPr="00883F2F">
        <w:rPr>
          <w:rFonts w:ascii="Arial" w:hAnsi="Arial" w:cs="Arial"/>
          <w:b/>
          <w:sz w:val="30"/>
          <w:szCs w:val="30"/>
        </w:rPr>
        <w:t xml:space="preserve"> prioritises investment in school leadership and the quality of teaching, because raising educational standards is fundamental to helping young people aspire and achieve. </w:t>
      </w:r>
    </w:p>
    <w:p w14:paraId="0DE8B5FA" w14:textId="77777777" w:rsidR="0043324B" w:rsidRPr="00883F2F" w:rsidRDefault="0043324B" w:rsidP="003F4149">
      <w:pPr>
        <w:spacing w:before="120" w:after="240"/>
        <w:jc w:val="both"/>
        <w:rPr>
          <w:rFonts w:ascii="Arial" w:hAnsi="Arial" w:cs="Arial"/>
          <w:b/>
          <w:sz w:val="30"/>
          <w:szCs w:val="30"/>
        </w:rPr>
      </w:pPr>
      <w:r w:rsidRPr="00883F2F">
        <w:rPr>
          <w:rFonts w:ascii="Arial" w:hAnsi="Arial" w:cs="Arial"/>
          <w:b/>
          <w:sz w:val="30"/>
          <w:szCs w:val="30"/>
        </w:rPr>
        <w:t>As part of our investment in school leadership, we are looking to appoint a provider or providers to deliver a programme of leadership ‘</w:t>
      </w:r>
      <w:proofErr w:type="spellStart"/>
      <w:r w:rsidRPr="00883F2F">
        <w:rPr>
          <w:rFonts w:ascii="Arial" w:hAnsi="Arial" w:cs="Arial"/>
          <w:b/>
          <w:sz w:val="30"/>
          <w:szCs w:val="30"/>
        </w:rPr>
        <w:t>masterclasses</w:t>
      </w:r>
      <w:proofErr w:type="spellEnd"/>
      <w:r w:rsidRPr="00883F2F">
        <w:rPr>
          <w:rFonts w:ascii="Arial" w:hAnsi="Arial" w:cs="Arial"/>
          <w:b/>
          <w:sz w:val="30"/>
          <w:szCs w:val="30"/>
        </w:rPr>
        <w:t>’ and coaching and mentoring, including provision and facilitation of networks</w:t>
      </w:r>
      <w:r w:rsidR="00BA5EBB" w:rsidRPr="00883F2F">
        <w:rPr>
          <w:rFonts w:ascii="Arial" w:hAnsi="Arial" w:cs="Arial"/>
          <w:b/>
          <w:sz w:val="30"/>
          <w:szCs w:val="30"/>
        </w:rPr>
        <w:t xml:space="preserve"> for participants.</w:t>
      </w:r>
      <w:r w:rsidRPr="00883F2F">
        <w:rPr>
          <w:rFonts w:ascii="Arial" w:hAnsi="Arial" w:cs="Arial"/>
          <w:b/>
          <w:sz w:val="30"/>
          <w:szCs w:val="30"/>
        </w:rPr>
        <w:t xml:space="preserve">  </w:t>
      </w:r>
    </w:p>
    <w:p w14:paraId="3399FACF" w14:textId="23E3BB23" w:rsidR="00C617CC" w:rsidRPr="00C617CC" w:rsidRDefault="00341307" w:rsidP="00BA5EBB">
      <w:pPr>
        <w:spacing w:before="120" w:after="240"/>
        <w:ind w:right="-22"/>
        <w:jc w:val="both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This grant can only be award</w:t>
      </w:r>
      <w:r w:rsidR="00AF07CD">
        <w:rPr>
          <w:rFonts w:ascii="Arial" w:hAnsi="Arial" w:cs="Arial"/>
          <w:b/>
          <w:sz w:val="26"/>
          <w:szCs w:val="26"/>
          <w:u w:val="single"/>
        </w:rPr>
        <w:t>ed</w:t>
      </w:r>
      <w:r>
        <w:rPr>
          <w:rFonts w:ascii="Arial" w:hAnsi="Arial" w:cs="Arial"/>
          <w:b/>
          <w:sz w:val="26"/>
          <w:szCs w:val="26"/>
          <w:u w:val="single"/>
        </w:rPr>
        <w:t xml:space="preserve"> to </w:t>
      </w:r>
      <w:r w:rsidR="00BA5EBB">
        <w:rPr>
          <w:rFonts w:ascii="Arial" w:hAnsi="Arial" w:cs="Arial"/>
          <w:b/>
          <w:sz w:val="26"/>
          <w:szCs w:val="26"/>
          <w:u w:val="single"/>
        </w:rPr>
        <w:t>schools (</w:t>
      </w:r>
      <w:r>
        <w:rPr>
          <w:rFonts w:ascii="Arial" w:hAnsi="Arial" w:cs="Arial"/>
          <w:b/>
          <w:sz w:val="26"/>
          <w:szCs w:val="26"/>
          <w:u w:val="single"/>
        </w:rPr>
        <w:t>LA maintained or</w:t>
      </w:r>
      <w:r w:rsidR="00BA5EB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0073F8">
        <w:rPr>
          <w:rFonts w:ascii="Arial" w:hAnsi="Arial" w:cs="Arial"/>
          <w:b/>
          <w:sz w:val="26"/>
          <w:szCs w:val="26"/>
          <w:u w:val="single"/>
        </w:rPr>
        <w:t xml:space="preserve">within an </w:t>
      </w:r>
      <w:r w:rsidR="00BA5EBB">
        <w:rPr>
          <w:rFonts w:ascii="Arial" w:hAnsi="Arial" w:cs="Arial"/>
          <w:b/>
          <w:sz w:val="26"/>
          <w:szCs w:val="26"/>
          <w:u w:val="single"/>
        </w:rPr>
        <w:t xml:space="preserve">academy trust/multi-academy trust). </w:t>
      </w:r>
      <w:r>
        <w:rPr>
          <w:rFonts w:ascii="Arial" w:hAnsi="Arial" w:cs="Arial"/>
          <w:b/>
          <w:sz w:val="26"/>
          <w:szCs w:val="26"/>
          <w:u w:val="single"/>
        </w:rPr>
        <w:t>However, we will welcome bid</w:t>
      </w:r>
      <w:r w:rsidR="00AF07CD">
        <w:rPr>
          <w:rFonts w:ascii="Arial" w:hAnsi="Arial" w:cs="Arial"/>
          <w:b/>
          <w:sz w:val="26"/>
          <w:szCs w:val="26"/>
          <w:u w:val="single"/>
        </w:rPr>
        <w:t xml:space="preserve">s </w:t>
      </w:r>
      <w:r w:rsidR="00B20593">
        <w:rPr>
          <w:rFonts w:ascii="Arial" w:hAnsi="Arial" w:cs="Arial"/>
          <w:b/>
          <w:sz w:val="26"/>
          <w:szCs w:val="26"/>
          <w:u w:val="single"/>
        </w:rPr>
        <w:t>from collaboration</w:t>
      </w:r>
      <w:r w:rsidR="00AF07CD">
        <w:rPr>
          <w:rFonts w:ascii="Arial" w:hAnsi="Arial" w:cs="Arial"/>
          <w:b/>
          <w:sz w:val="26"/>
          <w:szCs w:val="26"/>
          <w:u w:val="single"/>
        </w:rPr>
        <w:t>s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16777">
        <w:rPr>
          <w:rFonts w:ascii="Arial" w:hAnsi="Arial" w:cs="Arial"/>
          <w:b/>
          <w:sz w:val="26"/>
          <w:szCs w:val="26"/>
          <w:u w:val="single"/>
        </w:rPr>
        <w:t xml:space="preserve">of </w:t>
      </w:r>
      <w:r w:rsidR="00086BE6">
        <w:rPr>
          <w:rFonts w:ascii="Arial" w:hAnsi="Arial" w:cs="Arial"/>
          <w:b/>
          <w:sz w:val="26"/>
          <w:szCs w:val="26"/>
          <w:u w:val="single"/>
        </w:rPr>
        <w:t>schools and</w:t>
      </w:r>
      <w:r w:rsidR="00BA5EBB">
        <w:rPr>
          <w:rFonts w:ascii="Arial" w:hAnsi="Arial" w:cs="Arial"/>
          <w:b/>
          <w:sz w:val="26"/>
          <w:szCs w:val="26"/>
          <w:u w:val="single"/>
        </w:rPr>
        <w:t>/</w:t>
      </w:r>
      <w:r w:rsidR="00086BE6">
        <w:rPr>
          <w:rFonts w:ascii="Arial" w:hAnsi="Arial" w:cs="Arial"/>
          <w:b/>
          <w:sz w:val="26"/>
          <w:szCs w:val="26"/>
          <w:u w:val="single"/>
        </w:rPr>
        <w:t>or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116777">
        <w:rPr>
          <w:rFonts w:ascii="Arial" w:hAnsi="Arial" w:cs="Arial"/>
          <w:b/>
          <w:sz w:val="26"/>
          <w:szCs w:val="26"/>
          <w:u w:val="single"/>
        </w:rPr>
        <w:t xml:space="preserve">those proposing delivery with/through commercial or VCS </w:t>
      </w:r>
      <w:r>
        <w:rPr>
          <w:rFonts w:ascii="Arial" w:hAnsi="Arial" w:cs="Arial"/>
          <w:b/>
          <w:sz w:val="26"/>
          <w:szCs w:val="26"/>
          <w:u w:val="single"/>
        </w:rPr>
        <w:t>organisations</w:t>
      </w:r>
      <w:r w:rsidR="00B20593">
        <w:rPr>
          <w:rFonts w:ascii="Arial" w:hAnsi="Arial" w:cs="Arial"/>
          <w:b/>
          <w:sz w:val="26"/>
          <w:szCs w:val="26"/>
          <w:u w:val="single"/>
        </w:rPr>
        <w:t>.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</w:p>
    <w:p w14:paraId="35379983" w14:textId="6B176FBB" w:rsidR="00BA5EBB" w:rsidRPr="00883F2F" w:rsidRDefault="00883F2F" w:rsidP="00883F2F">
      <w:pPr>
        <w:spacing w:before="120" w:after="240"/>
        <w:ind w:right="-22"/>
        <w:jc w:val="both"/>
        <w:rPr>
          <w:rFonts w:ascii="Arial" w:hAnsi="Arial" w:cs="Arial"/>
          <w:b/>
          <w:sz w:val="28"/>
          <w:szCs w:val="28"/>
        </w:rPr>
      </w:pPr>
      <w:r w:rsidRPr="00883F2F">
        <w:rPr>
          <w:rFonts w:ascii="Arial" w:hAnsi="Arial" w:cs="Arial"/>
          <w:b/>
          <w:sz w:val="28"/>
          <w:szCs w:val="28"/>
        </w:rPr>
        <w:t xml:space="preserve">Please Note: </w:t>
      </w:r>
      <w:r w:rsidR="003F4149">
        <w:rPr>
          <w:rFonts w:ascii="Arial" w:hAnsi="Arial" w:cs="Arial"/>
          <w:b/>
          <w:sz w:val="28"/>
          <w:szCs w:val="28"/>
        </w:rPr>
        <w:t xml:space="preserve">The </w:t>
      </w:r>
      <w:r w:rsidRPr="00883F2F">
        <w:rPr>
          <w:rFonts w:ascii="Arial" w:hAnsi="Arial" w:cs="Arial"/>
          <w:b/>
          <w:sz w:val="28"/>
          <w:szCs w:val="28"/>
        </w:rPr>
        <w:t>C</w:t>
      </w:r>
      <w:r w:rsidRPr="00883F2F">
        <w:rPr>
          <w:rFonts w:ascii="Arial" w:hAnsi="Arial" w:cs="Arial"/>
          <w:b/>
          <w:sz w:val="28"/>
          <w:szCs w:val="28"/>
        </w:rPr>
        <w:t>oaching</w:t>
      </w:r>
      <w:r w:rsidRPr="00883F2F">
        <w:rPr>
          <w:rFonts w:ascii="Arial" w:hAnsi="Arial" w:cs="Arial"/>
          <w:b/>
          <w:sz w:val="28"/>
          <w:szCs w:val="28"/>
        </w:rPr>
        <w:t xml:space="preserve"> </w:t>
      </w:r>
      <w:r w:rsidRPr="00883F2F">
        <w:rPr>
          <w:rFonts w:ascii="Arial" w:hAnsi="Arial" w:cs="Arial"/>
          <w:b/>
          <w:sz w:val="28"/>
          <w:szCs w:val="28"/>
        </w:rPr>
        <w:t>&amp; Mentoring</w:t>
      </w:r>
      <w:r w:rsidR="003F4149">
        <w:rPr>
          <w:rFonts w:ascii="Arial" w:hAnsi="Arial" w:cs="Arial"/>
          <w:b/>
          <w:sz w:val="28"/>
          <w:szCs w:val="28"/>
        </w:rPr>
        <w:t>, Networking</w:t>
      </w:r>
      <w:r w:rsidRPr="00883F2F">
        <w:rPr>
          <w:rFonts w:ascii="Arial" w:hAnsi="Arial" w:cs="Arial"/>
          <w:b/>
          <w:sz w:val="28"/>
          <w:szCs w:val="28"/>
        </w:rPr>
        <w:t xml:space="preserve"> </w:t>
      </w:r>
      <w:r w:rsidRPr="00883F2F">
        <w:rPr>
          <w:rFonts w:ascii="Arial" w:hAnsi="Arial" w:cs="Arial"/>
          <w:b/>
          <w:sz w:val="28"/>
          <w:szCs w:val="28"/>
        </w:rPr>
        <w:t xml:space="preserve">and Leadership </w:t>
      </w:r>
      <w:proofErr w:type="spellStart"/>
      <w:r w:rsidRPr="00883F2F">
        <w:rPr>
          <w:rFonts w:ascii="Arial" w:hAnsi="Arial" w:cs="Arial"/>
          <w:b/>
          <w:sz w:val="28"/>
          <w:szCs w:val="28"/>
        </w:rPr>
        <w:t>Masterclasses</w:t>
      </w:r>
      <w:proofErr w:type="spellEnd"/>
      <w:r w:rsidRPr="00883F2F">
        <w:rPr>
          <w:rFonts w:ascii="Arial" w:hAnsi="Arial" w:cs="Arial"/>
          <w:b/>
          <w:sz w:val="28"/>
          <w:szCs w:val="28"/>
        </w:rPr>
        <w:t xml:space="preserve"> </w:t>
      </w:r>
      <w:r w:rsidRPr="00883F2F">
        <w:rPr>
          <w:rFonts w:ascii="Arial" w:hAnsi="Arial" w:cs="Arial"/>
          <w:b/>
          <w:sz w:val="28"/>
          <w:szCs w:val="28"/>
        </w:rPr>
        <w:t xml:space="preserve">will be required </w:t>
      </w:r>
      <w:r>
        <w:rPr>
          <w:rFonts w:ascii="Arial" w:hAnsi="Arial" w:cs="Arial"/>
          <w:b/>
          <w:sz w:val="28"/>
          <w:szCs w:val="28"/>
        </w:rPr>
        <w:t xml:space="preserve">be </w:t>
      </w:r>
      <w:r w:rsidRPr="00883F2F">
        <w:rPr>
          <w:rFonts w:ascii="Arial" w:hAnsi="Arial" w:cs="Arial"/>
          <w:b/>
          <w:sz w:val="28"/>
          <w:szCs w:val="28"/>
        </w:rPr>
        <w:t xml:space="preserve">to </w:t>
      </w:r>
      <w:r>
        <w:rPr>
          <w:rFonts w:ascii="Arial" w:hAnsi="Arial" w:cs="Arial"/>
          <w:b/>
          <w:sz w:val="28"/>
          <w:szCs w:val="28"/>
        </w:rPr>
        <w:t xml:space="preserve">be </w:t>
      </w:r>
      <w:r w:rsidRPr="00883F2F">
        <w:rPr>
          <w:rFonts w:ascii="Arial" w:hAnsi="Arial" w:cs="Arial"/>
          <w:b/>
          <w:sz w:val="28"/>
          <w:szCs w:val="28"/>
        </w:rPr>
        <w:t>deliver</w:t>
      </w:r>
      <w:r>
        <w:rPr>
          <w:rFonts w:ascii="Arial" w:hAnsi="Arial" w:cs="Arial"/>
          <w:b/>
          <w:sz w:val="28"/>
          <w:szCs w:val="28"/>
        </w:rPr>
        <w:t>ed</w:t>
      </w:r>
      <w:r w:rsidRPr="00883F2F">
        <w:rPr>
          <w:rFonts w:ascii="Arial" w:hAnsi="Arial" w:cs="Arial"/>
          <w:b/>
          <w:sz w:val="28"/>
          <w:szCs w:val="28"/>
        </w:rPr>
        <w:t xml:space="preserve"> to the same group of 50 </w:t>
      </w:r>
      <w:r>
        <w:rPr>
          <w:rFonts w:ascii="Arial" w:hAnsi="Arial" w:cs="Arial"/>
          <w:b/>
          <w:sz w:val="28"/>
          <w:szCs w:val="28"/>
        </w:rPr>
        <w:t>Head Teachers</w:t>
      </w:r>
      <w:r w:rsidR="004274A7">
        <w:rPr>
          <w:rFonts w:ascii="Arial" w:hAnsi="Arial" w:cs="Arial"/>
          <w:b/>
          <w:sz w:val="28"/>
          <w:szCs w:val="28"/>
        </w:rPr>
        <w:t xml:space="preserve"> as</w:t>
      </w:r>
      <w:r w:rsidR="003F4149">
        <w:rPr>
          <w:rFonts w:ascii="Arial" w:hAnsi="Arial" w:cs="Arial"/>
          <w:b/>
          <w:sz w:val="28"/>
          <w:szCs w:val="28"/>
        </w:rPr>
        <w:t xml:space="preserve"> identified by the successful organisation/s</w:t>
      </w:r>
      <w:r>
        <w:rPr>
          <w:rFonts w:ascii="Arial" w:hAnsi="Arial" w:cs="Arial"/>
          <w:b/>
          <w:sz w:val="28"/>
          <w:szCs w:val="28"/>
        </w:rPr>
        <w:t>.</w:t>
      </w:r>
    </w:p>
    <w:p w14:paraId="2E44B7B4" w14:textId="77777777" w:rsidR="00883F2F" w:rsidRDefault="00883F2F" w:rsidP="00FE1EF5">
      <w:pPr>
        <w:spacing w:before="120" w:after="240"/>
        <w:ind w:left="-284" w:right="-22"/>
        <w:jc w:val="both"/>
        <w:rPr>
          <w:rFonts w:ascii="Arial" w:hAnsi="Arial" w:cs="Arial"/>
          <w:b/>
          <w:sz w:val="32"/>
          <w:szCs w:val="32"/>
        </w:rPr>
      </w:pPr>
    </w:p>
    <w:p w14:paraId="310906EA" w14:textId="77777777" w:rsidR="00DD0242" w:rsidRDefault="00DD0242" w:rsidP="00FE1EF5">
      <w:pPr>
        <w:spacing w:before="120" w:after="240"/>
        <w:ind w:left="-284" w:right="-2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SPECIFICATION</w:t>
      </w:r>
    </w:p>
    <w:p w14:paraId="425B0E0F" w14:textId="1E7BE40A" w:rsidR="00C06D7E" w:rsidRPr="00C617CC" w:rsidRDefault="00C06D7E" w:rsidP="00C06D7E">
      <w:pPr>
        <w:pStyle w:val="ListParagraph"/>
        <w:numPr>
          <w:ilvl w:val="0"/>
          <w:numId w:val="23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C617CC">
        <w:rPr>
          <w:rFonts w:ascii="Arial" w:hAnsi="Arial" w:cs="Arial"/>
          <w:b/>
          <w:sz w:val="32"/>
          <w:szCs w:val="32"/>
        </w:rPr>
        <w:t>Coaching and Mentoring</w:t>
      </w:r>
      <w:r w:rsidR="000073F8">
        <w:rPr>
          <w:rFonts w:ascii="Arial" w:hAnsi="Arial" w:cs="Arial"/>
          <w:b/>
          <w:sz w:val="32"/>
          <w:szCs w:val="32"/>
        </w:rPr>
        <w:t xml:space="preserve"> including Network Facilitation</w:t>
      </w:r>
      <w:r w:rsidRPr="00C617CC">
        <w:rPr>
          <w:rFonts w:ascii="Arial" w:hAnsi="Arial" w:cs="Arial"/>
          <w:b/>
          <w:sz w:val="24"/>
          <w:szCs w:val="24"/>
        </w:rPr>
        <w:tab/>
      </w:r>
      <w:r w:rsidRPr="00C617CC">
        <w:rPr>
          <w:rFonts w:ascii="Arial" w:hAnsi="Arial" w:cs="Arial"/>
          <w:b/>
          <w:sz w:val="24"/>
          <w:szCs w:val="24"/>
        </w:rPr>
        <w:tab/>
      </w:r>
    </w:p>
    <w:p w14:paraId="3A372121" w14:textId="77777777" w:rsidR="00C06D7E" w:rsidRDefault="00C06D7E" w:rsidP="00C06D7E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Opportunity Area Improving Teaching and Leadership working group is seeking an organisation that can:</w:t>
      </w:r>
    </w:p>
    <w:p w14:paraId="6FFEB3FF" w14:textId="77777777" w:rsidR="00C06D7E" w:rsidRPr="009D1458" w:rsidRDefault="00116777" w:rsidP="00C06D7E">
      <w:pPr>
        <w:pStyle w:val="ListParagraph"/>
        <w:numPr>
          <w:ilvl w:val="0"/>
          <w:numId w:val="20"/>
        </w:numPr>
        <w:spacing w:after="240"/>
        <w:ind w:right="-23"/>
        <w:jc w:val="both"/>
        <w:rPr>
          <w:rFonts w:eastAsia="Helvetica Neue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 t</w:t>
      </w:r>
      <w:r w:rsidR="00C06D7E">
        <w:rPr>
          <w:rFonts w:ascii="Arial" w:hAnsi="Arial" w:cs="Arial"/>
          <w:sz w:val="24"/>
          <w:szCs w:val="24"/>
        </w:rPr>
        <w:t xml:space="preserve">o and </w:t>
      </w:r>
      <w:r>
        <w:rPr>
          <w:rFonts w:ascii="Arial" w:hAnsi="Arial" w:cs="Arial"/>
          <w:sz w:val="24"/>
          <w:szCs w:val="24"/>
        </w:rPr>
        <w:t xml:space="preserve">deliver </w:t>
      </w:r>
      <w:r w:rsidR="00C06D7E">
        <w:rPr>
          <w:rFonts w:ascii="Arial" w:hAnsi="Arial" w:cs="Arial"/>
          <w:sz w:val="24"/>
          <w:szCs w:val="24"/>
        </w:rPr>
        <w:t xml:space="preserve">a coaching and mentoring programme </w:t>
      </w:r>
      <w:r w:rsidR="00C06D7E" w:rsidRPr="002E35C2">
        <w:rPr>
          <w:rFonts w:ascii="Arial" w:hAnsi="Arial" w:cs="Arial"/>
          <w:sz w:val="24"/>
          <w:szCs w:val="24"/>
        </w:rPr>
        <w:t xml:space="preserve">for </w:t>
      </w:r>
      <w:r w:rsidR="00C06D7E" w:rsidRPr="002E35C2">
        <w:rPr>
          <w:rFonts w:ascii="Arial" w:eastAsia="Helvetica Neue" w:hAnsi="Arial" w:cs="Arial"/>
          <w:sz w:val="24"/>
          <w:szCs w:val="24"/>
        </w:rPr>
        <w:t>50</w:t>
      </w:r>
      <w:r w:rsidR="00C06D7E">
        <w:rPr>
          <w:rFonts w:ascii="Arial" w:eastAsia="Helvetica Neue" w:hAnsi="Arial" w:cs="Arial"/>
          <w:sz w:val="24"/>
          <w:szCs w:val="24"/>
        </w:rPr>
        <w:t xml:space="preserve"> head teachers within Bradford. </w:t>
      </w:r>
    </w:p>
    <w:p w14:paraId="194C22A5" w14:textId="77777777" w:rsidR="00116777" w:rsidRDefault="00116777" w:rsidP="00116777">
      <w:pPr>
        <w:pStyle w:val="ListParagraph"/>
        <w:spacing w:after="240"/>
        <w:ind w:left="436" w:right="-23"/>
        <w:jc w:val="both"/>
        <w:rPr>
          <w:rFonts w:ascii="Arial" w:eastAsia="Helvetica Neue" w:hAnsi="Arial" w:cs="Arial"/>
          <w:sz w:val="24"/>
          <w:szCs w:val="24"/>
        </w:rPr>
      </w:pPr>
    </w:p>
    <w:p w14:paraId="4BB7F102" w14:textId="77777777" w:rsidR="00697130" w:rsidRDefault="00C06D7E" w:rsidP="00116777">
      <w:pPr>
        <w:pStyle w:val="ListParagraph"/>
        <w:spacing w:after="240"/>
        <w:ind w:left="436" w:right="-23"/>
        <w:jc w:val="both"/>
        <w:rPr>
          <w:rFonts w:ascii="Arial" w:eastAsia="Helvetica Neue" w:hAnsi="Arial" w:cs="Arial"/>
          <w:i/>
          <w:sz w:val="24"/>
          <w:szCs w:val="24"/>
        </w:rPr>
      </w:pPr>
      <w:r w:rsidRPr="00116777">
        <w:rPr>
          <w:rFonts w:ascii="Arial" w:eastAsia="Helvetica Neue" w:hAnsi="Arial" w:cs="Arial"/>
          <w:i/>
          <w:sz w:val="24"/>
          <w:szCs w:val="24"/>
        </w:rPr>
        <w:t xml:space="preserve">The programme should be designed to support </w:t>
      </w:r>
      <w:r w:rsidR="00697130">
        <w:rPr>
          <w:rFonts w:ascii="Arial" w:eastAsia="Helvetica Neue" w:hAnsi="Arial" w:cs="Arial"/>
          <w:i/>
          <w:sz w:val="24"/>
          <w:szCs w:val="24"/>
        </w:rPr>
        <w:t>the following groups, in priority order:</w:t>
      </w:r>
    </w:p>
    <w:p w14:paraId="1DC29E09" w14:textId="77777777" w:rsidR="00697130" w:rsidRPr="00697130" w:rsidRDefault="00C06D7E" w:rsidP="00697130">
      <w:pPr>
        <w:pStyle w:val="ListParagraph"/>
        <w:numPr>
          <w:ilvl w:val="1"/>
          <w:numId w:val="20"/>
        </w:numPr>
        <w:spacing w:after="240"/>
        <w:ind w:right="-23"/>
        <w:jc w:val="both"/>
        <w:rPr>
          <w:rFonts w:eastAsia="Helvetica Neue"/>
          <w:i/>
          <w:sz w:val="24"/>
          <w:szCs w:val="24"/>
        </w:rPr>
      </w:pPr>
      <w:r w:rsidRPr="00116777">
        <w:rPr>
          <w:rFonts w:ascii="Arial" w:eastAsia="Helvetica Neue" w:hAnsi="Arial" w:cs="Arial"/>
          <w:i/>
          <w:sz w:val="24"/>
          <w:szCs w:val="24"/>
        </w:rPr>
        <w:t>th</w:t>
      </w:r>
      <w:r w:rsidR="00697130">
        <w:rPr>
          <w:rFonts w:ascii="Arial" w:eastAsia="Helvetica Neue" w:hAnsi="Arial" w:cs="Arial"/>
          <w:i/>
          <w:sz w:val="24"/>
          <w:szCs w:val="24"/>
        </w:rPr>
        <w:t>ose new to being a head teacher</w:t>
      </w:r>
    </w:p>
    <w:p w14:paraId="5A659B3F" w14:textId="4737E62B" w:rsidR="00697130" w:rsidRPr="00697130" w:rsidRDefault="00697130" w:rsidP="00697130">
      <w:pPr>
        <w:pStyle w:val="ListParagraph"/>
        <w:numPr>
          <w:ilvl w:val="1"/>
          <w:numId w:val="20"/>
        </w:numPr>
        <w:spacing w:after="240"/>
        <w:ind w:right="-23"/>
        <w:jc w:val="both"/>
        <w:rPr>
          <w:rFonts w:eastAsia="Helvetica Neue"/>
          <w:i/>
          <w:sz w:val="24"/>
          <w:szCs w:val="24"/>
        </w:rPr>
      </w:pPr>
      <w:r>
        <w:rPr>
          <w:rFonts w:ascii="Arial" w:eastAsia="Helvetica Neue" w:hAnsi="Arial" w:cs="Arial"/>
          <w:i/>
          <w:sz w:val="24"/>
          <w:szCs w:val="24"/>
        </w:rPr>
        <w:t xml:space="preserve">heads at a new school </w:t>
      </w:r>
    </w:p>
    <w:p w14:paraId="18D9C1BA" w14:textId="27329407" w:rsidR="00C06D7E" w:rsidRPr="00116777" w:rsidRDefault="00C06D7E" w:rsidP="00697130">
      <w:pPr>
        <w:pStyle w:val="ListParagraph"/>
        <w:numPr>
          <w:ilvl w:val="1"/>
          <w:numId w:val="20"/>
        </w:numPr>
        <w:spacing w:after="240"/>
        <w:ind w:right="-23"/>
        <w:jc w:val="both"/>
        <w:rPr>
          <w:rFonts w:eastAsia="Helvetica Neue"/>
          <w:i/>
          <w:sz w:val="24"/>
          <w:szCs w:val="24"/>
        </w:rPr>
      </w:pPr>
      <w:r w:rsidRPr="00116777">
        <w:rPr>
          <w:rFonts w:ascii="Arial" w:eastAsia="Helvetica Neue" w:hAnsi="Arial" w:cs="Arial"/>
          <w:i/>
          <w:sz w:val="24"/>
          <w:szCs w:val="24"/>
        </w:rPr>
        <w:t xml:space="preserve">aspiring head teachers. </w:t>
      </w:r>
    </w:p>
    <w:p w14:paraId="74E9AF5E" w14:textId="77777777" w:rsidR="00116777" w:rsidRDefault="00116777" w:rsidP="00116777">
      <w:pPr>
        <w:pStyle w:val="ListParagraph"/>
        <w:spacing w:after="240"/>
        <w:ind w:left="436" w:right="-23"/>
        <w:jc w:val="both"/>
        <w:rPr>
          <w:rFonts w:ascii="Arial" w:hAnsi="Arial" w:cs="Arial"/>
          <w:sz w:val="24"/>
          <w:szCs w:val="24"/>
        </w:rPr>
      </w:pPr>
    </w:p>
    <w:p w14:paraId="43F9AF32" w14:textId="6F4E9EB9" w:rsidR="00C06D7E" w:rsidRPr="002E35C2" w:rsidRDefault="00C06D7E" w:rsidP="00C06D7E">
      <w:pPr>
        <w:pStyle w:val="ListParagraph"/>
        <w:numPr>
          <w:ilvl w:val="0"/>
          <w:numId w:val="20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</w:t>
      </w:r>
      <w:r w:rsidRPr="002E35C2">
        <w:rPr>
          <w:rFonts w:ascii="Arial" w:hAnsi="Arial" w:cs="Arial"/>
          <w:sz w:val="24"/>
          <w:szCs w:val="24"/>
        </w:rPr>
        <w:t xml:space="preserve"> the 50 participants </w:t>
      </w:r>
      <w:r>
        <w:rPr>
          <w:rFonts w:ascii="Arial" w:hAnsi="Arial" w:cs="Arial"/>
          <w:sz w:val="24"/>
          <w:szCs w:val="24"/>
        </w:rPr>
        <w:t>with a</w:t>
      </w:r>
      <w:r w:rsidRPr="002E35C2">
        <w:rPr>
          <w:rFonts w:ascii="Arial" w:hAnsi="Arial" w:cs="Arial"/>
          <w:sz w:val="24"/>
          <w:szCs w:val="24"/>
        </w:rPr>
        <w:t xml:space="preserve"> </w:t>
      </w:r>
      <w:r w:rsidR="00CE54B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oach/</w:t>
      </w:r>
      <w:r w:rsidR="00CE54B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entor </w:t>
      </w:r>
      <w:r w:rsidR="00116777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will provide support </w:t>
      </w:r>
      <w:r w:rsidR="00116777">
        <w:rPr>
          <w:rFonts w:ascii="Arial" w:hAnsi="Arial" w:cs="Arial"/>
          <w:sz w:val="24"/>
          <w:szCs w:val="24"/>
        </w:rPr>
        <w:t xml:space="preserve">at </w:t>
      </w:r>
      <w:r w:rsidRPr="002E35C2">
        <w:rPr>
          <w:rFonts w:ascii="Arial" w:hAnsi="Arial" w:cs="Arial"/>
          <w:sz w:val="24"/>
          <w:szCs w:val="24"/>
        </w:rPr>
        <w:t xml:space="preserve">½ </w:t>
      </w:r>
      <w:r>
        <w:rPr>
          <w:rFonts w:ascii="Arial" w:hAnsi="Arial" w:cs="Arial"/>
          <w:sz w:val="24"/>
          <w:szCs w:val="24"/>
        </w:rPr>
        <w:t xml:space="preserve">a day </w:t>
      </w:r>
      <w:r w:rsidRPr="002E35C2">
        <w:rPr>
          <w:rFonts w:ascii="Arial" w:hAnsi="Arial" w:cs="Arial"/>
          <w:sz w:val="24"/>
          <w:szCs w:val="24"/>
        </w:rPr>
        <w:t xml:space="preserve">per term for 3 terms a year (1.5 days a year) </w:t>
      </w:r>
      <w:r w:rsidR="00116777">
        <w:rPr>
          <w:rFonts w:ascii="Arial" w:hAnsi="Arial" w:cs="Arial"/>
          <w:sz w:val="24"/>
          <w:szCs w:val="24"/>
        </w:rPr>
        <w:t>over</w:t>
      </w:r>
      <w:r w:rsidRPr="002E35C2">
        <w:rPr>
          <w:rFonts w:ascii="Arial" w:hAnsi="Arial" w:cs="Arial"/>
          <w:sz w:val="24"/>
          <w:szCs w:val="24"/>
        </w:rPr>
        <w:t xml:space="preserve"> 2 </w:t>
      </w:r>
      <w:r w:rsidR="00116777">
        <w:rPr>
          <w:rFonts w:ascii="Arial" w:hAnsi="Arial" w:cs="Arial"/>
          <w:sz w:val="24"/>
          <w:szCs w:val="24"/>
        </w:rPr>
        <w:t>academic years; a total of 3 days over two years</w:t>
      </w:r>
      <w:r w:rsidRPr="002E35C2">
        <w:rPr>
          <w:rFonts w:ascii="Arial" w:hAnsi="Arial" w:cs="Arial"/>
          <w:sz w:val="24"/>
          <w:szCs w:val="24"/>
        </w:rPr>
        <w:t>.</w:t>
      </w:r>
    </w:p>
    <w:p w14:paraId="5CC2E95A" w14:textId="77777777" w:rsidR="00116777" w:rsidRDefault="00C06D7E" w:rsidP="00BF7284">
      <w:pPr>
        <w:pStyle w:val="ListParagraph"/>
        <w:numPr>
          <w:ilvl w:val="0"/>
          <w:numId w:val="20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116777">
        <w:rPr>
          <w:rFonts w:ascii="Arial" w:hAnsi="Arial" w:cs="Arial"/>
          <w:sz w:val="24"/>
          <w:szCs w:val="24"/>
        </w:rPr>
        <w:t>In line with the principles set out in the Bradford Opportunity Area plan</w:t>
      </w:r>
      <w:r w:rsidR="00116777" w:rsidRPr="00116777">
        <w:rPr>
          <w:rFonts w:ascii="Arial" w:hAnsi="Arial" w:cs="Arial"/>
          <w:sz w:val="24"/>
          <w:szCs w:val="24"/>
        </w:rPr>
        <w:t xml:space="preserve">, </w:t>
      </w:r>
      <w:r w:rsidR="00116777">
        <w:rPr>
          <w:rFonts w:ascii="Arial" w:hAnsi="Arial" w:cs="Arial"/>
          <w:sz w:val="24"/>
          <w:szCs w:val="24"/>
        </w:rPr>
        <w:t xml:space="preserve">recruit </w:t>
      </w:r>
      <w:r w:rsidR="00116777" w:rsidRPr="00116777">
        <w:rPr>
          <w:rFonts w:ascii="Arial" w:hAnsi="Arial" w:cs="Arial"/>
          <w:sz w:val="24"/>
          <w:szCs w:val="24"/>
        </w:rPr>
        <w:t xml:space="preserve">the best </w:t>
      </w:r>
      <w:r w:rsidRPr="00116777">
        <w:rPr>
          <w:rFonts w:ascii="Arial" w:hAnsi="Arial" w:cs="Arial"/>
          <w:sz w:val="24"/>
          <w:szCs w:val="24"/>
        </w:rPr>
        <w:t>local leaders</w:t>
      </w:r>
      <w:r w:rsidR="00116777" w:rsidRPr="00116777">
        <w:rPr>
          <w:rFonts w:ascii="Arial" w:hAnsi="Arial" w:cs="Arial"/>
          <w:sz w:val="24"/>
          <w:szCs w:val="24"/>
        </w:rPr>
        <w:t xml:space="preserve"> as coaches and mentors</w:t>
      </w:r>
      <w:r w:rsidRPr="00116777">
        <w:rPr>
          <w:rFonts w:ascii="Arial" w:hAnsi="Arial" w:cs="Arial"/>
          <w:sz w:val="24"/>
          <w:szCs w:val="24"/>
        </w:rPr>
        <w:t xml:space="preserve">. We </w:t>
      </w:r>
      <w:r w:rsidR="00116777" w:rsidRPr="00116777">
        <w:rPr>
          <w:rFonts w:ascii="Arial" w:hAnsi="Arial" w:cs="Arial"/>
          <w:sz w:val="24"/>
          <w:szCs w:val="24"/>
        </w:rPr>
        <w:t xml:space="preserve">will </w:t>
      </w:r>
      <w:r w:rsidRPr="00116777">
        <w:rPr>
          <w:rFonts w:ascii="Arial" w:hAnsi="Arial" w:cs="Arial"/>
          <w:sz w:val="24"/>
          <w:szCs w:val="24"/>
        </w:rPr>
        <w:t xml:space="preserve">expect </w:t>
      </w:r>
      <w:r w:rsidR="00116777" w:rsidRPr="00116777">
        <w:rPr>
          <w:rFonts w:ascii="Arial" w:hAnsi="Arial" w:cs="Arial"/>
          <w:sz w:val="24"/>
          <w:szCs w:val="24"/>
        </w:rPr>
        <w:t xml:space="preserve">bidders </w:t>
      </w:r>
      <w:r w:rsidRPr="00116777">
        <w:rPr>
          <w:rFonts w:ascii="Arial" w:hAnsi="Arial" w:cs="Arial"/>
          <w:sz w:val="24"/>
          <w:szCs w:val="24"/>
        </w:rPr>
        <w:t xml:space="preserve">to </w:t>
      </w:r>
      <w:r w:rsidR="00116777" w:rsidRPr="00116777">
        <w:rPr>
          <w:rFonts w:ascii="Arial" w:hAnsi="Arial" w:cs="Arial"/>
          <w:sz w:val="24"/>
          <w:szCs w:val="24"/>
        </w:rPr>
        <w:t xml:space="preserve">outline proposals to </w:t>
      </w:r>
      <w:r w:rsidRPr="00116777">
        <w:rPr>
          <w:rFonts w:ascii="Arial" w:hAnsi="Arial" w:cs="Arial"/>
          <w:sz w:val="24"/>
          <w:szCs w:val="24"/>
        </w:rPr>
        <w:t xml:space="preserve">recruit </w:t>
      </w:r>
      <w:r w:rsidR="00116777" w:rsidRPr="00116777">
        <w:rPr>
          <w:rFonts w:ascii="Arial" w:hAnsi="Arial" w:cs="Arial"/>
          <w:sz w:val="24"/>
          <w:szCs w:val="24"/>
        </w:rPr>
        <w:t xml:space="preserve">coaches and mentors from Bradford, as well as proposals to draw in additional capacity, if needed. </w:t>
      </w:r>
    </w:p>
    <w:p w14:paraId="3C7F19E1" w14:textId="25E70D98" w:rsidR="00C06D7E" w:rsidRPr="00FE74CE" w:rsidRDefault="00116777" w:rsidP="00C06D7E">
      <w:pPr>
        <w:pStyle w:val="ListParagraph"/>
        <w:numPr>
          <w:ilvl w:val="0"/>
          <w:numId w:val="20"/>
        </w:numPr>
        <w:spacing w:after="240"/>
        <w:ind w:right="-23"/>
        <w:jc w:val="both"/>
        <w:rPr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Ensure </w:t>
      </w:r>
      <w:r w:rsidR="00C06D7E">
        <w:rPr>
          <w:rFonts w:ascii="Arial" w:hAnsi="Arial" w:cs="Arial"/>
          <w:sz w:val="24"/>
          <w:szCs w:val="24"/>
        </w:rPr>
        <w:t xml:space="preserve">coaching and mentoring </w:t>
      </w:r>
      <w:r>
        <w:rPr>
          <w:rFonts w:ascii="Arial" w:hAnsi="Arial" w:cs="Arial"/>
          <w:sz w:val="24"/>
          <w:szCs w:val="24"/>
        </w:rPr>
        <w:t>approaches reflect accepted best practice, such as</w:t>
      </w:r>
      <w:r w:rsidR="00C06D7E">
        <w:rPr>
          <w:rFonts w:ascii="Arial" w:hAnsi="Arial" w:cs="Arial"/>
          <w:sz w:val="24"/>
          <w:szCs w:val="24"/>
        </w:rPr>
        <w:t xml:space="preserve"> </w:t>
      </w:r>
      <w:r w:rsidR="00C06D7E" w:rsidRPr="00FE74CE">
        <w:rPr>
          <w:rFonts w:ascii="Arial" w:hAnsi="Arial" w:cs="Arial"/>
          <w:sz w:val="24"/>
          <w:szCs w:val="24"/>
        </w:rPr>
        <w:t xml:space="preserve">those outlined in </w:t>
      </w:r>
      <w:r w:rsidR="00CE54B2">
        <w:rPr>
          <w:rFonts w:ascii="Arial" w:hAnsi="Arial" w:cs="Arial"/>
          <w:sz w:val="24"/>
          <w:szCs w:val="24"/>
        </w:rPr>
        <w:t>‘</w:t>
      </w:r>
      <w:r w:rsidR="00C06D7E" w:rsidRPr="00FE74CE">
        <w:rPr>
          <w:rFonts w:ascii="Arial" w:hAnsi="Arial" w:cs="Arial"/>
          <w:sz w:val="24"/>
          <w:szCs w:val="24"/>
        </w:rPr>
        <w:t>Leading coaching in schools</w:t>
      </w:r>
      <w:r w:rsidR="00CE54B2">
        <w:rPr>
          <w:rFonts w:ascii="Arial" w:hAnsi="Arial" w:cs="Arial"/>
          <w:sz w:val="24"/>
          <w:szCs w:val="24"/>
        </w:rPr>
        <w:t>’</w:t>
      </w:r>
      <w:r w:rsidR="00C06D7E" w:rsidRPr="00FE74CE">
        <w:rPr>
          <w:rFonts w:ascii="Arial" w:hAnsi="Arial" w:cs="Arial"/>
          <w:sz w:val="24"/>
          <w:szCs w:val="24"/>
        </w:rPr>
        <w:t xml:space="preserve"> (2005), the CEDAR or Grow framework</w:t>
      </w:r>
      <w:r w:rsidR="00CE54B2">
        <w:rPr>
          <w:rFonts w:ascii="Arial" w:hAnsi="Arial" w:cs="Arial"/>
          <w:sz w:val="24"/>
          <w:szCs w:val="24"/>
        </w:rPr>
        <w:t xml:space="preserve">. All of these approaches are </w:t>
      </w:r>
      <w:r w:rsidR="00C06D7E" w:rsidRPr="00FE74CE">
        <w:rPr>
          <w:rFonts w:ascii="Arial" w:hAnsi="Arial" w:cs="Arial"/>
          <w:sz w:val="24"/>
          <w:szCs w:val="24"/>
        </w:rPr>
        <w:t>refer</w:t>
      </w:r>
      <w:r w:rsidR="00CE54B2">
        <w:rPr>
          <w:rFonts w:ascii="Arial" w:hAnsi="Arial" w:cs="Arial"/>
          <w:sz w:val="24"/>
          <w:szCs w:val="24"/>
        </w:rPr>
        <w:t>enced</w:t>
      </w:r>
      <w:r w:rsidR="00C06D7E" w:rsidRPr="00FE74CE">
        <w:rPr>
          <w:rFonts w:ascii="Arial" w:hAnsi="Arial" w:cs="Arial"/>
          <w:sz w:val="24"/>
          <w:szCs w:val="24"/>
        </w:rPr>
        <w:t xml:space="preserve"> in</w:t>
      </w:r>
      <w:r w:rsidR="00C06D7E">
        <w:rPr>
          <w:rFonts w:ascii="Arial" w:hAnsi="Arial" w:cs="Arial"/>
          <w:sz w:val="24"/>
          <w:szCs w:val="24"/>
        </w:rPr>
        <w:t xml:space="preserve"> the article </w:t>
      </w:r>
      <w:r w:rsidR="000F632F">
        <w:rPr>
          <w:rFonts w:ascii="Arial" w:hAnsi="Arial" w:cs="Arial"/>
          <w:sz w:val="24"/>
          <w:szCs w:val="24"/>
        </w:rPr>
        <w:t xml:space="preserve">below </w:t>
      </w:r>
      <w:r w:rsidR="00C06D7E">
        <w:rPr>
          <w:rFonts w:ascii="Arial" w:hAnsi="Arial" w:cs="Arial"/>
          <w:sz w:val="24"/>
          <w:szCs w:val="24"/>
        </w:rPr>
        <w:t>-</w:t>
      </w:r>
      <w:r w:rsidR="00C06D7E" w:rsidRPr="00FE74CE">
        <w:rPr>
          <w:rFonts w:ascii="Arial" w:hAnsi="Arial" w:cs="Arial"/>
          <w:sz w:val="24"/>
          <w:szCs w:val="24"/>
        </w:rPr>
        <w:t xml:space="preserve"> Empowering</w:t>
      </w:r>
      <w:r w:rsidR="00C06D7E">
        <w:rPr>
          <w:rFonts w:ascii="Arial" w:hAnsi="Arial" w:cs="Arial"/>
          <w:sz w:val="24"/>
          <w:szCs w:val="24"/>
        </w:rPr>
        <w:t xml:space="preserve"> others: Coaching and Mentoring</w:t>
      </w:r>
      <w:r w:rsidR="00C06D7E">
        <w:rPr>
          <w:sz w:val="23"/>
          <w:szCs w:val="23"/>
        </w:rPr>
        <w:t xml:space="preserve">: </w:t>
      </w:r>
      <w:hyperlink r:id="rId12" w:history="1">
        <w:r w:rsidR="00C06D7E" w:rsidRPr="00570CAD">
          <w:rPr>
            <w:rStyle w:val="Hyperlink"/>
            <w:sz w:val="23"/>
            <w:szCs w:val="23"/>
          </w:rPr>
          <w:t>https://www.nationalcollege.org.uk/cm-mc-mccor-tp.pdf</w:t>
        </w:r>
      </w:hyperlink>
      <w:r w:rsidR="00C06D7E">
        <w:rPr>
          <w:sz w:val="23"/>
          <w:szCs w:val="23"/>
        </w:rPr>
        <w:t xml:space="preserve"> </w:t>
      </w:r>
    </w:p>
    <w:p w14:paraId="7310B410" w14:textId="77777777" w:rsidR="00C06D7E" w:rsidRPr="003A53BE" w:rsidRDefault="00C06D7E" w:rsidP="00C06D7E">
      <w:pPr>
        <w:pStyle w:val="ListParagraph"/>
        <w:numPr>
          <w:ilvl w:val="0"/>
          <w:numId w:val="20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Evaluate the effectiveness and the impact of the coaching and mentoring delivered </w:t>
      </w:r>
    </w:p>
    <w:p w14:paraId="62D8B628" w14:textId="77777777" w:rsidR="00C06D7E" w:rsidRDefault="00C06D7E" w:rsidP="00C06D7E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 w:rsidRPr="002E35C2">
        <w:rPr>
          <w:rFonts w:ascii="Arial" w:hAnsi="Arial" w:cs="Arial"/>
          <w:b/>
          <w:sz w:val="24"/>
          <w:szCs w:val="24"/>
        </w:rPr>
        <w:t>Duration</w:t>
      </w:r>
      <w:r>
        <w:rPr>
          <w:rFonts w:ascii="Arial" w:hAnsi="Arial" w:cs="Arial"/>
          <w:sz w:val="24"/>
          <w:szCs w:val="24"/>
        </w:rPr>
        <w:t xml:space="preserve">: </w:t>
      </w:r>
      <w:r w:rsidR="001167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elivery </w:t>
      </w:r>
      <w:r w:rsidR="00116777">
        <w:rPr>
          <w:rFonts w:ascii="Arial" w:hAnsi="Arial" w:cs="Arial"/>
          <w:sz w:val="24"/>
          <w:szCs w:val="24"/>
        </w:rPr>
        <w:t>through a</w:t>
      </w:r>
      <w:r>
        <w:rPr>
          <w:rFonts w:ascii="Arial" w:hAnsi="Arial" w:cs="Arial"/>
          <w:sz w:val="24"/>
          <w:szCs w:val="24"/>
        </w:rPr>
        <w:t xml:space="preserve">cademic years 2018/19 </w:t>
      </w:r>
      <w:r w:rsidR="00116777">
        <w:rPr>
          <w:rFonts w:ascii="Arial" w:hAnsi="Arial" w:cs="Arial"/>
          <w:sz w:val="24"/>
          <w:szCs w:val="24"/>
        </w:rPr>
        <w:t>and 2019/</w:t>
      </w:r>
      <w:r>
        <w:rPr>
          <w:rFonts w:ascii="Arial" w:hAnsi="Arial" w:cs="Arial"/>
          <w:sz w:val="24"/>
          <w:szCs w:val="24"/>
        </w:rPr>
        <w:t xml:space="preserve">20 </w:t>
      </w:r>
    </w:p>
    <w:p w14:paraId="2ED10F8C" w14:textId="595863AC" w:rsidR="00C06D7E" w:rsidRDefault="00C06D7E" w:rsidP="00C06D7E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 w:rsidRPr="002E35C2">
        <w:rPr>
          <w:rFonts w:ascii="Arial" w:hAnsi="Arial" w:cs="Arial"/>
          <w:b/>
          <w:sz w:val="24"/>
          <w:szCs w:val="24"/>
        </w:rPr>
        <w:t>Value:</w:t>
      </w:r>
      <w:r>
        <w:rPr>
          <w:rFonts w:ascii="Arial" w:hAnsi="Arial" w:cs="Arial"/>
          <w:sz w:val="24"/>
          <w:szCs w:val="24"/>
        </w:rPr>
        <w:t xml:space="preserve"> The value of this grant is £</w:t>
      </w:r>
      <w:r w:rsidR="009D4211">
        <w:rPr>
          <w:rFonts w:ascii="Arial" w:hAnsi="Arial" w:cs="Arial"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,000 </w:t>
      </w:r>
      <w:r w:rsidR="00116777">
        <w:rPr>
          <w:rFonts w:ascii="Arial" w:hAnsi="Arial" w:cs="Arial"/>
          <w:sz w:val="24"/>
          <w:szCs w:val="24"/>
        </w:rPr>
        <w:t xml:space="preserve">including costs of </w:t>
      </w:r>
      <w:r>
        <w:rPr>
          <w:rFonts w:ascii="Arial" w:hAnsi="Arial" w:cs="Arial"/>
          <w:sz w:val="24"/>
          <w:szCs w:val="24"/>
        </w:rPr>
        <w:t>paying mentors/coaches. We have used</w:t>
      </w:r>
      <w:r w:rsidRPr="00C61F98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assumptions on the fixed costs associated:</w:t>
      </w:r>
    </w:p>
    <w:p w14:paraId="254E40BB" w14:textId="37035E79" w:rsidR="00C06D7E" w:rsidRPr="00C61F98" w:rsidRDefault="00C06D7E" w:rsidP="00C06D7E">
      <w:pPr>
        <w:pStyle w:val="ListParagraph"/>
        <w:numPr>
          <w:ilvl w:val="0"/>
          <w:numId w:val="28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564A3B">
        <w:rPr>
          <w:rFonts w:ascii="Arial" w:hAnsi="Arial" w:cs="Arial"/>
          <w:sz w:val="24"/>
          <w:szCs w:val="24"/>
        </w:rPr>
        <w:t>£</w:t>
      </w:r>
      <w:r w:rsidR="00564A3B" w:rsidRPr="00564A3B">
        <w:rPr>
          <w:rFonts w:ascii="Arial" w:hAnsi="Arial" w:cs="Arial"/>
          <w:sz w:val="24"/>
          <w:szCs w:val="24"/>
        </w:rPr>
        <w:t>4</w:t>
      </w:r>
      <w:r w:rsidR="009D4211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per day for a</w:t>
      </w:r>
      <w:r w:rsidR="00697130">
        <w:rPr>
          <w:rFonts w:ascii="Arial" w:hAnsi="Arial" w:cs="Arial"/>
          <w:sz w:val="24"/>
          <w:szCs w:val="24"/>
        </w:rPr>
        <w:t xml:space="preserve">n experienced </w:t>
      </w:r>
      <w:proofErr w:type="spellStart"/>
      <w:r w:rsidR="00697130">
        <w:rPr>
          <w:rFonts w:ascii="Arial" w:hAnsi="Arial" w:cs="Arial"/>
          <w:sz w:val="24"/>
          <w:szCs w:val="24"/>
        </w:rPr>
        <w:t>headteacher</w:t>
      </w:r>
      <w:proofErr w:type="spellEnd"/>
      <w:r w:rsidR="00697130">
        <w:rPr>
          <w:rFonts w:ascii="Arial" w:hAnsi="Arial" w:cs="Arial"/>
          <w:sz w:val="24"/>
          <w:szCs w:val="24"/>
        </w:rPr>
        <w:t xml:space="preserve"> to act as a mentor/coach. </w:t>
      </w:r>
    </w:p>
    <w:p w14:paraId="46161BBA" w14:textId="727B61BD" w:rsidR="00C06D7E" w:rsidRPr="00C61F98" w:rsidRDefault="00C06D7E" w:rsidP="00C06D7E">
      <w:pPr>
        <w:pStyle w:val="ListParagraph"/>
        <w:numPr>
          <w:ilvl w:val="0"/>
          <w:numId w:val="28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C61F98">
        <w:rPr>
          <w:rFonts w:ascii="Arial" w:hAnsi="Arial" w:cs="Arial"/>
          <w:sz w:val="24"/>
          <w:szCs w:val="24"/>
        </w:rPr>
        <w:t>At half a day a term, 3 days over two years = £1</w:t>
      </w:r>
      <w:r w:rsidR="009D4211">
        <w:rPr>
          <w:rFonts w:ascii="Arial" w:hAnsi="Arial" w:cs="Arial"/>
          <w:sz w:val="24"/>
          <w:szCs w:val="24"/>
        </w:rPr>
        <w:t>35</w:t>
      </w:r>
      <w:r w:rsidRPr="00C61F98">
        <w:rPr>
          <w:rFonts w:ascii="Arial" w:hAnsi="Arial" w:cs="Arial"/>
          <w:sz w:val="24"/>
          <w:szCs w:val="24"/>
        </w:rPr>
        <w:t xml:space="preserve">0 per mentor. </w:t>
      </w:r>
    </w:p>
    <w:p w14:paraId="59328795" w14:textId="6BAC3200" w:rsidR="00C06D7E" w:rsidRDefault="00C06D7E" w:rsidP="00C06D7E">
      <w:pPr>
        <w:pStyle w:val="ListParagraph"/>
        <w:numPr>
          <w:ilvl w:val="0"/>
          <w:numId w:val="28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C61F98">
        <w:rPr>
          <w:rFonts w:ascii="Arial" w:hAnsi="Arial" w:cs="Arial"/>
          <w:sz w:val="24"/>
          <w:szCs w:val="24"/>
        </w:rPr>
        <w:t>For 50 mentors x £1</w:t>
      </w:r>
      <w:r w:rsidR="009D4211">
        <w:rPr>
          <w:rFonts w:ascii="Arial" w:hAnsi="Arial" w:cs="Arial"/>
          <w:sz w:val="24"/>
          <w:szCs w:val="24"/>
        </w:rPr>
        <w:t>35</w:t>
      </w:r>
      <w:r w:rsidRPr="00C61F98">
        <w:rPr>
          <w:rFonts w:ascii="Arial" w:hAnsi="Arial" w:cs="Arial"/>
          <w:sz w:val="24"/>
          <w:szCs w:val="24"/>
        </w:rPr>
        <w:t>0 per mentor = £</w:t>
      </w:r>
      <w:r w:rsidR="00564A3B">
        <w:rPr>
          <w:rFonts w:ascii="Arial" w:hAnsi="Arial" w:cs="Arial"/>
          <w:sz w:val="24"/>
          <w:szCs w:val="24"/>
        </w:rPr>
        <w:t>6</w:t>
      </w:r>
      <w:r w:rsidR="009D4211">
        <w:rPr>
          <w:rFonts w:ascii="Arial" w:hAnsi="Arial" w:cs="Arial"/>
          <w:sz w:val="24"/>
          <w:szCs w:val="24"/>
        </w:rPr>
        <w:t>7</w:t>
      </w:r>
      <w:r w:rsidRPr="00C61F98">
        <w:rPr>
          <w:rFonts w:ascii="Arial" w:hAnsi="Arial" w:cs="Arial"/>
          <w:sz w:val="24"/>
          <w:szCs w:val="24"/>
        </w:rPr>
        <w:t>,</w:t>
      </w:r>
      <w:r w:rsidR="009D4211">
        <w:rPr>
          <w:rFonts w:ascii="Arial" w:hAnsi="Arial" w:cs="Arial"/>
          <w:sz w:val="24"/>
          <w:szCs w:val="24"/>
        </w:rPr>
        <w:t>5</w:t>
      </w:r>
      <w:r w:rsidRPr="00C61F98">
        <w:rPr>
          <w:rFonts w:ascii="Arial" w:hAnsi="Arial" w:cs="Arial"/>
          <w:sz w:val="24"/>
          <w:szCs w:val="24"/>
        </w:rPr>
        <w:t>00</w:t>
      </w:r>
    </w:p>
    <w:p w14:paraId="0CC1CBF8" w14:textId="11E810ED" w:rsidR="00AE3841" w:rsidRPr="00594DF9" w:rsidRDefault="00AE3841" w:rsidP="00AE3841">
      <w:pPr>
        <w:spacing w:after="60"/>
        <w:ind w:left="-284" w:right="-22"/>
        <w:jc w:val="both"/>
        <w:rPr>
          <w:rFonts w:ascii="Arial" w:hAnsi="Arial" w:cs="Arial"/>
          <w:b/>
          <w:sz w:val="24"/>
          <w:szCs w:val="24"/>
        </w:rPr>
      </w:pPr>
      <w:r w:rsidRPr="00594DF9">
        <w:rPr>
          <w:rFonts w:ascii="Arial" w:hAnsi="Arial" w:cs="Arial"/>
          <w:b/>
          <w:sz w:val="24"/>
          <w:szCs w:val="24"/>
        </w:rPr>
        <w:t>Network</w:t>
      </w:r>
      <w:r w:rsidR="000073F8">
        <w:rPr>
          <w:rFonts w:ascii="Arial" w:hAnsi="Arial" w:cs="Arial"/>
          <w:b/>
          <w:sz w:val="24"/>
          <w:szCs w:val="24"/>
        </w:rPr>
        <w:t xml:space="preserve"> Facilitation</w:t>
      </w:r>
    </w:p>
    <w:p w14:paraId="01BAAB1C" w14:textId="29DCB8CF" w:rsidR="00AE3841" w:rsidRDefault="00AE3841" w:rsidP="00AE3841">
      <w:pPr>
        <w:spacing w:after="6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776AE9">
        <w:rPr>
          <w:rFonts w:ascii="Arial" w:hAnsi="Arial" w:cs="Arial"/>
        </w:rPr>
        <w:t xml:space="preserve">he successful bidder </w:t>
      </w:r>
      <w:r>
        <w:rPr>
          <w:rFonts w:ascii="Arial" w:hAnsi="Arial" w:cs="Arial"/>
        </w:rPr>
        <w:t xml:space="preserve">will also be required </w:t>
      </w:r>
      <w:r w:rsidRPr="00776AE9">
        <w:rPr>
          <w:rFonts w:ascii="Arial" w:hAnsi="Arial" w:cs="Arial"/>
        </w:rPr>
        <w:t xml:space="preserve">to develop </w:t>
      </w:r>
      <w:r w:rsidR="00697130">
        <w:rPr>
          <w:rFonts w:ascii="Arial" w:hAnsi="Arial" w:cs="Arial"/>
        </w:rPr>
        <w:t>peer-to-peer</w:t>
      </w:r>
      <w:r w:rsidR="009D4211">
        <w:rPr>
          <w:rFonts w:ascii="Arial" w:hAnsi="Arial" w:cs="Arial"/>
        </w:rPr>
        <w:t xml:space="preserve"> </w:t>
      </w:r>
      <w:r w:rsidRPr="00776AE9">
        <w:rPr>
          <w:rFonts w:ascii="Arial" w:hAnsi="Arial" w:cs="Arial"/>
        </w:rPr>
        <w:t>networ</w:t>
      </w:r>
      <w:r>
        <w:rPr>
          <w:rFonts w:ascii="Arial" w:hAnsi="Arial" w:cs="Arial"/>
        </w:rPr>
        <w:t>king</w:t>
      </w:r>
      <w:r w:rsidRPr="00776AE9">
        <w:rPr>
          <w:rFonts w:ascii="Arial" w:hAnsi="Arial" w:cs="Arial"/>
        </w:rPr>
        <w:t xml:space="preserve"> for </w:t>
      </w:r>
      <w:r w:rsidR="005D2D65">
        <w:rPr>
          <w:rFonts w:ascii="Arial" w:hAnsi="Arial" w:cs="Arial"/>
        </w:rPr>
        <w:t>all participants</w:t>
      </w:r>
      <w:r w:rsidR="005D2D65" w:rsidRPr="00776AE9">
        <w:rPr>
          <w:rFonts w:ascii="Arial" w:hAnsi="Arial" w:cs="Arial"/>
        </w:rPr>
        <w:t xml:space="preserve"> </w:t>
      </w:r>
      <w:r w:rsidR="00697130">
        <w:rPr>
          <w:rFonts w:ascii="Arial" w:hAnsi="Arial" w:cs="Arial"/>
        </w:rPr>
        <w:t xml:space="preserve">receiving </w:t>
      </w:r>
      <w:r w:rsidR="005D2D65">
        <w:rPr>
          <w:rFonts w:ascii="Arial" w:hAnsi="Arial" w:cs="Arial"/>
        </w:rPr>
        <w:t xml:space="preserve">support from </w:t>
      </w:r>
      <w:r w:rsidR="00697130">
        <w:rPr>
          <w:rFonts w:ascii="Arial" w:hAnsi="Arial" w:cs="Arial"/>
        </w:rPr>
        <w:t>mentor</w:t>
      </w:r>
      <w:r w:rsidR="005D2D65">
        <w:rPr>
          <w:rFonts w:ascii="Arial" w:hAnsi="Arial" w:cs="Arial"/>
        </w:rPr>
        <w:t xml:space="preserve">s, </w:t>
      </w:r>
      <w:r w:rsidR="00697130">
        <w:rPr>
          <w:rFonts w:ascii="Arial" w:hAnsi="Arial" w:cs="Arial"/>
        </w:rPr>
        <w:t>coach</w:t>
      </w:r>
      <w:r w:rsidR="005D2D65">
        <w:rPr>
          <w:rFonts w:ascii="Arial" w:hAnsi="Arial" w:cs="Arial"/>
        </w:rPr>
        <w:t>es</w:t>
      </w:r>
      <w:r w:rsidR="00697130">
        <w:rPr>
          <w:rFonts w:ascii="Arial" w:hAnsi="Arial" w:cs="Arial"/>
        </w:rPr>
        <w:t xml:space="preserve"> or </w:t>
      </w:r>
      <w:proofErr w:type="spellStart"/>
      <w:r w:rsidR="00697130">
        <w:rPr>
          <w:rFonts w:ascii="Arial" w:hAnsi="Arial" w:cs="Arial"/>
        </w:rPr>
        <w:t>masterclasses</w:t>
      </w:r>
      <w:proofErr w:type="spellEnd"/>
      <w:r w:rsidR="005D2D65">
        <w:rPr>
          <w:rFonts w:ascii="Arial" w:hAnsi="Arial" w:cs="Arial"/>
        </w:rPr>
        <w:t>. These facilitated networks</w:t>
      </w:r>
      <w:r w:rsidRPr="00776AE9">
        <w:rPr>
          <w:rFonts w:ascii="Arial" w:hAnsi="Arial" w:cs="Arial"/>
        </w:rPr>
        <w:t xml:space="preserve"> </w:t>
      </w:r>
      <w:r w:rsidR="00697130">
        <w:rPr>
          <w:rFonts w:ascii="Arial" w:hAnsi="Arial" w:cs="Arial"/>
        </w:rPr>
        <w:t xml:space="preserve">must </w:t>
      </w:r>
      <w:r w:rsidRPr="00776AE9">
        <w:rPr>
          <w:rFonts w:ascii="Arial" w:hAnsi="Arial" w:cs="Arial"/>
        </w:rPr>
        <w:t xml:space="preserve">continue to operate beyond the duration of the Leadership </w:t>
      </w:r>
      <w:proofErr w:type="spellStart"/>
      <w:r w:rsidRPr="00776AE9">
        <w:rPr>
          <w:rFonts w:ascii="Arial" w:hAnsi="Arial" w:cs="Arial"/>
        </w:rPr>
        <w:t>Masterclasses</w:t>
      </w:r>
      <w:proofErr w:type="spellEnd"/>
      <w:r w:rsidRPr="00776AE9">
        <w:rPr>
          <w:rFonts w:ascii="Arial" w:hAnsi="Arial" w:cs="Arial"/>
        </w:rPr>
        <w:t xml:space="preserve"> to ensure a continuing opportunity for dialogue between </w:t>
      </w:r>
      <w:r w:rsidR="005D2D65">
        <w:rPr>
          <w:rFonts w:ascii="Arial" w:hAnsi="Arial" w:cs="Arial"/>
        </w:rPr>
        <w:t>Bradford’s</w:t>
      </w:r>
      <w:r w:rsidRPr="00776AE9">
        <w:rPr>
          <w:rFonts w:ascii="Arial" w:hAnsi="Arial" w:cs="Arial"/>
        </w:rPr>
        <w:t xml:space="preserve"> leaders in education.</w:t>
      </w:r>
    </w:p>
    <w:p w14:paraId="38FC5B82" w14:textId="77777777" w:rsidR="00883F2F" w:rsidRDefault="00883F2F" w:rsidP="00AE3841">
      <w:pPr>
        <w:spacing w:after="60"/>
        <w:ind w:left="-284"/>
        <w:jc w:val="both"/>
        <w:rPr>
          <w:rFonts w:ascii="Arial" w:hAnsi="Arial" w:cs="Arial"/>
        </w:rPr>
      </w:pPr>
    </w:p>
    <w:p w14:paraId="444F59F3" w14:textId="77777777" w:rsidR="00883F2F" w:rsidRDefault="00883F2F" w:rsidP="00AE3841">
      <w:pPr>
        <w:spacing w:after="60"/>
        <w:ind w:left="-284"/>
        <w:jc w:val="both"/>
        <w:rPr>
          <w:rFonts w:ascii="Arial" w:hAnsi="Arial" w:cs="Arial"/>
        </w:rPr>
      </w:pPr>
    </w:p>
    <w:p w14:paraId="44FF7B6C" w14:textId="4B0F3AE4" w:rsidR="00DD0242" w:rsidRPr="00DD0242" w:rsidRDefault="00644F81" w:rsidP="00DD0242">
      <w:pPr>
        <w:pStyle w:val="ListParagraph"/>
        <w:numPr>
          <w:ilvl w:val="0"/>
          <w:numId w:val="23"/>
        </w:numPr>
        <w:spacing w:before="120" w:after="240"/>
        <w:ind w:right="-22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L</w:t>
      </w:r>
      <w:r w:rsidR="00DD0242" w:rsidRPr="00DD0242">
        <w:rPr>
          <w:rFonts w:ascii="Arial" w:hAnsi="Arial" w:cs="Arial"/>
          <w:b/>
          <w:sz w:val="32"/>
          <w:szCs w:val="32"/>
        </w:rPr>
        <w:t xml:space="preserve">eadership </w:t>
      </w:r>
      <w:proofErr w:type="spellStart"/>
      <w:r w:rsidR="00DD0242" w:rsidRPr="00DD0242">
        <w:rPr>
          <w:rFonts w:ascii="Arial" w:hAnsi="Arial" w:cs="Arial"/>
          <w:b/>
          <w:sz w:val="32"/>
          <w:szCs w:val="32"/>
        </w:rPr>
        <w:t>Masterclasses</w:t>
      </w:r>
      <w:proofErr w:type="spellEnd"/>
    </w:p>
    <w:p w14:paraId="182EC15E" w14:textId="516449B5" w:rsidR="00DD0242" w:rsidRPr="00F3254E" w:rsidRDefault="00DD0242" w:rsidP="00DD0242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 w:rsidRPr="00F3254E">
        <w:rPr>
          <w:rFonts w:ascii="Arial" w:hAnsi="Arial" w:cs="Arial"/>
          <w:sz w:val="24"/>
          <w:szCs w:val="24"/>
        </w:rPr>
        <w:t xml:space="preserve">The successful organisation will develop and deliver six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F3254E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F3254E">
        <w:rPr>
          <w:rFonts w:ascii="Arial" w:hAnsi="Arial" w:cs="Arial"/>
          <w:sz w:val="24"/>
          <w:szCs w:val="24"/>
        </w:rPr>
        <w:t xml:space="preserve"> </w:t>
      </w:r>
      <w:r w:rsidRPr="00F3254E">
        <w:rPr>
          <w:rFonts w:ascii="Arial" w:hAnsi="Arial" w:cs="Arial"/>
          <w:sz w:val="24"/>
          <w:szCs w:val="24"/>
        </w:rPr>
        <w:t>to</w:t>
      </w:r>
      <w:r w:rsidR="007E41E7">
        <w:rPr>
          <w:rFonts w:ascii="Arial" w:hAnsi="Arial" w:cs="Arial"/>
          <w:sz w:val="24"/>
          <w:szCs w:val="24"/>
        </w:rPr>
        <w:t xml:space="preserve"> help improve</w:t>
      </w:r>
      <w:r w:rsidRPr="00F3254E">
        <w:rPr>
          <w:rFonts w:ascii="Arial" w:hAnsi="Arial" w:cs="Arial"/>
          <w:sz w:val="24"/>
          <w:szCs w:val="24"/>
        </w:rPr>
        <w:t xml:space="preserve"> leadership in schools across Bradford.</w:t>
      </w:r>
    </w:p>
    <w:p w14:paraId="54BCF289" w14:textId="0F6C95F9" w:rsidR="00DD0242" w:rsidRPr="00F3254E" w:rsidRDefault="00E62841" w:rsidP="00DD0242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0F632F">
        <w:rPr>
          <w:rFonts w:ascii="Arial" w:hAnsi="Arial" w:cs="Arial"/>
          <w:sz w:val="24"/>
          <w:szCs w:val="24"/>
        </w:rPr>
        <w:t>six</w:t>
      </w:r>
      <w:r w:rsidR="00E63D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3DA2">
        <w:rPr>
          <w:rFonts w:ascii="Arial" w:hAnsi="Arial" w:cs="Arial"/>
          <w:sz w:val="24"/>
          <w:szCs w:val="24"/>
        </w:rPr>
        <w:t>masterclasses</w:t>
      </w:r>
      <w:proofErr w:type="spellEnd"/>
      <w:r w:rsidR="00E63D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should be designed to address </w:t>
      </w:r>
      <w:r w:rsidR="00E63DA2">
        <w:rPr>
          <w:rFonts w:ascii="Arial" w:hAnsi="Arial" w:cs="Arial"/>
          <w:sz w:val="24"/>
          <w:szCs w:val="24"/>
        </w:rPr>
        <w:t xml:space="preserve">the following </w:t>
      </w:r>
      <w:r w:rsidR="005D2D65">
        <w:rPr>
          <w:rFonts w:ascii="Arial" w:hAnsi="Arial" w:cs="Arial"/>
          <w:sz w:val="24"/>
          <w:szCs w:val="24"/>
        </w:rPr>
        <w:t xml:space="preserve">overarching </w:t>
      </w:r>
      <w:r w:rsidR="00E63DA2">
        <w:rPr>
          <w:rFonts w:ascii="Arial" w:hAnsi="Arial" w:cs="Arial"/>
          <w:sz w:val="24"/>
          <w:szCs w:val="24"/>
        </w:rPr>
        <w:t>themes</w:t>
      </w:r>
      <w:r w:rsidR="00DD0242" w:rsidRPr="00F3254E">
        <w:rPr>
          <w:rFonts w:ascii="Arial" w:hAnsi="Arial" w:cs="Arial"/>
          <w:sz w:val="24"/>
          <w:szCs w:val="24"/>
        </w:rPr>
        <w:t xml:space="preserve">: </w:t>
      </w:r>
    </w:p>
    <w:p w14:paraId="150CC0F1" w14:textId="1F08A005" w:rsidR="00CE54B2" w:rsidRPr="00F3254E" w:rsidRDefault="00DD0242" w:rsidP="00CE54B2">
      <w:pPr>
        <w:pStyle w:val="ListParagraph"/>
        <w:numPr>
          <w:ilvl w:val="0"/>
          <w:numId w:val="21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F3254E">
        <w:rPr>
          <w:rFonts w:ascii="Arial" w:hAnsi="Arial" w:cs="Arial"/>
          <w:sz w:val="24"/>
          <w:szCs w:val="24"/>
        </w:rPr>
        <w:t>The challenges of running a successful school within a large metropolitan area with low levels of social mobility</w:t>
      </w:r>
      <w:r w:rsidR="005D2D65">
        <w:rPr>
          <w:rFonts w:ascii="Arial" w:hAnsi="Arial" w:cs="Arial"/>
          <w:sz w:val="24"/>
          <w:szCs w:val="24"/>
        </w:rPr>
        <w:t>.</w:t>
      </w:r>
      <w:r w:rsidRPr="00F3254E">
        <w:rPr>
          <w:rFonts w:ascii="Arial" w:hAnsi="Arial" w:cs="Arial"/>
          <w:sz w:val="24"/>
          <w:szCs w:val="24"/>
        </w:rPr>
        <w:t xml:space="preserve"> </w:t>
      </w:r>
    </w:p>
    <w:p w14:paraId="0385851E" w14:textId="284655CD" w:rsidR="00DD0242" w:rsidRPr="00F3254E" w:rsidRDefault="00CE54B2" w:rsidP="00CE54B2">
      <w:pPr>
        <w:pStyle w:val="ListParagraph"/>
        <w:numPr>
          <w:ilvl w:val="0"/>
          <w:numId w:val="21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F3254E">
        <w:rPr>
          <w:rFonts w:ascii="Arial" w:hAnsi="Arial" w:cs="Arial"/>
          <w:sz w:val="24"/>
          <w:szCs w:val="24"/>
        </w:rPr>
        <w:t>The Bradford context</w:t>
      </w:r>
      <w:r>
        <w:rPr>
          <w:rFonts w:ascii="Arial" w:hAnsi="Arial" w:cs="Arial"/>
          <w:sz w:val="24"/>
          <w:szCs w:val="24"/>
        </w:rPr>
        <w:t>,</w:t>
      </w:r>
      <w:r w:rsidRPr="00F3254E">
        <w:rPr>
          <w:rFonts w:ascii="Arial" w:hAnsi="Arial" w:cs="Arial"/>
          <w:sz w:val="24"/>
          <w:szCs w:val="24"/>
        </w:rPr>
        <w:t xml:space="preserve"> including demographics, hea</w:t>
      </w:r>
      <w:r>
        <w:rPr>
          <w:rFonts w:ascii="Arial" w:hAnsi="Arial" w:cs="Arial"/>
          <w:sz w:val="24"/>
          <w:szCs w:val="24"/>
        </w:rPr>
        <w:t>l</w:t>
      </w:r>
      <w:r w:rsidRPr="00F3254E">
        <w:rPr>
          <w:rFonts w:ascii="Arial" w:hAnsi="Arial" w:cs="Arial"/>
          <w:sz w:val="24"/>
          <w:szCs w:val="24"/>
        </w:rPr>
        <w:t xml:space="preserve">th and specific </w:t>
      </w:r>
      <w:r w:rsidR="00DF7A54" w:rsidRPr="00F3254E">
        <w:rPr>
          <w:rFonts w:ascii="Arial" w:hAnsi="Arial" w:cs="Arial"/>
          <w:sz w:val="24"/>
          <w:szCs w:val="24"/>
        </w:rPr>
        <w:t>areas where Bradford is underperforming against the national averag</w:t>
      </w:r>
      <w:r w:rsidR="00DF7A54">
        <w:rPr>
          <w:rFonts w:ascii="Arial" w:hAnsi="Arial" w:cs="Arial"/>
          <w:sz w:val="24"/>
          <w:szCs w:val="24"/>
        </w:rPr>
        <w:t>e, such as</w:t>
      </w:r>
      <w:r w:rsidR="00DF7A54" w:rsidRPr="00F3254E">
        <w:rPr>
          <w:rFonts w:ascii="Arial" w:hAnsi="Arial" w:cs="Arial"/>
          <w:sz w:val="24"/>
          <w:szCs w:val="24"/>
        </w:rPr>
        <w:t xml:space="preserve"> literacy</w:t>
      </w:r>
      <w:r w:rsidR="00DF7A54">
        <w:rPr>
          <w:rFonts w:ascii="Arial" w:hAnsi="Arial" w:cs="Arial"/>
          <w:sz w:val="24"/>
          <w:szCs w:val="24"/>
        </w:rPr>
        <w:t>.</w:t>
      </w:r>
    </w:p>
    <w:p w14:paraId="34508CF7" w14:textId="31B65289" w:rsidR="00DD0242" w:rsidRPr="00F3254E" w:rsidRDefault="00DD0242" w:rsidP="00DD0242">
      <w:pPr>
        <w:pStyle w:val="ListParagraph"/>
        <w:numPr>
          <w:ilvl w:val="0"/>
          <w:numId w:val="21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F3254E">
        <w:rPr>
          <w:rFonts w:ascii="Arial" w:hAnsi="Arial" w:cs="Arial"/>
          <w:sz w:val="24"/>
          <w:szCs w:val="24"/>
        </w:rPr>
        <w:t xml:space="preserve"> support </w:t>
      </w:r>
      <w:r>
        <w:rPr>
          <w:rFonts w:ascii="Arial" w:hAnsi="Arial" w:cs="Arial"/>
          <w:sz w:val="24"/>
          <w:szCs w:val="24"/>
        </w:rPr>
        <w:t xml:space="preserve">that </w:t>
      </w:r>
      <w:r w:rsidR="005D2D65">
        <w:rPr>
          <w:rFonts w:ascii="Arial" w:hAnsi="Arial" w:cs="Arial"/>
          <w:sz w:val="24"/>
          <w:szCs w:val="24"/>
        </w:rPr>
        <w:t xml:space="preserve">recently promoted </w:t>
      </w:r>
      <w:proofErr w:type="spellStart"/>
      <w:r w:rsidRPr="00F3254E">
        <w:rPr>
          <w:rFonts w:ascii="Arial" w:hAnsi="Arial" w:cs="Arial"/>
          <w:sz w:val="24"/>
          <w:szCs w:val="24"/>
        </w:rPr>
        <w:t>head</w:t>
      </w:r>
      <w:r w:rsidR="005D2D65">
        <w:rPr>
          <w:rFonts w:ascii="Arial" w:hAnsi="Arial" w:cs="Arial"/>
          <w:sz w:val="24"/>
          <w:szCs w:val="24"/>
        </w:rPr>
        <w:t>teacher</w:t>
      </w:r>
      <w:r w:rsidRPr="00F3254E">
        <w:rPr>
          <w:rFonts w:ascii="Arial" w:hAnsi="Arial" w:cs="Arial"/>
          <w:sz w:val="24"/>
          <w:szCs w:val="24"/>
        </w:rPr>
        <w:t>s</w:t>
      </w:r>
      <w:proofErr w:type="spellEnd"/>
      <w:r w:rsidR="005D2D65">
        <w:rPr>
          <w:rFonts w:ascii="Arial" w:hAnsi="Arial" w:cs="Arial"/>
          <w:sz w:val="24"/>
          <w:szCs w:val="24"/>
        </w:rPr>
        <w:t xml:space="preserve">, aspiring </w:t>
      </w:r>
      <w:proofErr w:type="spellStart"/>
      <w:r w:rsidR="005D2D65">
        <w:rPr>
          <w:rFonts w:ascii="Arial" w:hAnsi="Arial" w:cs="Arial"/>
          <w:sz w:val="24"/>
          <w:szCs w:val="24"/>
        </w:rPr>
        <w:t>headteachers</w:t>
      </w:r>
      <w:proofErr w:type="spellEnd"/>
      <w:r w:rsidRPr="00F3254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3254E">
        <w:rPr>
          <w:rFonts w:ascii="Arial" w:hAnsi="Arial" w:cs="Arial"/>
          <w:sz w:val="24"/>
          <w:szCs w:val="24"/>
        </w:rPr>
        <w:t>head</w:t>
      </w:r>
      <w:r w:rsidR="005D2D65">
        <w:rPr>
          <w:rFonts w:ascii="Arial" w:hAnsi="Arial" w:cs="Arial"/>
          <w:sz w:val="24"/>
          <w:szCs w:val="24"/>
        </w:rPr>
        <w:t>teacher</w:t>
      </w:r>
      <w:r w:rsidRPr="00F3254E">
        <w:rPr>
          <w:rFonts w:ascii="Arial" w:hAnsi="Arial" w:cs="Arial"/>
          <w:sz w:val="24"/>
          <w:szCs w:val="24"/>
        </w:rPr>
        <w:t>s</w:t>
      </w:r>
      <w:proofErr w:type="spellEnd"/>
      <w:r w:rsidRPr="00F3254E">
        <w:rPr>
          <w:rFonts w:ascii="Arial" w:hAnsi="Arial" w:cs="Arial"/>
          <w:sz w:val="24"/>
          <w:szCs w:val="24"/>
        </w:rPr>
        <w:t xml:space="preserve"> new to a school may need</w:t>
      </w:r>
      <w:r w:rsidR="005D2D65">
        <w:rPr>
          <w:rFonts w:ascii="Arial" w:hAnsi="Arial" w:cs="Arial"/>
          <w:sz w:val="24"/>
          <w:szCs w:val="24"/>
        </w:rPr>
        <w:t>.</w:t>
      </w:r>
    </w:p>
    <w:p w14:paraId="113CBAFF" w14:textId="77777777" w:rsidR="00DD0242" w:rsidRDefault="00DD0242" w:rsidP="00DD0242">
      <w:pPr>
        <w:spacing w:after="240"/>
        <w:ind w:left="-284" w:right="-23"/>
        <w:jc w:val="both"/>
        <w:rPr>
          <w:rFonts w:ascii="Arial" w:hAnsi="Arial" w:cs="Arial"/>
          <w:b/>
          <w:sz w:val="24"/>
          <w:szCs w:val="24"/>
        </w:rPr>
      </w:pPr>
      <w:r w:rsidRPr="00F3254E">
        <w:rPr>
          <w:rFonts w:ascii="Arial" w:hAnsi="Arial" w:cs="Arial"/>
          <w:b/>
          <w:sz w:val="24"/>
          <w:szCs w:val="24"/>
        </w:rPr>
        <w:t>Timings and Duration</w:t>
      </w:r>
    </w:p>
    <w:p w14:paraId="61DE8541" w14:textId="4521F919" w:rsidR="007E41E7" w:rsidRDefault="00E63DA2" w:rsidP="000073F8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expect each </w:t>
      </w:r>
      <w:proofErr w:type="spellStart"/>
      <w:r>
        <w:rPr>
          <w:rFonts w:ascii="Arial" w:hAnsi="Arial" w:cs="Arial"/>
          <w:sz w:val="24"/>
          <w:szCs w:val="24"/>
        </w:rPr>
        <w:t>masterclass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0593">
        <w:rPr>
          <w:rFonts w:ascii="Arial" w:hAnsi="Arial" w:cs="Arial"/>
          <w:sz w:val="24"/>
          <w:szCs w:val="24"/>
        </w:rPr>
        <w:t>to</w:t>
      </w:r>
      <w:r w:rsidR="007E41E7">
        <w:rPr>
          <w:rFonts w:ascii="Arial" w:hAnsi="Arial" w:cs="Arial"/>
          <w:sz w:val="24"/>
          <w:szCs w:val="24"/>
        </w:rPr>
        <w:t xml:space="preserve"> be deliv</w:t>
      </w:r>
      <w:r w:rsidR="00B20593">
        <w:rPr>
          <w:rFonts w:ascii="Arial" w:hAnsi="Arial" w:cs="Arial"/>
          <w:sz w:val="24"/>
          <w:szCs w:val="24"/>
        </w:rPr>
        <w:t>ered twice</w:t>
      </w:r>
      <w:r w:rsidR="005D2D65">
        <w:rPr>
          <w:rFonts w:ascii="Arial" w:hAnsi="Arial" w:cs="Arial"/>
          <w:sz w:val="24"/>
          <w:szCs w:val="24"/>
        </w:rPr>
        <w:t xml:space="preserve">, with two </w:t>
      </w:r>
      <w:proofErr w:type="spellStart"/>
      <w:r w:rsidR="008A13C1">
        <w:rPr>
          <w:rFonts w:ascii="Arial" w:hAnsi="Arial" w:cs="Arial"/>
          <w:sz w:val="24"/>
          <w:szCs w:val="24"/>
        </w:rPr>
        <w:t>masterclasses</w:t>
      </w:r>
      <w:proofErr w:type="spellEnd"/>
      <w:r w:rsidR="008A13C1">
        <w:rPr>
          <w:rFonts w:ascii="Arial" w:hAnsi="Arial" w:cs="Arial"/>
          <w:sz w:val="24"/>
          <w:szCs w:val="24"/>
        </w:rPr>
        <w:t xml:space="preserve"> to be run each term: </w:t>
      </w:r>
    </w:p>
    <w:p w14:paraId="30AAE66E" w14:textId="77777777" w:rsidR="008A13C1" w:rsidRDefault="008A13C1" w:rsidP="00DD0242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2018 /19 </w:t>
      </w:r>
    </w:p>
    <w:p w14:paraId="2756DF4E" w14:textId="435E024F" w:rsidR="008A13C1" w:rsidRPr="008A13C1" w:rsidRDefault="008A13C1" w:rsidP="008A13C1">
      <w:pPr>
        <w:pStyle w:val="ListParagraph"/>
        <w:numPr>
          <w:ilvl w:val="0"/>
          <w:numId w:val="26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Summer term: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4AC188E7" w14:textId="088B5C75" w:rsidR="008A13C1" w:rsidRPr="008A13C1" w:rsidRDefault="008A13C1" w:rsidP="008A13C1">
      <w:pPr>
        <w:pStyle w:val="ListParagraph"/>
        <w:numPr>
          <w:ilvl w:val="0"/>
          <w:numId w:val="26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Autumn term: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7DADF063" w14:textId="65669A1E" w:rsidR="008A13C1" w:rsidRPr="008A13C1" w:rsidRDefault="008A13C1" w:rsidP="008A13C1">
      <w:pPr>
        <w:pStyle w:val="ListParagraph"/>
        <w:numPr>
          <w:ilvl w:val="0"/>
          <w:numId w:val="26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Spring term: 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14EC0A71" w14:textId="77777777" w:rsidR="008A13C1" w:rsidRDefault="008A13C1" w:rsidP="00DD0242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2019/20 </w:t>
      </w:r>
    </w:p>
    <w:p w14:paraId="3E5949EC" w14:textId="2C3351C8" w:rsidR="008A13C1" w:rsidRPr="008A13C1" w:rsidRDefault="008A13C1" w:rsidP="008A13C1">
      <w:pPr>
        <w:pStyle w:val="ListParagraph"/>
        <w:numPr>
          <w:ilvl w:val="0"/>
          <w:numId w:val="25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Summer term: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0275B768" w14:textId="47D53A2D" w:rsidR="008A13C1" w:rsidRPr="008A13C1" w:rsidRDefault="008A13C1" w:rsidP="008A13C1">
      <w:pPr>
        <w:pStyle w:val="ListParagraph"/>
        <w:numPr>
          <w:ilvl w:val="0"/>
          <w:numId w:val="25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Autumn term: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7909CDFF" w14:textId="5A25A5FD" w:rsidR="008A13C1" w:rsidRPr="008A13C1" w:rsidRDefault="008A13C1" w:rsidP="008A13C1">
      <w:pPr>
        <w:pStyle w:val="ListParagraph"/>
        <w:numPr>
          <w:ilvl w:val="0"/>
          <w:numId w:val="25"/>
        </w:numPr>
        <w:spacing w:after="240"/>
        <w:ind w:right="-23"/>
        <w:jc w:val="both"/>
        <w:rPr>
          <w:rFonts w:ascii="Arial" w:hAnsi="Arial" w:cs="Arial"/>
          <w:sz w:val="24"/>
          <w:szCs w:val="24"/>
        </w:rPr>
      </w:pPr>
      <w:r w:rsidRPr="008A13C1">
        <w:rPr>
          <w:rFonts w:ascii="Arial" w:hAnsi="Arial" w:cs="Arial"/>
          <w:sz w:val="24"/>
          <w:szCs w:val="24"/>
        </w:rPr>
        <w:t xml:space="preserve">Spring term:  2 </w:t>
      </w:r>
      <w:proofErr w:type="spellStart"/>
      <w:r w:rsidR="005D2D65">
        <w:rPr>
          <w:rFonts w:ascii="Arial" w:hAnsi="Arial" w:cs="Arial"/>
          <w:sz w:val="24"/>
          <w:szCs w:val="24"/>
        </w:rPr>
        <w:t>m</w:t>
      </w:r>
      <w:r w:rsidR="005D2D65" w:rsidRPr="008A13C1">
        <w:rPr>
          <w:rFonts w:ascii="Arial" w:hAnsi="Arial" w:cs="Arial"/>
          <w:sz w:val="24"/>
          <w:szCs w:val="24"/>
        </w:rPr>
        <w:t>asterclasses</w:t>
      </w:r>
      <w:proofErr w:type="spellEnd"/>
      <w:r w:rsidR="005D2D65" w:rsidRPr="008A13C1">
        <w:rPr>
          <w:rFonts w:ascii="Arial" w:hAnsi="Arial" w:cs="Arial"/>
          <w:sz w:val="24"/>
          <w:szCs w:val="24"/>
        </w:rPr>
        <w:t xml:space="preserve"> </w:t>
      </w:r>
    </w:p>
    <w:p w14:paraId="083098D8" w14:textId="715DCC59" w:rsidR="00DD0242" w:rsidRPr="009D1749" w:rsidRDefault="00DD0242" w:rsidP="00DD0242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 w:rsidRPr="00F3254E">
        <w:rPr>
          <w:rFonts w:ascii="Arial" w:hAnsi="Arial" w:cs="Arial"/>
          <w:sz w:val="24"/>
          <w:szCs w:val="24"/>
        </w:rPr>
        <w:t>T</w:t>
      </w:r>
      <w:r w:rsidR="00E63DA2">
        <w:rPr>
          <w:rFonts w:ascii="Arial" w:hAnsi="Arial" w:cs="Arial"/>
          <w:sz w:val="24"/>
          <w:szCs w:val="24"/>
        </w:rPr>
        <w:t>he grant includes funding to</w:t>
      </w:r>
      <w:r w:rsidRPr="00F3254E">
        <w:rPr>
          <w:rFonts w:ascii="Arial" w:hAnsi="Arial" w:cs="Arial"/>
          <w:sz w:val="24"/>
          <w:szCs w:val="24"/>
        </w:rPr>
        <w:t xml:space="preserve"> cover the cost of providing suitable venues, which must be able to accommodate 50 delegates.</w:t>
      </w:r>
    </w:p>
    <w:p w14:paraId="4B643B8F" w14:textId="793892FE" w:rsidR="00C617CC" w:rsidRDefault="00DD0242" w:rsidP="00C06D7E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 w:rsidRPr="009D1749">
        <w:rPr>
          <w:rFonts w:ascii="Arial" w:hAnsi="Arial" w:cs="Arial"/>
          <w:b/>
          <w:sz w:val="24"/>
          <w:szCs w:val="24"/>
        </w:rPr>
        <w:t>Value:</w:t>
      </w:r>
      <w:r w:rsidRPr="009D1749">
        <w:rPr>
          <w:rFonts w:ascii="Arial" w:hAnsi="Arial" w:cs="Arial"/>
          <w:sz w:val="24"/>
          <w:szCs w:val="24"/>
        </w:rPr>
        <w:t xml:space="preserve"> The value of this grant is £</w:t>
      </w:r>
      <w:r>
        <w:rPr>
          <w:rFonts w:ascii="Arial" w:hAnsi="Arial" w:cs="Arial"/>
          <w:sz w:val="24"/>
          <w:szCs w:val="24"/>
        </w:rPr>
        <w:t>2</w:t>
      </w:r>
      <w:r w:rsidR="009D4211">
        <w:rPr>
          <w:rFonts w:ascii="Arial" w:hAnsi="Arial" w:cs="Arial"/>
          <w:sz w:val="24"/>
          <w:szCs w:val="24"/>
        </w:rPr>
        <w:t>5</w:t>
      </w:r>
      <w:r w:rsidR="00C06D7E">
        <w:rPr>
          <w:rFonts w:ascii="Arial" w:hAnsi="Arial" w:cs="Arial"/>
          <w:sz w:val="24"/>
          <w:szCs w:val="24"/>
        </w:rPr>
        <w:t>,000</w:t>
      </w:r>
    </w:p>
    <w:p w14:paraId="5F4DB36A" w14:textId="77777777" w:rsidR="003D2230" w:rsidRDefault="003D2230" w:rsidP="003D2230">
      <w:pPr>
        <w:spacing w:after="240"/>
        <w:ind w:left="-284" w:right="-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60259EB" wp14:editId="43405E58">
                <wp:simplePos x="0" y="0"/>
                <wp:positionH relativeFrom="column">
                  <wp:posOffset>-162560</wp:posOffset>
                </wp:positionH>
                <wp:positionV relativeFrom="paragraph">
                  <wp:posOffset>109220</wp:posOffset>
                </wp:positionV>
                <wp:extent cx="60769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8915C61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pt,8.6pt" to="465.7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EntQEAALcDAAAOAAAAZHJzL2Uyb0RvYy54bWysU8GOEzEMvSPxD1HudKYrUW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" strokecolor="black [3040]"/>
            </w:pict>
          </mc:Fallback>
        </mc:AlternateContent>
      </w:r>
    </w:p>
    <w:p w14:paraId="42E8DAE0" w14:textId="77777777" w:rsidR="00594DF9" w:rsidRPr="00594DF9" w:rsidRDefault="00594DF9" w:rsidP="00EC4B50">
      <w:pPr>
        <w:spacing w:before="60" w:after="60"/>
        <w:ind w:left="-284" w:right="-2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Timetable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C649DB" w14:paraId="374BF415" w14:textId="77777777" w:rsidTr="00DB16F4">
        <w:tc>
          <w:tcPr>
            <w:tcW w:w="6663" w:type="dxa"/>
            <w:vAlign w:val="center"/>
          </w:tcPr>
          <w:p w14:paraId="7A219664" w14:textId="77777777" w:rsidR="00C649DB" w:rsidRDefault="00924461" w:rsidP="00EC4B50">
            <w:pPr>
              <w:spacing w:before="60" w:after="60"/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Publication</w:t>
            </w:r>
            <w:r w:rsidR="00776AE9" w:rsidRPr="00AB66DB">
              <w:rPr>
                <w:rFonts w:ascii="Arial" w:hAnsi="Arial" w:cs="Arial"/>
              </w:rPr>
              <w:t xml:space="preserve"> of </w:t>
            </w:r>
            <w:r w:rsidR="00776AE9">
              <w:rPr>
                <w:rFonts w:ascii="Arial" w:hAnsi="Arial" w:cs="Arial"/>
              </w:rPr>
              <w:t xml:space="preserve">Grant opportunity </w:t>
            </w:r>
            <w:r w:rsidR="00776AE9" w:rsidRPr="00AB66DB">
              <w:rPr>
                <w:rFonts w:ascii="Arial" w:hAnsi="Arial" w:cs="Arial"/>
              </w:rPr>
              <w:t>to Bidders</w:t>
            </w:r>
          </w:p>
        </w:tc>
        <w:tc>
          <w:tcPr>
            <w:tcW w:w="3260" w:type="dxa"/>
            <w:vAlign w:val="center"/>
          </w:tcPr>
          <w:p w14:paraId="7593846B" w14:textId="7B591437" w:rsidR="00C649DB" w:rsidRPr="00924461" w:rsidRDefault="00C50BD2" w:rsidP="00802CBD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02CBD">
              <w:rPr>
                <w:rFonts w:ascii="Arial" w:hAnsi="Arial" w:cs="Arial"/>
              </w:rPr>
              <w:t>3</w:t>
            </w:r>
            <w:r w:rsidR="00EC4B50">
              <w:rPr>
                <w:rFonts w:ascii="Arial" w:hAnsi="Arial" w:cs="Arial"/>
              </w:rPr>
              <w:t>/05/2018</w:t>
            </w:r>
          </w:p>
        </w:tc>
      </w:tr>
      <w:tr w:rsidR="00C649DB" w14:paraId="2589D6AF" w14:textId="77777777" w:rsidTr="00DB16F4">
        <w:tc>
          <w:tcPr>
            <w:tcW w:w="6663" w:type="dxa"/>
            <w:vAlign w:val="center"/>
          </w:tcPr>
          <w:p w14:paraId="77DFA32A" w14:textId="367572AF" w:rsidR="00C649DB" w:rsidRDefault="00776AE9" w:rsidP="000073F8">
            <w:pPr>
              <w:spacing w:before="60" w:after="60"/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Final Date for </w:t>
            </w:r>
            <w:r w:rsidR="005D2D65">
              <w:rPr>
                <w:rFonts w:ascii="Arial" w:hAnsi="Arial" w:cs="Arial"/>
              </w:rPr>
              <w:t>r</w:t>
            </w:r>
            <w:r w:rsidR="005D2D65" w:rsidRPr="00AB66DB">
              <w:rPr>
                <w:rFonts w:ascii="Arial" w:hAnsi="Arial" w:cs="Arial"/>
              </w:rPr>
              <w:t xml:space="preserve">eturn </w:t>
            </w:r>
            <w:r w:rsidRPr="00AB66DB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>Bids</w:t>
            </w:r>
          </w:p>
        </w:tc>
        <w:tc>
          <w:tcPr>
            <w:tcW w:w="3260" w:type="dxa"/>
            <w:vAlign w:val="center"/>
          </w:tcPr>
          <w:p w14:paraId="598384C8" w14:textId="5EA66443" w:rsidR="00C649DB" w:rsidRPr="00EC4B50" w:rsidRDefault="00C50BD2" w:rsidP="00EC4B50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EC4B50" w:rsidRPr="00EC4B50">
              <w:rPr>
                <w:rFonts w:ascii="Arial" w:hAnsi="Arial" w:cs="Arial"/>
              </w:rPr>
              <w:t>/06/2018</w:t>
            </w:r>
          </w:p>
        </w:tc>
      </w:tr>
      <w:tr w:rsidR="00C649DB" w14:paraId="0C01FFE2" w14:textId="77777777" w:rsidTr="00DB16F4">
        <w:tc>
          <w:tcPr>
            <w:tcW w:w="6663" w:type="dxa"/>
            <w:vAlign w:val="center"/>
          </w:tcPr>
          <w:p w14:paraId="33FDABE0" w14:textId="77777777" w:rsidR="00C649DB" w:rsidRDefault="00776AE9" w:rsidP="00EC4B50">
            <w:pPr>
              <w:spacing w:before="60" w:after="60"/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 w:rsidRPr="00AB66DB">
              <w:rPr>
                <w:rFonts w:ascii="Arial" w:hAnsi="Arial" w:cs="Arial"/>
              </w:rPr>
              <w:t xml:space="preserve">Completion of evaluation of </w:t>
            </w:r>
            <w:r>
              <w:rPr>
                <w:rFonts w:ascii="Arial" w:hAnsi="Arial" w:cs="Arial"/>
              </w:rPr>
              <w:t>Bids</w:t>
            </w:r>
          </w:p>
        </w:tc>
        <w:tc>
          <w:tcPr>
            <w:tcW w:w="3260" w:type="dxa"/>
            <w:vAlign w:val="center"/>
          </w:tcPr>
          <w:p w14:paraId="25B781F9" w14:textId="306137BB" w:rsidR="00C649DB" w:rsidRPr="00EC4B50" w:rsidRDefault="00C50BD2" w:rsidP="00C50BD2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EC4B50" w:rsidRPr="00EC4B50">
              <w:rPr>
                <w:rFonts w:ascii="Arial" w:hAnsi="Arial" w:cs="Arial"/>
              </w:rPr>
              <w:t>/06/2018</w:t>
            </w:r>
          </w:p>
        </w:tc>
      </w:tr>
      <w:tr w:rsidR="00C649DB" w14:paraId="750BBC02" w14:textId="77777777" w:rsidTr="00DB16F4">
        <w:tc>
          <w:tcPr>
            <w:tcW w:w="6663" w:type="dxa"/>
            <w:vAlign w:val="center"/>
          </w:tcPr>
          <w:p w14:paraId="43C22D16" w14:textId="77777777" w:rsidR="00C649DB" w:rsidRDefault="00EC4B50" w:rsidP="00EC4B50">
            <w:pPr>
              <w:spacing w:before="60" w:after="60"/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Notification of </w:t>
            </w:r>
            <w:r w:rsidR="00776AE9">
              <w:rPr>
                <w:rFonts w:ascii="Arial" w:hAnsi="Arial" w:cs="Arial"/>
              </w:rPr>
              <w:t>Grant</w:t>
            </w:r>
            <w:r w:rsidR="00776AE9" w:rsidRPr="00AB66DB">
              <w:rPr>
                <w:rFonts w:ascii="Arial" w:hAnsi="Arial" w:cs="Arial"/>
              </w:rPr>
              <w:t xml:space="preserve"> Award</w:t>
            </w:r>
          </w:p>
        </w:tc>
        <w:tc>
          <w:tcPr>
            <w:tcW w:w="3260" w:type="dxa"/>
            <w:vAlign w:val="center"/>
          </w:tcPr>
          <w:p w14:paraId="0B487060" w14:textId="534F23A5" w:rsidR="00C649DB" w:rsidRPr="00EC4B50" w:rsidRDefault="00C50BD2" w:rsidP="00C50BD2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="00EC4B50" w:rsidRPr="00EC4B50">
              <w:rPr>
                <w:rFonts w:ascii="Arial" w:hAnsi="Arial" w:cs="Arial"/>
              </w:rPr>
              <w:t>/</w:t>
            </w:r>
            <w:r w:rsidRPr="00EC4B5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C4B50" w:rsidRPr="00EC4B50">
              <w:rPr>
                <w:rFonts w:ascii="Arial" w:hAnsi="Arial" w:cs="Arial"/>
              </w:rPr>
              <w:t>/2018</w:t>
            </w:r>
          </w:p>
        </w:tc>
      </w:tr>
      <w:tr w:rsidR="00C649DB" w14:paraId="3F692F60" w14:textId="77777777" w:rsidTr="00DB16F4">
        <w:tc>
          <w:tcPr>
            <w:tcW w:w="6663" w:type="dxa"/>
            <w:vAlign w:val="center"/>
          </w:tcPr>
          <w:p w14:paraId="5E388E36" w14:textId="77777777" w:rsidR="00C649DB" w:rsidRDefault="00963ABF" w:rsidP="00EC4B50">
            <w:pPr>
              <w:spacing w:before="60" w:after="60"/>
              <w:ind w:right="-2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Programme development commences</w:t>
            </w:r>
          </w:p>
        </w:tc>
        <w:tc>
          <w:tcPr>
            <w:tcW w:w="3260" w:type="dxa"/>
            <w:vAlign w:val="center"/>
          </w:tcPr>
          <w:p w14:paraId="3AB4A6A1" w14:textId="64F6A179" w:rsidR="00C649DB" w:rsidRPr="00963ABF" w:rsidRDefault="00C50BD2" w:rsidP="00564A3B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64A3B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/07</w:t>
            </w:r>
            <w:r w:rsidR="00963ABF" w:rsidRPr="00963ABF">
              <w:rPr>
                <w:rFonts w:ascii="Arial" w:hAnsi="Arial" w:cs="Arial"/>
              </w:rPr>
              <w:t>/2018</w:t>
            </w:r>
          </w:p>
        </w:tc>
      </w:tr>
      <w:tr w:rsidR="00776AE9" w14:paraId="16B4F1B9" w14:textId="77777777" w:rsidTr="00DB16F4">
        <w:tc>
          <w:tcPr>
            <w:tcW w:w="6663" w:type="dxa"/>
            <w:vAlign w:val="center"/>
          </w:tcPr>
          <w:p w14:paraId="414B5B41" w14:textId="77777777" w:rsidR="00776AE9" w:rsidRPr="00AB66DB" w:rsidRDefault="00384552" w:rsidP="00F3254E">
            <w:pPr>
              <w:spacing w:before="60" w:after="60"/>
              <w:ind w:right="-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Leadership </w:t>
            </w:r>
            <w:proofErr w:type="spellStart"/>
            <w:r>
              <w:rPr>
                <w:rFonts w:ascii="Arial" w:hAnsi="Arial" w:cs="Arial"/>
              </w:rPr>
              <w:t>Masterclasses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A006FA">
              <w:rPr>
                <w:rFonts w:ascii="Arial" w:hAnsi="Arial" w:cs="Arial"/>
              </w:rPr>
              <w:t xml:space="preserve">Programme </w:t>
            </w:r>
            <w:r w:rsidR="00776AE9">
              <w:rPr>
                <w:rFonts w:ascii="Arial" w:hAnsi="Arial" w:cs="Arial"/>
              </w:rPr>
              <w:t>Delivery Commences</w:t>
            </w:r>
          </w:p>
        </w:tc>
        <w:tc>
          <w:tcPr>
            <w:tcW w:w="3260" w:type="dxa"/>
            <w:vAlign w:val="center"/>
          </w:tcPr>
          <w:p w14:paraId="02F89D3D" w14:textId="77777777" w:rsidR="00776AE9" w:rsidRPr="00963ABF" w:rsidRDefault="00963ABF" w:rsidP="00EC4B50">
            <w:pPr>
              <w:spacing w:before="60" w:after="60"/>
              <w:ind w:right="-23"/>
              <w:jc w:val="center"/>
              <w:rPr>
                <w:rFonts w:ascii="Arial" w:hAnsi="Arial" w:cs="Arial"/>
              </w:rPr>
            </w:pPr>
            <w:r w:rsidRPr="00963ABF">
              <w:rPr>
                <w:rFonts w:ascii="Arial" w:hAnsi="Arial" w:cs="Arial"/>
              </w:rPr>
              <w:t>September 2018</w:t>
            </w:r>
          </w:p>
        </w:tc>
      </w:tr>
      <w:tr w:rsidR="00EC4B50" w14:paraId="3304A9EE" w14:textId="77777777" w:rsidTr="00DB16F4">
        <w:tc>
          <w:tcPr>
            <w:tcW w:w="9923" w:type="dxa"/>
            <w:gridSpan w:val="2"/>
            <w:vAlign w:val="center"/>
          </w:tcPr>
          <w:p w14:paraId="36AA0167" w14:textId="77777777" w:rsidR="00EC4B50" w:rsidRPr="00963ABF" w:rsidRDefault="00963ABF" w:rsidP="00963ABF">
            <w:pPr>
              <w:spacing w:before="60" w:after="60"/>
              <w:ind w:right="-23"/>
              <w:jc w:val="center"/>
              <w:rPr>
                <w:rFonts w:ascii="Arial" w:hAnsi="Arial" w:cs="Arial"/>
                <w:b/>
              </w:rPr>
            </w:pPr>
            <w:r w:rsidRPr="00963ABF">
              <w:rPr>
                <w:rFonts w:ascii="Arial" w:hAnsi="Arial" w:cs="Arial"/>
                <w:b/>
              </w:rPr>
              <w:t xml:space="preserve">Please Note: The above dates are for guidance only and may be subject to </w:t>
            </w:r>
            <w:r>
              <w:rPr>
                <w:rFonts w:ascii="Arial" w:hAnsi="Arial" w:cs="Arial"/>
                <w:b/>
              </w:rPr>
              <w:t>vari</w:t>
            </w:r>
            <w:r w:rsidRPr="00963ABF">
              <w:rPr>
                <w:rFonts w:ascii="Arial" w:hAnsi="Arial" w:cs="Arial"/>
                <w:b/>
              </w:rPr>
              <w:t>ation</w:t>
            </w:r>
          </w:p>
        </w:tc>
      </w:tr>
    </w:tbl>
    <w:p w14:paraId="66190DD9" w14:textId="77777777" w:rsidR="00AB7922" w:rsidRDefault="00AB7922" w:rsidP="004255C7">
      <w:pPr>
        <w:tabs>
          <w:tab w:val="left" w:pos="142"/>
        </w:tabs>
        <w:spacing w:after="240"/>
        <w:ind w:hanging="284"/>
        <w:jc w:val="both"/>
        <w:rPr>
          <w:rFonts w:ascii="Arial" w:hAnsi="Arial" w:cs="Arial"/>
          <w:b/>
          <w:sz w:val="24"/>
          <w:szCs w:val="24"/>
        </w:rPr>
      </w:pPr>
      <w:bookmarkStart w:id="0" w:name="_Toc337022613"/>
      <w:bookmarkStart w:id="1" w:name="_Toc447631915"/>
    </w:p>
    <w:p w14:paraId="43F21556" w14:textId="77777777" w:rsidR="0062394B" w:rsidRDefault="0062394B" w:rsidP="004255C7">
      <w:pPr>
        <w:tabs>
          <w:tab w:val="left" w:pos="142"/>
        </w:tabs>
        <w:spacing w:after="240"/>
        <w:ind w:hanging="284"/>
        <w:jc w:val="both"/>
        <w:rPr>
          <w:rFonts w:ascii="Arial" w:hAnsi="Arial" w:cs="Arial"/>
          <w:b/>
          <w:sz w:val="24"/>
          <w:szCs w:val="24"/>
        </w:rPr>
      </w:pPr>
      <w:r w:rsidRPr="00EA66D1">
        <w:rPr>
          <w:rFonts w:ascii="Arial" w:hAnsi="Arial" w:cs="Arial"/>
          <w:b/>
          <w:sz w:val="24"/>
          <w:szCs w:val="24"/>
        </w:rPr>
        <w:lastRenderedPageBreak/>
        <w:t>TERMS AND CONDITIONS OF GRANT BID</w:t>
      </w:r>
    </w:p>
    <w:p w14:paraId="392964D3" w14:textId="52BD8342" w:rsidR="00E62841" w:rsidRDefault="00E62841" w:rsidP="00E62841">
      <w:pPr>
        <w:pStyle w:val="HeadingLevel2"/>
        <w:numPr>
          <w:ilvl w:val="0"/>
          <w:numId w:val="12"/>
        </w:numPr>
        <w:ind w:right="-283"/>
        <w:rPr>
          <w:rFonts w:ascii="Arial" w:hAnsi="Arial" w:cs="Arial"/>
        </w:rPr>
      </w:pPr>
      <w:r w:rsidRPr="00E62841">
        <w:rPr>
          <w:rFonts w:ascii="Arial" w:hAnsi="Arial" w:cs="Arial"/>
        </w:rPr>
        <w:t xml:space="preserve">This grant can only be awarded to schools (LA maintained or academy trust/multi-academy trust). However, we will welcome bids from collaborations of schools and/or those proposing delivery with/through commercial or VCS organisations. </w:t>
      </w:r>
    </w:p>
    <w:p w14:paraId="040DD1AA" w14:textId="77777777" w:rsidR="0062394B" w:rsidRPr="00EA66D1" w:rsidRDefault="0062394B" w:rsidP="00E62841">
      <w:pPr>
        <w:pStyle w:val="HeadingLevel2"/>
        <w:numPr>
          <w:ilvl w:val="0"/>
          <w:numId w:val="12"/>
        </w:numPr>
        <w:ind w:right="-283"/>
        <w:rPr>
          <w:rFonts w:ascii="Arial" w:hAnsi="Arial" w:cs="Arial"/>
        </w:rPr>
      </w:pPr>
      <w:r w:rsidRPr="00EA66D1">
        <w:rPr>
          <w:rFonts w:ascii="Arial" w:hAnsi="Arial" w:cs="Arial"/>
        </w:rPr>
        <w:t xml:space="preserve">Bidders are required to name a key person who may be contacted by the Council to deal with any queries that may arise during the evaluation process. </w:t>
      </w:r>
    </w:p>
    <w:p w14:paraId="21312686" w14:textId="77777777" w:rsidR="0062394B" w:rsidRPr="00EA66D1" w:rsidRDefault="0062394B" w:rsidP="004255C7">
      <w:pPr>
        <w:pStyle w:val="HeadingLevel2"/>
        <w:numPr>
          <w:ilvl w:val="0"/>
          <w:numId w:val="12"/>
        </w:numPr>
        <w:ind w:left="284" w:right="-283" w:hanging="284"/>
        <w:rPr>
          <w:rFonts w:ascii="Arial" w:hAnsi="Arial" w:cs="Arial"/>
        </w:rPr>
      </w:pPr>
      <w:r w:rsidRPr="00EA66D1">
        <w:rPr>
          <w:rFonts w:ascii="Arial" w:hAnsi="Arial" w:cs="Arial"/>
        </w:rPr>
        <w:t>The Council may reque</w:t>
      </w:r>
      <w:r w:rsidR="00E62841">
        <w:rPr>
          <w:rFonts w:ascii="Arial" w:hAnsi="Arial" w:cs="Arial"/>
        </w:rPr>
        <w:t>st additional information from b</w:t>
      </w:r>
      <w:r w:rsidRPr="00EA66D1">
        <w:rPr>
          <w:rFonts w:ascii="Arial" w:hAnsi="Arial" w:cs="Arial"/>
        </w:rPr>
        <w:t xml:space="preserve">idders if it considers such information is required for the purposes of clarification. </w:t>
      </w:r>
    </w:p>
    <w:p w14:paraId="759FAC42" w14:textId="6FBD8A92" w:rsidR="0062394B" w:rsidRDefault="0062394B" w:rsidP="004255C7">
      <w:pPr>
        <w:pStyle w:val="ListParagraph"/>
        <w:numPr>
          <w:ilvl w:val="0"/>
          <w:numId w:val="12"/>
        </w:numPr>
        <w:spacing w:after="60"/>
        <w:ind w:left="284" w:right="-283" w:hanging="284"/>
        <w:jc w:val="both"/>
        <w:rPr>
          <w:rFonts w:ascii="Arial" w:hAnsi="Arial" w:cs="Arial"/>
        </w:rPr>
      </w:pPr>
      <w:r w:rsidRPr="00EA66D1">
        <w:rPr>
          <w:rFonts w:ascii="Arial" w:hAnsi="Arial" w:cs="Arial"/>
        </w:rPr>
        <w:t xml:space="preserve">All course materials developed by the successful bidder for delivery of </w:t>
      </w:r>
      <w:proofErr w:type="spellStart"/>
      <w:r w:rsidR="0060484B">
        <w:rPr>
          <w:rFonts w:ascii="Arial" w:hAnsi="Arial" w:cs="Arial"/>
        </w:rPr>
        <w:t>Masterclasses</w:t>
      </w:r>
      <w:proofErr w:type="spellEnd"/>
      <w:r w:rsidRPr="00EA66D1">
        <w:rPr>
          <w:rFonts w:ascii="Arial" w:hAnsi="Arial" w:cs="Arial"/>
        </w:rPr>
        <w:t xml:space="preserve"> must be available for use by City of Bradford MDC</w:t>
      </w:r>
      <w:r w:rsidR="00E62841">
        <w:rPr>
          <w:rFonts w:ascii="Arial" w:hAnsi="Arial" w:cs="Arial"/>
        </w:rPr>
        <w:t xml:space="preserve"> and the D</w:t>
      </w:r>
      <w:r w:rsidR="005D2D65">
        <w:rPr>
          <w:rFonts w:ascii="Arial" w:hAnsi="Arial" w:cs="Arial"/>
        </w:rPr>
        <w:t xml:space="preserve">epartment for Education </w:t>
      </w:r>
      <w:r w:rsidRPr="00EA66D1">
        <w:rPr>
          <w:rFonts w:ascii="Arial" w:hAnsi="Arial" w:cs="Arial"/>
        </w:rPr>
        <w:t>following completion of the programme.</w:t>
      </w:r>
    </w:p>
    <w:p w14:paraId="09A0480E" w14:textId="77777777" w:rsidR="00480B28" w:rsidRDefault="00480B28" w:rsidP="004255C7">
      <w:pPr>
        <w:pStyle w:val="ListParagraph"/>
        <w:spacing w:after="60"/>
        <w:ind w:left="284" w:right="-283" w:hanging="284"/>
        <w:jc w:val="both"/>
        <w:rPr>
          <w:rFonts w:ascii="Arial" w:hAnsi="Arial" w:cs="Arial"/>
        </w:rPr>
      </w:pPr>
    </w:p>
    <w:p w14:paraId="64F90019" w14:textId="2D4DEE11" w:rsidR="00480B28" w:rsidRPr="00480B28" w:rsidRDefault="00480B28" w:rsidP="004255C7">
      <w:pPr>
        <w:pStyle w:val="HeadingLevel2"/>
        <w:numPr>
          <w:ilvl w:val="0"/>
          <w:numId w:val="12"/>
        </w:numPr>
        <w:ind w:left="284" w:right="-283" w:hanging="284"/>
        <w:rPr>
          <w:rFonts w:ascii="Arial" w:eastAsiaTheme="minorHAnsi" w:hAnsi="Arial" w:cs="Arial"/>
        </w:rPr>
      </w:pPr>
      <w:r w:rsidRPr="00EA66D1">
        <w:rPr>
          <w:rFonts w:ascii="Arial" w:eastAsiaTheme="minorHAnsi" w:hAnsi="Arial" w:cs="Arial"/>
        </w:rPr>
        <w:t>The Council accepts no liability for costs incurred by bidders in responding to this Grant Opportunity</w:t>
      </w:r>
      <w:r w:rsidR="005D2D65">
        <w:rPr>
          <w:rFonts w:ascii="Arial" w:eastAsiaTheme="minorHAnsi" w:hAnsi="Arial" w:cs="Arial"/>
        </w:rPr>
        <w:t>.</w:t>
      </w:r>
    </w:p>
    <w:p w14:paraId="3F85B612" w14:textId="558F4830" w:rsidR="0062394B" w:rsidRPr="007100E2" w:rsidRDefault="0062394B" w:rsidP="004255C7">
      <w:pPr>
        <w:pStyle w:val="HeadingLevel2"/>
        <w:numPr>
          <w:ilvl w:val="0"/>
          <w:numId w:val="12"/>
        </w:numPr>
        <w:ind w:left="284" w:right="-283" w:hanging="284"/>
        <w:rPr>
          <w:rFonts w:ascii="Arial" w:hAnsi="Arial" w:cs="Arial"/>
        </w:rPr>
      </w:pPr>
      <w:r w:rsidRPr="007100E2">
        <w:rPr>
          <w:rFonts w:ascii="Arial" w:hAnsi="Arial" w:cs="Arial"/>
        </w:rPr>
        <w:t xml:space="preserve">All bids must be returned </w:t>
      </w:r>
      <w:r>
        <w:rPr>
          <w:rFonts w:ascii="Arial" w:hAnsi="Arial" w:cs="Arial"/>
        </w:rPr>
        <w:t xml:space="preserve">by email </w:t>
      </w:r>
      <w:r w:rsidRPr="007100E2">
        <w:rPr>
          <w:rFonts w:ascii="Arial" w:hAnsi="Arial" w:cs="Arial"/>
        </w:rPr>
        <w:t>as an attachment to</w:t>
      </w:r>
      <w:r>
        <w:rPr>
          <w:rFonts w:ascii="Arial" w:hAnsi="Arial" w:cs="Arial"/>
        </w:rPr>
        <w:t>,</w:t>
      </w:r>
      <w:r w:rsidRPr="007100E2">
        <w:rPr>
          <w:rFonts w:ascii="Arial" w:hAnsi="Arial" w:cs="Arial"/>
        </w:rPr>
        <w:t xml:space="preserve"> </w:t>
      </w:r>
      <w:r w:rsidR="00E62841">
        <w:rPr>
          <w:rFonts w:ascii="Arial" w:hAnsi="Arial" w:cs="Arial"/>
        </w:rPr>
        <w:t xml:space="preserve">Richard Jackson, </w:t>
      </w:r>
      <w:r>
        <w:rPr>
          <w:rFonts w:ascii="Arial" w:hAnsi="Arial" w:cs="Arial"/>
        </w:rPr>
        <w:t xml:space="preserve">Opportunity Area </w:t>
      </w:r>
      <w:r w:rsidR="00E62841">
        <w:rPr>
          <w:rFonts w:ascii="Arial" w:hAnsi="Arial" w:cs="Arial"/>
        </w:rPr>
        <w:t xml:space="preserve">Team </w:t>
      </w:r>
      <w:r w:rsidRPr="007100E2">
        <w:rPr>
          <w:rFonts w:ascii="Arial" w:hAnsi="Arial" w:cs="Arial"/>
        </w:rPr>
        <w:t>(</w:t>
      </w:r>
      <w:hyperlink r:id="rId13" w:history="1">
        <w:r w:rsidR="00646C00" w:rsidRPr="00646C00">
          <w:rPr>
            <w:rStyle w:val="Hyperlink"/>
            <w:rFonts w:ascii="Arial" w:hAnsi="Arial" w:cs="Arial"/>
          </w:rPr>
          <w:t>r.</w:t>
        </w:r>
        <w:r w:rsidR="00646C00" w:rsidRPr="004E6DEB">
          <w:rPr>
            <w:rStyle w:val="Hyperlink"/>
            <w:rFonts w:ascii="Arial" w:hAnsi="Arial" w:cs="Arial"/>
          </w:rPr>
          <w:t>jackson@bradford.gov.uk</w:t>
        </w:r>
      </w:hyperlink>
      <w:r w:rsidRPr="007100E2">
        <w:rPr>
          <w:rFonts w:ascii="Arial" w:hAnsi="Arial" w:cs="Arial"/>
        </w:rPr>
        <w:t xml:space="preserve">) by </w:t>
      </w:r>
      <w:r>
        <w:rPr>
          <w:rFonts w:ascii="Arial" w:hAnsi="Arial" w:cs="Arial"/>
        </w:rPr>
        <w:t xml:space="preserve">4.00pm on Monday </w:t>
      </w:r>
      <w:r w:rsidR="00760E1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June 2018</w:t>
      </w:r>
    </w:p>
    <w:p w14:paraId="07A6951A" w14:textId="77777777" w:rsidR="00963ABF" w:rsidRPr="00963ABF" w:rsidRDefault="00C649DB" w:rsidP="00963ABF">
      <w:pPr>
        <w:pStyle w:val="Heading1"/>
        <w:keepLines/>
        <w:spacing w:before="480" w:line="276" w:lineRule="auto"/>
        <w:ind w:hanging="284"/>
        <w:jc w:val="left"/>
        <w:rPr>
          <w:sz w:val="24"/>
          <w:szCs w:val="24"/>
          <w:lang w:eastAsia="en-GB"/>
        </w:rPr>
      </w:pPr>
      <w:r w:rsidRPr="00776AE9">
        <w:rPr>
          <w:sz w:val="24"/>
          <w:szCs w:val="24"/>
          <w:lang w:eastAsia="en-GB"/>
        </w:rPr>
        <w:t>EVALUATION METHODOLOGY</w:t>
      </w:r>
      <w:bookmarkEnd w:id="0"/>
      <w:bookmarkEnd w:id="1"/>
      <w:r w:rsidR="00776AE9" w:rsidRPr="00776AE9">
        <w:rPr>
          <w:sz w:val="24"/>
          <w:szCs w:val="24"/>
          <w:lang w:eastAsia="en-GB"/>
        </w:rPr>
        <w:t xml:space="preserve"> FOR BIDS</w:t>
      </w:r>
    </w:p>
    <w:p w14:paraId="1CB2C1A4" w14:textId="4271C70F" w:rsidR="00984986" w:rsidRPr="00287CD7" w:rsidRDefault="00963ABF" w:rsidP="00287CD7">
      <w:pPr>
        <w:spacing w:after="0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grant bids will be evaluated </w:t>
      </w:r>
      <w:r w:rsidR="006D101A">
        <w:rPr>
          <w:rFonts w:ascii="Arial" w:hAnsi="Arial" w:cs="Arial"/>
        </w:rPr>
        <w:t xml:space="preserve">by a panel consisting of representatives from </w:t>
      </w:r>
      <w:r w:rsidR="00282092">
        <w:rPr>
          <w:rFonts w:ascii="Arial" w:hAnsi="Arial" w:cs="Arial"/>
        </w:rPr>
        <w:t xml:space="preserve">the </w:t>
      </w:r>
      <w:r w:rsidR="006D101A">
        <w:rPr>
          <w:rFonts w:ascii="Arial" w:hAnsi="Arial" w:cs="Arial"/>
        </w:rPr>
        <w:t>Bradford Opportunity Area Partnership</w:t>
      </w:r>
      <w:r w:rsidR="00984986">
        <w:rPr>
          <w:rFonts w:ascii="Arial" w:hAnsi="Arial" w:cs="Arial"/>
        </w:rPr>
        <w:t xml:space="preserve">, Bradford </w:t>
      </w:r>
      <w:r w:rsidR="005D2D65">
        <w:rPr>
          <w:rFonts w:ascii="Arial" w:hAnsi="Arial" w:cs="Arial"/>
        </w:rPr>
        <w:t xml:space="preserve">Council </w:t>
      </w:r>
      <w:r w:rsidR="00984986">
        <w:rPr>
          <w:rFonts w:ascii="Arial" w:hAnsi="Arial" w:cs="Arial"/>
        </w:rPr>
        <w:t>and others</w:t>
      </w:r>
      <w:r w:rsidR="00287CD7">
        <w:rPr>
          <w:rFonts w:ascii="Arial" w:hAnsi="Arial" w:cs="Arial"/>
        </w:rPr>
        <w:t>, u</w:t>
      </w:r>
      <w:r>
        <w:rPr>
          <w:rFonts w:ascii="Arial" w:hAnsi="Arial" w:cs="Arial"/>
        </w:rPr>
        <w:t xml:space="preserve">sing the scoring criteria detailed below. The Grant will be awarded to the bid attaining the highest </w:t>
      </w:r>
      <w:r w:rsidR="00287CD7">
        <w:rPr>
          <w:rFonts w:ascii="Arial" w:hAnsi="Arial" w:cs="Arial"/>
        </w:rPr>
        <w:t>combined score for its responses to the questions in the Bidders response section</w:t>
      </w:r>
      <w:r w:rsidR="005D2D65">
        <w:rPr>
          <w:rFonts w:ascii="Arial" w:hAnsi="Arial" w:cs="Arial"/>
        </w:rPr>
        <w:t>.</w:t>
      </w:r>
      <w:r w:rsidR="00287CD7">
        <w:rPr>
          <w:rFonts w:ascii="Arial" w:hAnsi="Arial" w:cs="Arial"/>
        </w:rPr>
        <w:t xml:space="preserve"> </w:t>
      </w:r>
    </w:p>
    <w:p w14:paraId="10BB7717" w14:textId="77777777" w:rsidR="00984986" w:rsidRPr="00FD16A0" w:rsidRDefault="00984986" w:rsidP="00984986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14:paraId="02D45DEA" w14:textId="77777777" w:rsidR="00984986" w:rsidRPr="00FD16A0" w:rsidRDefault="00984986" w:rsidP="00287CD7">
      <w:pPr>
        <w:tabs>
          <w:tab w:val="left" w:pos="-142"/>
        </w:tabs>
        <w:spacing w:after="0" w:line="240" w:lineRule="auto"/>
        <w:ind w:left="-142" w:hanging="142"/>
        <w:jc w:val="both"/>
        <w:rPr>
          <w:rFonts w:ascii="Arial" w:eastAsia="Times New Roman" w:hAnsi="Arial" w:cs="Arial"/>
          <w:b/>
          <w:bCs/>
        </w:rPr>
      </w:pPr>
      <w:r w:rsidRPr="00FD16A0">
        <w:rPr>
          <w:rFonts w:ascii="Arial" w:eastAsia="Times New Roman" w:hAnsi="Arial" w:cs="Arial"/>
          <w:b/>
          <w:bCs/>
        </w:rPr>
        <w:t>S</w:t>
      </w:r>
      <w:r w:rsidR="000821D0">
        <w:rPr>
          <w:rFonts w:ascii="Arial" w:eastAsia="Times New Roman" w:hAnsi="Arial" w:cs="Arial"/>
          <w:b/>
          <w:bCs/>
        </w:rPr>
        <w:t>coring Scale (A</w:t>
      </w:r>
      <w:r w:rsidRPr="00FD16A0">
        <w:rPr>
          <w:rFonts w:ascii="Arial" w:eastAsia="Times New Roman" w:hAnsi="Arial" w:cs="Arial"/>
          <w:b/>
          <w:bCs/>
        </w:rPr>
        <w:t>)</w:t>
      </w:r>
      <w:r w:rsidR="00287CD7">
        <w:rPr>
          <w:rFonts w:ascii="Arial" w:eastAsia="Times New Roman" w:hAnsi="Arial" w:cs="Arial"/>
          <w:b/>
          <w:bCs/>
        </w:rPr>
        <w:t xml:space="preserve"> </w:t>
      </w:r>
    </w:p>
    <w:p w14:paraId="28238219" w14:textId="77777777" w:rsidR="00984986" w:rsidRPr="00FD16A0" w:rsidRDefault="00984986" w:rsidP="00984986">
      <w:pPr>
        <w:spacing w:after="0" w:line="240" w:lineRule="auto"/>
        <w:jc w:val="both"/>
        <w:rPr>
          <w:rFonts w:ascii="Arial" w:eastAsia="Times New Roman" w:hAnsi="Arial" w:cs="Arial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8"/>
        <w:gridCol w:w="8264"/>
      </w:tblGrid>
      <w:tr w:rsidR="00984986" w:rsidRPr="00FD16A0" w14:paraId="60BEB87F" w14:textId="77777777" w:rsidTr="004255C7">
        <w:trPr>
          <w:trHeight w:val="45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2B360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Score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E866DC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Description</w:t>
            </w:r>
          </w:p>
        </w:tc>
      </w:tr>
      <w:tr w:rsidR="00984986" w:rsidRPr="00FD16A0" w14:paraId="2A3CC829" w14:textId="77777777" w:rsidTr="004255C7">
        <w:trPr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D148" w14:textId="77777777" w:rsidR="00984986" w:rsidRPr="00FD16A0" w:rsidRDefault="00984986" w:rsidP="00D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0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7546" w14:textId="77777777" w:rsidR="00984986" w:rsidRPr="00FD16A0" w:rsidRDefault="00341307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341307">
              <w:rPr>
                <w:rFonts w:ascii="Arial" w:eastAsia="Times New Roman" w:hAnsi="Arial" w:cs="Arial"/>
                <w:b/>
                <w:bCs/>
              </w:rPr>
              <w:t>Response does not address the question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br/>
            </w:r>
            <w:r w:rsidR="00984986" w:rsidRPr="00FD16A0">
              <w:rPr>
                <w:rFonts w:ascii="Arial" w:eastAsia="Times New Roman" w:hAnsi="Arial" w:cs="Arial"/>
                <w:bCs/>
              </w:rPr>
              <w:t xml:space="preserve">No response to the question or serious deficiencies in meeting the required standards. </w:t>
            </w:r>
          </w:p>
        </w:tc>
      </w:tr>
      <w:tr w:rsidR="00984986" w:rsidRPr="00FD16A0" w14:paraId="29158171" w14:textId="77777777" w:rsidTr="004255C7">
        <w:trPr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9C8A" w14:textId="77777777" w:rsidR="00984986" w:rsidRPr="00FD16A0" w:rsidRDefault="00984986" w:rsidP="00D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5D90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 xml:space="preserve">Poor response </w:t>
            </w:r>
          </w:p>
          <w:p w14:paraId="6A1B0180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Cs/>
              </w:rPr>
              <w:t>The response is partially compliant with some shortfalls in meeting the required standards.</w:t>
            </w:r>
          </w:p>
        </w:tc>
      </w:tr>
      <w:tr w:rsidR="00984986" w:rsidRPr="00FD16A0" w14:paraId="6F11B558" w14:textId="77777777" w:rsidTr="004255C7">
        <w:trPr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92C9" w14:textId="77777777" w:rsidR="00984986" w:rsidRPr="00FD16A0" w:rsidRDefault="00984986" w:rsidP="00D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EE7A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 xml:space="preserve">Acceptable response </w:t>
            </w:r>
          </w:p>
          <w:p w14:paraId="08B3A6C6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Cs/>
              </w:rPr>
              <w:t>The response is compliant and meets the basic contract standards. Any concerns are only of a minor nature.</w:t>
            </w:r>
          </w:p>
        </w:tc>
      </w:tr>
      <w:tr w:rsidR="00984986" w:rsidRPr="00FD16A0" w14:paraId="4A20E5B8" w14:textId="77777777" w:rsidTr="004255C7">
        <w:trPr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F2BF" w14:textId="77777777" w:rsidR="00984986" w:rsidRPr="00FD16A0" w:rsidRDefault="00984986" w:rsidP="00D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53F1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Good response</w:t>
            </w:r>
            <w:r w:rsidRPr="00FD16A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B50141F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Cs/>
              </w:rPr>
              <w:t>The response is fully compliant and clearly indicates a full understanding of the contract and the ability to consistently deliver all the required contract standards.</w:t>
            </w:r>
          </w:p>
        </w:tc>
      </w:tr>
      <w:tr w:rsidR="00984986" w:rsidRPr="00FD16A0" w14:paraId="2D64099B" w14:textId="77777777" w:rsidTr="004255C7">
        <w:trPr>
          <w:trHeight w:val="9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9271" w14:textId="77777777" w:rsidR="00984986" w:rsidRPr="00FD16A0" w:rsidRDefault="00984986" w:rsidP="00D740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3E7A5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/>
                <w:bCs/>
              </w:rPr>
              <w:t>Excellent response</w:t>
            </w:r>
            <w:r w:rsidRPr="00FD16A0"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49AA82AD" w14:textId="77777777" w:rsidR="00984986" w:rsidRPr="00FD16A0" w:rsidRDefault="00984986" w:rsidP="004255C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FD16A0">
              <w:rPr>
                <w:rFonts w:ascii="Arial" w:eastAsia="Times New Roman" w:hAnsi="Arial" w:cs="Arial"/>
                <w:bCs/>
              </w:rPr>
              <w:t xml:space="preserve">The response is fully compliant and indicates the ability to exceed the required standards of the contract.  </w:t>
            </w:r>
          </w:p>
        </w:tc>
      </w:tr>
    </w:tbl>
    <w:p w14:paraId="71D14238" w14:textId="77777777" w:rsidR="00984986" w:rsidRPr="00FD16A0" w:rsidRDefault="00984986" w:rsidP="00287CD7">
      <w:pPr>
        <w:spacing w:after="0" w:line="240" w:lineRule="auto"/>
        <w:ind w:hanging="284"/>
        <w:jc w:val="both"/>
        <w:rPr>
          <w:rFonts w:ascii="Arial" w:eastAsia="Times New Roman" w:hAnsi="Arial" w:cs="Arial"/>
          <w:bCs/>
          <w:highlight w:val="yellow"/>
        </w:rPr>
      </w:pPr>
    </w:p>
    <w:p w14:paraId="03E6400E" w14:textId="77777777" w:rsidR="00984986" w:rsidRDefault="00287CD7" w:rsidP="004255C7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Bids </w:t>
      </w:r>
      <w:r w:rsidR="00341307">
        <w:rPr>
          <w:rFonts w:ascii="Arial" w:eastAsia="Times New Roman" w:hAnsi="Arial" w:cs="Arial"/>
          <w:bCs/>
        </w:rPr>
        <w:t xml:space="preserve">that score 1 or below in any question will be omitted. </w:t>
      </w:r>
    </w:p>
    <w:p w14:paraId="377D2E27" w14:textId="77777777" w:rsidR="00C50BD2" w:rsidRDefault="00C50BD2" w:rsidP="004255C7">
      <w:pPr>
        <w:spacing w:after="0" w:line="240" w:lineRule="auto"/>
        <w:ind w:left="-284"/>
        <w:jc w:val="both"/>
        <w:rPr>
          <w:rFonts w:ascii="Arial" w:eastAsia="Times New Roman" w:hAnsi="Arial" w:cs="Arial"/>
          <w:bCs/>
        </w:rPr>
      </w:pPr>
    </w:p>
    <w:p w14:paraId="6E03CB4B" w14:textId="5165054C" w:rsidR="004255C7" w:rsidRPr="00E62841" w:rsidRDefault="00E62841" w:rsidP="004255C7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62841">
        <w:rPr>
          <w:rFonts w:ascii="Arial" w:eastAsia="Times New Roman" w:hAnsi="Arial" w:cs="Arial"/>
          <w:b/>
          <w:bCs/>
        </w:rPr>
        <w:lastRenderedPageBreak/>
        <w:t>There application form</w:t>
      </w:r>
      <w:r w:rsidR="008D04A7">
        <w:rPr>
          <w:rFonts w:ascii="Arial" w:eastAsia="Times New Roman" w:hAnsi="Arial" w:cs="Arial"/>
          <w:b/>
          <w:bCs/>
        </w:rPr>
        <w:t xml:space="preserve"> contains five questions</w:t>
      </w:r>
      <w:r w:rsidRPr="00E62841">
        <w:rPr>
          <w:rFonts w:ascii="Arial" w:eastAsia="Times New Roman" w:hAnsi="Arial" w:cs="Arial"/>
          <w:b/>
          <w:bCs/>
        </w:rPr>
        <w:t>, as detailed below:</w:t>
      </w:r>
      <w:bookmarkStart w:id="2" w:name="_GoBack"/>
      <w:bookmarkEnd w:id="2"/>
    </w:p>
    <w:p w14:paraId="2D3B6BE4" w14:textId="77777777" w:rsidR="00984986" w:rsidRPr="00FD16A0" w:rsidRDefault="00984986" w:rsidP="00984986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102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7920"/>
        <w:gridCol w:w="1667"/>
      </w:tblGrid>
      <w:tr w:rsidR="00341307" w:rsidRPr="00FD16A0" w14:paraId="5F4DDA1F" w14:textId="77777777" w:rsidTr="00C06D7E">
        <w:trPr>
          <w:trHeight w:val="975"/>
        </w:trPr>
        <w:tc>
          <w:tcPr>
            <w:tcW w:w="696" w:type="dxa"/>
            <w:shd w:val="clear" w:color="auto" w:fill="D9D9D9"/>
            <w:vAlign w:val="center"/>
          </w:tcPr>
          <w:p w14:paraId="5BA6CD90" w14:textId="77777777" w:rsidR="00341307" w:rsidRPr="00DB16F4" w:rsidRDefault="00341307" w:rsidP="003A53BE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B16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Q No.</w:t>
            </w:r>
          </w:p>
        </w:tc>
        <w:tc>
          <w:tcPr>
            <w:tcW w:w="7920" w:type="dxa"/>
            <w:shd w:val="clear" w:color="auto" w:fill="D9D9D9"/>
            <w:vAlign w:val="center"/>
          </w:tcPr>
          <w:p w14:paraId="2928EEF2" w14:textId="77777777" w:rsidR="00341307" w:rsidRPr="00DB16F4" w:rsidRDefault="00341307" w:rsidP="004255C7">
            <w:pPr>
              <w:tabs>
                <w:tab w:val="left" w:pos="1260"/>
              </w:tabs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B16F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Proposed working method question</w:t>
            </w:r>
            <w:r w:rsidRPr="00DB16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D9D9D9"/>
            <w:vAlign w:val="center"/>
          </w:tcPr>
          <w:p w14:paraId="22638764" w14:textId="77777777" w:rsidR="00341307" w:rsidRPr="00DB16F4" w:rsidRDefault="00341307" w:rsidP="004255C7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B16F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Quality Score Awarded (B)</w:t>
            </w:r>
          </w:p>
        </w:tc>
      </w:tr>
      <w:tr w:rsidR="00341307" w:rsidRPr="00F73393" w14:paraId="2A7E7839" w14:textId="77777777" w:rsidTr="00C06D7E">
        <w:trPr>
          <w:trHeight w:val="1016"/>
        </w:trPr>
        <w:tc>
          <w:tcPr>
            <w:tcW w:w="696" w:type="dxa"/>
            <w:vAlign w:val="center"/>
          </w:tcPr>
          <w:p w14:paraId="48B5CC73" w14:textId="77777777" w:rsidR="00341307" w:rsidRPr="00DB16F4" w:rsidRDefault="00C06D7E" w:rsidP="00D7405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20" w:type="dxa"/>
            <w:vAlign w:val="center"/>
          </w:tcPr>
          <w:p w14:paraId="017134EB" w14:textId="77777777" w:rsidR="00086BE6" w:rsidRDefault="00341307" w:rsidP="00AE3841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before="120"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Coaching and Mentoring </w:t>
            </w:r>
            <w:r w:rsidR="00086B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DD6B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86B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Track record and capacity </w:t>
            </w:r>
          </w:p>
          <w:p w14:paraId="6F07C661" w14:textId="2830F5D5" w:rsidR="00341307" w:rsidRPr="00DD6BD7" w:rsidRDefault="00341307" w:rsidP="00AE3841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set out your </w:t>
            </w:r>
            <w:r w:rsidR="00086BE6">
              <w:rPr>
                <w:rFonts w:ascii="Arial" w:hAnsi="Arial" w:cs="Arial"/>
                <w:sz w:val="20"/>
                <w:szCs w:val="20"/>
                <w:lang w:eastAsia="en-GB"/>
              </w:rPr>
              <w:t>track record in this area and the capacity within your organisation(s) to deliver the brief</w:t>
            </w:r>
            <w:r w:rsidR="005D2D65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  <w:r w:rsidR="00646C0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667" w:type="dxa"/>
            <w:vAlign w:val="center"/>
          </w:tcPr>
          <w:p w14:paraId="18525B1F" w14:textId="77777777" w:rsidR="00341307" w:rsidRPr="00F73393" w:rsidRDefault="00086BE6" w:rsidP="00D74059">
            <w:pPr>
              <w:tabs>
                <w:tab w:val="left" w:pos="126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</w:t>
            </w:r>
            <w:r w:rsidR="00341307" w:rsidRPr="00F733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341307" w:rsidRPr="00F73393" w14:paraId="3FE84A65" w14:textId="77777777" w:rsidTr="00C06D7E">
        <w:trPr>
          <w:trHeight w:val="2116"/>
        </w:trPr>
        <w:tc>
          <w:tcPr>
            <w:tcW w:w="696" w:type="dxa"/>
            <w:vAlign w:val="center"/>
          </w:tcPr>
          <w:p w14:paraId="50D6F2E1" w14:textId="77777777" w:rsidR="00341307" w:rsidRPr="00DB16F4" w:rsidRDefault="00C06D7E" w:rsidP="00D7405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920" w:type="dxa"/>
            <w:vAlign w:val="center"/>
          </w:tcPr>
          <w:p w14:paraId="61308936" w14:textId="77777777" w:rsidR="00341307" w:rsidRPr="00DD6BD7" w:rsidRDefault="00086BE6" w:rsidP="004E6DEB">
            <w:pPr>
              <w:spacing w:before="120" w:after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Coaching and Mentoring – Proposal </w:t>
            </w:r>
          </w:p>
          <w:p w14:paraId="71374DE1" w14:textId="41B2AD0F" w:rsidR="00341307" w:rsidRDefault="00341307" w:rsidP="00AE384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>Please set out your intended approach in delivering this commission</w:t>
            </w:r>
            <w:r w:rsidR="005D2D65">
              <w:rPr>
                <w:rFonts w:ascii="Arial" w:hAnsi="Arial" w:cs="Arial"/>
                <w:sz w:val="20"/>
                <w:szCs w:val="20"/>
                <w:lang w:eastAsia="en-GB"/>
              </w:rPr>
              <w:t>. This should include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detailed</w:t>
            </w:r>
            <w:r w:rsidR="005D2D65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evidence</w:t>
            </w:r>
            <w:r w:rsidR="005D2D65"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based methodology of delivering coaching/mentoring and the research you will be drawing on to develop this programme. </w:t>
            </w:r>
            <w:r w:rsidR="000073F8">
              <w:rPr>
                <w:rFonts w:ascii="Arial" w:hAnsi="Arial" w:cs="Arial"/>
                <w:sz w:val="20"/>
                <w:szCs w:val="20"/>
                <w:lang w:eastAsia="en-GB"/>
              </w:rPr>
              <w:t>This should i</w:t>
            </w:r>
            <w:r w:rsidR="000073F8" w:rsidRPr="00DD6BD7">
              <w:rPr>
                <w:rFonts w:ascii="Arial" w:hAnsi="Arial" w:cs="Arial"/>
                <w:sz w:val="20"/>
                <w:szCs w:val="20"/>
                <w:lang w:eastAsia="en-GB"/>
              </w:rPr>
              <w:t>nclud</w:t>
            </w:r>
            <w:r w:rsidR="000073F8">
              <w:rPr>
                <w:rFonts w:ascii="Arial" w:hAnsi="Arial" w:cs="Arial"/>
                <w:sz w:val="20"/>
                <w:szCs w:val="20"/>
                <w:lang w:eastAsia="en-GB"/>
              </w:rPr>
              <w:t>e:</w:t>
            </w:r>
            <w:r w:rsidR="000073F8"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stages, programme and timetable for delivery of work </w:t>
            </w:r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any training provided to the  coaches</w:t>
            </w:r>
            <w:r w:rsidR="000073F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mentors</w:t>
            </w:r>
            <w:r w:rsidR="004E6DE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596A24A" w14:textId="7EA5EB64" w:rsidR="004E6DEB" w:rsidRDefault="004E6DEB" w:rsidP="00AE3841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explain how you will identify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possible </w:t>
            </w:r>
            <w:proofErr w:type="spellStart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headteachers</w:t>
            </w:r>
            <w:proofErr w:type="spellEnd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for the programme and detail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how </w:t>
            </w:r>
            <w:r w:rsidR="0002040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you will communicate with them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1E0CD6E7" w14:textId="3E445E74" w:rsidR="004E6DEB" w:rsidRPr="00DD6BD7" w:rsidRDefault="00AE3841" w:rsidP="000073F8">
            <w:pPr>
              <w:spacing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describe your vision for the networkin</w:t>
            </w:r>
            <w:r w:rsidR="008700D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g 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programme </w:t>
            </w:r>
            <w:r w:rsidR="008700D0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and how you will facilitate this.</w:t>
            </w:r>
          </w:p>
        </w:tc>
        <w:tc>
          <w:tcPr>
            <w:tcW w:w="1667" w:type="dxa"/>
            <w:vAlign w:val="center"/>
          </w:tcPr>
          <w:p w14:paraId="6D9D202D" w14:textId="77777777" w:rsidR="00341307" w:rsidRPr="00F73393" w:rsidRDefault="00086BE6" w:rsidP="00D74059">
            <w:pPr>
              <w:tabs>
                <w:tab w:val="left" w:pos="126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</w:t>
            </w:r>
            <w:r w:rsidR="00341307" w:rsidRPr="00F733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086BE6" w:rsidRPr="00341307" w14:paraId="37914A51" w14:textId="77777777" w:rsidTr="00AE3841">
        <w:trPr>
          <w:trHeight w:val="1214"/>
        </w:trPr>
        <w:tc>
          <w:tcPr>
            <w:tcW w:w="696" w:type="dxa"/>
            <w:vAlign w:val="center"/>
          </w:tcPr>
          <w:p w14:paraId="4D7ADBD5" w14:textId="3EDCDD3B" w:rsidR="00086BE6" w:rsidRPr="00DB16F4" w:rsidRDefault="00C06D7E" w:rsidP="003431DA">
            <w:pPr>
              <w:tabs>
                <w:tab w:val="left" w:pos="48"/>
              </w:tabs>
              <w:spacing w:beforeLines="20" w:before="48" w:afterLines="20" w:after="48" w:line="240" w:lineRule="auto"/>
              <w:ind w:left="48" w:hanging="48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920" w:type="dxa"/>
            <w:vAlign w:val="center"/>
          </w:tcPr>
          <w:p w14:paraId="7D505DBB" w14:textId="77777777" w:rsidR="00086BE6" w:rsidRDefault="00086BE6" w:rsidP="00AE3841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proofErr w:type="spellStart"/>
            <w:r w:rsidRPr="00DD6BD7"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proofErr w:type="spellEnd"/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- </w:t>
            </w:r>
            <w:r w:rsidRPr="00086B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Track record and capacity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F28C998" w14:textId="01B9B18A" w:rsidR="00086BE6" w:rsidRPr="00DD6BD7" w:rsidRDefault="00086BE6" w:rsidP="00AE3841">
            <w:pPr>
              <w:spacing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set out your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track record in this area and the capacity within your organisation(s) to deliver the brief</w:t>
            </w:r>
            <w:r w:rsidR="004E6DEB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67" w:type="dxa"/>
            <w:vAlign w:val="center"/>
          </w:tcPr>
          <w:p w14:paraId="2ACA8D09" w14:textId="77777777" w:rsidR="00086BE6" w:rsidRPr="00C06D7E" w:rsidRDefault="00C06D7E" w:rsidP="00C06D7E">
            <w:pPr>
              <w:tabs>
                <w:tab w:val="left" w:pos="1260"/>
              </w:tabs>
              <w:spacing w:beforeLines="20" w:before="48" w:afterLines="20" w:after="48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086BE6" w:rsidRPr="00C06D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0-4</w:t>
            </w:r>
          </w:p>
        </w:tc>
      </w:tr>
      <w:tr w:rsidR="00086BE6" w:rsidRPr="00DB16F4" w14:paraId="2541BC20" w14:textId="77777777" w:rsidTr="00C06D7E">
        <w:trPr>
          <w:trHeight w:val="1411"/>
        </w:trPr>
        <w:tc>
          <w:tcPr>
            <w:tcW w:w="696" w:type="dxa"/>
            <w:vAlign w:val="center"/>
          </w:tcPr>
          <w:p w14:paraId="5BDCDA2B" w14:textId="77777777" w:rsidR="00086BE6" w:rsidRPr="00DB16F4" w:rsidRDefault="00C06D7E" w:rsidP="003431DA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920" w:type="dxa"/>
            <w:vAlign w:val="center"/>
          </w:tcPr>
          <w:p w14:paraId="42AA8E2B" w14:textId="77777777" w:rsidR="00086BE6" w:rsidRDefault="00086BE6" w:rsidP="004E6DEB">
            <w:pPr>
              <w:spacing w:before="120" w:after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proofErr w:type="spellStart"/>
            <w:r w:rsidRPr="00DD6BD7"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proofErr w:type="spellEnd"/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  </w:t>
            </w:r>
            <w:r w:rsidRPr="00C06D7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Proposal</w:t>
            </w:r>
          </w:p>
          <w:p w14:paraId="7616D9D9" w14:textId="6172486F" w:rsidR="00195D08" w:rsidRDefault="00086BE6" w:rsidP="00665F1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set out your intended approach in delivering the </w:t>
            </w:r>
            <w:proofErr w:type="spellStart"/>
            <w:r w:rsidR="000073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="000073F8"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asterclasses</w:t>
            </w:r>
            <w:proofErr w:type="spellEnd"/>
            <w:r w:rsidR="000073F8"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including the evidence base that underpins your proposal. Please give details of the six key topics that you intend to deliver and their importance in </w:t>
            </w:r>
            <w:r w:rsidR="000073F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securing outstanding school leadership. </w:t>
            </w:r>
          </w:p>
          <w:p w14:paraId="65B042CE" w14:textId="7851BADE" w:rsidR="00195D08" w:rsidRDefault="00195D08" w:rsidP="00665F1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Please explain how you will </w:t>
            </w:r>
            <w:r w:rsidR="00665F1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communicate with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headteachers</w:t>
            </w:r>
            <w:proofErr w:type="spellEnd"/>
            <w:r w:rsidR="00665F1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the pr</w:t>
            </w:r>
            <w:r w:rsidR="00665F1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ogramme and</w:t>
            </w:r>
          </w:p>
          <w:p w14:paraId="241CECB4" w14:textId="64682A5E" w:rsidR="00195D08" w:rsidRPr="00195D08" w:rsidRDefault="00195D08" w:rsidP="00665F1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how you will communicate with other stakeholders </w:t>
            </w:r>
            <w:r w:rsidR="00665F1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involved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in the programme.</w:t>
            </w:r>
          </w:p>
        </w:tc>
        <w:tc>
          <w:tcPr>
            <w:tcW w:w="1667" w:type="dxa"/>
            <w:vAlign w:val="center"/>
          </w:tcPr>
          <w:p w14:paraId="04B16A25" w14:textId="77777777" w:rsidR="00086BE6" w:rsidRPr="00DB16F4" w:rsidRDefault="00086BE6" w:rsidP="003431DA">
            <w:pPr>
              <w:tabs>
                <w:tab w:val="left" w:pos="126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0-</w:t>
            </w:r>
            <w:r w:rsidRPr="00DB16F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341307" w:rsidRPr="00F73393" w14:paraId="13A84113" w14:textId="77777777" w:rsidTr="00C06D7E">
        <w:trPr>
          <w:trHeight w:val="2353"/>
        </w:trPr>
        <w:tc>
          <w:tcPr>
            <w:tcW w:w="696" w:type="dxa"/>
            <w:vAlign w:val="center"/>
          </w:tcPr>
          <w:p w14:paraId="2331C117" w14:textId="71FDEFB8" w:rsidR="00341307" w:rsidRDefault="0002040C" w:rsidP="00D7405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920" w:type="dxa"/>
            <w:vAlign w:val="center"/>
          </w:tcPr>
          <w:p w14:paraId="46C95124" w14:textId="3D266CEA" w:rsidR="00341307" w:rsidRPr="00DD6BD7" w:rsidRDefault="00341307" w:rsidP="00DD6BD7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D6B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Evaluation</w:t>
            </w:r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Please provide details of how you will know this work </w:t>
            </w:r>
            <w:r w:rsidR="0002040C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is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helping to improve the quality of leadership in 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participant</w:t>
            </w:r>
            <w:r w:rsidR="000073F8"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schools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, particularly </w:t>
            </w:r>
            <w:r w:rsidR="00DF7A54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when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overall effect 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may not be immediately evident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. How will you track the impact of this work through the duration of the programme and </w:t>
            </w:r>
            <w:r w:rsidR="00C06D7E"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beyond?</w:t>
            </w:r>
            <w:r w:rsidR="000073F8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</w:r>
          </w:p>
          <w:p w14:paraId="343ABE5A" w14:textId="654FB9CC" w:rsidR="00341307" w:rsidRDefault="00341307" w:rsidP="00DD6BD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indicate the changes you would expect to see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how you will monitor them and 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how you will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provide this information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 This evaluation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should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help 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leaders in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Bradford 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to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make more informed decisions about how </w:t>
            </w:r>
            <w:r w:rsidR="00CE54B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they</w:t>
            </w:r>
            <w:r w:rsidR="00CE54B2"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can improve the quality of leadership in </w:t>
            </w:r>
            <w:r w:rsidR="00CE54B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Bradford’s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schools</w:t>
            </w:r>
            <w:r w:rsidR="000F632F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4CA5483A" w14:textId="77777777" w:rsidR="00086BE6" w:rsidRPr="00DD6BD7" w:rsidRDefault="00086BE6" w:rsidP="00DD6BD7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667" w:type="dxa"/>
            <w:vAlign w:val="center"/>
          </w:tcPr>
          <w:p w14:paraId="7BD0C87C" w14:textId="77777777" w:rsidR="00341307" w:rsidRPr="00F73393" w:rsidRDefault="00086BE6" w:rsidP="00363279">
            <w:pPr>
              <w:tabs>
                <w:tab w:val="left" w:pos="126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0-</w:t>
            </w:r>
            <w:r w:rsidR="00341307" w:rsidRPr="00F7339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C06D7E" w:rsidRPr="00F73393" w14:paraId="7DF6982B" w14:textId="77777777" w:rsidTr="00C06D7E">
        <w:trPr>
          <w:trHeight w:val="366"/>
        </w:trPr>
        <w:tc>
          <w:tcPr>
            <w:tcW w:w="696" w:type="dxa"/>
            <w:vAlign w:val="center"/>
          </w:tcPr>
          <w:p w14:paraId="38D52B7A" w14:textId="77777777" w:rsidR="00C06D7E" w:rsidRDefault="00C06D7E" w:rsidP="00D74059">
            <w:pPr>
              <w:tabs>
                <w:tab w:val="left" w:pos="0"/>
              </w:tabs>
              <w:spacing w:beforeLines="20" w:before="48" w:afterLines="20" w:after="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20" w:type="dxa"/>
            <w:vAlign w:val="center"/>
          </w:tcPr>
          <w:p w14:paraId="64F1BC49" w14:textId="77777777" w:rsidR="00C06D7E" w:rsidRPr="00C06D7E" w:rsidRDefault="00C06D7E" w:rsidP="00C06D7E">
            <w:pPr>
              <w:spacing w:before="120" w:after="0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                                                   </w:t>
            </w:r>
            <w:r w:rsidRPr="00C06D7E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667" w:type="dxa"/>
            <w:vAlign w:val="center"/>
          </w:tcPr>
          <w:p w14:paraId="28D13BF9" w14:textId="4874B77D" w:rsidR="00C06D7E" w:rsidRPr="00C06D7E" w:rsidRDefault="00C06D7E" w:rsidP="0002040C">
            <w:pPr>
              <w:tabs>
                <w:tab w:val="left" w:pos="1260"/>
              </w:tabs>
              <w:spacing w:beforeLines="20" w:before="48" w:afterLines="20" w:after="48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06D7E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      0-2</w:t>
            </w:r>
            <w:r w:rsidR="0002040C">
              <w:rPr>
                <w:rFonts w:ascii="Arial" w:eastAsia="Times New Roman" w:hAnsi="Arial" w:cs="Arial"/>
                <w:b/>
                <w:sz w:val="24"/>
                <w:szCs w:val="24"/>
              </w:rPr>
              <w:t>0</w:t>
            </w:r>
          </w:p>
        </w:tc>
      </w:tr>
    </w:tbl>
    <w:p w14:paraId="7838AC38" w14:textId="77777777" w:rsidR="00446B36" w:rsidRDefault="00446B36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3133D143" w14:textId="77777777" w:rsidR="00DD6BD7" w:rsidRDefault="00DD6BD7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55B627C6" w14:textId="77777777" w:rsidR="00665F18" w:rsidRDefault="00665F18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4820C932" w14:textId="77777777" w:rsidR="00665F18" w:rsidRDefault="00665F18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2BEFC6FD" w14:textId="1EEB2AE0" w:rsidR="00C06D7E" w:rsidRDefault="00C06D7E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3ED89AEF" w14:textId="16BC8836" w:rsidR="000073F8" w:rsidRDefault="000073F8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</w:p>
    <w:p w14:paraId="4D1F58FA" w14:textId="77777777" w:rsidR="0060484B" w:rsidRDefault="00DD6BD7" w:rsidP="0007755C">
      <w:pPr>
        <w:spacing w:after="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lastRenderedPageBreak/>
        <w:drawing>
          <wp:inline distT="0" distB="0" distL="0" distR="0" wp14:anchorId="177024DF" wp14:editId="44433CC1">
            <wp:extent cx="2286000" cy="85248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 Log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023" cy="852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131D">
        <w:rPr>
          <w:rFonts w:ascii="Arial" w:hAnsi="Arial" w:cs="Arial"/>
          <w:b/>
          <w:noProof/>
          <w:color w:val="002060"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 wp14:anchorId="627E855D" wp14:editId="2ACF250A">
            <wp:simplePos x="0" y="0"/>
            <wp:positionH relativeFrom="column">
              <wp:posOffset>3044825</wp:posOffset>
            </wp:positionH>
            <wp:positionV relativeFrom="paragraph">
              <wp:posOffset>40640</wp:posOffset>
            </wp:positionV>
            <wp:extent cx="2849880" cy="800100"/>
            <wp:effectExtent l="0" t="0" r="7620" b="0"/>
            <wp:wrapTight wrapText="bothSides">
              <wp:wrapPolygon edited="0">
                <wp:start x="0" y="0"/>
                <wp:lineTo x="0" y="21086"/>
                <wp:lineTo x="21513" y="21086"/>
                <wp:lineTo x="215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A5547F" w14:textId="77777777" w:rsidR="0088131D" w:rsidRDefault="0088131D" w:rsidP="00F73393">
      <w:pPr>
        <w:spacing w:before="240" w:after="120"/>
        <w:ind w:right="-330"/>
        <w:rPr>
          <w:rFonts w:ascii="Arial" w:hAnsi="Arial" w:cs="Arial"/>
          <w:b/>
          <w:sz w:val="32"/>
          <w:szCs w:val="32"/>
        </w:rPr>
      </w:pPr>
    </w:p>
    <w:p w14:paraId="4FA778A2" w14:textId="726BF182" w:rsidR="000C518F" w:rsidRDefault="000C518F" w:rsidP="000C518F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£1</w:t>
      </w:r>
      <w:r w:rsidR="00760E16">
        <w:rPr>
          <w:rFonts w:ascii="Arial" w:hAnsi="Arial" w:cs="Arial"/>
          <w:b/>
          <w:sz w:val="36"/>
          <w:szCs w:val="36"/>
        </w:rPr>
        <w:t>15</w:t>
      </w:r>
      <w:r>
        <w:rPr>
          <w:rFonts w:ascii="Arial" w:hAnsi="Arial" w:cs="Arial"/>
          <w:b/>
          <w:sz w:val="36"/>
          <w:szCs w:val="36"/>
        </w:rPr>
        <w:t>,000 GRANT FUNDING FOR HIGH PERFORMING SCHOOLS TO DELIVER:</w:t>
      </w:r>
    </w:p>
    <w:p w14:paraId="66CBB94A" w14:textId="77777777" w:rsidR="000C518F" w:rsidRPr="00C06D7E" w:rsidRDefault="00C06D7E" w:rsidP="00C06D7E">
      <w:pPr>
        <w:spacing w:after="120"/>
        <w:ind w:left="-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1) </w:t>
      </w:r>
      <w:r w:rsidR="000C518F" w:rsidRPr="00C06D7E">
        <w:rPr>
          <w:rFonts w:ascii="Arial" w:hAnsi="Arial" w:cs="Arial"/>
          <w:b/>
          <w:sz w:val="36"/>
          <w:szCs w:val="36"/>
        </w:rPr>
        <w:t>COACHING AND MENTORING including NETWORK FACILITATION</w:t>
      </w:r>
    </w:p>
    <w:p w14:paraId="30902EF0" w14:textId="77777777" w:rsidR="00C06D7E" w:rsidRPr="00C06D7E" w:rsidRDefault="00C06D7E" w:rsidP="00C06D7E">
      <w:pPr>
        <w:pStyle w:val="ListParagraph"/>
        <w:spacing w:after="120"/>
        <w:ind w:left="796" w:firstLine="644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</w:t>
      </w:r>
      <w:r w:rsidRPr="00C06D7E">
        <w:rPr>
          <w:rFonts w:ascii="Arial" w:hAnsi="Arial" w:cs="Arial"/>
          <w:b/>
          <w:sz w:val="36"/>
          <w:szCs w:val="36"/>
        </w:rPr>
        <w:t xml:space="preserve">) LEADERSHIP </w:t>
      </w:r>
      <w:proofErr w:type="spellStart"/>
      <w:r w:rsidRPr="00C06D7E">
        <w:rPr>
          <w:rFonts w:ascii="Arial" w:hAnsi="Arial" w:cs="Arial"/>
          <w:b/>
          <w:sz w:val="36"/>
          <w:szCs w:val="36"/>
        </w:rPr>
        <w:t>MASTERCLASSES</w:t>
      </w:r>
      <w:proofErr w:type="spellEnd"/>
      <w:r w:rsidRPr="00C06D7E">
        <w:rPr>
          <w:rFonts w:ascii="Arial" w:hAnsi="Arial" w:cs="Arial"/>
          <w:b/>
          <w:sz w:val="36"/>
          <w:szCs w:val="36"/>
        </w:rPr>
        <w:t xml:space="preserve"> </w:t>
      </w:r>
    </w:p>
    <w:p w14:paraId="26658BF9" w14:textId="77777777" w:rsidR="00C06D7E" w:rsidRPr="00C06D7E" w:rsidRDefault="00C06D7E" w:rsidP="00C06D7E">
      <w:pPr>
        <w:pStyle w:val="ListParagraph"/>
        <w:spacing w:after="120"/>
        <w:ind w:left="76"/>
        <w:rPr>
          <w:rFonts w:ascii="Arial" w:hAnsi="Arial" w:cs="Arial"/>
          <w:b/>
          <w:sz w:val="36"/>
          <w:szCs w:val="36"/>
        </w:rPr>
      </w:pPr>
    </w:p>
    <w:p w14:paraId="20B7A0AE" w14:textId="77777777" w:rsidR="00287CD7" w:rsidRDefault="00287CD7" w:rsidP="0007755C">
      <w:pPr>
        <w:spacing w:after="240"/>
        <w:ind w:hanging="142"/>
        <w:jc w:val="both"/>
        <w:rPr>
          <w:rFonts w:ascii="Arial" w:hAnsi="Arial" w:cs="Arial"/>
          <w:b/>
          <w:sz w:val="24"/>
          <w:szCs w:val="24"/>
        </w:rPr>
      </w:pPr>
    </w:p>
    <w:p w14:paraId="3F9C0927" w14:textId="17C18514" w:rsidR="0007755C" w:rsidRPr="003C126D" w:rsidRDefault="00446B36" w:rsidP="0007755C">
      <w:pPr>
        <w:spacing w:after="240"/>
        <w:ind w:hanging="142"/>
        <w:jc w:val="both"/>
        <w:rPr>
          <w:rFonts w:ascii="Arial" w:hAnsi="Arial" w:cs="Arial"/>
          <w:b/>
          <w:sz w:val="32"/>
          <w:szCs w:val="32"/>
        </w:rPr>
      </w:pPr>
      <w:r w:rsidRPr="003C126D">
        <w:rPr>
          <w:rFonts w:ascii="Arial" w:hAnsi="Arial" w:cs="Arial"/>
          <w:b/>
          <w:sz w:val="32"/>
          <w:szCs w:val="32"/>
        </w:rPr>
        <w:t>BIDDER</w:t>
      </w:r>
      <w:r w:rsidR="00DF7A54">
        <w:rPr>
          <w:rFonts w:ascii="Arial" w:hAnsi="Arial" w:cs="Arial"/>
          <w:b/>
          <w:sz w:val="32"/>
          <w:szCs w:val="32"/>
        </w:rPr>
        <w:t>’</w:t>
      </w:r>
      <w:r w:rsidRPr="003C126D">
        <w:rPr>
          <w:rFonts w:ascii="Arial" w:hAnsi="Arial" w:cs="Arial"/>
          <w:b/>
          <w:sz w:val="32"/>
          <w:szCs w:val="32"/>
        </w:rPr>
        <w:t>S RESPONSE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4486"/>
        <w:gridCol w:w="5437"/>
      </w:tblGrid>
      <w:tr w:rsidR="0045382C" w:rsidRPr="00352935" w14:paraId="1462E2C5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6018041E" w14:textId="1EACB087" w:rsidR="0045382C" w:rsidRPr="0007755C" w:rsidRDefault="0007755C" w:rsidP="00400020">
            <w:pPr>
              <w:rPr>
                <w:rFonts w:ascii="Arial" w:hAnsi="Arial" w:cs="Arial"/>
                <w:b/>
                <w:noProof/>
                <w:lang w:eastAsia="en-GB"/>
              </w:rPr>
            </w:pPr>
            <w:r w:rsidRPr="0007755C">
              <w:rPr>
                <w:rFonts w:ascii="Arial" w:hAnsi="Arial" w:cs="Arial"/>
                <w:b/>
                <w:noProof/>
                <w:lang w:eastAsia="en-GB"/>
              </w:rPr>
              <w:t>Bidder</w:t>
            </w:r>
            <w:r w:rsidR="00DF7A54">
              <w:rPr>
                <w:rFonts w:ascii="Arial" w:hAnsi="Arial" w:cs="Arial"/>
                <w:b/>
                <w:noProof/>
                <w:lang w:eastAsia="en-GB"/>
              </w:rPr>
              <w:t>’</w:t>
            </w:r>
            <w:r w:rsidRPr="0007755C">
              <w:rPr>
                <w:rFonts w:ascii="Arial" w:hAnsi="Arial" w:cs="Arial"/>
                <w:b/>
                <w:noProof/>
                <w:lang w:eastAsia="en-GB"/>
              </w:rPr>
              <w:t>s Details</w:t>
            </w:r>
          </w:p>
        </w:tc>
      </w:tr>
      <w:tr w:rsidR="0045382C" w:rsidRPr="00352935" w14:paraId="16152279" w14:textId="77777777" w:rsidTr="00DB16F4">
        <w:trPr>
          <w:trHeight w:val="397"/>
        </w:trPr>
        <w:tc>
          <w:tcPr>
            <w:tcW w:w="4486" w:type="dxa"/>
            <w:shd w:val="clear" w:color="auto" w:fill="F2F2F2" w:themeFill="background1" w:themeFillShade="F2"/>
            <w:vAlign w:val="center"/>
          </w:tcPr>
          <w:p w14:paraId="5179FEE7" w14:textId="78D3568C" w:rsidR="0045382C" w:rsidRPr="0007755C" w:rsidRDefault="0045382C" w:rsidP="00DF7A54">
            <w:pPr>
              <w:rPr>
                <w:rFonts w:ascii="Arial" w:hAnsi="Arial" w:cs="Arial"/>
                <w:noProof/>
                <w:lang w:eastAsia="en-GB"/>
              </w:rPr>
            </w:pPr>
            <w:r w:rsidRPr="0007755C">
              <w:rPr>
                <w:rFonts w:ascii="Arial" w:hAnsi="Arial" w:cs="Arial"/>
                <w:noProof/>
                <w:lang w:eastAsia="en-GB"/>
              </w:rPr>
              <w:t xml:space="preserve">1. </w:t>
            </w:r>
            <w:r w:rsidR="00DF7A54">
              <w:rPr>
                <w:rFonts w:ascii="Arial" w:hAnsi="Arial" w:cs="Arial"/>
                <w:noProof/>
                <w:lang w:eastAsia="en-GB"/>
              </w:rPr>
              <w:t>Lead s</w:t>
            </w:r>
            <w:r w:rsidRPr="0007755C">
              <w:rPr>
                <w:rFonts w:ascii="Arial" w:hAnsi="Arial" w:cs="Arial"/>
                <w:noProof/>
                <w:lang w:eastAsia="en-GB"/>
              </w:rPr>
              <w:t xml:space="preserve">chool </w:t>
            </w:r>
            <w:r w:rsidR="00DF7A54">
              <w:rPr>
                <w:rFonts w:ascii="Arial" w:hAnsi="Arial" w:cs="Arial"/>
                <w:noProof/>
                <w:lang w:eastAsia="en-GB"/>
              </w:rPr>
              <w:t>n</w:t>
            </w:r>
            <w:r w:rsidRPr="0007755C">
              <w:rPr>
                <w:rFonts w:ascii="Arial" w:hAnsi="Arial" w:cs="Arial"/>
                <w:noProof/>
                <w:lang w:eastAsia="en-GB"/>
              </w:rPr>
              <w:t>ame</w:t>
            </w:r>
          </w:p>
        </w:tc>
        <w:tc>
          <w:tcPr>
            <w:tcW w:w="5437" w:type="dxa"/>
          </w:tcPr>
          <w:p w14:paraId="5034D67C" w14:textId="77777777" w:rsidR="0045382C" w:rsidRPr="00352935" w:rsidRDefault="0045382C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5331AB" w:rsidRPr="00352935" w14:paraId="33C5016F" w14:textId="77777777" w:rsidTr="005331AB">
        <w:trPr>
          <w:trHeight w:val="397"/>
        </w:trPr>
        <w:tc>
          <w:tcPr>
            <w:tcW w:w="4486" w:type="dxa"/>
            <w:shd w:val="clear" w:color="auto" w:fill="F2F2F2" w:themeFill="background1" w:themeFillShade="F2"/>
          </w:tcPr>
          <w:p w14:paraId="43D8441D" w14:textId="0F52755B" w:rsidR="005331AB" w:rsidRDefault="005331AB" w:rsidP="005331A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2</w:t>
            </w:r>
            <w:r w:rsidRPr="0007755C">
              <w:rPr>
                <w:rFonts w:ascii="Arial" w:hAnsi="Arial" w:cs="Arial"/>
                <w:noProof/>
                <w:lang w:eastAsia="en-GB"/>
              </w:rPr>
              <w:t xml:space="preserve">. </w:t>
            </w:r>
            <w:r w:rsidR="00DF7A54">
              <w:rPr>
                <w:rFonts w:ascii="Arial" w:hAnsi="Arial" w:cs="Arial"/>
                <w:noProof/>
                <w:lang w:eastAsia="en-GB"/>
              </w:rPr>
              <w:t>Lead s</w:t>
            </w:r>
            <w:r w:rsidRPr="0007755C">
              <w:rPr>
                <w:rFonts w:ascii="Arial" w:hAnsi="Arial" w:cs="Arial"/>
                <w:noProof/>
                <w:lang w:eastAsia="en-GB"/>
              </w:rPr>
              <w:t>chool</w:t>
            </w:r>
            <w:r>
              <w:rPr>
                <w:rFonts w:ascii="Arial" w:hAnsi="Arial" w:cs="Arial"/>
                <w:noProof/>
                <w:lang w:eastAsia="en-GB"/>
              </w:rPr>
              <w:t xml:space="preserve"> </w:t>
            </w:r>
            <w:r w:rsidR="00DF7A54">
              <w:rPr>
                <w:rFonts w:ascii="Arial" w:hAnsi="Arial" w:cs="Arial"/>
                <w:noProof/>
                <w:lang w:eastAsia="en-GB"/>
              </w:rPr>
              <w:t>a</w:t>
            </w:r>
            <w:r>
              <w:rPr>
                <w:rFonts w:ascii="Arial" w:hAnsi="Arial" w:cs="Arial"/>
                <w:noProof/>
                <w:lang w:eastAsia="en-GB"/>
              </w:rPr>
              <w:t>ddress</w:t>
            </w:r>
          </w:p>
          <w:p w14:paraId="5AB9E34D" w14:textId="77777777" w:rsidR="005331AB" w:rsidRDefault="005331AB" w:rsidP="005331A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</w:p>
          <w:p w14:paraId="2851E7DA" w14:textId="77777777" w:rsidR="005331AB" w:rsidRPr="0007755C" w:rsidRDefault="005331AB" w:rsidP="005331AB">
            <w:pPr>
              <w:spacing w:before="120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437" w:type="dxa"/>
          </w:tcPr>
          <w:p w14:paraId="693858BB" w14:textId="77777777" w:rsidR="005331AB" w:rsidRDefault="005331AB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1B0E32A" w14:textId="77777777" w:rsidR="005331AB" w:rsidRDefault="005331AB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6A0784F1" w14:textId="77777777" w:rsidR="005331AB" w:rsidRDefault="005331AB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3D8404B7" w14:textId="77777777" w:rsidR="005331AB" w:rsidRDefault="005331AB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  <w:p w14:paraId="0CB5C14B" w14:textId="77777777" w:rsidR="005331AB" w:rsidRPr="00352935" w:rsidRDefault="005331AB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5382C" w:rsidRPr="00352935" w14:paraId="2A56A6F6" w14:textId="77777777" w:rsidTr="00DB16F4">
        <w:trPr>
          <w:trHeight w:val="397"/>
        </w:trPr>
        <w:tc>
          <w:tcPr>
            <w:tcW w:w="4486" w:type="dxa"/>
            <w:shd w:val="clear" w:color="auto" w:fill="F2F2F2" w:themeFill="background1" w:themeFillShade="F2"/>
            <w:vAlign w:val="center"/>
          </w:tcPr>
          <w:p w14:paraId="27D4D917" w14:textId="77777777" w:rsidR="0045382C" w:rsidRPr="0007755C" w:rsidRDefault="005331AB" w:rsidP="0007755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3</w:t>
            </w:r>
            <w:r w:rsidR="0045382C" w:rsidRPr="0007755C">
              <w:rPr>
                <w:rFonts w:ascii="Arial" w:hAnsi="Arial" w:cs="Arial"/>
                <w:noProof/>
                <w:lang w:eastAsia="en-GB"/>
              </w:rPr>
              <w:t>. URN</w:t>
            </w:r>
          </w:p>
        </w:tc>
        <w:tc>
          <w:tcPr>
            <w:tcW w:w="5437" w:type="dxa"/>
          </w:tcPr>
          <w:p w14:paraId="2B991210" w14:textId="77777777" w:rsidR="0045382C" w:rsidRPr="00352935" w:rsidRDefault="0045382C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5382C" w:rsidRPr="00352935" w14:paraId="090995FC" w14:textId="77777777" w:rsidTr="00DB16F4">
        <w:trPr>
          <w:trHeight w:val="397"/>
        </w:trPr>
        <w:tc>
          <w:tcPr>
            <w:tcW w:w="4486" w:type="dxa"/>
            <w:shd w:val="clear" w:color="auto" w:fill="F2F2F2" w:themeFill="background1" w:themeFillShade="F2"/>
            <w:vAlign w:val="center"/>
          </w:tcPr>
          <w:p w14:paraId="594FF937" w14:textId="08F43986" w:rsidR="0045382C" w:rsidRPr="0007755C" w:rsidRDefault="005331AB" w:rsidP="0007755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4</w:t>
            </w:r>
            <w:r w:rsidR="0045382C" w:rsidRPr="0007755C">
              <w:rPr>
                <w:rFonts w:ascii="Arial" w:hAnsi="Arial" w:cs="Arial"/>
                <w:noProof/>
                <w:lang w:eastAsia="en-GB"/>
              </w:rPr>
              <w:t>. Contact name</w:t>
            </w:r>
            <w:r w:rsidR="00DF7A54">
              <w:rPr>
                <w:rFonts w:ascii="Arial" w:hAnsi="Arial" w:cs="Arial"/>
                <w:noProof/>
                <w:lang w:eastAsia="en-GB"/>
              </w:rPr>
              <w:t xml:space="preserve"> and role</w:t>
            </w:r>
          </w:p>
        </w:tc>
        <w:tc>
          <w:tcPr>
            <w:tcW w:w="5437" w:type="dxa"/>
          </w:tcPr>
          <w:p w14:paraId="6C18A89E" w14:textId="77777777" w:rsidR="0045382C" w:rsidRPr="00352935" w:rsidRDefault="0045382C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5382C" w:rsidRPr="00352935" w14:paraId="7DA64BEE" w14:textId="77777777" w:rsidTr="00DB16F4">
        <w:trPr>
          <w:trHeight w:val="397"/>
        </w:trPr>
        <w:tc>
          <w:tcPr>
            <w:tcW w:w="4486" w:type="dxa"/>
            <w:shd w:val="clear" w:color="auto" w:fill="F2F2F2" w:themeFill="background1" w:themeFillShade="F2"/>
            <w:vAlign w:val="center"/>
          </w:tcPr>
          <w:p w14:paraId="4FCB9D44" w14:textId="77777777" w:rsidR="0045382C" w:rsidRPr="0007755C" w:rsidRDefault="005331AB" w:rsidP="0007755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5</w:t>
            </w:r>
            <w:r w:rsidR="0045382C" w:rsidRPr="0007755C">
              <w:rPr>
                <w:rFonts w:ascii="Arial" w:hAnsi="Arial" w:cs="Arial"/>
                <w:noProof/>
                <w:lang w:eastAsia="en-GB"/>
              </w:rPr>
              <w:t>. Contact email address</w:t>
            </w:r>
          </w:p>
        </w:tc>
        <w:tc>
          <w:tcPr>
            <w:tcW w:w="5437" w:type="dxa"/>
          </w:tcPr>
          <w:p w14:paraId="515D26CC" w14:textId="77777777" w:rsidR="0045382C" w:rsidRPr="00352935" w:rsidRDefault="0045382C" w:rsidP="0045382C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45382C" w:rsidRPr="00352935" w14:paraId="668C25D3" w14:textId="77777777" w:rsidTr="00DB16F4">
        <w:trPr>
          <w:trHeight w:val="397"/>
        </w:trPr>
        <w:tc>
          <w:tcPr>
            <w:tcW w:w="4486" w:type="dxa"/>
            <w:shd w:val="clear" w:color="auto" w:fill="F2F2F2" w:themeFill="background1" w:themeFillShade="F2"/>
            <w:vAlign w:val="center"/>
          </w:tcPr>
          <w:p w14:paraId="6FBBD1E9" w14:textId="77777777" w:rsidR="0045382C" w:rsidRPr="0007755C" w:rsidRDefault="005331AB" w:rsidP="0007755C">
            <w:pPr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t>6</w:t>
            </w:r>
            <w:r w:rsidR="0045382C" w:rsidRPr="0007755C">
              <w:rPr>
                <w:rFonts w:ascii="Arial" w:hAnsi="Arial" w:cs="Arial"/>
                <w:noProof/>
                <w:lang w:eastAsia="en-GB"/>
              </w:rPr>
              <w:t>. Contact telephone number</w:t>
            </w:r>
          </w:p>
        </w:tc>
        <w:tc>
          <w:tcPr>
            <w:tcW w:w="5437" w:type="dxa"/>
          </w:tcPr>
          <w:p w14:paraId="1370B994" w14:textId="77777777" w:rsidR="0045382C" w:rsidRPr="00352935" w:rsidRDefault="0045382C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</w:p>
        </w:tc>
      </w:tr>
      <w:tr w:rsidR="0007755C" w:rsidRPr="00352935" w14:paraId="2DB5D2D0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14:paraId="2993FF4C" w14:textId="667E17D8" w:rsidR="0007755C" w:rsidRPr="00352935" w:rsidRDefault="000C518F" w:rsidP="00400020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</w:rPr>
              <w:t>If this is a joint bid</w:t>
            </w:r>
            <w:r w:rsidR="000073F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give </w:t>
            </w:r>
            <w:r w:rsidR="00C06D7E">
              <w:rPr>
                <w:rFonts w:ascii="Arial" w:hAnsi="Arial" w:cs="Arial"/>
                <w:b/>
              </w:rPr>
              <w:t>details of your partner school(s)</w:t>
            </w:r>
            <w:r w:rsidR="000073F8">
              <w:rPr>
                <w:rFonts w:ascii="Arial" w:hAnsi="Arial" w:cs="Arial"/>
                <w:b/>
              </w:rPr>
              <w:t xml:space="preserve"> or</w:t>
            </w:r>
            <w:r w:rsidR="00C06D7E">
              <w:rPr>
                <w:rFonts w:ascii="Arial" w:hAnsi="Arial" w:cs="Arial"/>
                <w:b/>
              </w:rPr>
              <w:t xml:space="preserve"> other organisations</w:t>
            </w:r>
            <w:r w:rsidR="000073F8">
              <w:rPr>
                <w:rFonts w:ascii="Arial" w:hAnsi="Arial" w:cs="Arial"/>
                <w:b/>
              </w:rPr>
              <w:t>.</w:t>
            </w:r>
          </w:p>
        </w:tc>
      </w:tr>
      <w:tr w:rsidR="0007755C" w:rsidRPr="00352935" w14:paraId="4F146611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336544FD" w14:textId="77777777" w:rsidR="0007755C" w:rsidRPr="0007755C" w:rsidRDefault="0007755C" w:rsidP="00400020">
            <w:pPr>
              <w:rPr>
                <w:rFonts w:ascii="Arial" w:hAnsi="Arial" w:cs="Arial"/>
                <w:b/>
              </w:rPr>
            </w:pPr>
          </w:p>
        </w:tc>
      </w:tr>
      <w:tr w:rsidR="0007755C" w:rsidRPr="00352935" w14:paraId="78A5B46D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5C9C70F1" w14:textId="77777777" w:rsidR="0007755C" w:rsidRPr="0007755C" w:rsidRDefault="0007755C" w:rsidP="00400020">
            <w:pPr>
              <w:rPr>
                <w:rFonts w:ascii="Arial" w:hAnsi="Arial" w:cs="Arial"/>
                <w:b/>
              </w:rPr>
            </w:pPr>
          </w:p>
        </w:tc>
      </w:tr>
      <w:tr w:rsidR="00F73393" w:rsidRPr="00352935" w14:paraId="27F1C75E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807A280" w14:textId="77777777" w:rsidR="00F73393" w:rsidRPr="0007755C" w:rsidRDefault="00F73393" w:rsidP="00400020">
            <w:pPr>
              <w:rPr>
                <w:rFonts w:ascii="Arial" w:hAnsi="Arial" w:cs="Arial"/>
                <w:b/>
              </w:rPr>
            </w:pPr>
          </w:p>
        </w:tc>
      </w:tr>
      <w:tr w:rsidR="00F73393" w:rsidRPr="00352935" w14:paraId="45BD958B" w14:textId="77777777" w:rsidTr="00DB16F4">
        <w:trPr>
          <w:trHeight w:val="397"/>
        </w:trPr>
        <w:tc>
          <w:tcPr>
            <w:tcW w:w="9923" w:type="dxa"/>
            <w:gridSpan w:val="2"/>
            <w:shd w:val="clear" w:color="auto" w:fill="auto"/>
            <w:vAlign w:val="center"/>
          </w:tcPr>
          <w:p w14:paraId="017A23D7" w14:textId="77777777" w:rsidR="00F73393" w:rsidRPr="0007755C" w:rsidRDefault="00F73393" w:rsidP="00400020">
            <w:pPr>
              <w:rPr>
                <w:rFonts w:ascii="Arial" w:hAnsi="Arial" w:cs="Arial"/>
                <w:b/>
              </w:rPr>
            </w:pPr>
          </w:p>
        </w:tc>
      </w:tr>
    </w:tbl>
    <w:p w14:paraId="151ED64F" w14:textId="77777777" w:rsidR="00FD16A0" w:rsidRDefault="00FD16A0" w:rsidP="00400020">
      <w:pPr>
        <w:spacing w:after="120"/>
        <w:rPr>
          <w:rFonts w:cs="Arial"/>
          <w:b/>
          <w:sz w:val="28"/>
          <w:szCs w:val="28"/>
        </w:rPr>
      </w:pPr>
    </w:p>
    <w:p w14:paraId="5B104759" w14:textId="77777777" w:rsidR="000C518F" w:rsidRDefault="000C518F" w:rsidP="00400020">
      <w:pPr>
        <w:spacing w:after="120"/>
        <w:rPr>
          <w:rFonts w:cs="Arial"/>
          <w:b/>
          <w:sz w:val="28"/>
          <w:szCs w:val="28"/>
        </w:rPr>
      </w:pPr>
    </w:p>
    <w:p w14:paraId="1A8E1972" w14:textId="77777777" w:rsidR="000C518F" w:rsidRDefault="000C518F" w:rsidP="00400020">
      <w:pPr>
        <w:spacing w:after="120"/>
        <w:rPr>
          <w:rFonts w:cs="Arial"/>
          <w:b/>
          <w:sz w:val="28"/>
          <w:szCs w:val="28"/>
        </w:rPr>
      </w:pPr>
    </w:p>
    <w:tbl>
      <w:tblPr>
        <w:tblW w:w="9923" w:type="dxa"/>
        <w:tblInd w:w="-16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417A57" w:rsidRPr="00E87E75" w14:paraId="62B65533" w14:textId="77777777" w:rsidTr="00DB16F4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A0F2B1" w14:textId="77777777" w:rsidR="00417A57" w:rsidRPr="00A47A8C" w:rsidRDefault="00417A57" w:rsidP="00417A57">
            <w:pPr>
              <w:ind w:left="341" w:hanging="199"/>
              <w:rPr>
                <w:rFonts w:ascii="Arial" w:hAnsi="Arial" w:cs="Arial"/>
              </w:rPr>
            </w:pPr>
            <w:r w:rsidRPr="00A47A8C">
              <w:rPr>
                <w:rFonts w:ascii="Arial" w:eastAsia="Arial" w:hAnsi="Arial" w:cs="Arial"/>
                <w:b/>
              </w:rPr>
              <w:lastRenderedPageBreak/>
              <w:t xml:space="preserve">Q1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682AE" w14:textId="77777777" w:rsidR="007F73E8" w:rsidRDefault="007F73E8" w:rsidP="008700D0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Coaching and Mentoring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–</w:t>
            </w:r>
            <w:r w:rsidRPr="00DD6BD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Track record and capacity </w:t>
            </w:r>
          </w:p>
          <w:p w14:paraId="02D029AD" w14:textId="04506BA6" w:rsidR="007F73E8" w:rsidRPr="00DD6BD7" w:rsidRDefault="007F73E8" w:rsidP="008700D0">
            <w:pPr>
              <w:pStyle w:val="ListParagraph"/>
              <w:spacing w:after="120"/>
              <w:ind w:left="76" w:right="-22"/>
              <w:jc w:val="both"/>
              <w:rPr>
                <w:rFonts w:ascii="Arial" w:hAnsi="Arial" w:cs="Arial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set out your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track record in this area and the capacity within your organisation(s) to deliver the brief</w:t>
            </w:r>
            <w:r w:rsidR="000073F8">
              <w:rPr>
                <w:rFonts w:ascii="Arial" w:hAnsi="Arial" w:cs="Arial"/>
              </w:rPr>
              <w:t>.</w:t>
            </w:r>
            <w:r w:rsidRPr="00DD6BD7">
              <w:rPr>
                <w:rFonts w:ascii="Arial" w:hAnsi="Arial" w:cs="Arial"/>
                <w:b/>
              </w:rPr>
              <w:t xml:space="preserve"> </w:t>
            </w:r>
          </w:p>
          <w:p w14:paraId="06DB8ADF" w14:textId="77777777" w:rsidR="007F73E8" w:rsidRPr="00DD6BD7" w:rsidRDefault="007F73E8" w:rsidP="008700D0">
            <w:pPr>
              <w:spacing w:after="12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DD6BD7">
              <w:rPr>
                <w:rFonts w:ascii="Arial" w:eastAsia="Times New Roman" w:hAnsi="Arial" w:cs="Arial"/>
                <w:b/>
                <w:color w:val="000000" w:themeColor="text1"/>
              </w:rPr>
              <w:t>Maximum 500  words</w:t>
            </w:r>
          </w:p>
          <w:p w14:paraId="6EDB00B0" w14:textId="104424A1" w:rsidR="00417A57" w:rsidRPr="00A47A8C" w:rsidRDefault="007F73E8" w:rsidP="008700D0">
            <w:pPr>
              <w:spacing w:after="120"/>
              <w:rPr>
                <w:rFonts w:ascii="Arial" w:hAnsi="Arial" w:cs="Arial"/>
                <w:lang w:eastAsia="en-GB"/>
              </w:rPr>
            </w:pPr>
            <w:r w:rsidRPr="00DD6BD7">
              <w:rPr>
                <w:rFonts w:ascii="Arial" w:eastAsia="Times New Roman" w:hAnsi="Arial" w:cs="Arial"/>
                <w:b/>
                <w:color w:val="000000" w:themeColor="text1"/>
              </w:rPr>
              <w:t>The maximum score ac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hievable for this question is 4</w:t>
            </w:r>
          </w:p>
        </w:tc>
      </w:tr>
      <w:tr w:rsidR="00417A57" w:rsidRPr="00E87E75" w14:paraId="12B361E8" w14:textId="77777777" w:rsidTr="00DB16F4">
        <w:trPr>
          <w:trHeight w:val="51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EF69B6" w14:textId="77777777" w:rsidR="008F6D5D" w:rsidRDefault="008F6D5D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06B718FA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E36E883" w14:textId="77777777" w:rsidR="008700D0" w:rsidRDefault="008700D0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2B82C8D3" w14:textId="77777777" w:rsidR="008700D0" w:rsidRDefault="008700D0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945E897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9F8C46B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6794155C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704581E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CB54DBE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12743982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0FCEEEA5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10A5EF2F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8D59D3D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5FE0BB8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E147486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1C71AFD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E631B60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9D6E71C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6C6E3D71" w14:textId="77777777" w:rsidR="005331AB" w:rsidRDefault="005331AB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5C380B5D" w14:textId="77777777" w:rsidR="008700D0" w:rsidRDefault="008700D0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24D82295" w14:textId="77777777" w:rsidR="008700D0" w:rsidRPr="00E87E75" w:rsidRDefault="008700D0" w:rsidP="008F6D5D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</w:tc>
      </w:tr>
      <w:tr w:rsidR="00417A57" w:rsidRPr="00E87E75" w14:paraId="067A4624" w14:textId="77777777" w:rsidTr="00DB16F4">
        <w:trPr>
          <w:trHeight w:val="87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6BFC878" w14:textId="77777777" w:rsidR="00417A57" w:rsidRPr="00E87E75" w:rsidRDefault="00417A57" w:rsidP="00400020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eastAsia="en-GB"/>
              </w:rPr>
            </w:pPr>
            <w:r w:rsidRPr="00E87E75">
              <w:rPr>
                <w:rFonts w:ascii="Arial" w:hAnsi="Arial" w:cs="Arial"/>
                <w:lang w:eastAsia="en-GB"/>
              </w:rPr>
              <w:t>Word Count:</w:t>
            </w:r>
          </w:p>
        </w:tc>
      </w:tr>
    </w:tbl>
    <w:p w14:paraId="346FB8B8" w14:textId="77777777" w:rsidR="008238BA" w:rsidRDefault="008238BA" w:rsidP="00D36B06">
      <w:pPr>
        <w:spacing w:after="60"/>
        <w:rPr>
          <w:rFonts w:cs="Arial"/>
          <w:b/>
          <w:color w:val="CC3300"/>
          <w:sz w:val="28"/>
          <w:szCs w:val="28"/>
        </w:rPr>
      </w:pPr>
    </w:p>
    <w:p w14:paraId="276DD09E" w14:textId="77777777" w:rsidR="00680A2E" w:rsidRDefault="00680A2E" w:rsidP="00D36B06">
      <w:pPr>
        <w:spacing w:after="60"/>
        <w:rPr>
          <w:rFonts w:cs="Arial"/>
          <w:b/>
          <w:color w:val="CC3300"/>
          <w:sz w:val="28"/>
          <w:szCs w:val="28"/>
        </w:rPr>
      </w:pPr>
    </w:p>
    <w:p w14:paraId="266FE9DC" w14:textId="77777777" w:rsidR="007F73E8" w:rsidRDefault="007F73E8" w:rsidP="00D36B06">
      <w:pPr>
        <w:spacing w:after="60"/>
        <w:rPr>
          <w:rFonts w:cs="Arial"/>
          <w:b/>
          <w:color w:val="CC3300"/>
          <w:sz w:val="28"/>
          <w:szCs w:val="28"/>
        </w:rPr>
      </w:pPr>
    </w:p>
    <w:tbl>
      <w:tblPr>
        <w:tblW w:w="9923" w:type="dxa"/>
        <w:tblInd w:w="-16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8F6D5D" w:rsidRPr="00E87E75" w14:paraId="4A013743" w14:textId="77777777" w:rsidTr="00DB16F4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0E3121" w14:textId="77777777" w:rsidR="008F6D5D" w:rsidRPr="00E87E75" w:rsidRDefault="008F6D5D" w:rsidP="008F6D5D">
            <w:pPr>
              <w:ind w:left="341" w:hanging="19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Q2</w:t>
            </w:r>
            <w:r w:rsidRPr="00E87E7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0F5F" w14:textId="485EC6B7" w:rsidR="0002040C" w:rsidRDefault="0002040C" w:rsidP="0002040C">
            <w:pPr>
              <w:spacing w:before="120" w:after="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Coaching and Mentoring – Proposal </w:t>
            </w:r>
          </w:p>
          <w:p w14:paraId="433983BC" w14:textId="73C3A24B" w:rsidR="000073F8" w:rsidRDefault="000073F8" w:rsidP="000073F8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>Please set out your intended approach in delivering this commission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 This should include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 detailed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evidence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-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based methodology of delivering coaching/mentoring and the research you will be drawing on to develop this programme.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This should i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>nclud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e:</w:t>
            </w: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stages, programme and timetable for delivery of work </w:t>
            </w:r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and any training provided to the  coaches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and mentors.</w:t>
            </w:r>
          </w:p>
          <w:p w14:paraId="107F907A" w14:textId="33361547" w:rsidR="000073F8" w:rsidRDefault="000073F8" w:rsidP="000073F8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explain how you will identify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possible </w:t>
            </w:r>
            <w:proofErr w:type="spellStart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headteachers</w:t>
            </w:r>
            <w:proofErr w:type="spellEnd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for the programme and detail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how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you will communicate with them.</w:t>
            </w:r>
          </w:p>
          <w:p w14:paraId="784E589B" w14:textId="3CDB0C5A" w:rsidR="00CE54B2" w:rsidRDefault="000073F8" w:rsidP="000073F8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describe your vision for the networking programme and how you will facilitate this.</w:t>
            </w:r>
          </w:p>
          <w:p w14:paraId="5C332183" w14:textId="76FA384A" w:rsidR="007F73E8" w:rsidRPr="00BA3173" w:rsidRDefault="007F73E8" w:rsidP="000073F8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BA3173">
              <w:rPr>
                <w:rFonts w:ascii="Arial" w:hAnsi="Arial" w:cs="Arial"/>
                <w:b/>
                <w:lang w:eastAsia="en-GB"/>
              </w:rPr>
              <w:t xml:space="preserve">Maximum </w:t>
            </w:r>
            <w:r w:rsidR="0002040C">
              <w:rPr>
                <w:rFonts w:ascii="Arial" w:hAnsi="Arial" w:cs="Arial"/>
                <w:b/>
                <w:lang w:eastAsia="en-GB"/>
              </w:rPr>
              <w:t>75</w:t>
            </w:r>
            <w:r w:rsidRPr="00BA3173">
              <w:rPr>
                <w:rFonts w:ascii="Arial" w:hAnsi="Arial" w:cs="Arial"/>
                <w:b/>
                <w:lang w:eastAsia="en-GB"/>
              </w:rPr>
              <w:t>0  words</w:t>
            </w:r>
          </w:p>
          <w:p w14:paraId="208C8619" w14:textId="38973CBE" w:rsidR="008D0268" w:rsidRPr="008D0268" w:rsidRDefault="007F73E8" w:rsidP="008700D0">
            <w:pPr>
              <w:spacing w:after="100" w:afterAutospacing="1"/>
              <w:rPr>
                <w:rFonts w:ascii="Arial" w:eastAsia="Times New Roman" w:hAnsi="Arial" w:cs="Arial"/>
                <w:i/>
                <w:lang w:eastAsia="en-GB"/>
              </w:rPr>
            </w:pPr>
            <w:r w:rsidRPr="00BA3173">
              <w:rPr>
                <w:rFonts w:ascii="Arial" w:eastAsia="Times New Roman" w:hAnsi="Arial" w:cs="Arial"/>
                <w:b/>
                <w:i/>
                <w:lang w:eastAsia="en-GB"/>
              </w:rPr>
              <w:t>The maximum score ac</w:t>
            </w:r>
            <w:r>
              <w:rPr>
                <w:rFonts w:ascii="Arial" w:eastAsia="Times New Roman" w:hAnsi="Arial" w:cs="Arial"/>
                <w:b/>
                <w:i/>
                <w:lang w:eastAsia="en-GB"/>
              </w:rPr>
              <w:t>hievable for this question is 4</w:t>
            </w:r>
          </w:p>
        </w:tc>
      </w:tr>
      <w:tr w:rsidR="003A53BE" w:rsidRPr="00E87E75" w14:paraId="226DA9E7" w14:textId="77777777" w:rsidTr="00DB16F4">
        <w:trPr>
          <w:trHeight w:val="47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1D870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0C90505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AD283D5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9185541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58B4E0B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C3DD502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B21A5D6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4E3E319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58C268D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CAFBB5A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CB33427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1E48872" w14:textId="77777777" w:rsidR="003A53BE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0332FECB" w14:textId="77777777" w:rsidR="003A53BE" w:rsidRDefault="003A53BE" w:rsidP="00F73393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665727C" w14:textId="77777777" w:rsidR="00DD6BD7" w:rsidRDefault="00DD6BD7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0CE5D67E" w14:textId="77777777" w:rsidR="00DD6BD7" w:rsidRDefault="00DD6BD7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8626947" w14:textId="77777777" w:rsidR="003A53BE" w:rsidRPr="00417A57" w:rsidRDefault="003A53BE" w:rsidP="006327C6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E87E75">
              <w:rPr>
                <w:rFonts w:ascii="Arial" w:hAnsi="Arial" w:cs="Arial"/>
                <w:lang w:eastAsia="en-GB"/>
              </w:rPr>
              <w:t>Word Count:</w:t>
            </w:r>
          </w:p>
        </w:tc>
      </w:tr>
    </w:tbl>
    <w:p w14:paraId="641BC5FA" w14:textId="77777777" w:rsidR="00F73393" w:rsidRDefault="00F73393">
      <w:r>
        <w:br w:type="page"/>
      </w:r>
    </w:p>
    <w:tbl>
      <w:tblPr>
        <w:tblW w:w="9923" w:type="dxa"/>
        <w:tblInd w:w="-16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BA3173" w:rsidRPr="00E87E75" w14:paraId="360F083D" w14:textId="77777777" w:rsidTr="00BA3173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05C70" w14:textId="77777777" w:rsidR="00BA3173" w:rsidRPr="00DD6BD7" w:rsidRDefault="00BA3173" w:rsidP="00BA3173">
            <w:pPr>
              <w:ind w:left="341" w:hanging="199"/>
              <w:rPr>
                <w:rFonts w:ascii="Arial" w:eastAsia="Arial" w:hAnsi="Arial" w:cs="Arial"/>
                <w:b/>
              </w:rPr>
            </w:pPr>
            <w:r w:rsidRPr="00DD6BD7">
              <w:rPr>
                <w:rFonts w:ascii="Arial" w:eastAsia="Arial" w:hAnsi="Arial" w:cs="Arial"/>
                <w:b/>
              </w:rPr>
              <w:lastRenderedPageBreak/>
              <w:t>Q3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35DF0" w14:textId="77777777" w:rsidR="007F73E8" w:rsidRDefault="007F73E8" w:rsidP="008700D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proofErr w:type="spellStart"/>
            <w:r w:rsidRPr="00DD6BD7"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proofErr w:type="spellEnd"/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 - </w:t>
            </w:r>
            <w:r w:rsidRPr="00086BE6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Track record and capacity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AE9D179" w14:textId="24D2C93C" w:rsidR="00BA3173" w:rsidRDefault="007F73E8" w:rsidP="008700D0">
            <w:pPr>
              <w:spacing w:after="12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D6BD7">
              <w:rPr>
                <w:rFonts w:ascii="Arial" w:hAnsi="Arial" w:cs="Arial"/>
                <w:sz w:val="20"/>
                <w:szCs w:val="20"/>
                <w:lang w:eastAsia="en-GB"/>
              </w:rPr>
              <w:t xml:space="preserve">Please set out your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track record in this area and the capacity within your organisation(s) to deliver the brief</w:t>
            </w:r>
            <w:r w:rsidR="00CE54B2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715DE4E" w14:textId="77777777" w:rsidR="007F73E8" w:rsidRPr="00BA3173" w:rsidRDefault="007F73E8" w:rsidP="008700D0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BA3173">
              <w:rPr>
                <w:rFonts w:ascii="Arial" w:hAnsi="Arial" w:cs="Arial"/>
                <w:b/>
                <w:lang w:eastAsia="en-GB"/>
              </w:rPr>
              <w:t>Maximum 500  words</w:t>
            </w:r>
          </w:p>
          <w:p w14:paraId="55B2590C" w14:textId="4CFE3DE3" w:rsidR="007F73E8" w:rsidRPr="00DD6BD7" w:rsidRDefault="007F73E8" w:rsidP="008700D0">
            <w:pPr>
              <w:spacing w:after="120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BA3173">
              <w:rPr>
                <w:rFonts w:ascii="Arial" w:eastAsia="Times New Roman" w:hAnsi="Arial" w:cs="Arial"/>
                <w:b/>
                <w:i/>
                <w:lang w:eastAsia="en-GB"/>
              </w:rPr>
              <w:t>The maximum score ac</w:t>
            </w:r>
            <w:r>
              <w:rPr>
                <w:rFonts w:ascii="Arial" w:eastAsia="Times New Roman" w:hAnsi="Arial" w:cs="Arial"/>
                <w:b/>
                <w:i/>
                <w:lang w:eastAsia="en-GB"/>
              </w:rPr>
              <w:t>hievable for this question is 4</w:t>
            </w:r>
          </w:p>
        </w:tc>
      </w:tr>
      <w:tr w:rsidR="00BA3173" w:rsidRPr="00E87E75" w14:paraId="72281FBB" w14:textId="77777777" w:rsidTr="00363279">
        <w:trPr>
          <w:trHeight w:val="47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BBCEB1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4F567E5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59F7EF4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D355191" w14:textId="77777777" w:rsidR="008700D0" w:rsidRDefault="008700D0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2D62A6A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D25DAD5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048EB4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877E594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AAF3B4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F82DF53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ABE51A3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24EB5EE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0A62B87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1E09922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05F84F2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B7BF85A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3DF376A1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01AC179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D7D27A1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2566422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5F058765" w14:textId="77777777" w:rsidR="00BA3173" w:rsidRPr="00BA3173" w:rsidRDefault="00BA3173" w:rsidP="00BA3173">
            <w:pPr>
              <w:spacing w:before="100" w:beforeAutospacing="1" w:after="0"/>
              <w:rPr>
                <w:rFonts w:ascii="Arial" w:hAnsi="Arial" w:cs="Arial"/>
                <w:b/>
                <w:lang w:eastAsia="en-GB"/>
              </w:rPr>
            </w:pPr>
            <w:r w:rsidRPr="00BA3173">
              <w:rPr>
                <w:rFonts w:ascii="Arial" w:hAnsi="Arial" w:cs="Arial"/>
                <w:b/>
                <w:lang w:eastAsia="en-GB"/>
              </w:rPr>
              <w:t>Word Count:</w:t>
            </w:r>
          </w:p>
        </w:tc>
      </w:tr>
    </w:tbl>
    <w:p w14:paraId="0856344F" w14:textId="77777777" w:rsidR="00F73393" w:rsidRDefault="00F73393">
      <w:r>
        <w:br w:type="page"/>
      </w:r>
    </w:p>
    <w:tbl>
      <w:tblPr>
        <w:tblW w:w="9923" w:type="dxa"/>
        <w:tblInd w:w="-16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BA3173" w:rsidRPr="00E87E75" w14:paraId="1AB934B5" w14:textId="77777777" w:rsidTr="00363279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3BB2A0" w14:textId="77777777" w:rsidR="00BA3173" w:rsidRPr="00E87E75" w:rsidRDefault="00BA3173" w:rsidP="00BA3173">
            <w:pPr>
              <w:ind w:left="341" w:hanging="199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Q4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5B2F6" w14:textId="77777777" w:rsidR="007F73E8" w:rsidRDefault="007F73E8" w:rsidP="008700D0">
            <w:pPr>
              <w:spacing w:after="120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DD6BD7">
              <w:rPr>
                <w:rFonts w:ascii="Arial" w:hAnsi="Arial" w:cs="Arial"/>
                <w:b/>
                <w:sz w:val="20"/>
                <w:szCs w:val="20"/>
              </w:rPr>
              <w:t xml:space="preserve">Leadership </w:t>
            </w:r>
            <w:proofErr w:type="spellStart"/>
            <w:r w:rsidRPr="00DD6BD7">
              <w:rPr>
                <w:rFonts w:ascii="Arial" w:hAnsi="Arial" w:cs="Arial"/>
                <w:b/>
                <w:sz w:val="20"/>
                <w:szCs w:val="20"/>
              </w:rPr>
              <w:t>Masterclasses</w:t>
            </w:r>
            <w:proofErr w:type="spellEnd"/>
            <w:r w:rsidRPr="00DD6BD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-   </w:t>
            </w:r>
            <w:r w:rsidRPr="00C06D7E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Proposal</w:t>
            </w:r>
          </w:p>
          <w:p w14:paraId="56A3B389" w14:textId="77777777" w:rsidR="000073F8" w:rsidRDefault="000073F8" w:rsidP="000073F8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Please set out your intended approach in delivering the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</w:t>
            </w:r>
            <w:r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asterclasses</w:t>
            </w:r>
            <w:proofErr w:type="spellEnd"/>
            <w:r w:rsidRPr="00DD6BD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including the evidence base that underpins your proposal. Please give details of the six key topics that you intend to deliver and their importance in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securing outstanding school leadership. </w:t>
            </w:r>
          </w:p>
          <w:p w14:paraId="612B6D2D" w14:textId="77777777" w:rsidR="000073F8" w:rsidRDefault="000073F8" w:rsidP="000073F8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Please explain how you will communicate with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headteachers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on the programme and</w:t>
            </w:r>
          </w:p>
          <w:p w14:paraId="1F781CBB" w14:textId="77777777" w:rsidR="00DF7A54" w:rsidRDefault="000073F8" w:rsidP="00760E16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how you will communicate with other stakeholders involved in the programme.</w:t>
            </w:r>
          </w:p>
          <w:p w14:paraId="040C647F" w14:textId="1C23AB87" w:rsidR="007F73E8" w:rsidRPr="00BA3173" w:rsidRDefault="007F73E8" w:rsidP="00760E16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BA3173">
              <w:rPr>
                <w:rFonts w:ascii="Arial" w:hAnsi="Arial" w:cs="Arial"/>
                <w:b/>
                <w:lang w:eastAsia="en-GB"/>
              </w:rPr>
              <w:t xml:space="preserve">Maximum </w:t>
            </w:r>
            <w:r w:rsidR="0002040C">
              <w:rPr>
                <w:rFonts w:ascii="Arial" w:hAnsi="Arial" w:cs="Arial"/>
                <w:b/>
                <w:lang w:eastAsia="en-GB"/>
              </w:rPr>
              <w:t>75</w:t>
            </w:r>
            <w:r w:rsidRPr="00BA3173">
              <w:rPr>
                <w:rFonts w:ascii="Arial" w:hAnsi="Arial" w:cs="Arial"/>
                <w:b/>
                <w:lang w:eastAsia="en-GB"/>
              </w:rPr>
              <w:t>0  words</w:t>
            </w:r>
          </w:p>
          <w:p w14:paraId="73518DC8" w14:textId="6A7811C8" w:rsidR="007F73E8" w:rsidRPr="008D0268" w:rsidRDefault="007F73E8" w:rsidP="008700D0">
            <w:pPr>
              <w:spacing w:after="120"/>
              <w:rPr>
                <w:rFonts w:ascii="Arial" w:eastAsia="Times New Roman" w:hAnsi="Arial" w:cs="Arial"/>
                <w:i/>
                <w:lang w:eastAsia="en-GB"/>
              </w:rPr>
            </w:pPr>
            <w:r w:rsidRPr="00BA3173">
              <w:rPr>
                <w:rFonts w:ascii="Arial" w:eastAsia="Times New Roman" w:hAnsi="Arial" w:cs="Arial"/>
                <w:b/>
                <w:i/>
                <w:lang w:eastAsia="en-GB"/>
              </w:rPr>
              <w:t>The maximum score ac</w:t>
            </w:r>
            <w:r>
              <w:rPr>
                <w:rFonts w:ascii="Arial" w:eastAsia="Times New Roman" w:hAnsi="Arial" w:cs="Arial"/>
                <w:b/>
                <w:i/>
                <w:lang w:eastAsia="en-GB"/>
              </w:rPr>
              <w:t>hievable for this question is 4</w:t>
            </w:r>
          </w:p>
        </w:tc>
      </w:tr>
      <w:tr w:rsidR="00BA3173" w:rsidRPr="00E87E75" w14:paraId="659CDCC5" w14:textId="77777777" w:rsidTr="00363279">
        <w:trPr>
          <w:trHeight w:val="476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7D1C1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8A6B652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05326F82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AEC93AF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60EA8906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20978D1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10D5485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27705AFE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C5F92A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98AA681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7226A6B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7E59769D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49286D08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2EEB9975" w14:textId="77777777" w:rsidR="00BA3173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</w:p>
          <w:p w14:paraId="1F6AF745" w14:textId="77777777" w:rsidR="00BA3173" w:rsidRPr="00417A57" w:rsidRDefault="00BA3173" w:rsidP="00363279">
            <w:pPr>
              <w:spacing w:before="100" w:beforeAutospacing="1" w:after="100" w:afterAutospacing="1"/>
              <w:rPr>
                <w:rFonts w:ascii="Arial" w:hAnsi="Arial" w:cs="Arial"/>
                <w:lang w:eastAsia="en-GB"/>
              </w:rPr>
            </w:pPr>
            <w:r w:rsidRPr="00E87E75">
              <w:rPr>
                <w:rFonts w:ascii="Arial" w:hAnsi="Arial" w:cs="Arial"/>
                <w:lang w:eastAsia="en-GB"/>
              </w:rPr>
              <w:t>Word Count:</w:t>
            </w:r>
          </w:p>
        </w:tc>
      </w:tr>
    </w:tbl>
    <w:p w14:paraId="4DCE4F14" w14:textId="77777777" w:rsidR="00F73393" w:rsidRDefault="00F73393">
      <w:r>
        <w:br w:type="page"/>
      </w:r>
    </w:p>
    <w:tbl>
      <w:tblPr>
        <w:tblW w:w="9923" w:type="dxa"/>
        <w:tblInd w:w="-169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93"/>
        <w:gridCol w:w="8930"/>
      </w:tblGrid>
      <w:tr w:rsidR="00984986" w:rsidRPr="00417A57" w14:paraId="7478FEC0" w14:textId="77777777" w:rsidTr="00DB16F4">
        <w:trPr>
          <w:trHeight w:val="47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6F05FB" w14:textId="21C30F47" w:rsidR="00BA3173" w:rsidRPr="00F73393" w:rsidRDefault="00984986" w:rsidP="00F73393">
            <w:pPr>
              <w:spacing w:after="120"/>
              <w:ind w:left="341" w:hanging="199"/>
              <w:rPr>
                <w:rFonts w:ascii="Arial" w:eastAsia="Arial" w:hAnsi="Arial" w:cs="Arial"/>
                <w:b/>
              </w:rPr>
            </w:pPr>
            <w:r w:rsidRPr="00F73393">
              <w:rPr>
                <w:rFonts w:ascii="Arial" w:eastAsia="Arial" w:hAnsi="Arial" w:cs="Arial"/>
                <w:b/>
              </w:rPr>
              <w:lastRenderedPageBreak/>
              <w:t>Q</w:t>
            </w:r>
            <w:r w:rsidR="0002040C">
              <w:rPr>
                <w:rFonts w:ascii="Arial" w:eastAsia="Arial" w:hAnsi="Arial" w:cs="Arial"/>
                <w:b/>
              </w:rPr>
              <w:t>5</w:t>
            </w:r>
          </w:p>
          <w:p w14:paraId="3B45409B" w14:textId="77777777" w:rsidR="00984986" w:rsidRPr="00F73393" w:rsidRDefault="00984986" w:rsidP="00F73393">
            <w:pPr>
              <w:spacing w:after="120"/>
              <w:ind w:left="341" w:hanging="199"/>
              <w:rPr>
                <w:rFonts w:ascii="Arial" w:hAnsi="Arial" w:cs="Arial"/>
                <w:b/>
              </w:rPr>
            </w:pPr>
            <w:r w:rsidRPr="00F73393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5EB3" w14:textId="09311A44" w:rsidR="00CE54B2" w:rsidRPr="00CE54B2" w:rsidRDefault="00BA305A" w:rsidP="00CE54B2">
            <w:pPr>
              <w:spacing w:after="120"/>
              <w:ind w:right="-23"/>
              <w:jc w:val="both"/>
              <w:rPr>
                <w:rFonts w:ascii="Arial" w:hAnsi="Arial" w:cs="Arial"/>
              </w:rPr>
            </w:pPr>
            <w:r w:rsidRPr="00CE54B2">
              <w:rPr>
                <w:rFonts w:ascii="Arial" w:hAnsi="Arial" w:cs="Arial"/>
                <w:b/>
              </w:rPr>
              <w:t>Evaluation</w:t>
            </w:r>
          </w:p>
          <w:p w14:paraId="534D0810" w14:textId="082AE80C" w:rsidR="00DF7A54" w:rsidRPr="00DD6BD7" w:rsidRDefault="00DF7A54" w:rsidP="00DF7A54">
            <w:pPr>
              <w:spacing w:before="120"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Please provide details of how you will know this work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is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helping to improve the quality of leadership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participant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schools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, particularly when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the overall effect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may not be immediately evident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 How will you track the impact of this work through the duration of the programme and beyond?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br/>
            </w:r>
          </w:p>
          <w:p w14:paraId="4D3B410D" w14:textId="77777777" w:rsidR="00DF7A54" w:rsidRDefault="00DF7A54" w:rsidP="00DF7A54">
            <w:pPr>
              <w:spacing w:after="0"/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Please indicate the changes you would expect to see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how you will monitor them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how you will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provide this information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 This evaluation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should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help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leaders in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Bradford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to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make more informed decisions about how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they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can improve the quality of leadership in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Bradford’s </w:t>
            </w:r>
            <w:r w:rsidRPr="00DD6BD7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schools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.</w:t>
            </w:r>
          </w:p>
          <w:p w14:paraId="7D3B4FCA" w14:textId="61D213C3" w:rsidR="00984986" w:rsidRPr="00F73393" w:rsidRDefault="00984986" w:rsidP="008700D0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F73393">
              <w:rPr>
                <w:rFonts w:ascii="Arial" w:hAnsi="Arial" w:cs="Arial"/>
                <w:b/>
                <w:lang w:eastAsia="en-GB"/>
              </w:rPr>
              <w:t>Maximum 250  words</w:t>
            </w:r>
          </w:p>
          <w:p w14:paraId="6770FBCE" w14:textId="77777777" w:rsidR="00984986" w:rsidRPr="00F73393" w:rsidRDefault="00984986" w:rsidP="008700D0">
            <w:pPr>
              <w:spacing w:after="120"/>
              <w:rPr>
                <w:rFonts w:ascii="Arial" w:hAnsi="Arial" w:cs="Arial"/>
                <w:b/>
                <w:lang w:eastAsia="en-GB"/>
              </w:rPr>
            </w:pPr>
            <w:r w:rsidRPr="00F73393">
              <w:rPr>
                <w:rFonts w:ascii="Arial" w:eastAsia="Times New Roman" w:hAnsi="Arial" w:cs="Arial"/>
                <w:b/>
                <w:lang w:eastAsia="en-GB"/>
              </w:rPr>
              <w:t>The maximum score ac</w:t>
            </w:r>
            <w:r w:rsidR="00C06D7E">
              <w:rPr>
                <w:rFonts w:ascii="Arial" w:eastAsia="Times New Roman" w:hAnsi="Arial" w:cs="Arial"/>
                <w:b/>
                <w:lang w:eastAsia="en-GB"/>
              </w:rPr>
              <w:t>hievable for this question is 4</w:t>
            </w:r>
          </w:p>
        </w:tc>
      </w:tr>
      <w:tr w:rsidR="00984986" w:rsidRPr="00E87E75" w14:paraId="64310262" w14:textId="77777777" w:rsidTr="00DB16F4">
        <w:trPr>
          <w:trHeight w:val="510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0D201AF" w14:textId="77777777" w:rsidR="00984986" w:rsidRDefault="00984986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7397932D" w14:textId="77777777" w:rsidR="003A53BE" w:rsidRPr="00C06D7E" w:rsidRDefault="003A53BE" w:rsidP="00C06D7E">
            <w:pPr>
              <w:spacing w:before="120" w:after="240"/>
              <w:ind w:right="-22"/>
              <w:jc w:val="both"/>
              <w:rPr>
                <w:rFonts w:ascii="Arial" w:hAnsi="Arial" w:cs="Arial"/>
              </w:rPr>
            </w:pPr>
          </w:p>
          <w:p w14:paraId="18F6282D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366FFF85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01AA5B80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7F84EA3B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291AC422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02E3248C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5EFDBA51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6E19CC1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58477519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86429E1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5A788DC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473A3DE2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2064D867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57CE9DF7" w14:textId="77777777" w:rsidR="003A53BE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  <w:p w14:paraId="02893132" w14:textId="77777777" w:rsidR="003A53BE" w:rsidRPr="00E87E75" w:rsidRDefault="003A53BE" w:rsidP="00D74059">
            <w:pPr>
              <w:tabs>
                <w:tab w:val="left" w:pos="904"/>
              </w:tabs>
              <w:rPr>
                <w:rFonts w:ascii="Arial" w:hAnsi="Arial" w:cs="Arial"/>
              </w:rPr>
            </w:pPr>
          </w:p>
        </w:tc>
      </w:tr>
      <w:tr w:rsidR="00984986" w:rsidRPr="00E87E75" w14:paraId="4B98773D" w14:textId="77777777" w:rsidTr="00DB16F4">
        <w:trPr>
          <w:trHeight w:val="87"/>
        </w:trPr>
        <w:tc>
          <w:tcPr>
            <w:tcW w:w="9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3564C9" w14:textId="77777777" w:rsidR="00984986" w:rsidRDefault="00984986" w:rsidP="00D74059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eastAsia="en-GB"/>
              </w:rPr>
            </w:pPr>
          </w:p>
          <w:p w14:paraId="6668552C" w14:textId="77777777" w:rsidR="00984986" w:rsidRPr="00E87E75" w:rsidRDefault="00984986" w:rsidP="00D74059">
            <w:pPr>
              <w:tabs>
                <w:tab w:val="num" w:pos="1080"/>
                <w:tab w:val="num" w:pos="1980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lang w:eastAsia="en-GB"/>
              </w:rPr>
            </w:pPr>
            <w:r w:rsidRPr="00E87E75">
              <w:rPr>
                <w:rFonts w:ascii="Arial" w:hAnsi="Arial" w:cs="Arial"/>
                <w:lang w:eastAsia="en-GB"/>
              </w:rPr>
              <w:t>Word Count:</w:t>
            </w:r>
          </w:p>
        </w:tc>
      </w:tr>
    </w:tbl>
    <w:p w14:paraId="33233B79" w14:textId="77777777" w:rsidR="008238BA" w:rsidRDefault="008238BA" w:rsidP="00DB16F4">
      <w:pPr>
        <w:spacing w:after="60"/>
        <w:rPr>
          <w:rFonts w:cs="Arial"/>
          <w:b/>
          <w:color w:val="CC3300"/>
          <w:sz w:val="28"/>
          <w:szCs w:val="28"/>
        </w:rPr>
      </w:pPr>
    </w:p>
    <w:sectPr w:rsidR="008238BA" w:rsidSect="003A53BE"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2F956" w14:textId="77777777" w:rsidR="00E33D0F" w:rsidRDefault="00E33D0F" w:rsidP="00C30BC4">
      <w:pPr>
        <w:spacing w:after="0" w:line="240" w:lineRule="auto"/>
      </w:pPr>
      <w:r>
        <w:separator/>
      </w:r>
    </w:p>
  </w:endnote>
  <w:endnote w:type="continuationSeparator" w:id="0">
    <w:p w14:paraId="30E8CF66" w14:textId="77777777" w:rsidR="00E33D0F" w:rsidRDefault="00E33D0F" w:rsidP="00C3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995E" w14:textId="77777777" w:rsidR="00E33D0F" w:rsidRDefault="00E33D0F" w:rsidP="00C30BC4">
      <w:pPr>
        <w:spacing w:after="0" w:line="240" w:lineRule="auto"/>
      </w:pPr>
      <w:r>
        <w:separator/>
      </w:r>
    </w:p>
  </w:footnote>
  <w:footnote w:type="continuationSeparator" w:id="0">
    <w:p w14:paraId="72238615" w14:textId="77777777" w:rsidR="00E33D0F" w:rsidRDefault="00E33D0F" w:rsidP="00C30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50EB"/>
    <w:multiLevelType w:val="hybridMultilevel"/>
    <w:tmpl w:val="229895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5265E"/>
    <w:multiLevelType w:val="hybridMultilevel"/>
    <w:tmpl w:val="2DE2A5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D510FEA"/>
    <w:multiLevelType w:val="singleLevel"/>
    <w:tmpl w:val="0809001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9E64AE9"/>
    <w:multiLevelType w:val="hybridMultilevel"/>
    <w:tmpl w:val="39608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12F5"/>
    <w:multiLevelType w:val="hybridMultilevel"/>
    <w:tmpl w:val="4822AB98"/>
    <w:lvl w:ilvl="0" w:tplc="5F34C5CC">
      <w:start w:val="1"/>
      <w:numFmt w:val="none"/>
      <w:lvlText w:val="4.5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993F30"/>
    <w:multiLevelType w:val="hybridMultilevel"/>
    <w:tmpl w:val="9892B6E0"/>
    <w:lvl w:ilvl="0" w:tplc="01A2F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3A381A"/>
    <w:multiLevelType w:val="hybridMultilevel"/>
    <w:tmpl w:val="0D783A6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5C75EC4"/>
    <w:multiLevelType w:val="hybridMultilevel"/>
    <w:tmpl w:val="9DB26244"/>
    <w:lvl w:ilvl="0" w:tplc="0809000F">
      <w:start w:val="1"/>
      <w:numFmt w:val="decimal"/>
      <w:lvlText w:val="%1."/>
      <w:lvlJc w:val="left"/>
      <w:pPr>
        <w:ind w:left="107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07F13"/>
    <w:multiLevelType w:val="hybridMultilevel"/>
    <w:tmpl w:val="E5D84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C46EA"/>
    <w:multiLevelType w:val="multilevel"/>
    <w:tmpl w:val="625254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8" w:hanging="1440"/>
      </w:pPr>
      <w:rPr>
        <w:rFonts w:hint="default"/>
      </w:rPr>
    </w:lvl>
  </w:abstractNum>
  <w:abstractNum w:abstractNumId="10">
    <w:nsid w:val="4996544D"/>
    <w:multiLevelType w:val="multilevel"/>
    <w:tmpl w:val="BE58DD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D283BD7"/>
    <w:multiLevelType w:val="multilevel"/>
    <w:tmpl w:val="5C047B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6885C06"/>
    <w:multiLevelType w:val="hybridMultilevel"/>
    <w:tmpl w:val="1A7A2F5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6B822E6"/>
    <w:multiLevelType w:val="hybridMultilevel"/>
    <w:tmpl w:val="3EB04700"/>
    <w:lvl w:ilvl="0" w:tplc="4650FBE2">
      <w:start w:val="1"/>
      <w:numFmt w:val="decimal"/>
      <w:lvlText w:val="%1)"/>
      <w:lvlJc w:val="left"/>
      <w:pPr>
        <w:ind w:left="76" w:hanging="360"/>
      </w:pPr>
      <w:rPr>
        <w:rFonts w:hint="default"/>
        <w:b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57243776"/>
    <w:multiLevelType w:val="hybridMultilevel"/>
    <w:tmpl w:val="BC0A6E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1592C"/>
    <w:multiLevelType w:val="hybridMultilevel"/>
    <w:tmpl w:val="8272B17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5E564135"/>
    <w:multiLevelType w:val="multilevel"/>
    <w:tmpl w:val="B72486F6"/>
    <w:lvl w:ilvl="0">
      <w:start w:val="1"/>
      <w:numFmt w:val="decimal"/>
      <w:pStyle w:val="HeadingLevel1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pStyle w:val="HeadingLevel2"/>
      <w:lvlText w:val="%1.%2"/>
      <w:lvlJc w:val="left"/>
      <w:pPr>
        <w:ind w:left="1288" w:hanging="720"/>
      </w:pPr>
      <w:rPr>
        <w:rFonts w:ascii="Trebuchet MS" w:hAnsi="Trebuchet MS" w:cs="Times New Roman" w:hint="default"/>
        <w:b w:val="0"/>
        <w:sz w:val="22"/>
        <w:szCs w:val="22"/>
      </w:rPr>
    </w:lvl>
    <w:lvl w:ilvl="2">
      <w:start w:val="1"/>
      <w:numFmt w:val="decimal"/>
      <w:pStyle w:val="HeadingLevel3"/>
      <w:lvlText w:val="%1.%2.%3"/>
      <w:lvlJc w:val="left"/>
      <w:pPr>
        <w:ind w:left="2139" w:hanging="720"/>
      </w:pPr>
      <w:rPr>
        <w:rFonts w:cs="Times New Roman" w:hint="default"/>
        <w:b w:val="0"/>
      </w:rPr>
    </w:lvl>
    <w:lvl w:ilvl="3">
      <w:start w:val="1"/>
      <w:numFmt w:val="lowerLetter"/>
      <w:pStyle w:val="HeadingLevel4"/>
      <w:lvlText w:val="(%4)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lowerRoman"/>
      <w:pStyle w:val="HeadingLevel5"/>
      <w:lvlText w:val="(%5)"/>
      <w:lvlJc w:val="left"/>
      <w:pPr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06"/>
        </w:tabs>
        <w:ind w:left="5106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57"/>
        </w:tabs>
        <w:ind w:left="5957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08"/>
        </w:tabs>
        <w:ind w:left="6808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59"/>
        </w:tabs>
        <w:ind w:left="7659" w:hanging="851"/>
      </w:pPr>
      <w:rPr>
        <w:rFonts w:cs="Times New Roman" w:hint="default"/>
      </w:rPr>
    </w:lvl>
  </w:abstractNum>
  <w:abstractNum w:abstractNumId="17">
    <w:nsid w:val="5FDC573A"/>
    <w:multiLevelType w:val="hybridMultilevel"/>
    <w:tmpl w:val="D570B2DA"/>
    <w:lvl w:ilvl="0" w:tplc="78DAE6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>
    <w:nsid w:val="6CEC5AD6"/>
    <w:multiLevelType w:val="hybridMultilevel"/>
    <w:tmpl w:val="F69659CA"/>
    <w:lvl w:ilvl="0" w:tplc="B80AF20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A0396"/>
    <w:multiLevelType w:val="hybridMultilevel"/>
    <w:tmpl w:val="F2623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D4BB1"/>
    <w:multiLevelType w:val="hybridMultilevel"/>
    <w:tmpl w:val="1BC6FFB2"/>
    <w:lvl w:ilvl="0" w:tplc="1EA4F2F4">
      <w:start w:val="1"/>
      <w:numFmt w:val="decimal"/>
      <w:lvlText w:val="%1."/>
      <w:lvlJc w:val="left"/>
      <w:pPr>
        <w:ind w:left="720" w:hanging="360"/>
      </w:pPr>
      <w:rPr>
        <w:rFonts w:ascii="Arial" w:eastAsia="Helvetica Neue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4E1234"/>
    <w:multiLevelType w:val="hybridMultilevel"/>
    <w:tmpl w:val="D548DF6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72D224A7"/>
    <w:multiLevelType w:val="multilevel"/>
    <w:tmpl w:val="4C8E4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201"/>
        </w:tabs>
        <w:ind w:left="1201" w:hanging="491"/>
      </w:pPr>
      <w:rPr>
        <w:rFonts w:asciiTheme="minorHAnsi" w:hAnsiTheme="minorHAnsi" w:cs="Arial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7B107F3"/>
    <w:multiLevelType w:val="hybridMultilevel"/>
    <w:tmpl w:val="6D90B874"/>
    <w:lvl w:ilvl="0" w:tplc="9F9CA58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16241"/>
    <w:multiLevelType w:val="hybridMultilevel"/>
    <w:tmpl w:val="299CA89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4"/>
  </w:num>
  <w:num w:numId="4">
    <w:abstractNumId w:val="9"/>
  </w:num>
  <w:num w:numId="5">
    <w:abstractNumId w:val="1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0"/>
  </w:num>
  <w:num w:numId="10">
    <w:abstractNumId w:val="5"/>
  </w:num>
  <w:num w:numId="11">
    <w:abstractNumId w:val="16"/>
  </w:num>
  <w:num w:numId="12">
    <w:abstractNumId w:val="0"/>
  </w:num>
  <w:num w:numId="13">
    <w:abstractNumId w:val="16"/>
  </w:num>
  <w:num w:numId="14">
    <w:abstractNumId w:val="16"/>
  </w:num>
  <w:num w:numId="15">
    <w:abstractNumId w:val="16"/>
  </w:num>
  <w:num w:numId="16">
    <w:abstractNumId w:val="21"/>
  </w:num>
  <w:num w:numId="17">
    <w:abstractNumId w:val="11"/>
  </w:num>
  <w:num w:numId="18">
    <w:abstractNumId w:val="20"/>
  </w:num>
  <w:num w:numId="19">
    <w:abstractNumId w:val="8"/>
  </w:num>
  <w:num w:numId="20">
    <w:abstractNumId w:val="22"/>
  </w:num>
  <w:num w:numId="21">
    <w:abstractNumId w:val="15"/>
  </w:num>
  <w:num w:numId="22">
    <w:abstractNumId w:val="1"/>
  </w:num>
  <w:num w:numId="23">
    <w:abstractNumId w:val="13"/>
  </w:num>
  <w:num w:numId="24">
    <w:abstractNumId w:val="24"/>
  </w:num>
  <w:num w:numId="25">
    <w:abstractNumId w:val="6"/>
  </w:num>
  <w:num w:numId="26">
    <w:abstractNumId w:val="25"/>
  </w:num>
  <w:num w:numId="27">
    <w:abstractNumId w:val="19"/>
  </w:num>
  <w:num w:numId="28">
    <w:abstractNumId w:val="1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B5"/>
    <w:rsid w:val="0000396B"/>
    <w:rsid w:val="000073F8"/>
    <w:rsid w:val="00012BE4"/>
    <w:rsid w:val="0002040C"/>
    <w:rsid w:val="00027571"/>
    <w:rsid w:val="0004555F"/>
    <w:rsid w:val="00047A7E"/>
    <w:rsid w:val="00052F8E"/>
    <w:rsid w:val="00057B2F"/>
    <w:rsid w:val="00065AE8"/>
    <w:rsid w:val="0007755C"/>
    <w:rsid w:val="000821D0"/>
    <w:rsid w:val="00086BE6"/>
    <w:rsid w:val="00096232"/>
    <w:rsid w:val="000A1EFB"/>
    <w:rsid w:val="000C37B7"/>
    <w:rsid w:val="000C518F"/>
    <w:rsid w:val="000D1CFF"/>
    <w:rsid w:val="000E3F1C"/>
    <w:rsid w:val="000F632F"/>
    <w:rsid w:val="00100FC6"/>
    <w:rsid w:val="00101481"/>
    <w:rsid w:val="00114FC3"/>
    <w:rsid w:val="00116777"/>
    <w:rsid w:val="00146DEE"/>
    <w:rsid w:val="00154689"/>
    <w:rsid w:val="001636D3"/>
    <w:rsid w:val="001717D2"/>
    <w:rsid w:val="00186A28"/>
    <w:rsid w:val="0019227F"/>
    <w:rsid w:val="00194084"/>
    <w:rsid w:val="00195D08"/>
    <w:rsid w:val="0019731C"/>
    <w:rsid w:val="001C688B"/>
    <w:rsid w:val="001E55AA"/>
    <w:rsid w:val="001F6AC2"/>
    <w:rsid w:val="00200B57"/>
    <w:rsid w:val="00206332"/>
    <w:rsid w:val="002470BF"/>
    <w:rsid w:val="00250478"/>
    <w:rsid w:val="002740BF"/>
    <w:rsid w:val="00282092"/>
    <w:rsid w:val="00287CD7"/>
    <w:rsid w:val="002B1C58"/>
    <w:rsid w:val="002B64C6"/>
    <w:rsid w:val="002C592A"/>
    <w:rsid w:val="002D1881"/>
    <w:rsid w:val="002D70F6"/>
    <w:rsid w:val="002E35C2"/>
    <w:rsid w:val="002E75C4"/>
    <w:rsid w:val="00302CF1"/>
    <w:rsid w:val="003032F3"/>
    <w:rsid w:val="003113A9"/>
    <w:rsid w:val="0032560B"/>
    <w:rsid w:val="00341307"/>
    <w:rsid w:val="0034231F"/>
    <w:rsid w:val="003500A6"/>
    <w:rsid w:val="00352935"/>
    <w:rsid w:val="00354FC3"/>
    <w:rsid w:val="00370C31"/>
    <w:rsid w:val="00384552"/>
    <w:rsid w:val="0039047E"/>
    <w:rsid w:val="00390C6F"/>
    <w:rsid w:val="003A123C"/>
    <w:rsid w:val="003A53BE"/>
    <w:rsid w:val="003C126D"/>
    <w:rsid w:val="003D2230"/>
    <w:rsid w:val="003D5ADD"/>
    <w:rsid w:val="003E281A"/>
    <w:rsid w:val="003E4C70"/>
    <w:rsid w:val="003F4149"/>
    <w:rsid w:val="00400020"/>
    <w:rsid w:val="00405B38"/>
    <w:rsid w:val="00417A57"/>
    <w:rsid w:val="004255C7"/>
    <w:rsid w:val="004274A7"/>
    <w:rsid w:val="004277E2"/>
    <w:rsid w:val="0043324B"/>
    <w:rsid w:val="00441098"/>
    <w:rsid w:val="00446B36"/>
    <w:rsid w:val="0045382C"/>
    <w:rsid w:val="00462F03"/>
    <w:rsid w:val="00464C71"/>
    <w:rsid w:val="00480B28"/>
    <w:rsid w:val="004A3EC3"/>
    <w:rsid w:val="004B35E7"/>
    <w:rsid w:val="004E5E61"/>
    <w:rsid w:val="004E6DEB"/>
    <w:rsid w:val="004F2A78"/>
    <w:rsid w:val="005061CB"/>
    <w:rsid w:val="005201F4"/>
    <w:rsid w:val="005331AB"/>
    <w:rsid w:val="00543811"/>
    <w:rsid w:val="00564A3B"/>
    <w:rsid w:val="00566AE4"/>
    <w:rsid w:val="005743CE"/>
    <w:rsid w:val="00590006"/>
    <w:rsid w:val="00594DF9"/>
    <w:rsid w:val="005A3FB5"/>
    <w:rsid w:val="005D04CE"/>
    <w:rsid w:val="005D2D65"/>
    <w:rsid w:val="005D6443"/>
    <w:rsid w:val="005E1047"/>
    <w:rsid w:val="005E3F33"/>
    <w:rsid w:val="005F0D5C"/>
    <w:rsid w:val="0060484B"/>
    <w:rsid w:val="0061109E"/>
    <w:rsid w:val="00615863"/>
    <w:rsid w:val="00620911"/>
    <w:rsid w:val="0062394B"/>
    <w:rsid w:val="0063315B"/>
    <w:rsid w:val="00644F81"/>
    <w:rsid w:val="00646C00"/>
    <w:rsid w:val="00665F18"/>
    <w:rsid w:val="006716E9"/>
    <w:rsid w:val="00674CFA"/>
    <w:rsid w:val="00680A2E"/>
    <w:rsid w:val="006910F3"/>
    <w:rsid w:val="006939B8"/>
    <w:rsid w:val="00697130"/>
    <w:rsid w:val="006A76E9"/>
    <w:rsid w:val="006C6F45"/>
    <w:rsid w:val="006D101A"/>
    <w:rsid w:val="006D1229"/>
    <w:rsid w:val="006D330C"/>
    <w:rsid w:val="006F2F3C"/>
    <w:rsid w:val="00705DEA"/>
    <w:rsid w:val="00707DE9"/>
    <w:rsid w:val="007100E2"/>
    <w:rsid w:val="00717C81"/>
    <w:rsid w:val="007439C8"/>
    <w:rsid w:val="00751A83"/>
    <w:rsid w:val="00756A43"/>
    <w:rsid w:val="007571DF"/>
    <w:rsid w:val="00760E16"/>
    <w:rsid w:val="007718E6"/>
    <w:rsid w:val="00773112"/>
    <w:rsid w:val="00776AE9"/>
    <w:rsid w:val="007777B7"/>
    <w:rsid w:val="007C072C"/>
    <w:rsid w:val="007E41E7"/>
    <w:rsid w:val="007F0B10"/>
    <w:rsid w:val="007F73E8"/>
    <w:rsid w:val="00801EED"/>
    <w:rsid w:val="00802CBD"/>
    <w:rsid w:val="00814056"/>
    <w:rsid w:val="00823715"/>
    <w:rsid w:val="008238BA"/>
    <w:rsid w:val="00833C72"/>
    <w:rsid w:val="008526F6"/>
    <w:rsid w:val="008619AA"/>
    <w:rsid w:val="008700D0"/>
    <w:rsid w:val="008776A3"/>
    <w:rsid w:val="0088131D"/>
    <w:rsid w:val="00883F2F"/>
    <w:rsid w:val="00895921"/>
    <w:rsid w:val="008A13C1"/>
    <w:rsid w:val="008A3736"/>
    <w:rsid w:val="008B083A"/>
    <w:rsid w:val="008B103B"/>
    <w:rsid w:val="008C6A56"/>
    <w:rsid w:val="008D0268"/>
    <w:rsid w:val="008D04A7"/>
    <w:rsid w:val="008D0DDD"/>
    <w:rsid w:val="008F6D5D"/>
    <w:rsid w:val="008F7A2C"/>
    <w:rsid w:val="009214F4"/>
    <w:rsid w:val="00924461"/>
    <w:rsid w:val="00925476"/>
    <w:rsid w:val="00926A3F"/>
    <w:rsid w:val="00946D3E"/>
    <w:rsid w:val="00946DAE"/>
    <w:rsid w:val="00951658"/>
    <w:rsid w:val="00963ABF"/>
    <w:rsid w:val="009672C6"/>
    <w:rsid w:val="009764E4"/>
    <w:rsid w:val="00984986"/>
    <w:rsid w:val="009855E1"/>
    <w:rsid w:val="009B2042"/>
    <w:rsid w:val="009C0F5F"/>
    <w:rsid w:val="009C167E"/>
    <w:rsid w:val="009C1D05"/>
    <w:rsid w:val="009D1458"/>
    <w:rsid w:val="009D1749"/>
    <w:rsid w:val="009D4211"/>
    <w:rsid w:val="00A006FA"/>
    <w:rsid w:val="00A01659"/>
    <w:rsid w:val="00A02990"/>
    <w:rsid w:val="00A228D7"/>
    <w:rsid w:val="00A3326B"/>
    <w:rsid w:val="00A35D63"/>
    <w:rsid w:val="00A47A8C"/>
    <w:rsid w:val="00A502E8"/>
    <w:rsid w:val="00A51880"/>
    <w:rsid w:val="00A742EA"/>
    <w:rsid w:val="00A82D0B"/>
    <w:rsid w:val="00A95588"/>
    <w:rsid w:val="00AB15A9"/>
    <w:rsid w:val="00AB3B8F"/>
    <w:rsid w:val="00AB7922"/>
    <w:rsid w:val="00AD7B2E"/>
    <w:rsid w:val="00AE3841"/>
    <w:rsid w:val="00AE4DD3"/>
    <w:rsid w:val="00AF07CD"/>
    <w:rsid w:val="00B20593"/>
    <w:rsid w:val="00B2146C"/>
    <w:rsid w:val="00B2577F"/>
    <w:rsid w:val="00B263BF"/>
    <w:rsid w:val="00B73975"/>
    <w:rsid w:val="00BA305A"/>
    <w:rsid w:val="00BA3173"/>
    <w:rsid w:val="00BA4C4D"/>
    <w:rsid w:val="00BA5EBB"/>
    <w:rsid w:val="00BB130E"/>
    <w:rsid w:val="00C00BDC"/>
    <w:rsid w:val="00C04D01"/>
    <w:rsid w:val="00C05ACF"/>
    <w:rsid w:val="00C06D7E"/>
    <w:rsid w:val="00C30BC4"/>
    <w:rsid w:val="00C40C31"/>
    <w:rsid w:val="00C47041"/>
    <w:rsid w:val="00C50BD2"/>
    <w:rsid w:val="00C617CC"/>
    <w:rsid w:val="00C61F98"/>
    <w:rsid w:val="00C649DB"/>
    <w:rsid w:val="00C67D9C"/>
    <w:rsid w:val="00C7481C"/>
    <w:rsid w:val="00C767B3"/>
    <w:rsid w:val="00C93032"/>
    <w:rsid w:val="00CB3F07"/>
    <w:rsid w:val="00CC3972"/>
    <w:rsid w:val="00CC56A3"/>
    <w:rsid w:val="00CE54B2"/>
    <w:rsid w:val="00CE6C6F"/>
    <w:rsid w:val="00D22A00"/>
    <w:rsid w:val="00D32C4B"/>
    <w:rsid w:val="00D36B06"/>
    <w:rsid w:val="00D424BD"/>
    <w:rsid w:val="00D44833"/>
    <w:rsid w:val="00D4572A"/>
    <w:rsid w:val="00D61344"/>
    <w:rsid w:val="00D84BBF"/>
    <w:rsid w:val="00D93086"/>
    <w:rsid w:val="00DA1031"/>
    <w:rsid w:val="00DA28C5"/>
    <w:rsid w:val="00DA52D0"/>
    <w:rsid w:val="00DB16F4"/>
    <w:rsid w:val="00DC0F9F"/>
    <w:rsid w:val="00DC7762"/>
    <w:rsid w:val="00DD0242"/>
    <w:rsid w:val="00DD594E"/>
    <w:rsid w:val="00DD6BD7"/>
    <w:rsid w:val="00DE453B"/>
    <w:rsid w:val="00DF7A54"/>
    <w:rsid w:val="00E05E63"/>
    <w:rsid w:val="00E33D0F"/>
    <w:rsid w:val="00E36724"/>
    <w:rsid w:val="00E62841"/>
    <w:rsid w:val="00E63DA2"/>
    <w:rsid w:val="00E766E7"/>
    <w:rsid w:val="00E81A29"/>
    <w:rsid w:val="00E9291A"/>
    <w:rsid w:val="00E962A8"/>
    <w:rsid w:val="00EA2B3C"/>
    <w:rsid w:val="00EA66D1"/>
    <w:rsid w:val="00EC4B50"/>
    <w:rsid w:val="00F01948"/>
    <w:rsid w:val="00F07E11"/>
    <w:rsid w:val="00F13635"/>
    <w:rsid w:val="00F1412F"/>
    <w:rsid w:val="00F1676D"/>
    <w:rsid w:val="00F248F6"/>
    <w:rsid w:val="00F31C2A"/>
    <w:rsid w:val="00F3254E"/>
    <w:rsid w:val="00F46162"/>
    <w:rsid w:val="00F55FF6"/>
    <w:rsid w:val="00F5742D"/>
    <w:rsid w:val="00F61CBB"/>
    <w:rsid w:val="00F642BD"/>
    <w:rsid w:val="00F73393"/>
    <w:rsid w:val="00F8085B"/>
    <w:rsid w:val="00F84E65"/>
    <w:rsid w:val="00F86283"/>
    <w:rsid w:val="00F93BB4"/>
    <w:rsid w:val="00F94E89"/>
    <w:rsid w:val="00FA3F8B"/>
    <w:rsid w:val="00FB4466"/>
    <w:rsid w:val="00FB7F3B"/>
    <w:rsid w:val="00FD16A0"/>
    <w:rsid w:val="00FE1EF5"/>
    <w:rsid w:val="00FE74CE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C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1CBB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61CBB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Char">
    <w:name w:val="Char"/>
    <w:basedOn w:val="Normal"/>
    <w:rsid w:val="00F61CBB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F61CB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CBB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F6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81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C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1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C4"/>
  </w:style>
  <w:style w:type="paragraph" w:styleId="Footer">
    <w:name w:val="footer"/>
    <w:basedOn w:val="Normal"/>
    <w:link w:val="FooterChar"/>
    <w:uiPriority w:val="99"/>
    <w:unhideWhenUsed/>
    <w:rsid w:val="00C3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C4"/>
  </w:style>
  <w:style w:type="character" w:styleId="CommentReference">
    <w:name w:val="annotation reference"/>
    <w:basedOn w:val="DefaultParagraphFont"/>
    <w:uiPriority w:val="99"/>
    <w:semiHidden/>
    <w:unhideWhenUsed/>
    <w:rsid w:val="00C3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C4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basedOn w:val="DefaultParagraphFont"/>
    <w:link w:val="ListParagraph"/>
    <w:uiPriority w:val="34"/>
    <w:locked/>
    <w:rsid w:val="000A1EFB"/>
  </w:style>
  <w:style w:type="character" w:styleId="FollowedHyperlink">
    <w:name w:val="FollowedHyperlink"/>
    <w:basedOn w:val="DefaultParagraphFont"/>
    <w:uiPriority w:val="99"/>
    <w:semiHidden/>
    <w:unhideWhenUsed/>
    <w:rsid w:val="00A3326B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C649DB"/>
    <w:pPr>
      <w:numPr>
        <w:numId w:val="8"/>
      </w:numPr>
      <w:spacing w:after="240" w:line="312" w:lineRule="auto"/>
      <w:outlineLvl w:val="0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C649DB"/>
    <w:pPr>
      <w:numPr>
        <w:ilvl w:val="1"/>
        <w:numId w:val="8"/>
      </w:numPr>
      <w:spacing w:after="240" w:line="312" w:lineRule="auto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C649DB"/>
    <w:pPr>
      <w:numPr>
        <w:ilvl w:val="2"/>
        <w:numId w:val="8"/>
      </w:numPr>
      <w:spacing w:after="240" w:line="312" w:lineRule="auto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C649DB"/>
    <w:pPr>
      <w:numPr>
        <w:ilvl w:val="3"/>
        <w:numId w:val="8"/>
      </w:numPr>
      <w:spacing w:after="240" w:line="312" w:lineRule="auto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C649DB"/>
    <w:pPr>
      <w:numPr>
        <w:ilvl w:val="4"/>
        <w:numId w:val="8"/>
      </w:numPr>
      <w:spacing w:after="240" w:line="312" w:lineRule="auto"/>
      <w:outlineLvl w:val="4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HeadingLevel1">
    <w:name w:val="Heading Level 1"/>
    <w:basedOn w:val="Normal"/>
    <w:next w:val="Normal"/>
    <w:uiPriority w:val="99"/>
    <w:qFormat/>
    <w:rsid w:val="00446B36"/>
    <w:pPr>
      <w:keepNext/>
      <w:keepLines/>
      <w:numPr>
        <w:numId w:val="11"/>
      </w:numPr>
      <w:spacing w:after="240" w:line="240" w:lineRule="auto"/>
      <w:jc w:val="both"/>
      <w:outlineLvl w:val="0"/>
    </w:pPr>
    <w:rPr>
      <w:rFonts w:ascii="Trebuchet MS" w:eastAsia="Trebuchet MS" w:hAnsi="Trebuchet MS" w:cs="Times New Roman"/>
      <w:b/>
    </w:rPr>
  </w:style>
  <w:style w:type="paragraph" w:customStyle="1" w:styleId="HeadingLevel2">
    <w:name w:val="Heading Level 2"/>
    <w:basedOn w:val="Normal"/>
    <w:next w:val="BodyText2"/>
    <w:uiPriority w:val="99"/>
    <w:qFormat/>
    <w:rsid w:val="00446B36"/>
    <w:pPr>
      <w:numPr>
        <w:ilvl w:val="1"/>
        <w:numId w:val="11"/>
      </w:numPr>
      <w:spacing w:after="240" w:line="240" w:lineRule="auto"/>
      <w:jc w:val="both"/>
      <w:outlineLvl w:val="1"/>
    </w:pPr>
    <w:rPr>
      <w:rFonts w:ascii="Trebuchet MS" w:eastAsia="Trebuchet MS" w:hAnsi="Trebuchet MS" w:cs="Times New Roman"/>
    </w:rPr>
  </w:style>
  <w:style w:type="paragraph" w:customStyle="1" w:styleId="HeadingLevel3">
    <w:name w:val="Heading Level 3"/>
    <w:basedOn w:val="Normal"/>
    <w:next w:val="BodyText3"/>
    <w:uiPriority w:val="99"/>
    <w:qFormat/>
    <w:rsid w:val="00446B36"/>
    <w:pPr>
      <w:numPr>
        <w:ilvl w:val="2"/>
        <w:numId w:val="11"/>
      </w:numPr>
      <w:spacing w:after="240" w:line="240" w:lineRule="auto"/>
      <w:jc w:val="both"/>
      <w:outlineLvl w:val="2"/>
    </w:pPr>
    <w:rPr>
      <w:rFonts w:ascii="Trebuchet MS" w:eastAsia="Trebuchet MS" w:hAnsi="Trebuchet MS" w:cs="Times New Roman"/>
    </w:rPr>
  </w:style>
  <w:style w:type="paragraph" w:customStyle="1" w:styleId="HeadingLevel4">
    <w:name w:val="Heading Level 4"/>
    <w:basedOn w:val="Normal"/>
    <w:next w:val="Normal"/>
    <w:uiPriority w:val="99"/>
    <w:qFormat/>
    <w:rsid w:val="00446B36"/>
    <w:pPr>
      <w:numPr>
        <w:ilvl w:val="3"/>
        <w:numId w:val="11"/>
      </w:numPr>
      <w:spacing w:after="240" w:line="240" w:lineRule="auto"/>
      <w:jc w:val="both"/>
      <w:outlineLvl w:val="3"/>
    </w:pPr>
    <w:rPr>
      <w:rFonts w:ascii="Trebuchet MS" w:eastAsia="Trebuchet MS" w:hAnsi="Trebuchet MS" w:cs="Times New Roman"/>
    </w:rPr>
  </w:style>
  <w:style w:type="paragraph" w:customStyle="1" w:styleId="HeadingLevel5">
    <w:name w:val="Heading Level 5"/>
    <w:basedOn w:val="Normal"/>
    <w:next w:val="Normal"/>
    <w:uiPriority w:val="99"/>
    <w:qFormat/>
    <w:rsid w:val="00446B36"/>
    <w:pPr>
      <w:numPr>
        <w:ilvl w:val="4"/>
        <w:numId w:val="11"/>
      </w:numPr>
      <w:spacing w:after="240" w:line="240" w:lineRule="auto"/>
      <w:jc w:val="both"/>
      <w:outlineLvl w:val="4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6B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6B36"/>
  </w:style>
  <w:style w:type="paragraph" w:customStyle="1" w:styleId="Normal1">
    <w:name w:val="Normal1"/>
    <w:rsid w:val="00453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61CBB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6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61CBB"/>
    <w:rPr>
      <w:rFonts w:ascii="Arial" w:eastAsia="Times New Roman" w:hAnsi="Arial" w:cs="Arial"/>
      <w:b/>
      <w:bCs/>
      <w:kern w:val="32"/>
      <w:sz w:val="28"/>
      <w:szCs w:val="32"/>
    </w:rPr>
  </w:style>
  <w:style w:type="paragraph" w:customStyle="1" w:styleId="Char">
    <w:name w:val="Char"/>
    <w:basedOn w:val="Normal"/>
    <w:rsid w:val="00F61CBB"/>
    <w:pPr>
      <w:keepLines/>
      <w:spacing w:after="160" w:line="240" w:lineRule="exact"/>
      <w:ind w:left="2977"/>
    </w:pPr>
    <w:rPr>
      <w:rFonts w:ascii="Tahoma" w:eastAsia="Times New Roman" w:hAnsi="Tahoma" w:cs="Times New Roman"/>
      <w:sz w:val="20"/>
      <w:szCs w:val="24"/>
      <w:lang w:val="en-US"/>
    </w:rPr>
  </w:style>
  <w:style w:type="paragraph" w:styleId="BodyText3">
    <w:name w:val="Body Text 3"/>
    <w:basedOn w:val="Normal"/>
    <w:link w:val="BodyText3Char"/>
    <w:rsid w:val="00F61CBB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61CBB"/>
    <w:rPr>
      <w:rFonts w:ascii="Arial" w:eastAsia="Times New Roman" w:hAnsi="Arial" w:cs="Times New Roman"/>
      <w:sz w:val="16"/>
      <w:szCs w:val="16"/>
    </w:rPr>
  </w:style>
  <w:style w:type="paragraph" w:styleId="NormalWeb">
    <w:name w:val="Normal (Web)"/>
    <w:basedOn w:val="Normal"/>
    <w:rsid w:val="00F6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aliases w:val="Dot pt,No Spacing1,List Paragraph Char Char Char,Indicator Text,Numbered Para 1,Bullet 1,List Paragraph1,F5 List Paragraph,Bullet Points,List Paragraph11,Colorful List - Accent 11,Colorful List - Accent 12,MAIN CONTENT,List Paragraph12"/>
    <w:basedOn w:val="Normal"/>
    <w:link w:val="ListParagraphChar"/>
    <w:uiPriority w:val="34"/>
    <w:qFormat/>
    <w:rsid w:val="008140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9C16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C167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BC4"/>
  </w:style>
  <w:style w:type="paragraph" w:styleId="Footer">
    <w:name w:val="footer"/>
    <w:basedOn w:val="Normal"/>
    <w:link w:val="FooterChar"/>
    <w:uiPriority w:val="99"/>
    <w:unhideWhenUsed/>
    <w:rsid w:val="00C30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BC4"/>
  </w:style>
  <w:style w:type="character" w:styleId="CommentReference">
    <w:name w:val="annotation reference"/>
    <w:basedOn w:val="DefaultParagraphFont"/>
    <w:uiPriority w:val="99"/>
    <w:semiHidden/>
    <w:unhideWhenUsed/>
    <w:rsid w:val="00C30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0B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0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BC4"/>
    <w:rPr>
      <w:b/>
      <w:bCs/>
      <w:sz w:val="20"/>
      <w:szCs w:val="20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List Paragraph11 Char,MAIN CONTENT Char"/>
    <w:basedOn w:val="DefaultParagraphFont"/>
    <w:link w:val="ListParagraph"/>
    <w:uiPriority w:val="34"/>
    <w:locked/>
    <w:rsid w:val="000A1EFB"/>
  </w:style>
  <w:style w:type="character" w:styleId="FollowedHyperlink">
    <w:name w:val="FollowedHyperlink"/>
    <w:basedOn w:val="DefaultParagraphFont"/>
    <w:uiPriority w:val="99"/>
    <w:semiHidden/>
    <w:unhideWhenUsed/>
    <w:rsid w:val="00A3326B"/>
    <w:rPr>
      <w:color w:val="800080" w:themeColor="followedHyperlink"/>
      <w:u w:val="single"/>
    </w:rPr>
  </w:style>
  <w:style w:type="paragraph" w:customStyle="1" w:styleId="Level1">
    <w:name w:val="Level 1"/>
    <w:basedOn w:val="Normal"/>
    <w:rsid w:val="00C649DB"/>
    <w:pPr>
      <w:numPr>
        <w:numId w:val="8"/>
      </w:numPr>
      <w:spacing w:after="240" w:line="312" w:lineRule="auto"/>
      <w:outlineLvl w:val="0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C649DB"/>
    <w:pPr>
      <w:numPr>
        <w:ilvl w:val="1"/>
        <w:numId w:val="8"/>
      </w:numPr>
      <w:spacing w:after="240" w:line="312" w:lineRule="auto"/>
      <w:outlineLvl w:val="1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C649DB"/>
    <w:pPr>
      <w:numPr>
        <w:ilvl w:val="2"/>
        <w:numId w:val="8"/>
      </w:numPr>
      <w:spacing w:after="240" w:line="312" w:lineRule="auto"/>
      <w:outlineLvl w:val="2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C649DB"/>
    <w:pPr>
      <w:numPr>
        <w:ilvl w:val="3"/>
        <w:numId w:val="8"/>
      </w:numPr>
      <w:spacing w:after="240" w:line="312" w:lineRule="auto"/>
      <w:outlineLvl w:val="3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C649DB"/>
    <w:pPr>
      <w:numPr>
        <w:ilvl w:val="4"/>
        <w:numId w:val="8"/>
      </w:numPr>
      <w:spacing w:after="240" w:line="312" w:lineRule="auto"/>
      <w:outlineLvl w:val="4"/>
    </w:pPr>
    <w:rPr>
      <w:rFonts w:ascii="Arial" w:eastAsia="Times New Roman" w:hAnsi="Arial" w:cs="Times New Roman"/>
      <w:sz w:val="24"/>
      <w:szCs w:val="20"/>
      <w:lang w:eastAsia="en-GB"/>
    </w:rPr>
  </w:style>
  <w:style w:type="paragraph" w:customStyle="1" w:styleId="HeadingLevel1">
    <w:name w:val="Heading Level 1"/>
    <w:basedOn w:val="Normal"/>
    <w:next w:val="Normal"/>
    <w:uiPriority w:val="99"/>
    <w:qFormat/>
    <w:rsid w:val="00446B36"/>
    <w:pPr>
      <w:keepNext/>
      <w:keepLines/>
      <w:numPr>
        <w:numId w:val="11"/>
      </w:numPr>
      <w:spacing w:after="240" w:line="240" w:lineRule="auto"/>
      <w:jc w:val="both"/>
      <w:outlineLvl w:val="0"/>
    </w:pPr>
    <w:rPr>
      <w:rFonts w:ascii="Trebuchet MS" w:eastAsia="Trebuchet MS" w:hAnsi="Trebuchet MS" w:cs="Times New Roman"/>
      <w:b/>
    </w:rPr>
  </w:style>
  <w:style w:type="paragraph" w:customStyle="1" w:styleId="HeadingLevel2">
    <w:name w:val="Heading Level 2"/>
    <w:basedOn w:val="Normal"/>
    <w:next w:val="BodyText2"/>
    <w:uiPriority w:val="99"/>
    <w:qFormat/>
    <w:rsid w:val="00446B36"/>
    <w:pPr>
      <w:numPr>
        <w:ilvl w:val="1"/>
        <w:numId w:val="11"/>
      </w:numPr>
      <w:spacing w:after="240" w:line="240" w:lineRule="auto"/>
      <w:jc w:val="both"/>
      <w:outlineLvl w:val="1"/>
    </w:pPr>
    <w:rPr>
      <w:rFonts w:ascii="Trebuchet MS" w:eastAsia="Trebuchet MS" w:hAnsi="Trebuchet MS" w:cs="Times New Roman"/>
    </w:rPr>
  </w:style>
  <w:style w:type="paragraph" w:customStyle="1" w:styleId="HeadingLevel3">
    <w:name w:val="Heading Level 3"/>
    <w:basedOn w:val="Normal"/>
    <w:next w:val="BodyText3"/>
    <w:uiPriority w:val="99"/>
    <w:qFormat/>
    <w:rsid w:val="00446B36"/>
    <w:pPr>
      <w:numPr>
        <w:ilvl w:val="2"/>
        <w:numId w:val="11"/>
      </w:numPr>
      <w:spacing w:after="240" w:line="240" w:lineRule="auto"/>
      <w:jc w:val="both"/>
      <w:outlineLvl w:val="2"/>
    </w:pPr>
    <w:rPr>
      <w:rFonts w:ascii="Trebuchet MS" w:eastAsia="Trebuchet MS" w:hAnsi="Trebuchet MS" w:cs="Times New Roman"/>
    </w:rPr>
  </w:style>
  <w:style w:type="paragraph" w:customStyle="1" w:styleId="HeadingLevel4">
    <w:name w:val="Heading Level 4"/>
    <w:basedOn w:val="Normal"/>
    <w:next w:val="Normal"/>
    <w:uiPriority w:val="99"/>
    <w:qFormat/>
    <w:rsid w:val="00446B36"/>
    <w:pPr>
      <w:numPr>
        <w:ilvl w:val="3"/>
        <w:numId w:val="11"/>
      </w:numPr>
      <w:spacing w:after="240" w:line="240" w:lineRule="auto"/>
      <w:jc w:val="both"/>
      <w:outlineLvl w:val="3"/>
    </w:pPr>
    <w:rPr>
      <w:rFonts w:ascii="Trebuchet MS" w:eastAsia="Trebuchet MS" w:hAnsi="Trebuchet MS" w:cs="Times New Roman"/>
    </w:rPr>
  </w:style>
  <w:style w:type="paragraph" w:customStyle="1" w:styleId="HeadingLevel5">
    <w:name w:val="Heading Level 5"/>
    <w:basedOn w:val="Normal"/>
    <w:next w:val="Normal"/>
    <w:uiPriority w:val="99"/>
    <w:qFormat/>
    <w:rsid w:val="00446B36"/>
    <w:pPr>
      <w:numPr>
        <w:ilvl w:val="4"/>
        <w:numId w:val="11"/>
      </w:numPr>
      <w:spacing w:after="240" w:line="240" w:lineRule="auto"/>
      <w:jc w:val="both"/>
      <w:outlineLvl w:val="4"/>
    </w:pPr>
    <w:rPr>
      <w:rFonts w:ascii="Trebuchet MS" w:eastAsia="Trebuchet MS" w:hAnsi="Trebuchet MS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46B3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6B36"/>
  </w:style>
  <w:style w:type="paragraph" w:customStyle="1" w:styleId="Normal1">
    <w:name w:val="Normal1"/>
    <w:rsid w:val="004538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FD16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.jackson@bradford.gov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nationalcollege.org.uk/cm-mc-mccor-tp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uploads/system/uploads/attachment_data/file/696830/Social_Mobility_Delivery_Plan_Bradford_v10_FINAL_WEB.PDF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54A7-321E-49EC-9B66-F8C0BBBE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1878</Words>
  <Characters>10709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12562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Jackson</dc:creator>
  <cp:lastModifiedBy>Richard Jackson</cp:lastModifiedBy>
  <cp:revision>3</cp:revision>
  <cp:lastPrinted>2018-05-21T10:59:00Z</cp:lastPrinted>
  <dcterms:created xsi:type="dcterms:W3CDTF">2018-05-23T13:06:00Z</dcterms:created>
  <dcterms:modified xsi:type="dcterms:W3CDTF">2018-05-23T13:08:00Z</dcterms:modified>
</cp:coreProperties>
</file>