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7" w:rsidRDefault="00BC7417" w:rsidP="005A1492">
      <w:pPr>
        <w:spacing w:after="0" w:line="240" w:lineRule="auto"/>
        <w:jc w:val="right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50"/>
          <w:szCs w:val="50"/>
          <w:lang w:val="en" w:eastAsia="en-GB"/>
        </w:rPr>
      </w:pPr>
    </w:p>
    <w:tbl>
      <w:tblPr>
        <w:tblStyle w:val="TableGrid"/>
        <w:tblpPr w:leftFromText="180" w:rightFromText="180" w:vertAnchor="text" w:horzAnchor="margin" w:tblpX="-767" w:tblpY="-719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10822"/>
      </w:tblGrid>
      <w:tr w:rsidR="00BC7417" w:rsidRPr="00BC7417" w:rsidTr="00BC7417">
        <w:trPr>
          <w:gridBefore w:val="1"/>
          <w:wBefore w:w="534" w:type="dxa"/>
          <w:trHeight w:val="758"/>
        </w:trPr>
        <w:tc>
          <w:tcPr>
            <w:tcW w:w="10822" w:type="dxa"/>
            <w:tcBorders>
              <w:bottom w:val="single" w:sz="4" w:space="0" w:color="FFFFFF"/>
            </w:tcBorders>
          </w:tcPr>
          <w:p w:rsidR="00BC7417" w:rsidRPr="00BC7417" w:rsidRDefault="00BC7417" w:rsidP="005A149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C7417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object w:dxaOrig="11099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48pt" o:ole="">
                  <v:imagedata r:id="rId9" o:title=""/>
                </v:shape>
                <o:OLEObject Type="Embed" ProgID="MSPhotoEd.3" ShapeID="_x0000_i1025" DrawAspect="Content" ObjectID="_1545810531" r:id="rId10"/>
              </w:object>
            </w:r>
          </w:p>
        </w:tc>
      </w:tr>
      <w:tr w:rsidR="00BC7417" w:rsidRPr="00BC7417" w:rsidTr="00BC7417">
        <w:trPr>
          <w:trHeight w:val="725"/>
        </w:trPr>
        <w:tc>
          <w:tcPr>
            <w:tcW w:w="11356" w:type="dxa"/>
            <w:gridSpan w:val="2"/>
            <w:tcBorders>
              <w:top w:val="single" w:sz="4" w:space="0" w:color="FFFFFF"/>
            </w:tcBorders>
          </w:tcPr>
          <w:p w:rsidR="000B3442" w:rsidRPr="000B3442" w:rsidRDefault="00144525" w:rsidP="0014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bookmarkStart w:id="0" w:name="_GoBack"/>
            <w:r w:rsidR="000B3442" w:rsidRPr="000B3442">
              <w:rPr>
                <w:rFonts w:ascii="Arial" w:hAnsi="Arial" w:cs="Arial"/>
                <w:b/>
                <w:sz w:val="32"/>
                <w:szCs w:val="32"/>
              </w:rPr>
              <w:t xml:space="preserve">Music &amp; Arts Service </w:t>
            </w:r>
            <w:r w:rsidR="00C5449C">
              <w:t xml:space="preserve"> Fairfax Learning &amp; </w:t>
            </w:r>
            <w:r w:rsidR="000320FE">
              <w:t>Development</w:t>
            </w:r>
            <w:r w:rsidR="005A1492">
              <w:t xml:space="preserve"> Centre, </w:t>
            </w:r>
            <w:proofErr w:type="spellStart"/>
            <w:r w:rsidR="00C5449C">
              <w:t>Flockton</w:t>
            </w:r>
            <w:proofErr w:type="spellEnd"/>
            <w:r w:rsidR="00C5449C">
              <w:t xml:space="preserve"> Road, Bradford, BD4 7RY</w:t>
            </w:r>
          </w:p>
          <w:p w:rsidR="00BC7417" w:rsidRPr="00BC7417" w:rsidRDefault="00144525" w:rsidP="001445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                                                                                     </w:t>
            </w:r>
            <w:r w:rsidR="000B3442" w:rsidRPr="000B3442">
              <w:rPr>
                <w:rFonts w:ascii="Arial" w:hAnsi="Arial" w:cs="Arial"/>
                <w:bCs/>
                <w:lang w:eastAsia="en-US"/>
              </w:rPr>
              <w:t xml:space="preserve">Tel: 01274 434970 Fax: 01274 </w:t>
            </w:r>
            <w:r w:rsidR="001F00F6">
              <w:rPr>
                <w:rFonts w:ascii="Arial" w:hAnsi="Arial" w:cs="Arial"/>
                <w:bCs/>
                <w:lang w:eastAsia="en-US"/>
              </w:rPr>
              <w:t>4083</w:t>
            </w:r>
            <w:r w:rsidR="00D64C10">
              <w:rPr>
                <w:rFonts w:ascii="Arial" w:hAnsi="Arial" w:cs="Arial"/>
                <w:bCs/>
                <w:lang w:eastAsia="en-US"/>
              </w:rPr>
              <w:t>3</w:t>
            </w:r>
            <w:r w:rsidR="001F00F6">
              <w:rPr>
                <w:rFonts w:ascii="Arial" w:hAnsi="Arial" w:cs="Arial"/>
                <w:bCs/>
                <w:lang w:eastAsia="en-US"/>
              </w:rPr>
              <w:t>5</w:t>
            </w:r>
            <w:bookmarkEnd w:id="0"/>
          </w:p>
        </w:tc>
      </w:tr>
    </w:tbl>
    <w:p w:rsidR="00A77273" w:rsidRPr="00597E1F" w:rsidRDefault="00A77273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</w:pP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Music Education Conference 2017</w:t>
      </w:r>
      <w:r w:rsid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– Tuesday 7 March 2017</w:t>
      </w:r>
    </w:p>
    <w:p w:rsidR="0026213C" w:rsidRPr="00597E1F" w:rsidRDefault="007331EB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</w:pP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3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vertAlign w:val="superscript"/>
          <w:lang w:val="en" w:eastAsia="en-GB"/>
        </w:rPr>
        <w:t>rd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Annual Conference</w:t>
      </w:r>
      <w:r w:rsid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- </w:t>
      </w:r>
      <w:r w:rsidR="0026213C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Pro</w:t>
      </w:r>
      <w:r w:rsidR="000E4A15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moting E</w:t>
      </w:r>
      <w:r w:rsidR="00237353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xcellence</w:t>
      </w:r>
      <w:r w:rsidR="00A77273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</w:t>
      </w:r>
    </w:p>
    <w:p w:rsidR="00597E1F" w:rsidRPr="00597E1F" w:rsidRDefault="00597E1F" w:rsidP="000E4A1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b/>
          <w:color w:val="B32317"/>
          <w:spacing w:val="12"/>
          <w:sz w:val="32"/>
          <w:szCs w:val="32"/>
          <w:u w:val="single"/>
          <w:lang w:val="en" w:eastAsia="en-GB"/>
        </w:rPr>
      </w:pP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597E1F" w:rsidRPr="00597E1F" w:rsidTr="00AC55EF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E1F" w:rsidRDefault="00597E1F" w:rsidP="00597E1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b/>
                <w:color w:val="B32317"/>
                <w:spacing w:val="12"/>
                <w:sz w:val="32"/>
                <w:szCs w:val="32"/>
                <w:lang w:val="en" w:eastAsia="en-GB"/>
              </w:rPr>
            </w:pPr>
            <w:r w:rsidRPr="00597E1F">
              <w:rPr>
                <w:rFonts w:asciiTheme="majorHAnsi" w:eastAsia="Times New Roman" w:hAnsiTheme="majorHAnsi" w:cs="Angsana New"/>
                <w:b/>
                <w:color w:val="B32317"/>
                <w:spacing w:val="12"/>
                <w:sz w:val="32"/>
                <w:szCs w:val="32"/>
                <w:lang w:val="en" w:eastAsia="en-GB"/>
              </w:rPr>
              <w:t>Conference Booking Form</w:t>
            </w:r>
          </w:p>
          <w:p w:rsidR="00597E1F" w:rsidRPr="00597E1F" w:rsidRDefault="00597E1F" w:rsidP="00597E1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</w:p>
          <w:p w:rsidR="00597E1F" w:rsidRPr="00597E1F" w:rsidRDefault="00597E1F" w:rsidP="00597E1F">
            <w:pPr>
              <w:shd w:val="clear" w:color="auto" w:fill="333399"/>
              <w:spacing w:after="0" w:line="240" w:lineRule="auto"/>
              <w:ind w:right="-98"/>
              <w:jc w:val="center"/>
              <w:outlineLvl w:val="0"/>
              <w:rPr>
                <w:rFonts w:ascii="Arial" w:eastAsia="Times New Roman" w:hAnsi="Arial" w:cs="Arial"/>
                <w:bCs/>
                <w:i/>
                <w:iCs/>
                <w:sz w:val="32"/>
                <w:szCs w:val="32"/>
              </w:rPr>
            </w:pPr>
          </w:p>
        </w:tc>
      </w:tr>
    </w:tbl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Please book the following delegates onto the conference: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Delegate Name(s): 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                               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School Name:</w:t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________________________________________________________________________________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(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if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 xml:space="preserve"> applicable)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Company Name: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(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if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 xml:space="preserve"> applicable)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Contact Telephone Number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:_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>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Mobile Telephone Number: 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Contact Email Address: 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Default="00597E1F" w:rsidP="00597E1F">
      <w:pPr>
        <w:spacing w:after="0" w:line="240" w:lineRule="auto"/>
        <w:rPr>
          <w:rFonts w:asciiTheme="majorHAnsi" w:eastAsia="Times New Roman" w:hAnsiTheme="majorHAnsi" w:cs="Angsana New"/>
          <w:b/>
          <w:color w:val="B32317"/>
          <w:spacing w:val="12"/>
          <w:sz w:val="48"/>
          <w:szCs w:val="48"/>
          <w:u w:val="single"/>
          <w:lang w:val="en" w:eastAsia="en-GB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Please return to the Music &amp; Arts Service, </w:t>
      </w:r>
      <w:proofErr w:type="spellStart"/>
      <w:r w:rsidRPr="00597E1F">
        <w:rPr>
          <w:rFonts w:ascii="Arial" w:eastAsia="Times New Roman" w:hAnsi="Arial" w:cs="Times New Roman"/>
          <w:sz w:val="20"/>
          <w:szCs w:val="20"/>
        </w:rPr>
        <w:t>Dept</w:t>
      </w:r>
      <w:proofErr w:type="spellEnd"/>
      <w:r w:rsidRPr="00597E1F">
        <w:rPr>
          <w:rFonts w:ascii="Arial" w:eastAsia="Times New Roman" w:hAnsi="Arial" w:cs="Times New Roman"/>
          <w:sz w:val="20"/>
          <w:szCs w:val="20"/>
        </w:rPr>
        <w:t xml:space="preserve"> of Children’s Services, Fairfax Learning &amp; Development Centre, </w:t>
      </w:r>
      <w:proofErr w:type="spellStart"/>
      <w:r w:rsidRPr="00597E1F">
        <w:rPr>
          <w:rFonts w:ascii="Arial" w:eastAsia="Times New Roman" w:hAnsi="Arial" w:cs="Times New Roman"/>
          <w:sz w:val="20"/>
          <w:szCs w:val="20"/>
        </w:rPr>
        <w:t>Flockton</w:t>
      </w:r>
      <w:proofErr w:type="spellEnd"/>
      <w:r w:rsidRPr="00597E1F">
        <w:rPr>
          <w:rFonts w:ascii="Arial" w:eastAsia="Times New Roman" w:hAnsi="Arial" w:cs="Times New Roman"/>
          <w:sz w:val="20"/>
          <w:szCs w:val="20"/>
        </w:rPr>
        <w:t xml:space="preserve"> Road, Bradford, BD4 7RY  email </w:t>
      </w:r>
      <w:hyperlink r:id="rId11" w:history="1">
        <w:r w:rsidRPr="00597E1F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schoolsmusicandarts@bradford.gov.uk</w:t>
        </w:r>
      </w:hyperlink>
      <w:r w:rsidRPr="00597E1F">
        <w:rPr>
          <w:rFonts w:ascii="Arial" w:eastAsia="Times New Roman" w:hAnsi="Arial" w:cs="Times New Roman"/>
          <w:sz w:val="20"/>
          <w:szCs w:val="20"/>
        </w:rPr>
        <w:t xml:space="preserve">  or telephone to reserve your place on 01274 434970.  </w:t>
      </w:r>
      <w:r w:rsidRPr="00597E1F">
        <w:rPr>
          <w:rFonts w:ascii="Arial" w:hAnsi="Arial" w:cs="Arial"/>
          <w:sz w:val="20"/>
          <w:szCs w:val="20"/>
        </w:rPr>
        <w:t xml:space="preserve">  </w:t>
      </w:r>
      <w:r w:rsidR="00992F4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597E1F">
        <w:rPr>
          <w:rFonts w:ascii="Arial" w:eastAsia="Times New Roman" w:hAnsi="Arial" w:cs="Times New Roman"/>
          <w:sz w:val="20"/>
          <w:szCs w:val="20"/>
        </w:rPr>
        <w:t xml:space="preserve">Please reserve your place(s) by </w:t>
      </w:r>
      <w:r>
        <w:rPr>
          <w:rFonts w:ascii="Arial" w:eastAsia="Times New Roman" w:hAnsi="Arial" w:cs="Times New Roman"/>
          <w:sz w:val="20"/>
          <w:szCs w:val="20"/>
          <w:u w:val="single"/>
        </w:rPr>
        <w:t>3 February 2017</w:t>
      </w:r>
      <w:r w:rsidRPr="00597E1F">
        <w:rPr>
          <w:rFonts w:ascii="Arial" w:eastAsia="Times New Roman" w:hAnsi="Arial" w:cs="Times New Roman"/>
          <w:sz w:val="20"/>
          <w:szCs w:val="20"/>
        </w:rPr>
        <w:t xml:space="preserve">. </w:t>
      </w:r>
    </w:p>
    <w:sectPr w:rsidR="00597E1F" w:rsidSect="00144525">
      <w:footerReference w:type="default" r:id="rId12"/>
      <w:pgSz w:w="11906" w:h="16838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CC" w:rsidRDefault="00FA51CC" w:rsidP="00BC7417">
      <w:pPr>
        <w:spacing w:after="0" w:line="240" w:lineRule="auto"/>
      </w:pPr>
      <w:r>
        <w:separator/>
      </w:r>
    </w:p>
  </w:endnote>
  <w:endnote w:type="continuationSeparator" w:id="0">
    <w:p w:rsidR="00FA51CC" w:rsidRDefault="00FA51CC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1" w:rsidRDefault="003426B1">
    <w:pPr>
      <w:pStyle w:val="Footer"/>
    </w:pPr>
    <w:r>
      <w:rPr>
        <w:noProof/>
        <w:lang w:eastAsia="en-GB"/>
      </w:rPr>
      <w:drawing>
        <wp:inline distT="0" distB="0" distL="0" distR="0" wp14:anchorId="546D15AC" wp14:editId="77E55A32">
          <wp:extent cx="5731510" cy="508610"/>
          <wp:effectExtent l="0" t="0" r="2540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6B1" w:rsidRDefault="0034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CC" w:rsidRDefault="00FA51CC" w:rsidP="00BC7417">
      <w:pPr>
        <w:spacing w:after="0" w:line="240" w:lineRule="auto"/>
      </w:pPr>
      <w:r>
        <w:separator/>
      </w:r>
    </w:p>
  </w:footnote>
  <w:footnote w:type="continuationSeparator" w:id="0">
    <w:p w:rsidR="00FA51CC" w:rsidRDefault="00FA51CC" w:rsidP="00BC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320FE"/>
    <w:rsid w:val="000B3442"/>
    <w:rsid w:val="000E4A15"/>
    <w:rsid w:val="00126AED"/>
    <w:rsid w:val="00144525"/>
    <w:rsid w:val="0016197A"/>
    <w:rsid w:val="001A6B5F"/>
    <w:rsid w:val="001D49FF"/>
    <w:rsid w:val="001F00F6"/>
    <w:rsid w:val="0023308F"/>
    <w:rsid w:val="00237353"/>
    <w:rsid w:val="0026213C"/>
    <w:rsid w:val="002D16DC"/>
    <w:rsid w:val="0033270D"/>
    <w:rsid w:val="003426B1"/>
    <w:rsid w:val="0051699A"/>
    <w:rsid w:val="00597E1F"/>
    <w:rsid w:val="005A1492"/>
    <w:rsid w:val="007331EB"/>
    <w:rsid w:val="00884257"/>
    <w:rsid w:val="009160F5"/>
    <w:rsid w:val="00992F48"/>
    <w:rsid w:val="00A226F9"/>
    <w:rsid w:val="00A767CD"/>
    <w:rsid w:val="00A77273"/>
    <w:rsid w:val="00AB175D"/>
    <w:rsid w:val="00BC7417"/>
    <w:rsid w:val="00BF6446"/>
    <w:rsid w:val="00C5449C"/>
    <w:rsid w:val="00C97257"/>
    <w:rsid w:val="00D64C10"/>
    <w:rsid w:val="00E553C0"/>
    <w:rsid w:val="00EE32AB"/>
    <w:rsid w:val="00F4087B"/>
    <w:rsid w:val="00FA51CC"/>
    <w:rsid w:val="00FD31AD"/>
    <w:rsid w:val="00FD7E99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A9F6-2880-48EC-B2AE-D839B05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Fiona Binns</cp:lastModifiedBy>
  <cp:revision>2</cp:revision>
  <cp:lastPrinted>2016-11-09T08:27:00Z</cp:lastPrinted>
  <dcterms:created xsi:type="dcterms:W3CDTF">2017-01-13T11:02:00Z</dcterms:created>
  <dcterms:modified xsi:type="dcterms:W3CDTF">2017-01-13T11:02:00Z</dcterms:modified>
</cp:coreProperties>
</file>