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10BA" w:rsidRPr="007A1E1D" w:rsidRDefault="00222472" w:rsidP="007A1E1D">
      <w:pPr>
        <w:pStyle w:val="Heading2"/>
        <w:jc w:val="center"/>
        <w:rPr>
          <w:rFonts w:asciiTheme="minorHAnsi" w:hAnsiTheme="minorHAnsi" w:cstheme="minorHAnsi"/>
          <w:sz w:val="28"/>
          <w:szCs w:val="28"/>
          <w:lang w:val="en-US"/>
        </w:rPr>
      </w:pPr>
      <w:bookmarkStart w:id="0" w:name="_GoBack"/>
      <w:bookmarkEnd w:id="0"/>
      <w:r w:rsidRPr="007A1E1D">
        <w:rPr>
          <w:rStyle w:val="Strong"/>
          <w:rFonts w:asciiTheme="minorHAnsi" w:hAnsiTheme="minorHAnsi" w:cstheme="minorHAnsi"/>
          <w:b/>
          <w:sz w:val="28"/>
          <w:szCs w:val="28"/>
          <w:lang w:val="en-US"/>
        </w:rPr>
        <w:t xml:space="preserve">Louise Michelle </w:t>
      </w:r>
      <w:proofErr w:type="spellStart"/>
      <w:r w:rsidRPr="007A1E1D">
        <w:rPr>
          <w:rStyle w:val="Strong"/>
          <w:rFonts w:asciiTheme="minorHAnsi" w:hAnsiTheme="minorHAnsi" w:cstheme="minorHAnsi"/>
          <w:b/>
          <w:sz w:val="28"/>
          <w:szCs w:val="28"/>
          <w:lang w:val="en-US"/>
        </w:rPr>
        <w:t>Bombèr</w:t>
      </w:r>
      <w:proofErr w:type="spellEnd"/>
      <w:r w:rsidRPr="007A1E1D">
        <w:rPr>
          <w:rFonts w:asciiTheme="minorHAnsi" w:hAnsiTheme="minorHAnsi" w:cstheme="minorHAnsi"/>
          <w:sz w:val="28"/>
          <w:szCs w:val="28"/>
          <w:lang w:val="en-US"/>
        </w:rPr>
        <w:t xml:space="preserve"> – Strategic Attachment Lead Teacher &amp; Therapist</w:t>
      </w:r>
    </w:p>
    <w:p w:rsidR="003C10BA" w:rsidRPr="00247364" w:rsidRDefault="003B3B3E" w:rsidP="003C10BA">
      <w:pPr>
        <w:pStyle w:val="NormalWeb"/>
        <w:rPr>
          <w:rFonts w:asciiTheme="minorHAnsi" w:hAnsiTheme="minorHAnsi" w:cstheme="minorHAnsi"/>
          <w:lang w:val="en-US"/>
        </w:rPr>
      </w:pPr>
      <w:r w:rsidRPr="007A1E1D">
        <w:rPr>
          <w:rFonts w:asciiTheme="minorHAnsi" w:hAnsiTheme="minorHAnsi" w:cstheme="minorHAnsi"/>
          <w:noProof/>
        </w:rPr>
        <w:drawing>
          <wp:anchor distT="0" distB="0" distL="114300" distR="114300" simplePos="0" relativeHeight="251658240" behindDoc="1" locked="0" layoutInCell="1" allowOverlap="1">
            <wp:simplePos x="0" y="0"/>
            <wp:positionH relativeFrom="column">
              <wp:posOffset>3533775</wp:posOffset>
            </wp:positionH>
            <wp:positionV relativeFrom="paragraph">
              <wp:posOffset>39370</wp:posOffset>
            </wp:positionV>
            <wp:extent cx="2292985" cy="2929890"/>
            <wp:effectExtent l="0" t="0" r="0" b="3810"/>
            <wp:wrapTight wrapText="bothSides">
              <wp:wrapPolygon edited="0">
                <wp:start x="0" y="0"/>
                <wp:lineTo x="0" y="21488"/>
                <wp:lineTo x="21355" y="21488"/>
                <wp:lineTo x="21355" y="0"/>
                <wp:lineTo x="0" y="0"/>
              </wp:wrapPolygon>
            </wp:wrapTight>
            <wp:docPr id="2" name="Picture 2" descr="C:\Users\Keeley\AppData\Local\Microsoft\Windows\INetCacheContent.Word\Louise Bomber - new photo cro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eley\AppData\Local\Microsoft\Windows\INetCacheContent.Word\Louise Bomber - new photo cropp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92985" cy="2929890"/>
                    </a:xfrm>
                    <a:prstGeom prst="rect">
                      <a:avLst/>
                    </a:prstGeom>
                    <a:noFill/>
                    <a:ln>
                      <a:noFill/>
                    </a:ln>
                  </pic:spPr>
                </pic:pic>
              </a:graphicData>
            </a:graphic>
            <wp14:sizeRelV relativeFrom="margin">
              <wp14:pctHeight>0</wp14:pctHeight>
            </wp14:sizeRelV>
          </wp:anchor>
        </w:drawing>
      </w:r>
      <w:r w:rsidR="00222472" w:rsidRPr="007A1E1D">
        <w:rPr>
          <w:rStyle w:val="Strong"/>
          <w:rFonts w:asciiTheme="minorHAnsi" w:hAnsiTheme="minorHAnsi" w:cstheme="minorHAnsi"/>
          <w:lang w:val="en-US"/>
        </w:rPr>
        <w:t xml:space="preserve">Louise Michelle </w:t>
      </w:r>
      <w:proofErr w:type="spellStart"/>
      <w:r w:rsidR="00222472" w:rsidRPr="007A1E1D">
        <w:rPr>
          <w:rStyle w:val="Strong"/>
          <w:rFonts w:asciiTheme="minorHAnsi" w:hAnsiTheme="minorHAnsi" w:cstheme="minorHAnsi"/>
          <w:lang w:val="en-US"/>
        </w:rPr>
        <w:t>Bombè</w:t>
      </w:r>
      <w:r w:rsidR="003C10BA" w:rsidRPr="007A1E1D">
        <w:rPr>
          <w:rStyle w:val="Strong"/>
          <w:rFonts w:asciiTheme="minorHAnsi" w:hAnsiTheme="minorHAnsi" w:cstheme="minorHAnsi"/>
          <w:lang w:val="en-US"/>
        </w:rPr>
        <w:t>r</w:t>
      </w:r>
      <w:proofErr w:type="spellEnd"/>
      <w:r w:rsidR="003C10BA" w:rsidRPr="007A1E1D">
        <w:rPr>
          <w:rFonts w:asciiTheme="minorHAnsi" w:hAnsiTheme="minorHAnsi" w:cstheme="minorHAnsi"/>
          <w:lang w:val="en-US"/>
        </w:rPr>
        <w:t xml:space="preserve"> is qualified </w:t>
      </w:r>
      <w:r w:rsidR="00212C9F">
        <w:rPr>
          <w:rFonts w:asciiTheme="minorHAnsi" w:hAnsiTheme="minorHAnsi" w:cstheme="minorHAnsi"/>
          <w:lang w:val="en-US"/>
        </w:rPr>
        <w:t>as both a specialist teacher,</w:t>
      </w:r>
      <w:r w:rsidR="003C10BA" w:rsidRPr="007A1E1D">
        <w:rPr>
          <w:rFonts w:asciiTheme="minorHAnsi" w:hAnsiTheme="minorHAnsi" w:cstheme="minorHAnsi"/>
          <w:lang w:val="en-US"/>
        </w:rPr>
        <w:t xml:space="preserve"> a therapist</w:t>
      </w:r>
      <w:r w:rsidR="00212C9F">
        <w:rPr>
          <w:rFonts w:asciiTheme="minorHAnsi" w:hAnsiTheme="minorHAnsi" w:cstheme="minorHAnsi"/>
          <w:lang w:val="en-US"/>
        </w:rPr>
        <w:t xml:space="preserve"> and a DDP certified practitioner</w:t>
      </w:r>
      <w:r w:rsidR="003C10BA" w:rsidRPr="007A1E1D">
        <w:rPr>
          <w:rFonts w:asciiTheme="minorHAnsi" w:hAnsiTheme="minorHAnsi" w:cstheme="minorHAnsi"/>
          <w:lang w:val="en-US"/>
        </w:rPr>
        <w:t xml:space="preserve">. She has worked with individual pupils, classes, whole school settings, local authorities, teachers and support staff across both the primary and secondary phases. She has provided consultations and training for education, social services and health. She has set up </w:t>
      </w:r>
      <w:proofErr w:type="spellStart"/>
      <w:r w:rsidR="00B8231F">
        <w:rPr>
          <w:rFonts w:asciiTheme="minorHAnsi" w:hAnsiTheme="minorHAnsi" w:cstheme="minorHAnsi"/>
          <w:lang w:val="en-US"/>
        </w:rPr>
        <w:t>TouchBase</w:t>
      </w:r>
      <w:proofErr w:type="spellEnd"/>
      <w:r w:rsidR="00B8231F">
        <w:rPr>
          <w:rFonts w:asciiTheme="minorHAnsi" w:hAnsiTheme="minorHAnsi" w:cstheme="minorHAnsi"/>
          <w:lang w:val="en-US"/>
        </w:rPr>
        <w:t>™</w:t>
      </w:r>
      <w:r w:rsidR="003C10BA" w:rsidRPr="007A1E1D">
        <w:rPr>
          <w:rFonts w:asciiTheme="minorHAnsi" w:hAnsiTheme="minorHAnsi" w:cstheme="minorHAnsi"/>
          <w:lang w:val="en-US"/>
        </w:rPr>
        <w:t xml:space="preserve"> Brighton and </w:t>
      </w:r>
      <w:proofErr w:type="spellStart"/>
      <w:r w:rsidR="00B8231F">
        <w:rPr>
          <w:rFonts w:asciiTheme="minorHAnsi" w:hAnsiTheme="minorHAnsi" w:cstheme="minorHAnsi"/>
          <w:lang w:val="en-US"/>
        </w:rPr>
        <w:t>TouchBase</w:t>
      </w:r>
      <w:proofErr w:type="spellEnd"/>
      <w:r w:rsidR="00B8231F">
        <w:rPr>
          <w:rFonts w:asciiTheme="minorHAnsi" w:hAnsiTheme="minorHAnsi" w:cstheme="minorHAnsi"/>
          <w:lang w:val="en-US"/>
        </w:rPr>
        <w:t>™</w:t>
      </w:r>
      <w:r w:rsidR="003C10BA" w:rsidRPr="007A1E1D">
        <w:rPr>
          <w:rFonts w:asciiTheme="minorHAnsi" w:hAnsiTheme="minorHAnsi" w:cstheme="minorHAnsi"/>
          <w:lang w:val="en-US"/>
        </w:rPr>
        <w:t xml:space="preserve"> Bristol. Louise and her team offer a range of services supporting children and young people who have experienced significant relational traumas and losses to move towards learned security and recovery. Louise also works as a clinical supervisor for</w:t>
      </w:r>
      <w:r w:rsidR="003C10BA" w:rsidRPr="007A1E1D">
        <w:rPr>
          <w:rFonts w:asciiTheme="minorHAnsi" w:hAnsiTheme="minorHAnsi" w:cstheme="minorHAnsi"/>
        </w:rPr>
        <w:t xml:space="preserve"> counsellors</w:t>
      </w:r>
      <w:r w:rsidR="003C10BA" w:rsidRPr="007A1E1D">
        <w:rPr>
          <w:rFonts w:asciiTheme="minorHAnsi" w:hAnsiTheme="minorHAnsi" w:cstheme="minorHAnsi"/>
          <w:lang w:val="en-US"/>
        </w:rPr>
        <w:t xml:space="preserve">/therapists working in schools. She created the 7-day intensive course, accredited by the University of Brighton, for staff wanting to become Attachment Leads in their schools and authorities. There is now an extensive network of Attachment Leads all over the UK who come together as a group in Brighton (ALN Brighton) and Milton Keynes (ALN Central) at present. </w:t>
      </w:r>
    </w:p>
    <w:p w:rsidR="003C10BA" w:rsidRPr="007A1E1D" w:rsidRDefault="003C10BA" w:rsidP="003C10BA">
      <w:pPr>
        <w:pStyle w:val="NormalWeb"/>
        <w:rPr>
          <w:rFonts w:asciiTheme="minorHAnsi" w:hAnsiTheme="minorHAnsi" w:cstheme="minorHAnsi"/>
          <w:lang w:val="en-US"/>
        </w:rPr>
      </w:pPr>
      <w:r w:rsidRPr="007A1E1D">
        <w:rPr>
          <w:rFonts w:asciiTheme="minorHAnsi" w:hAnsiTheme="minorHAnsi" w:cstheme="minorHAnsi"/>
          <w:lang w:val="en-US"/>
        </w:rPr>
        <w:t>Louise’s work is informed</w:t>
      </w:r>
      <w:r w:rsidR="003B3B3E" w:rsidRPr="007A1E1D">
        <w:rPr>
          <w:rFonts w:asciiTheme="minorHAnsi" w:hAnsiTheme="minorHAnsi" w:cstheme="minorHAnsi"/>
          <w:lang w:val="en-US"/>
        </w:rPr>
        <w:t>,</w:t>
      </w:r>
      <w:r w:rsidRPr="007A1E1D">
        <w:rPr>
          <w:rFonts w:asciiTheme="minorHAnsi" w:hAnsiTheme="minorHAnsi" w:cstheme="minorHAnsi"/>
          <w:lang w:val="en-US"/>
        </w:rPr>
        <w:t xml:space="preserve"> in the main</w:t>
      </w:r>
      <w:r w:rsidR="003B3B3E" w:rsidRPr="007A1E1D">
        <w:rPr>
          <w:rFonts w:asciiTheme="minorHAnsi" w:hAnsiTheme="minorHAnsi" w:cstheme="minorHAnsi"/>
          <w:lang w:val="en-US"/>
        </w:rPr>
        <w:t>,</w:t>
      </w:r>
      <w:r w:rsidRPr="007A1E1D">
        <w:rPr>
          <w:rFonts w:asciiTheme="minorHAnsi" w:hAnsiTheme="minorHAnsi" w:cstheme="minorHAnsi"/>
          <w:lang w:val="en-US"/>
        </w:rPr>
        <w:t xml:space="preserve"> by Attachment Theory and </w:t>
      </w:r>
      <w:proofErr w:type="spellStart"/>
      <w:r w:rsidRPr="007A1E1D">
        <w:rPr>
          <w:rFonts w:asciiTheme="minorHAnsi" w:hAnsiTheme="minorHAnsi" w:cstheme="minorHAnsi"/>
          <w:lang w:val="en-US"/>
        </w:rPr>
        <w:t>Intersubjectivity</w:t>
      </w:r>
      <w:proofErr w:type="spellEnd"/>
      <w:r w:rsidRPr="007A1E1D">
        <w:rPr>
          <w:rFonts w:asciiTheme="minorHAnsi" w:hAnsiTheme="minorHAnsi" w:cstheme="minorHAnsi"/>
          <w:lang w:val="en-US"/>
        </w:rPr>
        <w:t xml:space="preserve"> Theory. She promotes and uses PACE, DDP, </w:t>
      </w:r>
      <w:proofErr w:type="spellStart"/>
      <w:r w:rsidR="00212C9F">
        <w:rPr>
          <w:rFonts w:asciiTheme="minorHAnsi" w:hAnsiTheme="minorHAnsi" w:cstheme="minorHAnsi"/>
          <w:lang w:val="en-US"/>
        </w:rPr>
        <w:t>Theraplay</w:t>
      </w:r>
      <w:proofErr w:type="spellEnd"/>
      <w:r w:rsidR="00212C9F">
        <w:rPr>
          <w:rFonts w:asciiTheme="minorHAnsi" w:hAnsiTheme="minorHAnsi" w:cstheme="minorHAnsi"/>
          <w:lang w:val="en-US"/>
        </w:rPr>
        <w:t xml:space="preserve"> and SAI </w:t>
      </w:r>
      <w:r w:rsidRPr="007A1E1D">
        <w:rPr>
          <w:rFonts w:asciiTheme="minorHAnsi" w:hAnsiTheme="minorHAnsi" w:cstheme="minorHAnsi"/>
          <w:lang w:val="en-US"/>
        </w:rPr>
        <w:t>within her practice and has also developed her own Development</w:t>
      </w:r>
      <w:r w:rsidR="00212C9F">
        <w:rPr>
          <w:rFonts w:asciiTheme="minorHAnsi" w:hAnsiTheme="minorHAnsi" w:cstheme="minorHAnsi"/>
          <w:lang w:val="en-US"/>
        </w:rPr>
        <w:t>al Trauma Assessment for education</w:t>
      </w:r>
      <w:r w:rsidRPr="007A1E1D">
        <w:rPr>
          <w:rFonts w:asciiTheme="minorHAnsi" w:hAnsiTheme="minorHAnsi" w:cstheme="minorHAnsi"/>
          <w:lang w:val="en-US"/>
        </w:rPr>
        <w:t xml:space="preserve"> which includes an In</w:t>
      </w:r>
      <w:r w:rsidR="007E0D2A" w:rsidRPr="007A1E1D">
        <w:rPr>
          <w:rFonts w:asciiTheme="minorHAnsi" w:hAnsiTheme="minorHAnsi" w:cstheme="minorHAnsi"/>
          <w:lang w:val="en-US"/>
        </w:rPr>
        <w:t xml:space="preserve">dividual Development Plan for 2 to </w:t>
      </w:r>
      <w:r w:rsidRPr="007A1E1D">
        <w:rPr>
          <w:rFonts w:asciiTheme="minorHAnsi" w:hAnsiTheme="minorHAnsi" w:cstheme="minorHAnsi"/>
          <w:lang w:val="en-US"/>
        </w:rPr>
        <w:t>3 years – ‘</w:t>
      </w:r>
      <w:proofErr w:type="spellStart"/>
      <w:r w:rsidRPr="007A1E1D">
        <w:rPr>
          <w:rFonts w:asciiTheme="minorHAnsi" w:hAnsiTheme="minorHAnsi" w:cstheme="minorHAnsi"/>
          <w:lang w:val="en-US"/>
        </w:rPr>
        <w:t>Seguridad</w:t>
      </w:r>
      <w:proofErr w:type="spellEnd"/>
      <w:r w:rsidRPr="007A1E1D">
        <w:rPr>
          <w:rFonts w:asciiTheme="minorHAnsi" w:hAnsiTheme="minorHAnsi" w:cstheme="minorHAnsi"/>
          <w:lang w:val="en-US"/>
        </w:rPr>
        <w:t xml:space="preserve">’. </w:t>
      </w:r>
    </w:p>
    <w:p w:rsidR="003C10BA" w:rsidRPr="007A1E1D" w:rsidRDefault="003C10BA" w:rsidP="003C10BA">
      <w:pPr>
        <w:pStyle w:val="NormalWeb"/>
        <w:rPr>
          <w:rFonts w:asciiTheme="minorHAnsi" w:hAnsiTheme="minorHAnsi" w:cstheme="minorHAnsi"/>
          <w:lang w:val="en-US"/>
        </w:rPr>
      </w:pPr>
      <w:r w:rsidRPr="007A1E1D">
        <w:rPr>
          <w:rFonts w:asciiTheme="minorHAnsi" w:hAnsiTheme="minorHAnsi" w:cstheme="minorHAnsi"/>
          <w:lang w:val="en-US"/>
        </w:rPr>
        <w:t>As well as having written many articles</w:t>
      </w:r>
      <w:r w:rsidR="007E0D2A" w:rsidRPr="007A1E1D">
        <w:rPr>
          <w:rFonts w:asciiTheme="minorHAnsi" w:hAnsiTheme="minorHAnsi" w:cstheme="minorHAnsi"/>
          <w:lang w:val="en-US"/>
        </w:rPr>
        <w:t>,</w:t>
      </w:r>
      <w:r w:rsidRPr="007A1E1D">
        <w:rPr>
          <w:rFonts w:asciiTheme="minorHAnsi" w:hAnsiTheme="minorHAnsi" w:cstheme="minorHAnsi"/>
          <w:lang w:val="en-US"/>
        </w:rPr>
        <w:t xml:space="preserve"> she is the author of the very popular book </w:t>
      </w:r>
      <w:hyperlink r:id="rId9" w:tgtFrame="_blank" w:history="1">
        <w:r w:rsidRPr="007A1E1D">
          <w:rPr>
            <w:rStyle w:val="Hyperlink"/>
            <w:rFonts w:asciiTheme="minorHAnsi" w:hAnsiTheme="minorHAnsi" w:cstheme="minorHAnsi"/>
            <w:b/>
            <w:i/>
            <w:iCs/>
            <w:color w:val="auto"/>
            <w:u w:val="none"/>
            <w:lang w:val="en-US"/>
          </w:rPr>
          <w:t>‘Inside I’m Hurting’</w:t>
        </w:r>
      </w:hyperlink>
      <w:r w:rsidRPr="007A1E1D">
        <w:rPr>
          <w:rStyle w:val="Emphasis"/>
          <w:rFonts w:asciiTheme="minorHAnsi" w:hAnsiTheme="minorHAnsi" w:cstheme="minorHAnsi"/>
          <w:b/>
          <w:i w:val="0"/>
          <w:lang w:val="en-US"/>
        </w:rPr>
        <w:t xml:space="preserve">, </w:t>
      </w:r>
      <w:r w:rsidRPr="007A1E1D">
        <w:rPr>
          <w:rFonts w:asciiTheme="minorHAnsi" w:hAnsiTheme="minorHAnsi" w:cstheme="minorHAnsi"/>
          <w:iCs/>
        </w:rPr>
        <w:t xml:space="preserve">now translated into French and Italian. She also wrote </w:t>
      </w:r>
      <w:r w:rsidRPr="007A1E1D">
        <w:rPr>
          <w:rFonts w:asciiTheme="minorHAnsi" w:hAnsiTheme="minorHAnsi" w:cstheme="minorHAnsi"/>
          <w:lang w:val="en-US"/>
        </w:rPr>
        <w:t>‘</w:t>
      </w:r>
      <w:r w:rsidRPr="007A1E1D">
        <w:rPr>
          <w:rFonts w:asciiTheme="minorHAnsi" w:hAnsiTheme="minorHAnsi" w:cstheme="minorHAnsi"/>
          <w:b/>
          <w:lang w:val="en-US"/>
        </w:rPr>
        <w:t>What About Me?’</w:t>
      </w:r>
      <w:r w:rsidRPr="007A1E1D">
        <w:rPr>
          <w:rFonts w:asciiTheme="minorHAnsi" w:hAnsiTheme="minorHAnsi" w:cstheme="minorHAnsi"/>
          <w:lang w:val="en-US"/>
        </w:rPr>
        <w:t xml:space="preserve">. Louise contributed to the book </w:t>
      </w:r>
      <w:hyperlink r:id="rId10" w:tgtFrame="_blank" w:history="1">
        <w:r w:rsidRPr="007A1E1D">
          <w:rPr>
            <w:rStyle w:val="Hyperlink"/>
            <w:rFonts w:asciiTheme="minorHAnsi" w:hAnsiTheme="minorHAnsi" w:cstheme="minorHAnsi"/>
            <w:b/>
            <w:iCs/>
            <w:color w:val="auto"/>
            <w:u w:val="none"/>
            <w:lang w:val="en-US"/>
          </w:rPr>
          <w:t>‘Teenagers &amp; Attachment’</w:t>
        </w:r>
      </w:hyperlink>
      <w:r w:rsidRPr="007A1E1D">
        <w:rPr>
          <w:rFonts w:asciiTheme="minorHAnsi" w:hAnsiTheme="minorHAnsi" w:cstheme="minorHAnsi"/>
          <w:b/>
          <w:lang w:val="en-US"/>
        </w:rPr>
        <w:t xml:space="preserve">.  </w:t>
      </w:r>
      <w:r w:rsidRPr="007A1E1D">
        <w:rPr>
          <w:rFonts w:asciiTheme="minorHAnsi" w:hAnsiTheme="minorHAnsi" w:cstheme="minorHAnsi"/>
          <w:lang w:val="en-US"/>
        </w:rPr>
        <w:t>She has co-authored ‘</w:t>
      </w:r>
      <w:r w:rsidRPr="007A1E1D">
        <w:rPr>
          <w:rFonts w:asciiTheme="minorHAnsi" w:hAnsiTheme="minorHAnsi" w:cstheme="minorHAnsi"/>
          <w:b/>
          <w:i/>
          <w:lang w:val="en-US"/>
        </w:rPr>
        <w:t>Settling Troubled Pupils to Learn: Why Relationships Matter in School’</w:t>
      </w:r>
      <w:r w:rsidRPr="007A1E1D">
        <w:rPr>
          <w:rFonts w:asciiTheme="minorHAnsi" w:hAnsiTheme="minorHAnsi" w:cstheme="minorHAnsi"/>
          <w:lang w:val="en-US"/>
        </w:rPr>
        <w:t xml:space="preserve"> together with Dan Hughes. Louise contributed to a specialist family law book </w:t>
      </w:r>
      <w:r w:rsidRPr="007A1E1D">
        <w:rPr>
          <w:rFonts w:asciiTheme="minorHAnsi" w:hAnsiTheme="minorHAnsi" w:cstheme="minorHAnsi"/>
          <w:b/>
          <w:i/>
          <w:lang w:val="en-US"/>
        </w:rPr>
        <w:t>‘Capacity to Change’</w:t>
      </w:r>
      <w:r w:rsidRPr="007A1E1D">
        <w:rPr>
          <w:rFonts w:asciiTheme="minorHAnsi" w:hAnsiTheme="minorHAnsi" w:cstheme="minorHAnsi"/>
          <w:lang w:val="en-US"/>
        </w:rPr>
        <w:t xml:space="preserve"> outlining what needs to be considered for traumatized children and their lives in school. More recently Louise has written the </w:t>
      </w:r>
      <w:r w:rsidR="007A1E1D">
        <w:rPr>
          <w:rFonts w:asciiTheme="minorHAnsi" w:hAnsiTheme="minorHAnsi" w:cstheme="minorHAnsi"/>
          <w:lang w:val="en-US"/>
        </w:rPr>
        <w:t>‘</w:t>
      </w:r>
      <w:r w:rsidRPr="007A1E1D">
        <w:rPr>
          <w:rFonts w:asciiTheme="minorHAnsi" w:hAnsiTheme="minorHAnsi" w:cstheme="minorHAnsi"/>
          <w:b/>
          <w:i/>
          <w:lang w:val="en-US"/>
        </w:rPr>
        <w:t>Attachment Aware Schools Series – Bridging the gap for troubled pupils</w:t>
      </w:r>
      <w:r w:rsidR="007A1E1D">
        <w:rPr>
          <w:rFonts w:asciiTheme="minorHAnsi" w:hAnsiTheme="minorHAnsi" w:cstheme="minorHAnsi"/>
          <w:b/>
          <w:i/>
          <w:lang w:val="en-US"/>
        </w:rPr>
        <w:t>’</w:t>
      </w:r>
      <w:r w:rsidRPr="007A1E1D">
        <w:rPr>
          <w:rFonts w:asciiTheme="minorHAnsi" w:hAnsiTheme="minorHAnsi" w:cstheme="minorHAnsi"/>
          <w:lang w:val="en-US"/>
        </w:rPr>
        <w:t xml:space="preserve"> to support schools </w:t>
      </w:r>
      <w:r w:rsidR="007E0D2A" w:rsidRPr="007A1E1D">
        <w:rPr>
          <w:rFonts w:asciiTheme="minorHAnsi" w:hAnsiTheme="minorHAnsi" w:cstheme="minorHAnsi"/>
          <w:lang w:val="en-US"/>
        </w:rPr>
        <w:t xml:space="preserve">to </w:t>
      </w:r>
      <w:r w:rsidRPr="007A1E1D">
        <w:rPr>
          <w:rFonts w:asciiTheme="minorHAnsi" w:hAnsiTheme="minorHAnsi" w:cstheme="minorHAnsi"/>
          <w:lang w:val="en-US"/>
        </w:rPr>
        <w:t>create effective small teams around pupils – Team Pupil. Louise is a strong advocate for attachment aware and trauma informed interventions within education</w:t>
      </w:r>
      <w:r w:rsidR="007E0D2A" w:rsidRPr="007A1E1D">
        <w:rPr>
          <w:rFonts w:asciiTheme="minorHAnsi" w:hAnsiTheme="minorHAnsi" w:cstheme="minorHAnsi"/>
          <w:lang w:val="en-US"/>
        </w:rPr>
        <w:t>,</w:t>
      </w:r>
      <w:r w:rsidRPr="007A1E1D">
        <w:rPr>
          <w:rFonts w:asciiTheme="minorHAnsi" w:hAnsiTheme="minorHAnsi" w:cstheme="minorHAnsi"/>
          <w:lang w:val="en-US"/>
        </w:rPr>
        <w:t xml:space="preserve"> as at present many pupils who have experienced toxic stress are misunderstood and even excluded from schools. </w:t>
      </w:r>
    </w:p>
    <w:p w:rsidR="003C10BA" w:rsidRPr="007A1E1D" w:rsidRDefault="003C10BA" w:rsidP="003C10BA">
      <w:pPr>
        <w:pStyle w:val="NormalWeb"/>
        <w:rPr>
          <w:rFonts w:asciiTheme="minorHAnsi" w:hAnsiTheme="minorHAnsi" w:cstheme="minorHAnsi"/>
          <w:lang w:val="en-US"/>
        </w:rPr>
      </w:pPr>
      <w:r w:rsidRPr="007A1E1D">
        <w:rPr>
          <w:rFonts w:asciiTheme="minorHAnsi" w:hAnsiTheme="minorHAnsi" w:cstheme="minorHAnsi"/>
          <w:lang w:val="en-US"/>
        </w:rPr>
        <w:t xml:space="preserve">She contributed to the recommendation paper advocating for attachment, neuroscience and child development to be included in all teacher training under the Consortium for Emotional Well-Being in Schools. </w:t>
      </w:r>
    </w:p>
    <w:p w:rsidR="003C10BA" w:rsidRPr="007A1E1D" w:rsidRDefault="003C10BA" w:rsidP="003C10BA">
      <w:pPr>
        <w:pStyle w:val="NormalWeb"/>
        <w:rPr>
          <w:rFonts w:asciiTheme="minorHAnsi" w:hAnsiTheme="minorHAnsi" w:cstheme="minorHAnsi"/>
          <w:lang w:val="en-US"/>
        </w:rPr>
      </w:pPr>
      <w:r w:rsidRPr="007A1E1D">
        <w:rPr>
          <w:rFonts w:asciiTheme="minorHAnsi" w:hAnsiTheme="minorHAnsi" w:cstheme="minorHAnsi"/>
          <w:lang w:val="en-US"/>
        </w:rPr>
        <w:t xml:space="preserve">Her interest in inclusion began when she worked in </w:t>
      </w:r>
      <w:proofErr w:type="spellStart"/>
      <w:r w:rsidRPr="007A1E1D">
        <w:rPr>
          <w:rFonts w:asciiTheme="minorHAnsi" w:hAnsiTheme="minorHAnsi" w:cstheme="minorHAnsi"/>
          <w:lang w:val="en-US"/>
        </w:rPr>
        <w:t>Newham</w:t>
      </w:r>
      <w:proofErr w:type="spellEnd"/>
      <w:r w:rsidRPr="007A1E1D">
        <w:rPr>
          <w:rFonts w:asciiTheme="minorHAnsi" w:hAnsiTheme="minorHAnsi" w:cstheme="minorHAnsi"/>
          <w:lang w:val="en-US"/>
        </w:rPr>
        <w:t xml:space="preserve"> as a class teacher, when she became aware of a cohort of children who found it very difficult to settle to learn, because they were preoccupied with past issues of relational trauma and loss. Her awareness and curiosity about this further developed </w:t>
      </w:r>
      <w:r w:rsidR="007E0D2A" w:rsidRPr="007A1E1D">
        <w:rPr>
          <w:rFonts w:asciiTheme="minorHAnsi" w:hAnsiTheme="minorHAnsi" w:cstheme="minorHAnsi"/>
          <w:lang w:val="en-US"/>
        </w:rPr>
        <w:t>during</w:t>
      </w:r>
      <w:r w:rsidRPr="007A1E1D">
        <w:rPr>
          <w:rFonts w:asciiTheme="minorHAnsi" w:hAnsiTheme="minorHAnsi" w:cstheme="minorHAnsi"/>
          <w:lang w:val="en-US"/>
        </w:rPr>
        <w:t xml:space="preserve"> a year of working with street children in </w:t>
      </w:r>
      <w:r w:rsidRPr="007A1E1D">
        <w:rPr>
          <w:rFonts w:asciiTheme="minorHAnsi" w:hAnsiTheme="minorHAnsi" w:cstheme="minorHAnsi"/>
          <w:lang w:val="en-US"/>
        </w:rPr>
        <w:lastRenderedPageBreak/>
        <w:t xml:space="preserve">Bolivia. Determined to understand more about these </w:t>
      </w:r>
      <w:r w:rsidR="007E0D2A" w:rsidRPr="007A1E1D">
        <w:rPr>
          <w:rFonts w:asciiTheme="minorHAnsi" w:hAnsiTheme="minorHAnsi" w:cstheme="minorHAnsi"/>
          <w:lang w:val="en-US"/>
        </w:rPr>
        <w:t>children’s</w:t>
      </w:r>
      <w:r w:rsidRPr="007A1E1D">
        <w:rPr>
          <w:rFonts w:asciiTheme="minorHAnsi" w:hAnsiTheme="minorHAnsi" w:cstheme="minorHAnsi"/>
          <w:lang w:val="en-US"/>
        </w:rPr>
        <w:t xml:space="preserve"> internal worlds, she came back to London to study mental health and therapy, whilst being employed within education to promote inclusion. She became especially interested in the area of attachment and in 2000 was employed on the Attachment Project in Brighton &amp; Hove – a mental health initiative funded and staffed by health, education and social services. She also set up and ran a therapy service to schools in Brighton &amp; Hove for children who were at risk of exclusion or who had been excluded</w:t>
      </w:r>
      <w:r w:rsidR="007E0D2A" w:rsidRPr="007A1E1D">
        <w:rPr>
          <w:rFonts w:asciiTheme="minorHAnsi" w:hAnsiTheme="minorHAnsi" w:cstheme="minorHAnsi"/>
          <w:lang w:val="en-US"/>
        </w:rPr>
        <w:t>.</w:t>
      </w:r>
      <w:r w:rsidRPr="007A1E1D">
        <w:rPr>
          <w:rFonts w:asciiTheme="minorHAnsi" w:hAnsiTheme="minorHAnsi" w:cstheme="minorHAnsi"/>
          <w:lang w:val="en-US"/>
        </w:rPr>
        <w:t xml:space="preserve"> Louise worked within the Adoption &amp; Permanency Team for a number of</w:t>
      </w:r>
      <w:r w:rsidR="007E0D2A" w:rsidRPr="007A1E1D">
        <w:rPr>
          <w:rFonts w:asciiTheme="minorHAnsi" w:hAnsiTheme="minorHAnsi" w:cstheme="minorHAnsi"/>
          <w:lang w:val="en-US"/>
        </w:rPr>
        <w:t xml:space="preserve"> </w:t>
      </w:r>
      <w:r w:rsidRPr="007A1E1D">
        <w:rPr>
          <w:rFonts w:asciiTheme="minorHAnsi" w:hAnsiTheme="minorHAnsi" w:cstheme="minorHAnsi"/>
          <w:lang w:val="en-US"/>
        </w:rPr>
        <w:t xml:space="preserve">years. </w:t>
      </w:r>
    </w:p>
    <w:p w:rsidR="003C10BA" w:rsidRPr="007A1E1D" w:rsidRDefault="003C10BA" w:rsidP="003C10BA">
      <w:pPr>
        <w:pStyle w:val="NormalWeb"/>
        <w:rPr>
          <w:rFonts w:asciiTheme="minorHAnsi" w:hAnsiTheme="minorHAnsi" w:cstheme="minorHAnsi"/>
          <w:lang w:val="en-US"/>
        </w:rPr>
      </w:pPr>
      <w:r w:rsidRPr="007A1E1D">
        <w:rPr>
          <w:rFonts w:asciiTheme="minorHAnsi" w:hAnsiTheme="minorHAnsi" w:cstheme="minorHAnsi"/>
          <w:lang w:val="en-US"/>
        </w:rPr>
        <w:t>Her curiosity, passion, experiences and trainings have enabled her to get alongside children</w:t>
      </w:r>
      <w:r w:rsidR="007E0D2A" w:rsidRPr="007A1E1D">
        <w:rPr>
          <w:rFonts w:asciiTheme="minorHAnsi" w:hAnsiTheme="minorHAnsi" w:cstheme="minorHAnsi"/>
          <w:lang w:val="en-US"/>
        </w:rPr>
        <w:t>,</w:t>
      </w:r>
      <w:r w:rsidRPr="007A1E1D">
        <w:rPr>
          <w:rFonts w:asciiTheme="minorHAnsi" w:hAnsiTheme="minorHAnsi" w:cstheme="minorHAnsi"/>
          <w:lang w:val="en-US"/>
        </w:rPr>
        <w:t xml:space="preserve"> young people and adults impacted by relational trauma and loss in creative ways, enabling them to make the most of all that family and school life has to offer.</w:t>
      </w:r>
    </w:p>
    <w:p w:rsidR="003C10BA" w:rsidRPr="007A1E1D" w:rsidRDefault="003C10BA" w:rsidP="003C10BA">
      <w:pPr>
        <w:pStyle w:val="NormalWeb"/>
        <w:rPr>
          <w:rFonts w:asciiTheme="minorHAnsi" w:hAnsiTheme="minorHAnsi" w:cstheme="minorHAnsi"/>
          <w:lang w:val="en-US"/>
        </w:rPr>
      </w:pPr>
      <w:r w:rsidRPr="007A1E1D">
        <w:rPr>
          <w:rFonts w:asciiTheme="minorHAnsi" w:hAnsiTheme="minorHAnsi" w:cstheme="minorHAnsi"/>
          <w:lang w:val="en-US"/>
        </w:rPr>
        <w:t xml:space="preserve">Louise is a practitioner and is available for family and school therapy work in Sussex using DDP and </w:t>
      </w:r>
      <w:proofErr w:type="spellStart"/>
      <w:r w:rsidRPr="007A1E1D">
        <w:rPr>
          <w:rFonts w:asciiTheme="minorHAnsi" w:hAnsiTheme="minorHAnsi" w:cstheme="minorHAnsi"/>
          <w:lang w:val="en-US"/>
        </w:rPr>
        <w:t>Theraplay</w:t>
      </w:r>
      <w:proofErr w:type="spellEnd"/>
      <w:r w:rsidRPr="007A1E1D">
        <w:rPr>
          <w:rFonts w:asciiTheme="minorHAnsi" w:hAnsiTheme="minorHAnsi" w:cstheme="minorHAnsi"/>
          <w:lang w:val="en-US"/>
        </w:rPr>
        <w:t xml:space="preserve"> Informed Practice. She co-ordinates </w:t>
      </w:r>
      <w:proofErr w:type="spellStart"/>
      <w:r w:rsidRPr="007A1E1D">
        <w:rPr>
          <w:rFonts w:asciiTheme="minorHAnsi" w:hAnsiTheme="minorHAnsi" w:cstheme="minorHAnsi"/>
          <w:lang w:val="en-US"/>
        </w:rPr>
        <w:t>Seguridad</w:t>
      </w:r>
      <w:proofErr w:type="spellEnd"/>
      <w:r w:rsidRPr="007A1E1D">
        <w:rPr>
          <w:rFonts w:asciiTheme="minorHAnsi" w:hAnsiTheme="minorHAnsi" w:cstheme="minorHAnsi"/>
          <w:lang w:val="en-US"/>
        </w:rPr>
        <w:t xml:space="preserve"> in schools and Plot 22</w:t>
      </w:r>
      <w:r w:rsidR="0062309E" w:rsidRPr="007A1E1D">
        <w:rPr>
          <w:rFonts w:asciiTheme="minorHAnsi" w:hAnsiTheme="minorHAnsi" w:cstheme="minorHAnsi"/>
          <w:lang w:val="en-US"/>
        </w:rPr>
        <w:t xml:space="preserve"> – a therapeutic</w:t>
      </w:r>
      <w:r w:rsidRPr="007A1E1D">
        <w:rPr>
          <w:rFonts w:asciiTheme="minorHAnsi" w:hAnsiTheme="minorHAnsi" w:cstheme="minorHAnsi"/>
          <w:lang w:val="en-US"/>
        </w:rPr>
        <w:t xml:space="preserve"> allotment project to strengthen attachment. She is also available for individual therapy, supervision and consultation</w:t>
      </w:r>
      <w:r w:rsidR="0062309E" w:rsidRPr="007A1E1D">
        <w:rPr>
          <w:rFonts w:asciiTheme="minorHAnsi" w:hAnsiTheme="minorHAnsi" w:cstheme="minorHAnsi"/>
          <w:lang w:val="en-US"/>
        </w:rPr>
        <w:t>s</w:t>
      </w:r>
      <w:r w:rsidRPr="007A1E1D">
        <w:rPr>
          <w:rFonts w:asciiTheme="minorHAnsi" w:hAnsiTheme="minorHAnsi" w:cstheme="minorHAnsi"/>
          <w:lang w:val="en-US"/>
        </w:rPr>
        <w:t xml:space="preserve">. </w:t>
      </w:r>
    </w:p>
    <w:p w:rsidR="003C10BA" w:rsidRPr="007A1E1D" w:rsidRDefault="003C10BA" w:rsidP="003C10BA">
      <w:pPr>
        <w:pStyle w:val="NormalWeb"/>
        <w:rPr>
          <w:rFonts w:asciiTheme="minorHAnsi" w:hAnsiTheme="minorHAnsi" w:cstheme="minorHAnsi"/>
          <w:lang w:val="en-US"/>
        </w:rPr>
      </w:pPr>
      <w:r w:rsidRPr="007A1E1D">
        <w:rPr>
          <w:rFonts w:asciiTheme="minorHAnsi" w:hAnsiTheme="minorHAnsi" w:cstheme="minorHAnsi"/>
          <w:lang w:val="en-US"/>
        </w:rPr>
        <w:t>At present</w:t>
      </w:r>
      <w:r w:rsidR="0062309E" w:rsidRPr="007A1E1D">
        <w:rPr>
          <w:rFonts w:asciiTheme="minorHAnsi" w:hAnsiTheme="minorHAnsi" w:cstheme="minorHAnsi"/>
          <w:lang w:val="en-US"/>
        </w:rPr>
        <w:t>,</w:t>
      </w:r>
      <w:r w:rsidRPr="007A1E1D">
        <w:rPr>
          <w:rFonts w:asciiTheme="minorHAnsi" w:hAnsiTheme="minorHAnsi" w:cstheme="minorHAnsi"/>
          <w:lang w:val="en-US"/>
        </w:rPr>
        <w:t xml:space="preserve"> Louise also travels around the UK and further afield one day a week delivering Key Notes at conferences and running a number of Attachment Aware and Trauma Informed (AATI) courses she has written. </w:t>
      </w:r>
    </w:p>
    <w:p w:rsidR="003C10BA" w:rsidRPr="007A1E1D" w:rsidRDefault="003C10BA" w:rsidP="003C10BA">
      <w:pPr>
        <w:pStyle w:val="NormalWeb"/>
        <w:rPr>
          <w:rFonts w:asciiTheme="minorHAnsi" w:hAnsiTheme="minorHAnsi" w:cstheme="minorHAnsi"/>
          <w:lang w:val="en-US"/>
        </w:rPr>
      </w:pPr>
      <w:r w:rsidRPr="007A1E1D">
        <w:rPr>
          <w:rFonts w:asciiTheme="minorHAnsi" w:hAnsiTheme="minorHAnsi" w:cstheme="minorHAnsi"/>
          <w:lang w:val="en-US"/>
        </w:rPr>
        <w:t>If you are interested in Louise’s work</w:t>
      </w:r>
      <w:r w:rsidR="00B8231F">
        <w:rPr>
          <w:rFonts w:asciiTheme="minorHAnsi" w:hAnsiTheme="minorHAnsi" w:cstheme="minorHAnsi"/>
          <w:lang w:val="en-US"/>
        </w:rPr>
        <w:t>,</w:t>
      </w:r>
      <w:r w:rsidRPr="007A1E1D">
        <w:rPr>
          <w:rFonts w:asciiTheme="minorHAnsi" w:hAnsiTheme="minorHAnsi" w:cstheme="minorHAnsi"/>
          <w:lang w:val="en-US"/>
        </w:rPr>
        <w:t xml:space="preserve"> please check out</w:t>
      </w:r>
      <w:r w:rsidR="0062309E" w:rsidRPr="007A1E1D">
        <w:rPr>
          <w:rFonts w:asciiTheme="minorHAnsi" w:hAnsiTheme="minorHAnsi" w:cstheme="minorHAnsi"/>
          <w:lang w:val="en-US"/>
        </w:rPr>
        <w:t>:</w:t>
      </w:r>
      <w:r w:rsidRPr="007A1E1D">
        <w:rPr>
          <w:rFonts w:asciiTheme="minorHAnsi" w:hAnsiTheme="minorHAnsi" w:cstheme="minorHAnsi"/>
          <w:lang w:val="en-US"/>
        </w:rPr>
        <w:t xml:space="preserve"> </w:t>
      </w:r>
      <w:hyperlink r:id="rId11" w:history="1">
        <w:r w:rsidR="00B8231F" w:rsidRPr="00792468">
          <w:rPr>
            <w:rStyle w:val="Hyperlink"/>
            <w:rFonts w:asciiTheme="minorHAnsi" w:hAnsiTheme="minorHAnsi" w:cstheme="minorHAnsi"/>
            <w:lang w:val="en-US"/>
          </w:rPr>
          <w:t>www.TouchBase.org.uk</w:t>
        </w:r>
      </w:hyperlink>
      <w:r w:rsidR="0062309E" w:rsidRPr="007A1E1D">
        <w:rPr>
          <w:rFonts w:asciiTheme="minorHAnsi" w:hAnsiTheme="minorHAnsi" w:cstheme="minorHAnsi"/>
          <w:lang w:val="en-US"/>
        </w:rPr>
        <w:t xml:space="preserve"> and @</w:t>
      </w:r>
      <w:proofErr w:type="spellStart"/>
      <w:r w:rsidR="00B8231F">
        <w:rPr>
          <w:rFonts w:asciiTheme="minorHAnsi" w:hAnsiTheme="minorHAnsi" w:cstheme="minorHAnsi"/>
          <w:lang w:val="en-US"/>
        </w:rPr>
        <w:t>TouchBase</w:t>
      </w:r>
      <w:r w:rsidR="0062309E" w:rsidRPr="007A1E1D">
        <w:rPr>
          <w:rFonts w:asciiTheme="minorHAnsi" w:hAnsiTheme="minorHAnsi" w:cstheme="minorHAnsi"/>
          <w:lang w:val="en-US"/>
        </w:rPr>
        <w:t>_UK</w:t>
      </w:r>
      <w:proofErr w:type="spellEnd"/>
      <w:r w:rsidR="0062309E" w:rsidRPr="007A1E1D">
        <w:rPr>
          <w:rFonts w:asciiTheme="minorHAnsi" w:hAnsiTheme="minorHAnsi" w:cstheme="minorHAnsi"/>
          <w:lang w:val="en-US"/>
        </w:rPr>
        <w:t xml:space="preserve"> </w:t>
      </w:r>
      <w:r w:rsidRPr="007A1E1D">
        <w:rPr>
          <w:rFonts w:asciiTheme="minorHAnsi" w:hAnsiTheme="minorHAnsi" w:cstheme="minorHAnsi"/>
          <w:lang w:val="en-US"/>
        </w:rPr>
        <w:t xml:space="preserve">or email </w:t>
      </w:r>
      <w:hyperlink r:id="rId12" w:history="1">
        <w:r w:rsidR="00B8231F" w:rsidRPr="00792468">
          <w:rPr>
            <w:rStyle w:val="Hyperlink"/>
            <w:rFonts w:asciiTheme="minorHAnsi" w:hAnsiTheme="minorHAnsi" w:cstheme="minorHAnsi"/>
            <w:lang w:val="en-US"/>
          </w:rPr>
          <w:t>info@TouchBase.org.uk</w:t>
        </w:r>
      </w:hyperlink>
      <w:r w:rsidRPr="007A1E1D">
        <w:rPr>
          <w:rFonts w:asciiTheme="minorHAnsi" w:hAnsiTheme="minorHAnsi" w:cstheme="minorHAnsi"/>
          <w:lang w:val="en-US"/>
        </w:rPr>
        <w:t xml:space="preserve">   </w:t>
      </w:r>
    </w:p>
    <w:p w:rsidR="003C10BA" w:rsidRPr="007A1E1D" w:rsidRDefault="003C10BA" w:rsidP="003C10BA">
      <w:pPr>
        <w:pStyle w:val="NormalWeb"/>
        <w:rPr>
          <w:rFonts w:asciiTheme="minorHAnsi" w:hAnsiTheme="minorHAnsi" w:cstheme="minorHAnsi"/>
          <w:lang w:val="en-US"/>
        </w:rPr>
      </w:pPr>
      <w:r w:rsidRPr="007A1E1D">
        <w:rPr>
          <w:rFonts w:asciiTheme="minorHAnsi" w:hAnsiTheme="minorHAnsi" w:cstheme="minorHAnsi"/>
          <w:lang w:val="en-US"/>
        </w:rPr>
        <w:t>If you are interested in CPD, please check out</w:t>
      </w:r>
      <w:r w:rsidR="0062309E" w:rsidRPr="007A1E1D">
        <w:rPr>
          <w:rFonts w:asciiTheme="minorHAnsi" w:hAnsiTheme="minorHAnsi" w:cstheme="minorHAnsi"/>
          <w:lang w:val="en-US"/>
        </w:rPr>
        <w:t>:</w:t>
      </w:r>
      <w:r w:rsidRPr="007A1E1D">
        <w:rPr>
          <w:rFonts w:asciiTheme="minorHAnsi" w:hAnsiTheme="minorHAnsi" w:cstheme="minorHAnsi"/>
          <w:lang w:val="en-US"/>
        </w:rPr>
        <w:t xml:space="preserve"> </w:t>
      </w:r>
      <w:hyperlink r:id="rId13" w:history="1">
        <w:r w:rsidRPr="007A1E1D">
          <w:rPr>
            <w:rStyle w:val="Hyperlink"/>
            <w:rFonts w:asciiTheme="minorHAnsi" w:hAnsiTheme="minorHAnsi" w:cstheme="minorHAnsi"/>
            <w:lang w:val="en-US"/>
          </w:rPr>
          <w:t>www.attachmentleadnetwork.net</w:t>
        </w:r>
      </w:hyperlink>
      <w:r w:rsidRPr="007A1E1D">
        <w:rPr>
          <w:rFonts w:asciiTheme="minorHAnsi" w:hAnsiTheme="minorHAnsi" w:cstheme="minorHAnsi"/>
          <w:lang w:val="en-US"/>
        </w:rPr>
        <w:t xml:space="preserve"> </w:t>
      </w:r>
    </w:p>
    <w:p w:rsidR="00584966" w:rsidRPr="007A1E1D" w:rsidRDefault="00584966">
      <w:pPr>
        <w:rPr>
          <w:rFonts w:cstheme="minorHAnsi"/>
          <w:sz w:val="24"/>
          <w:szCs w:val="24"/>
        </w:rPr>
      </w:pPr>
    </w:p>
    <w:sectPr w:rsidR="00584966" w:rsidRPr="007A1E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0BA"/>
    <w:rsid w:val="00042093"/>
    <w:rsid w:val="001C3A3A"/>
    <w:rsid w:val="00212C9F"/>
    <w:rsid w:val="00222472"/>
    <w:rsid w:val="00247364"/>
    <w:rsid w:val="003B3B3E"/>
    <w:rsid w:val="003C10BA"/>
    <w:rsid w:val="0051496D"/>
    <w:rsid w:val="00584966"/>
    <w:rsid w:val="0062309E"/>
    <w:rsid w:val="007A1E1D"/>
    <w:rsid w:val="007D3991"/>
    <w:rsid w:val="007E0D2A"/>
    <w:rsid w:val="00A269BB"/>
    <w:rsid w:val="00B8231F"/>
    <w:rsid w:val="00F221B3"/>
    <w:rsid w:val="00F975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semiHidden/>
    <w:unhideWhenUsed/>
    <w:qFormat/>
    <w:rsid w:val="003C10B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C10BA"/>
    <w:rPr>
      <w:rFonts w:ascii="Times New Roman" w:eastAsia="Times New Roman" w:hAnsi="Times New Roman" w:cs="Times New Roman"/>
      <w:b/>
      <w:bCs/>
      <w:sz w:val="36"/>
      <w:szCs w:val="36"/>
      <w:lang w:eastAsia="en-GB"/>
    </w:rPr>
  </w:style>
  <w:style w:type="character" w:styleId="Hyperlink">
    <w:name w:val="Hyperlink"/>
    <w:unhideWhenUsed/>
    <w:rsid w:val="003C10BA"/>
    <w:rPr>
      <w:color w:val="0000FF"/>
      <w:u w:val="single"/>
    </w:rPr>
  </w:style>
  <w:style w:type="paragraph" w:styleId="NormalWeb">
    <w:name w:val="Normal (Web)"/>
    <w:basedOn w:val="Normal"/>
    <w:semiHidden/>
    <w:unhideWhenUsed/>
    <w:rsid w:val="003C10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qFormat/>
    <w:rsid w:val="003C10BA"/>
    <w:rPr>
      <w:b/>
      <w:bCs/>
    </w:rPr>
  </w:style>
  <w:style w:type="character" w:styleId="Emphasis">
    <w:name w:val="Emphasis"/>
    <w:basedOn w:val="DefaultParagraphFont"/>
    <w:qFormat/>
    <w:rsid w:val="003C10BA"/>
    <w:rPr>
      <w:i/>
      <w:iCs/>
    </w:rPr>
  </w:style>
  <w:style w:type="paragraph" w:styleId="BalloonText">
    <w:name w:val="Balloon Text"/>
    <w:basedOn w:val="Normal"/>
    <w:link w:val="BalloonTextChar"/>
    <w:uiPriority w:val="99"/>
    <w:semiHidden/>
    <w:unhideWhenUsed/>
    <w:rsid w:val="00F97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5C6"/>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semiHidden/>
    <w:unhideWhenUsed/>
    <w:qFormat/>
    <w:rsid w:val="003C10BA"/>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3C10BA"/>
    <w:rPr>
      <w:rFonts w:ascii="Times New Roman" w:eastAsia="Times New Roman" w:hAnsi="Times New Roman" w:cs="Times New Roman"/>
      <w:b/>
      <w:bCs/>
      <w:sz w:val="36"/>
      <w:szCs w:val="36"/>
      <w:lang w:eastAsia="en-GB"/>
    </w:rPr>
  </w:style>
  <w:style w:type="character" w:styleId="Hyperlink">
    <w:name w:val="Hyperlink"/>
    <w:unhideWhenUsed/>
    <w:rsid w:val="003C10BA"/>
    <w:rPr>
      <w:color w:val="0000FF"/>
      <w:u w:val="single"/>
    </w:rPr>
  </w:style>
  <w:style w:type="paragraph" w:styleId="NormalWeb">
    <w:name w:val="Normal (Web)"/>
    <w:basedOn w:val="Normal"/>
    <w:semiHidden/>
    <w:unhideWhenUsed/>
    <w:rsid w:val="003C10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qFormat/>
    <w:rsid w:val="003C10BA"/>
    <w:rPr>
      <w:b/>
      <w:bCs/>
    </w:rPr>
  </w:style>
  <w:style w:type="character" w:styleId="Emphasis">
    <w:name w:val="Emphasis"/>
    <w:basedOn w:val="DefaultParagraphFont"/>
    <w:qFormat/>
    <w:rsid w:val="003C10BA"/>
    <w:rPr>
      <w:i/>
      <w:iCs/>
    </w:rPr>
  </w:style>
  <w:style w:type="paragraph" w:styleId="BalloonText">
    <w:name w:val="Balloon Text"/>
    <w:basedOn w:val="Normal"/>
    <w:link w:val="BalloonTextChar"/>
    <w:uiPriority w:val="99"/>
    <w:semiHidden/>
    <w:unhideWhenUsed/>
    <w:rsid w:val="00F975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5C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918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attachmentleadnetwork.ne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TouchBase.org.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ouchBase.org.uk" TargetMode="Externa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http://www.amazon.co.uk/Teenagers-Attachment-Helping-Adolescents-Learning/dp/190326913X/" TargetMode="External"/><Relationship Id="rId4" Type="http://schemas.openxmlformats.org/officeDocument/2006/relationships/styles" Target="styles.xml"/><Relationship Id="rId9" Type="http://schemas.openxmlformats.org/officeDocument/2006/relationships/hyperlink" Target="http://www.amazon.co.uk/dp/190326911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613709733758E428555FCCED12391DC" ma:contentTypeVersion="6" ma:contentTypeDescription="Create a new document." ma:contentTypeScope="" ma:versionID="1bae4835771df364f3df672b681c7f54">
  <xsd:schema xmlns:xsd="http://www.w3.org/2001/XMLSchema" xmlns:xs="http://www.w3.org/2001/XMLSchema" xmlns:p="http://schemas.microsoft.com/office/2006/metadata/properties" xmlns:ns2="9410d03e-233a-4330-b55b-b8ef144e33f5" xmlns:ns3="6ea4d407-e3be-41a9-a05d-0a8c0e30dcc8" targetNamespace="http://schemas.microsoft.com/office/2006/metadata/properties" ma:root="true" ma:fieldsID="512b9f06882aaf47d9299bdea4d17d8b" ns2:_="" ns3:_="">
    <xsd:import namespace="9410d03e-233a-4330-b55b-b8ef144e33f5"/>
    <xsd:import namespace="6ea4d407-e3be-41a9-a05d-0a8c0e30dc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10d03e-233a-4330-b55b-b8ef144e33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a4d407-e3be-41a9-a05d-0a8c0e30dcc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36EF31-2A90-4697-99DB-2D12E8B900A2}">
  <ds:schemaRefs>
    <ds:schemaRef ds:uri="http://schemas.microsoft.com/office/2006/metadata/propertie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 ds:uri="http://purl.org/dc/elements/1.1/"/>
    <ds:schemaRef ds:uri="9410d03e-233a-4330-b55b-b8ef144e33f5"/>
    <ds:schemaRef ds:uri="6ea4d407-e3be-41a9-a05d-0a8c0e30dcc8"/>
    <ds:schemaRef ds:uri="http://purl.org/dc/terms/"/>
  </ds:schemaRefs>
</ds:datastoreItem>
</file>

<file path=customXml/itemProps2.xml><?xml version="1.0" encoding="utf-8"?>
<ds:datastoreItem xmlns:ds="http://schemas.openxmlformats.org/officeDocument/2006/customXml" ds:itemID="{683C0D04-7F6E-45F9-9A64-FD5088C77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10d03e-233a-4330-b55b-b8ef144e33f5"/>
    <ds:schemaRef ds:uri="6ea4d407-e3be-41a9-a05d-0a8c0e30dc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9E0B02-5D00-4827-891D-CA8C782F9A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725</Words>
  <Characters>4135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Bradford Council</Company>
  <LinksUpToDate>false</LinksUpToDate>
  <CharactersWithSpaces>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Keeley</dc:creator>
  <cp:lastModifiedBy>Joanne Henry</cp:lastModifiedBy>
  <cp:revision>2</cp:revision>
  <cp:lastPrinted>2017-02-07T10:44:00Z</cp:lastPrinted>
  <dcterms:created xsi:type="dcterms:W3CDTF">2019-09-03T12:35:00Z</dcterms:created>
  <dcterms:modified xsi:type="dcterms:W3CDTF">2019-09-03T12:35:00Z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0x0101008613709733758E428555FCCED12391DC</vt:lpwstr>
  </property>
</Properties>
</file>