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AB" w:rsidRPr="001F3E08" w:rsidRDefault="00D173B3" w:rsidP="001F3E08">
      <w:pPr>
        <w:ind w:left="-567"/>
        <w:rPr>
          <w:rFonts w:asciiTheme="minorHAnsi" w:hAnsiTheme="minorHAnsi" w:cs="Calibri"/>
          <w:b/>
          <w:sz w:val="32"/>
          <w:szCs w:val="32"/>
        </w:rPr>
      </w:pPr>
      <w:r>
        <w:rPr>
          <w:rFonts w:asciiTheme="minorHAnsi" w:hAnsiTheme="minorHAnsi" w:cs="Calibri"/>
          <w:b/>
          <w:sz w:val="32"/>
          <w:szCs w:val="32"/>
        </w:rPr>
        <w:tab/>
      </w:r>
    </w:p>
    <w:p w:rsidR="001F3E08" w:rsidRDefault="00D173B3" w:rsidP="001F3E08">
      <w:pPr>
        <w:ind w:left="-567"/>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173B3" w:rsidRDefault="00D173B3" w:rsidP="001F3E08">
      <w:pPr>
        <w:ind w:left="-567"/>
        <w:jc w:val="both"/>
        <w:rPr>
          <w:rFonts w:asciiTheme="minorHAnsi" w:hAnsiTheme="minorHAnsi"/>
        </w:rPr>
      </w:pPr>
    </w:p>
    <w:p w:rsidR="00D173B3" w:rsidRDefault="00D173B3" w:rsidP="001F3E08">
      <w:pPr>
        <w:ind w:left="-567"/>
        <w:jc w:val="both"/>
        <w:rPr>
          <w:rFonts w:asciiTheme="minorHAnsi" w:hAnsiTheme="minorHAnsi"/>
        </w:rPr>
      </w:pPr>
    </w:p>
    <w:p w:rsidR="00D173B3" w:rsidRDefault="00D173B3" w:rsidP="00D173B3">
      <w:pPr>
        <w:ind w:left="-567" w:firstLine="567"/>
        <w:jc w:val="both"/>
        <w:rPr>
          <w:rFonts w:asciiTheme="minorHAnsi" w:hAnsiTheme="minorHAnsi"/>
        </w:rPr>
      </w:pPr>
      <w:r>
        <w:rPr>
          <w:rFonts w:asciiTheme="minorHAnsi" w:hAnsiTheme="minorHAnsi"/>
        </w:rPr>
        <w:t>October 2018</w:t>
      </w:r>
    </w:p>
    <w:p w:rsidR="00F83EA0" w:rsidRDefault="00F83EA0" w:rsidP="00D173B3">
      <w:pPr>
        <w:ind w:left="-567" w:firstLine="567"/>
        <w:jc w:val="both"/>
        <w:rPr>
          <w:rFonts w:asciiTheme="minorHAnsi" w:hAnsiTheme="minorHAnsi"/>
        </w:rPr>
      </w:pPr>
    </w:p>
    <w:p w:rsidR="00D173B3" w:rsidRDefault="00D173B3" w:rsidP="00D173B3">
      <w:pPr>
        <w:jc w:val="both"/>
        <w:rPr>
          <w:rFonts w:asciiTheme="minorHAnsi" w:hAnsiTheme="minorHAnsi"/>
        </w:rPr>
      </w:pPr>
    </w:p>
    <w:p w:rsidR="00D173B3" w:rsidRPr="00D173B3" w:rsidRDefault="00D173B3" w:rsidP="00D173B3">
      <w:pPr>
        <w:spacing w:after="160"/>
        <w:rPr>
          <w:rFonts w:ascii="Times New Roman" w:eastAsia="Times New Roman" w:hAnsi="Times New Roman"/>
          <w:lang w:eastAsia="en-GB"/>
        </w:rPr>
      </w:pPr>
      <w:r w:rsidRPr="00D173B3">
        <w:rPr>
          <w:rFonts w:ascii="Calibri" w:eastAsia="Times New Roman" w:hAnsi="Calibri" w:cs="Calibri"/>
          <w:b/>
          <w:bCs/>
          <w:color w:val="000000"/>
          <w:sz w:val="22"/>
          <w:szCs w:val="22"/>
          <w:lang w:eastAsia="en-GB"/>
        </w:rPr>
        <w:t>Proposal to Close Sixth Form Provision at University Academy Keighley</w:t>
      </w:r>
    </w:p>
    <w:p w:rsidR="00D173B3" w:rsidRPr="00D173B3" w:rsidRDefault="00D173B3" w:rsidP="00D173B3">
      <w:pPr>
        <w:spacing w:after="160"/>
        <w:rPr>
          <w:rFonts w:ascii="Times New Roman" w:eastAsia="Times New Roman" w:hAnsi="Times New Roman"/>
          <w:lang w:eastAsia="en-GB"/>
        </w:rPr>
      </w:pPr>
      <w:r w:rsidRPr="00D173B3">
        <w:rPr>
          <w:rFonts w:ascii="Calibri" w:eastAsia="Times New Roman" w:hAnsi="Calibri" w:cs="Calibri"/>
          <w:color w:val="000000"/>
          <w:sz w:val="22"/>
          <w:szCs w:val="22"/>
          <w:lang w:eastAsia="en-GB"/>
        </w:rPr>
        <w:t>I refer to the above proposal to close sixth form provision at the school. The school has made the decision to discontinue sixth form provision for a number of reasons:</w:t>
      </w:r>
    </w:p>
    <w:p w:rsidR="00D173B3" w:rsidRPr="00D173B3" w:rsidRDefault="00D173B3" w:rsidP="00D173B3">
      <w:pPr>
        <w:spacing w:after="160"/>
        <w:rPr>
          <w:rFonts w:ascii="Times New Roman" w:eastAsia="Times New Roman" w:hAnsi="Times New Roman"/>
          <w:lang w:eastAsia="en-GB"/>
        </w:rPr>
      </w:pPr>
      <w:r w:rsidRPr="00D173B3">
        <w:rPr>
          <w:rFonts w:ascii="Calibri" w:eastAsia="Times New Roman" w:hAnsi="Calibri" w:cs="Calibri"/>
          <w:b/>
          <w:bCs/>
          <w:color w:val="000000"/>
          <w:sz w:val="22"/>
          <w:szCs w:val="22"/>
          <w:lang w:eastAsia="en-GB"/>
        </w:rPr>
        <w:t>Breadth of Provision</w:t>
      </w:r>
      <w:r w:rsidRPr="00D173B3">
        <w:rPr>
          <w:rFonts w:ascii="Calibri" w:eastAsia="Times New Roman" w:hAnsi="Calibri" w:cs="Calibri"/>
          <w:color w:val="000000"/>
          <w:sz w:val="22"/>
          <w:szCs w:val="22"/>
          <w:lang w:eastAsia="en-GB"/>
        </w:rPr>
        <w:t xml:space="preserve">:  For a school to be able to offer a meaningful breadth of provision in sixth form, it needs a threshold number of students.  This is usually around 200 students. Due to the small numbers of students in Year 11 over recent years, </w:t>
      </w:r>
      <w:proofErr w:type="gramStart"/>
      <w:r w:rsidRPr="00D173B3">
        <w:rPr>
          <w:rFonts w:ascii="Calibri" w:eastAsia="Times New Roman" w:hAnsi="Calibri" w:cs="Calibri"/>
          <w:color w:val="000000"/>
          <w:sz w:val="22"/>
          <w:szCs w:val="22"/>
          <w:lang w:eastAsia="en-GB"/>
        </w:rPr>
        <w:t>the numbers of total students within sixth form have been well below this threshold level and as such has</w:t>
      </w:r>
      <w:proofErr w:type="gramEnd"/>
      <w:r w:rsidRPr="00D173B3">
        <w:rPr>
          <w:rFonts w:ascii="Calibri" w:eastAsia="Times New Roman" w:hAnsi="Calibri" w:cs="Calibri"/>
          <w:color w:val="000000"/>
          <w:sz w:val="22"/>
          <w:szCs w:val="22"/>
          <w:lang w:eastAsia="en-GB"/>
        </w:rPr>
        <w:t xml:space="preserve"> not been able to offer proper breadth of provision. Total numbers within Year 11 this year and also in following years is lower than has been found historically, so there is little prospect of numbers in sixth form increasing to meaningful levels.</w:t>
      </w:r>
    </w:p>
    <w:p w:rsidR="00D173B3" w:rsidRPr="00D173B3" w:rsidRDefault="00D173B3" w:rsidP="00D173B3">
      <w:pPr>
        <w:spacing w:after="160"/>
        <w:rPr>
          <w:rFonts w:ascii="Times New Roman" w:eastAsia="Times New Roman" w:hAnsi="Times New Roman"/>
          <w:lang w:eastAsia="en-GB"/>
        </w:rPr>
      </w:pPr>
      <w:r w:rsidRPr="00D173B3">
        <w:rPr>
          <w:rFonts w:ascii="Calibri" w:eastAsia="Times New Roman" w:hAnsi="Calibri" w:cs="Calibri"/>
          <w:b/>
          <w:bCs/>
          <w:color w:val="000000"/>
          <w:sz w:val="22"/>
          <w:szCs w:val="22"/>
          <w:lang w:eastAsia="en-GB"/>
        </w:rPr>
        <w:t xml:space="preserve">Sixth Form Strategic Direction within Bradford Local Authority: </w:t>
      </w:r>
      <w:r w:rsidRPr="00D173B3">
        <w:rPr>
          <w:rFonts w:ascii="Calibri" w:eastAsia="Times New Roman" w:hAnsi="Calibri" w:cs="Calibri"/>
          <w:color w:val="000000"/>
          <w:sz w:val="22"/>
          <w:szCs w:val="22"/>
          <w:lang w:eastAsia="en-GB"/>
        </w:rPr>
        <w:t>A recent sixth form review conducted by Bradford Local Authority made the recommendation that schools should discontinue sixth form provision. Instead, they should seek to forge strong links with specialist sixth form providers who could offer greater specialist knowledge, as well as having a more cost efficient structure to be able to support the reduced funding for sixth form students.  As a result of this report, several new specialist si</w:t>
      </w:r>
      <w:r>
        <w:rPr>
          <w:rFonts w:ascii="Calibri" w:eastAsia="Times New Roman" w:hAnsi="Calibri" w:cs="Calibri"/>
          <w:color w:val="000000"/>
          <w:sz w:val="22"/>
          <w:szCs w:val="22"/>
          <w:lang w:eastAsia="en-GB"/>
        </w:rPr>
        <w:t>xth form providers have come in</w:t>
      </w:r>
      <w:r w:rsidRPr="00D173B3">
        <w:rPr>
          <w:rFonts w:ascii="Calibri" w:eastAsia="Times New Roman" w:hAnsi="Calibri" w:cs="Calibri"/>
          <w:color w:val="000000"/>
          <w:sz w:val="22"/>
          <w:szCs w:val="22"/>
          <w:lang w:eastAsia="en-GB"/>
        </w:rPr>
        <w:t>to the city to make up for the anticipated loss of school sixth forms – which has already happened at several schools.</w:t>
      </w:r>
    </w:p>
    <w:p w:rsidR="00D173B3" w:rsidRPr="00D173B3" w:rsidRDefault="00D173B3" w:rsidP="00D173B3">
      <w:pPr>
        <w:spacing w:after="160"/>
        <w:rPr>
          <w:rFonts w:ascii="Times New Roman" w:eastAsia="Times New Roman" w:hAnsi="Times New Roman"/>
          <w:lang w:eastAsia="en-GB"/>
        </w:rPr>
      </w:pPr>
      <w:r w:rsidRPr="00D173B3">
        <w:rPr>
          <w:rFonts w:ascii="Calibri" w:eastAsia="Times New Roman" w:hAnsi="Calibri" w:cs="Calibri"/>
          <w:b/>
          <w:bCs/>
          <w:color w:val="000000"/>
          <w:sz w:val="22"/>
          <w:szCs w:val="22"/>
          <w:lang w:eastAsia="en-GB"/>
        </w:rPr>
        <w:t>Quality of Provision</w:t>
      </w:r>
      <w:r w:rsidRPr="00D173B3">
        <w:rPr>
          <w:rFonts w:ascii="Calibri" w:eastAsia="Times New Roman" w:hAnsi="Calibri" w:cs="Calibri"/>
          <w:color w:val="000000"/>
          <w:sz w:val="22"/>
          <w:szCs w:val="22"/>
          <w:lang w:eastAsia="en-GB"/>
        </w:rPr>
        <w:t xml:space="preserve">: Teaching courses within sixth form, notably Advanced level courses, requires a great deal of specialist knowledge and expertise. Learning this specialist knowledge and expertise, especially at a time of </w:t>
      </w:r>
      <w:proofErr w:type="gramStart"/>
      <w:r w:rsidRPr="00D173B3">
        <w:rPr>
          <w:rFonts w:ascii="Calibri" w:eastAsia="Times New Roman" w:hAnsi="Calibri" w:cs="Calibri"/>
          <w:color w:val="000000"/>
          <w:sz w:val="22"/>
          <w:szCs w:val="22"/>
          <w:lang w:eastAsia="en-GB"/>
        </w:rPr>
        <w:t>significant</w:t>
      </w:r>
      <w:proofErr w:type="gramEnd"/>
      <w:r w:rsidRPr="00D173B3">
        <w:rPr>
          <w:rFonts w:ascii="Calibri" w:eastAsia="Times New Roman" w:hAnsi="Calibri" w:cs="Calibri"/>
          <w:color w:val="000000"/>
          <w:sz w:val="22"/>
          <w:szCs w:val="22"/>
          <w:lang w:eastAsia="en-GB"/>
        </w:rPr>
        <w:t xml:space="preserve"> curriculum redevelopment, takes a great deal of effort and energy and often detracts from a teacher’s ability to develop their teaching for GCSE courses. Therefore the discontinuation of sixth form at UAK will help eliminate this ‘opportunity cost’ for teachers and enable them more time to improve their teaching at GCSE, which will have a positive impact on many more students.</w:t>
      </w:r>
    </w:p>
    <w:p w:rsidR="00D173B3" w:rsidRPr="00D173B3" w:rsidRDefault="00D173B3" w:rsidP="00D173B3">
      <w:pPr>
        <w:spacing w:after="160"/>
        <w:rPr>
          <w:rFonts w:ascii="Times New Roman" w:eastAsia="Times New Roman" w:hAnsi="Times New Roman"/>
          <w:lang w:eastAsia="en-GB"/>
        </w:rPr>
      </w:pPr>
      <w:r w:rsidRPr="00D173B3">
        <w:rPr>
          <w:rFonts w:ascii="Calibri" w:eastAsia="Times New Roman" w:hAnsi="Calibri" w:cs="Calibri"/>
          <w:b/>
          <w:bCs/>
          <w:color w:val="000000"/>
          <w:sz w:val="22"/>
          <w:szCs w:val="22"/>
          <w:lang w:eastAsia="en-GB"/>
        </w:rPr>
        <w:t xml:space="preserve">Financial Efficiencies: </w:t>
      </w:r>
      <w:r w:rsidRPr="00D173B3">
        <w:rPr>
          <w:rFonts w:ascii="Calibri" w:eastAsia="Times New Roman" w:hAnsi="Calibri" w:cs="Calibri"/>
          <w:color w:val="000000"/>
          <w:sz w:val="22"/>
          <w:szCs w:val="22"/>
          <w:lang w:eastAsia="en-GB"/>
        </w:rPr>
        <w:t xml:space="preserve">All schools nationally have and will be facing challenging financial circumstances in at least the medium term, primarily due to a significant rise in costs over several operational areas. Within this context, the school has to make efficiencies to ensure it can continue to operate as a financial going concern.  With its smaller class numbers and lower relative funding, sixth form provision is far more expensive in relative terms than Years 7-11, so discontinuing KS5 provision will help safeguard funding and quality of provision in key stages 3 and 4.  </w:t>
      </w:r>
    </w:p>
    <w:p w:rsidR="00D173B3" w:rsidRPr="00D173B3" w:rsidRDefault="00D173B3" w:rsidP="00D173B3">
      <w:pPr>
        <w:spacing w:after="160"/>
        <w:rPr>
          <w:rFonts w:ascii="Times New Roman" w:eastAsia="Times New Roman" w:hAnsi="Times New Roman"/>
          <w:lang w:eastAsia="en-GB"/>
        </w:rPr>
      </w:pPr>
      <w:r w:rsidRPr="00D173B3">
        <w:rPr>
          <w:rFonts w:ascii="Calibri" w:eastAsia="Times New Roman" w:hAnsi="Calibri" w:cs="Calibri"/>
          <w:color w:val="000000"/>
          <w:sz w:val="22"/>
          <w:szCs w:val="22"/>
          <w:lang w:eastAsia="en-GB"/>
        </w:rPr>
        <w:t>Should the sixth form be closed at UAK, the school will continue to offer advice and guidance to ensure students have access to the best and most appropriate progression pathways available to them.  This will include speakers from local sixth form providers, impartial and comprehensive careers advice and visits to further and higher education establishments.</w:t>
      </w:r>
    </w:p>
    <w:p w:rsidR="003931AA" w:rsidRPr="003931AA" w:rsidRDefault="003931AA" w:rsidP="00D173B3">
      <w:pPr>
        <w:spacing w:after="160"/>
        <w:rPr>
          <w:rFonts w:ascii="Times New Roman" w:eastAsia="Times New Roman" w:hAnsi="Times New Roman"/>
          <w:lang w:eastAsia="en-GB"/>
        </w:rPr>
      </w:pPr>
      <w:r>
        <w:rPr>
          <w:rFonts w:ascii="Calibri" w:eastAsia="Times New Roman" w:hAnsi="Calibri" w:cs="Calibri"/>
          <w:color w:val="000000"/>
          <w:sz w:val="22"/>
          <w:szCs w:val="22"/>
          <w:lang w:eastAsia="en-GB"/>
        </w:rPr>
        <w:t>This consultation will close on Friday, 30</w:t>
      </w:r>
      <w:r w:rsidRPr="003931AA">
        <w:rPr>
          <w:rFonts w:ascii="Calibri" w:eastAsia="Times New Roman" w:hAnsi="Calibri" w:cs="Calibri"/>
          <w:color w:val="000000"/>
          <w:sz w:val="22"/>
          <w:szCs w:val="22"/>
          <w:vertAlign w:val="superscript"/>
          <w:lang w:eastAsia="en-GB"/>
        </w:rPr>
        <w:t>th</w:t>
      </w:r>
      <w:r>
        <w:rPr>
          <w:rFonts w:ascii="Calibri" w:eastAsia="Times New Roman" w:hAnsi="Calibri" w:cs="Calibri"/>
          <w:color w:val="000000"/>
          <w:sz w:val="22"/>
          <w:szCs w:val="22"/>
          <w:lang w:eastAsia="en-GB"/>
        </w:rPr>
        <w:t xml:space="preserve"> November 2018, and we</w:t>
      </w:r>
      <w:r w:rsidR="00D173B3" w:rsidRPr="00D173B3">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 xml:space="preserve">invite your comments on our proposals, by </w:t>
      </w:r>
      <w:proofErr w:type="gramStart"/>
      <w:r>
        <w:rPr>
          <w:rFonts w:ascii="Calibri" w:eastAsia="Times New Roman" w:hAnsi="Calibri" w:cs="Calibri"/>
          <w:color w:val="000000"/>
          <w:sz w:val="22"/>
          <w:szCs w:val="22"/>
          <w:lang w:eastAsia="en-GB"/>
        </w:rPr>
        <w:t>email  to</w:t>
      </w:r>
      <w:proofErr w:type="gramEnd"/>
      <w:r>
        <w:rPr>
          <w:rFonts w:ascii="Calibri" w:eastAsia="Times New Roman" w:hAnsi="Calibri" w:cs="Calibri"/>
          <w:color w:val="000000"/>
          <w:sz w:val="22"/>
          <w:szCs w:val="22"/>
          <w:lang w:eastAsia="en-GB"/>
        </w:rPr>
        <w:t xml:space="preserve"> </w:t>
      </w:r>
      <w:r w:rsidR="00D173B3" w:rsidRPr="00D173B3">
        <w:rPr>
          <w:rFonts w:ascii="Calibri" w:eastAsia="Times New Roman" w:hAnsi="Calibri" w:cs="Calibri"/>
          <w:color w:val="000000"/>
          <w:sz w:val="22"/>
          <w:szCs w:val="22"/>
          <w:lang w:eastAsia="en-GB"/>
        </w:rPr>
        <w:t xml:space="preserve"> </w:t>
      </w:r>
      <w:hyperlink r:id="rId8" w:history="1">
        <w:r w:rsidR="00D173B3" w:rsidRPr="00D173B3">
          <w:rPr>
            <w:rFonts w:ascii="Calibri" w:eastAsia="Times New Roman" w:hAnsi="Calibri" w:cs="Calibri"/>
            <w:color w:val="0563C1"/>
            <w:sz w:val="22"/>
            <w:szCs w:val="22"/>
            <w:u w:val="single"/>
            <w:lang w:eastAsia="en-GB"/>
          </w:rPr>
          <w:t>jdn@uak.email</w:t>
        </w:r>
      </w:hyperlink>
      <w:bookmarkStart w:id="0" w:name="_GoBack"/>
      <w:bookmarkEnd w:id="0"/>
    </w:p>
    <w:p w:rsidR="00D173B3" w:rsidRDefault="00D173B3" w:rsidP="00D173B3">
      <w:pPr>
        <w:spacing w:after="160"/>
        <w:rPr>
          <w:rFonts w:ascii="Calibri" w:eastAsia="Times New Roman" w:hAnsi="Calibri" w:cs="Calibri"/>
          <w:color w:val="000000"/>
          <w:sz w:val="22"/>
          <w:szCs w:val="22"/>
          <w:lang w:eastAsia="en-GB"/>
        </w:rPr>
      </w:pPr>
      <w:r w:rsidRPr="00D173B3">
        <w:rPr>
          <w:rFonts w:ascii="Calibri" w:eastAsia="Times New Roman" w:hAnsi="Calibri" w:cs="Calibri"/>
          <w:color w:val="000000"/>
          <w:sz w:val="22"/>
          <w:szCs w:val="22"/>
          <w:lang w:eastAsia="en-GB"/>
        </w:rPr>
        <w:t>Yours sincerely</w:t>
      </w:r>
    </w:p>
    <w:p w:rsidR="00D173B3" w:rsidRPr="00D173B3" w:rsidRDefault="00D173B3" w:rsidP="00D173B3">
      <w:pPr>
        <w:spacing w:after="160"/>
        <w:rPr>
          <w:rFonts w:ascii="Brush Script MT" w:eastAsia="Times New Roman" w:hAnsi="Brush Script MT"/>
          <w:sz w:val="32"/>
          <w:lang w:eastAsia="en-GB"/>
        </w:rPr>
      </w:pPr>
      <w:r w:rsidRPr="00D173B3">
        <w:rPr>
          <w:rFonts w:ascii="Brush Script MT" w:eastAsia="Times New Roman" w:hAnsi="Brush Script MT"/>
          <w:sz w:val="32"/>
          <w:lang w:eastAsia="en-GB"/>
        </w:rPr>
        <w:t xml:space="preserve">A </w:t>
      </w:r>
      <w:proofErr w:type="spellStart"/>
      <w:r w:rsidRPr="00D173B3">
        <w:rPr>
          <w:rFonts w:ascii="Brush Script MT" w:eastAsia="Times New Roman" w:hAnsi="Brush Script MT"/>
          <w:sz w:val="32"/>
          <w:lang w:eastAsia="en-GB"/>
        </w:rPr>
        <w:t>Kneeshaw</w:t>
      </w:r>
      <w:proofErr w:type="spellEnd"/>
    </w:p>
    <w:p w:rsidR="003931AA" w:rsidRDefault="00D173B3" w:rsidP="00D173B3">
      <w:pPr>
        <w:rPr>
          <w:rFonts w:ascii="Times New Roman" w:eastAsia="Times New Roman" w:hAnsi="Times New Roman"/>
          <w:lang w:eastAsia="en-GB"/>
        </w:rPr>
      </w:pPr>
      <w:r w:rsidRPr="00D173B3">
        <w:rPr>
          <w:rFonts w:ascii="Calibri" w:eastAsia="Times New Roman" w:hAnsi="Calibri" w:cs="Calibri"/>
          <w:color w:val="000000"/>
          <w:sz w:val="22"/>
          <w:szCs w:val="22"/>
          <w:lang w:eastAsia="en-GB"/>
        </w:rPr>
        <w:t xml:space="preserve">Adrian </w:t>
      </w:r>
      <w:proofErr w:type="spellStart"/>
      <w:r w:rsidRPr="00D173B3">
        <w:rPr>
          <w:rFonts w:ascii="Calibri" w:eastAsia="Times New Roman" w:hAnsi="Calibri" w:cs="Calibri"/>
          <w:color w:val="000000"/>
          <w:sz w:val="22"/>
          <w:szCs w:val="22"/>
          <w:lang w:eastAsia="en-GB"/>
        </w:rPr>
        <w:t>Kneeshaw</w:t>
      </w:r>
      <w:proofErr w:type="spellEnd"/>
    </w:p>
    <w:p w:rsidR="00D173B3" w:rsidRPr="00D173B3" w:rsidRDefault="00D173B3" w:rsidP="00D173B3">
      <w:pPr>
        <w:rPr>
          <w:rFonts w:ascii="Times New Roman" w:eastAsia="Times New Roman" w:hAnsi="Times New Roman"/>
          <w:lang w:eastAsia="en-GB"/>
        </w:rPr>
      </w:pPr>
      <w:r w:rsidRPr="00D173B3">
        <w:rPr>
          <w:rFonts w:ascii="Calibri" w:eastAsia="Times New Roman" w:hAnsi="Calibri" w:cs="Calibri"/>
          <w:color w:val="000000"/>
          <w:sz w:val="22"/>
          <w:szCs w:val="22"/>
          <w:lang w:eastAsia="en-GB"/>
        </w:rPr>
        <w:t>Executive Head Teacher</w:t>
      </w:r>
    </w:p>
    <w:p w:rsidR="00DC6DBB" w:rsidRPr="001F3E08" w:rsidRDefault="00DC6DBB" w:rsidP="001F3E08">
      <w:pPr>
        <w:ind w:left="-567"/>
        <w:rPr>
          <w:rFonts w:asciiTheme="minorHAnsi" w:hAnsiTheme="minorHAnsi" w:cs="Calibri"/>
          <w:b/>
          <w:sz w:val="32"/>
          <w:szCs w:val="32"/>
        </w:rPr>
      </w:pPr>
    </w:p>
    <w:sectPr w:rsidR="00DC6DBB" w:rsidRPr="001F3E08" w:rsidSect="00D173B3">
      <w:headerReference w:type="default" r:id="rId9"/>
      <w:footerReference w:type="default" r:id="rId10"/>
      <w:pgSz w:w="11899"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6F" w:rsidRDefault="00BE596F">
      <w:r>
        <w:separator/>
      </w:r>
    </w:p>
  </w:endnote>
  <w:endnote w:type="continuationSeparator" w:id="0">
    <w:p w:rsidR="00BE596F" w:rsidRDefault="00BE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_Light-Normal">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E8" w:rsidRDefault="00D173B3">
    <w:pPr>
      <w:pStyle w:val="Foot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-628650</wp:posOffset>
              </wp:positionH>
              <wp:positionV relativeFrom="paragraph">
                <wp:posOffset>-486410</wp:posOffset>
              </wp:positionV>
              <wp:extent cx="2317115" cy="977900"/>
              <wp:effectExtent l="635" t="0" r="0" b="3810"/>
              <wp:wrapTight wrapText="bothSides">
                <wp:wrapPolygon edited="0">
                  <wp:start x="0" y="0"/>
                  <wp:lineTo x="21600" y="0"/>
                  <wp:lineTo x="21600" y="21600"/>
                  <wp:lineTo x="0" y="21600"/>
                  <wp:lineTo x="0"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E8" w:rsidRPr="00AC11F9" w:rsidRDefault="00C73EE8" w:rsidP="00D173B3">
                          <w:pPr>
                            <w:spacing w:before="30"/>
                            <w:ind w:firstLine="720"/>
                            <w:rPr>
                              <w:rFonts w:ascii="Helvetica_Light-Normal" w:hAnsi="Helvetica_Light-Normal"/>
                              <w:sz w:val="17"/>
                              <w:szCs w:val="17"/>
                            </w:rPr>
                          </w:pPr>
                          <w:r w:rsidRPr="00AC11F9">
                            <w:rPr>
                              <w:rFonts w:ascii="Helvetica_Light-Normal" w:hAnsi="Helvetica_Light-Normal"/>
                              <w:sz w:val="17"/>
                              <w:szCs w:val="17"/>
                            </w:rPr>
                            <w:t>University Academy Keighley</w:t>
                          </w:r>
                        </w:p>
                        <w:p w:rsidR="00C73EE8" w:rsidRPr="00AC11F9" w:rsidRDefault="00C73EE8" w:rsidP="00D173B3">
                          <w:pPr>
                            <w:spacing w:before="30"/>
                            <w:ind w:left="720"/>
                            <w:rPr>
                              <w:rFonts w:ascii="Helvetica_Light-Normal" w:hAnsi="Helvetica_Light-Normal"/>
                              <w:sz w:val="17"/>
                              <w:szCs w:val="17"/>
                            </w:rPr>
                          </w:pPr>
                          <w:r w:rsidRPr="00AC11F9">
                            <w:rPr>
                              <w:rFonts w:ascii="Helvetica_Light-Normal" w:hAnsi="Helvetica_Light-Normal"/>
                              <w:sz w:val="17"/>
                              <w:szCs w:val="17"/>
                            </w:rPr>
                            <w:t>Green</w:t>
                          </w:r>
                          <w:r>
                            <w:rPr>
                              <w:rFonts w:ascii="Helvetica_Light-Normal" w:hAnsi="Helvetica_Light-Normal"/>
                              <w:sz w:val="17"/>
                              <w:szCs w:val="17"/>
                            </w:rPr>
                            <w:t xml:space="preserve"> H</w:t>
                          </w:r>
                          <w:r w:rsidRPr="00AC11F9">
                            <w:rPr>
                              <w:rFonts w:ascii="Helvetica_Light-Normal" w:hAnsi="Helvetica_Light-Normal"/>
                              <w:sz w:val="17"/>
                              <w:szCs w:val="17"/>
                            </w:rPr>
                            <w:t>ead Road, Utley</w:t>
                          </w:r>
                        </w:p>
                        <w:p w:rsidR="00C73EE8" w:rsidRDefault="00C73EE8" w:rsidP="00D173B3">
                          <w:pPr>
                            <w:spacing w:before="30"/>
                            <w:ind w:firstLine="720"/>
                            <w:rPr>
                              <w:rFonts w:ascii="Helvetica_Light-Normal" w:hAnsi="Helvetica_Light-Normal"/>
                              <w:sz w:val="17"/>
                              <w:szCs w:val="17"/>
                            </w:rPr>
                          </w:pPr>
                          <w:r w:rsidRPr="00AC11F9">
                            <w:rPr>
                              <w:rFonts w:ascii="Helvetica_Light-Normal" w:hAnsi="Helvetica_Light-Normal"/>
                              <w:sz w:val="17"/>
                              <w:szCs w:val="17"/>
                            </w:rPr>
                            <w:t xml:space="preserve">Keighley, </w:t>
                          </w:r>
                        </w:p>
                        <w:p w:rsidR="00C73EE8" w:rsidRPr="00AC11F9" w:rsidRDefault="00D173B3" w:rsidP="002077CE">
                          <w:pPr>
                            <w:spacing w:before="30"/>
                            <w:rPr>
                              <w:rFonts w:ascii="Helvetica_Light-Normal" w:hAnsi="Helvetica_Light-Normal"/>
                              <w:sz w:val="17"/>
                              <w:szCs w:val="17"/>
                            </w:rPr>
                          </w:pPr>
                          <w:r>
                            <w:rPr>
                              <w:rFonts w:ascii="Helvetica_Light-Normal" w:hAnsi="Helvetica_Light-Normal"/>
                              <w:sz w:val="17"/>
                              <w:szCs w:val="17"/>
                            </w:rPr>
                            <w:tab/>
                            <w:t>BD20 6EB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49.5pt;margin-top:-38.3pt;width:182.45pt;height: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" filled="f" stroked="f">
              <v:textbox inset=",7.2pt,,7.2pt">
                <w:txbxContent>
                  <w:p w:rsidR="00C73EE8" w:rsidRPr="00AC11F9" w:rsidRDefault="00C73EE8" w:rsidP="00D173B3">
                    <w:pPr>
                      <w:spacing w:before="30"/>
                      <w:ind w:firstLine="720"/>
                      <w:rPr>
                        <w:rFonts w:ascii="Helvetica_Light-Normal" w:hAnsi="Helvetica_Light-Normal"/>
                        <w:sz w:val="17"/>
                        <w:szCs w:val="17"/>
                      </w:rPr>
                    </w:pPr>
                    <w:r w:rsidRPr="00AC11F9">
                      <w:rPr>
                        <w:rFonts w:ascii="Helvetica_Light-Normal" w:hAnsi="Helvetica_Light-Normal"/>
                        <w:sz w:val="17"/>
                        <w:szCs w:val="17"/>
                      </w:rPr>
                      <w:t>University Academy Keighley</w:t>
                    </w:r>
                  </w:p>
                  <w:p w:rsidR="00C73EE8" w:rsidRPr="00AC11F9" w:rsidRDefault="00C73EE8" w:rsidP="00D173B3">
                    <w:pPr>
                      <w:spacing w:before="30"/>
                      <w:ind w:left="720"/>
                      <w:rPr>
                        <w:rFonts w:ascii="Helvetica_Light-Normal" w:hAnsi="Helvetica_Light-Normal"/>
                        <w:sz w:val="17"/>
                        <w:szCs w:val="17"/>
                      </w:rPr>
                    </w:pPr>
                    <w:r w:rsidRPr="00AC11F9">
                      <w:rPr>
                        <w:rFonts w:ascii="Helvetica_Light-Normal" w:hAnsi="Helvetica_Light-Normal"/>
                        <w:sz w:val="17"/>
                        <w:szCs w:val="17"/>
                      </w:rPr>
                      <w:t>Green</w:t>
                    </w:r>
                    <w:r>
                      <w:rPr>
                        <w:rFonts w:ascii="Helvetica_Light-Normal" w:hAnsi="Helvetica_Light-Normal"/>
                        <w:sz w:val="17"/>
                        <w:szCs w:val="17"/>
                      </w:rPr>
                      <w:t xml:space="preserve"> H</w:t>
                    </w:r>
                    <w:r w:rsidRPr="00AC11F9">
                      <w:rPr>
                        <w:rFonts w:ascii="Helvetica_Light-Normal" w:hAnsi="Helvetica_Light-Normal"/>
                        <w:sz w:val="17"/>
                        <w:szCs w:val="17"/>
                      </w:rPr>
                      <w:t>ead Road, Utley</w:t>
                    </w:r>
                  </w:p>
                  <w:p w:rsidR="00C73EE8" w:rsidRDefault="00C73EE8" w:rsidP="00D173B3">
                    <w:pPr>
                      <w:spacing w:before="30"/>
                      <w:ind w:firstLine="720"/>
                      <w:rPr>
                        <w:rFonts w:ascii="Helvetica_Light-Normal" w:hAnsi="Helvetica_Light-Normal"/>
                        <w:sz w:val="17"/>
                        <w:szCs w:val="17"/>
                      </w:rPr>
                    </w:pPr>
                    <w:r w:rsidRPr="00AC11F9">
                      <w:rPr>
                        <w:rFonts w:ascii="Helvetica_Light-Normal" w:hAnsi="Helvetica_Light-Normal"/>
                        <w:sz w:val="17"/>
                        <w:szCs w:val="17"/>
                      </w:rPr>
                      <w:t xml:space="preserve">Keighley, </w:t>
                    </w:r>
                  </w:p>
                  <w:p w:rsidR="00C73EE8" w:rsidRPr="00AC11F9" w:rsidRDefault="00D173B3" w:rsidP="002077CE">
                    <w:pPr>
                      <w:spacing w:before="30"/>
                      <w:rPr>
                        <w:rFonts w:ascii="Helvetica_Light-Normal" w:hAnsi="Helvetica_Light-Normal"/>
                        <w:sz w:val="17"/>
                        <w:szCs w:val="17"/>
                      </w:rPr>
                    </w:pPr>
                    <w:r>
                      <w:rPr>
                        <w:rFonts w:ascii="Helvetica_Light-Normal" w:hAnsi="Helvetica_Light-Normal"/>
                        <w:sz w:val="17"/>
                        <w:szCs w:val="17"/>
                      </w:rPr>
                      <w:tab/>
                      <w:t>BD20 6EB</w:t>
                    </w:r>
                  </w:p>
                </w:txbxContent>
              </v:textbox>
              <w10:wrap type="tight"/>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2164715</wp:posOffset>
              </wp:positionH>
              <wp:positionV relativeFrom="paragraph">
                <wp:posOffset>-457835</wp:posOffset>
              </wp:positionV>
              <wp:extent cx="1581150" cy="663575"/>
              <wp:effectExtent l="3175" t="0" r="0" b="3810"/>
              <wp:wrapTight wrapText="bothSides">
                <wp:wrapPolygon edited="0">
                  <wp:start x="0" y="0"/>
                  <wp:lineTo x="21600" y="0"/>
                  <wp:lineTo x="21600" y="21600"/>
                  <wp:lineTo x="0" y="2160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E8" w:rsidRPr="001E7F98" w:rsidRDefault="00C73EE8" w:rsidP="002077CE">
                          <w:pPr>
                            <w:spacing w:before="30"/>
                            <w:rPr>
                              <w:rFonts w:ascii="Helvetica_Light-Normal" w:hAnsi="Helvetica_Light-Normal"/>
                              <w:sz w:val="17"/>
                              <w:szCs w:val="17"/>
                            </w:rPr>
                          </w:pPr>
                          <w:r w:rsidRPr="001E7F98">
                            <w:rPr>
                              <w:rFonts w:ascii="Helvetica_Light-Normal" w:hAnsi="Helvetica_Light-Normal"/>
                              <w:b/>
                              <w:color w:val="E21370"/>
                              <w:sz w:val="17"/>
                              <w:szCs w:val="17"/>
                            </w:rPr>
                            <w:t>T:</w:t>
                          </w:r>
                          <w:r w:rsidRPr="001E7F98">
                            <w:rPr>
                              <w:rFonts w:ascii="Helvetica_Light-Normal" w:hAnsi="Helvetica_Light-Normal"/>
                              <w:sz w:val="17"/>
                              <w:szCs w:val="17"/>
                            </w:rPr>
                            <w:t xml:space="preserve"> 01535 210 333</w:t>
                          </w:r>
                        </w:p>
                        <w:p w:rsidR="00C73EE8" w:rsidRPr="001E7F98" w:rsidRDefault="00C73EE8" w:rsidP="00D173B3">
                          <w:pPr>
                            <w:spacing w:before="30"/>
                            <w:rPr>
                              <w:rFonts w:ascii="Helvetica_Light-Normal" w:hAnsi="Helvetica_Light-Normal"/>
                              <w:sz w:val="17"/>
                              <w:szCs w:val="17"/>
                            </w:rPr>
                          </w:pPr>
                          <w:r w:rsidRPr="001E7F98">
                            <w:rPr>
                              <w:rFonts w:ascii="Helvetica_Light-Normal" w:hAnsi="Helvetica_Light-Normal"/>
                              <w:b/>
                              <w:color w:val="E21370"/>
                              <w:sz w:val="17"/>
                              <w:szCs w:val="17"/>
                            </w:rPr>
                            <w:t>F:</w:t>
                          </w:r>
                          <w:r w:rsidRPr="001E7F98">
                            <w:rPr>
                              <w:rFonts w:ascii="Helvetica_Light-Normal" w:hAnsi="Helvetica_Light-Normal"/>
                              <w:sz w:val="17"/>
                              <w:szCs w:val="17"/>
                            </w:rPr>
                            <w:t xml:space="preserve"> 01535 210 182</w:t>
                          </w:r>
                        </w:p>
                        <w:p w:rsidR="00C73EE8" w:rsidRPr="001E7F98" w:rsidRDefault="00C73EE8" w:rsidP="002B1DCE">
                          <w:pPr>
                            <w:rPr>
                              <w:rFonts w:ascii="Helvetica_Light-Normal" w:hAnsi="Helvetica_Light-Normal"/>
                              <w:sz w:val="17"/>
                              <w:szCs w:val="17"/>
                            </w:rPr>
                          </w:pPr>
                          <w:r w:rsidRPr="001E7F98">
                            <w:rPr>
                              <w:rFonts w:ascii="Helvetica_Light-Normal" w:hAnsi="Helvetica_Light-Normal"/>
                              <w:b/>
                              <w:color w:val="E21370"/>
                              <w:sz w:val="17"/>
                              <w:szCs w:val="17"/>
                            </w:rPr>
                            <w:t>E:</w:t>
                          </w:r>
                          <w:r w:rsidRPr="001E7F98">
                            <w:rPr>
                              <w:rFonts w:ascii="Helvetica_Light-Normal" w:hAnsi="Helvetica_Light-Normal"/>
                              <w:b/>
                              <w:sz w:val="17"/>
                              <w:szCs w:val="17"/>
                            </w:rPr>
                            <w:t xml:space="preserve"> </w:t>
                          </w:r>
                          <w:hyperlink r:id="rId1" w:history="1">
                            <w:r w:rsidRPr="001D1765">
                              <w:rPr>
                                <w:rStyle w:val="Hyperlink"/>
                                <w:rFonts w:ascii="Helvetica_Light-Normal" w:hAnsi="Helvetica_Light-Normal"/>
                                <w:sz w:val="17"/>
                                <w:szCs w:val="17"/>
                              </w:rPr>
                              <w:t>office@uak.org.uk</w:t>
                            </w:r>
                          </w:hyperlink>
                          <w:r w:rsidRPr="001E7F98">
                            <w:rPr>
                              <w:rFonts w:ascii="Helvetica_Light-Normal" w:hAnsi="Helvetica_Light-Normal"/>
                              <w:sz w:val="17"/>
                              <w:szCs w:val="17"/>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27" type="#_x0000_t202" style="position:absolute;margin-left:170.45pt;margin-top:-36.05pt;width:124.5pt;height: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" filled="f" stroked="f">
              <v:textbox inset=",7.2pt,,7.2pt">
                <w:txbxContent>
                  <w:p w:rsidR="00C73EE8" w:rsidRPr="001E7F98" w:rsidRDefault="00C73EE8" w:rsidP="002077CE">
                    <w:pPr>
                      <w:spacing w:before="30"/>
                      <w:rPr>
                        <w:rFonts w:ascii="Helvetica_Light-Normal" w:hAnsi="Helvetica_Light-Normal"/>
                        <w:sz w:val="17"/>
                        <w:szCs w:val="17"/>
                      </w:rPr>
                    </w:pPr>
                    <w:r w:rsidRPr="001E7F98">
                      <w:rPr>
                        <w:rFonts w:ascii="Helvetica_Light-Normal" w:hAnsi="Helvetica_Light-Normal"/>
                        <w:b/>
                        <w:color w:val="E21370"/>
                        <w:sz w:val="17"/>
                        <w:szCs w:val="17"/>
                      </w:rPr>
                      <w:t>T:</w:t>
                    </w:r>
                    <w:r w:rsidRPr="001E7F98">
                      <w:rPr>
                        <w:rFonts w:ascii="Helvetica_Light-Normal" w:hAnsi="Helvetica_Light-Normal"/>
                        <w:sz w:val="17"/>
                        <w:szCs w:val="17"/>
                      </w:rPr>
                      <w:t xml:space="preserve"> 01535 210 333</w:t>
                    </w:r>
                  </w:p>
                  <w:p w:rsidR="00C73EE8" w:rsidRPr="001E7F98" w:rsidRDefault="00C73EE8" w:rsidP="00D173B3">
                    <w:pPr>
                      <w:spacing w:before="30"/>
                      <w:rPr>
                        <w:rFonts w:ascii="Helvetica_Light-Normal" w:hAnsi="Helvetica_Light-Normal"/>
                        <w:sz w:val="17"/>
                        <w:szCs w:val="17"/>
                      </w:rPr>
                    </w:pPr>
                    <w:r w:rsidRPr="001E7F98">
                      <w:rPr>
                        <w:rFonts w:ascii="Helvetica_Light-Normal" w:hAnsi="Helvetica_Light-Normal"/>
                        <w:b/>
                        <w:color w:val="E21370"/>
                        <w:sz w:val="17"/>
                        <w:szCs w:val="17"/>
                      </w:rPr>
                      <w:t>F:</w:t>
                    </w:r>
                    <w:r w:rsidRPr="001E7F98">
                      <w:rPr>
                        <w:rFonts w:ascii="Helvetica_Light-Normal" w:hAnsi="Helvetica_Light-Normal"/>
                        <w:sz w:val="17"/>
                        <w:szCs w:val="17"/>
                      </w:rPr>
                      <w:t xml:space="preserve"> 01535 210 182</w:t>
                    </w:r>
                  </w:p>
                  <w:p w:rsidR="00C73EE8" w:rsidRPr="001E7F98" w:rsidRDefault="00C73EE8" w:rsidP="002B1DCE">
                    <w:pPr>
                      <w:rPr>
                        <w:rFonts w:ascii="Helvetica_Light-Normal" w:hAnsi="Helvetica_Light-Normal"/>
                        <w:sz w:val="17"/>
                        <w:szCs w:val="17"/>
                      </w:rPr>
                    </w:pPr>
                    <w:r w:rsidRPr="001E7F98">
                      <w:rPr>
                        <w:rFonts w:ascii="Helvetica_Light-Normal" w:hAnsi="Helvetica_Light-Normal"/>
                        <w:b/>
                        <w:color w:val="E21370"/>
                        <w:sz w:val="17"/>
                        <w:szCs w:val="17"/>
                      </w:rPr>
                      <w:t>E:</w:t>
                    </w:r>
                    <w:r w:rsidRPr="001E7F98">
                      <w:rPr>
                        <w:rFonts w:ascii="Helvetica_Light-Normal" w:hAnsi="Helvetica_Light-Normal"/>
                        <w:b/>
                        <w:sz w:val="17"/>
                        <w:szCs w:val="17"/>
                      </w:rPr>
                      <w:t xml:space="preserve"> </w:t>
                    </w:r>
                    <w:hyperlink r:id="rId2" w:history="1">
                      <w:r w:rsidRPr="001D1765">
                        <w:rPr>
                          <w:rStyle w:val="Hyperlink"/>
                          <w:rFonts w:ascii="Helvetica_Light-Normal" w:hAnsi="Helvetica_Light-Normal"/>
                          <w:sz w:val="17"/>
                          <w:szCs w:val="17"/>
                        </w:rPr>
                        <w:t>office@uak.org.uk</w:t>
                      </w:r>
                    </w:hyperlink>
                    <w:r w:rsidRPr="001E7F98">
                      <w:rPr>
                        <w:rFonts w:ascii="Helvetica_Light-Normal" w:hAnsi="Helvetica_Light-Normal"/>
                        <w:sz w:val="17"/>
                        <w:szCs w:val="17"/>
                      </w:rPr>
                      <w:t xml:space="preserve"> </w:t>
                    </w:r>
                  </w:p>
                </w:txbxContent>
              </v:textbox>
              <w10:wrap type="tight"/>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4090035</wp:posOffset>
              </wp:positionH>
              <wp:positionV relativeFrom="paragraph">
                <wp:posOffset>-368300</wp:posOffset>
              </wp:positionV>
              <wp:extent cx="2522220" cy="306070"/>
              <wp:effectExtent l="13970" t="12700" r="6985" b="508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06070"/>
                      </a:xfrm>
                      <a:prstGeom prst="rect">
                        <a:avLst/>
                      </a:prstGeom>
                      <a:solidFill>
                        <a:srgbClr val="FFFFFF"/>
                      </a:solidFill>
                      <a:ln w="0">
                        <a:solidFill>
                          <a:srgbClr val="FFFFFF"/>
                        </a:solidFill>
                        <a:miter lim="800000"/>
                        <a:headEnd/>
                        <a:tailEnd/>
                      </a:ln>
                    </wps:spPr>
                    <wps:txbx>
                      <w:txbxContent>
                        <w:p w:rsidR="00C73EE8" w:rsidRPr="00AB49AD" w:rsidRDefault="00C73EE8" w:rsidP="00D173B3">
                          <w:pPr>
                            <w:rPr>
                              <w:b/>
                              <w:color w:val="990099"/>
                            </w:rPr>
                          </w:pPr>
                          <w:r w:rsidRPr="00AB49AD">
                            <w:rPr>
                              <w:rFonts w:ascii="Arial Black" w:hAnsi="Arial Black"/>
                              <w:b/>
                              <w:color w:val="990099"/>
                            </w:rPr>
                            <w:t>Aspire</w:t>
                          </w:r>
                          <w:r>
                            <w:rPr>
                              <w:rFonts w:ascii="Arial Black" w:hAnsi="Arial Black"/>
                              <w:b/>
                              <w:color w:val="990099"/>
                            </w:rPr>
                            <w:t xml:space="preserve">  </w:t>
                          </w:r>
                          <w:r w:rsidRPr="00AB49AD">
                            <w:rPr>
                              <w:b/>
                              <w:color w:val="990099"/>
                            </w:rPr>
                            <w:t xml:space="preserve"> </w:t>
                          </w:r>
                          <w:r w:rsidRPr="00AB49AD">
                            <w:rPr>
                              <w:rFonts w:ascii="Arial" w:hAnsi="Arial" w:cs="Arial"/>
                              <w:b/>
                              <w:color w:val="990099"/>
                            </w:rPr>
                            <w:t>Accomplish</w:t>
                          </w:r>
                          <w:r>
                            <w:rPr>
                              <w:rFonts w:ascii="Arial" w:hAnsi="Arial" w:cs="Arial"/>
                              <w:b/>
                              <w:color w:val="990099"/>
                            </w:rPr>
                            <w:t xml:space="preserve"> </w:t>
                          </w:r>
                          <w:r w:rsidRPr="00AB49AD">
                            <w:rPr>
                              <w:b/>
                              <w:color w:val="990099"/>
                            </w:rPr>
                            <w:t xml:space="preserve"> </w:t>
                          </w:r>
                          <w:r w:rsidRPr="00AB49AD">
                            <w:rPr>
                              <w:rFonts w:ascii="Arial Black" w:hAnsi="Arial Black"/>
                              <w:b/>
                              <w:color w:val="990099"/>
                            </w:rPr>
                            <w:t xml:space="preserve"> Achieve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28" type="#_x0000_t202" style="position:absolute;margin-left:322.05pt;margin-top:-29pt;width:198.6pt;height:24.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" strokecolor="white" strokeweight="0">
              <v:textbox style="mso-fit-shape-to-text:t">
                <w:txbxContent>
                  <w:p w:rsidR="00C73EE8" w:rsidRPr="00AB49AD" w:rsidRDefault="00C73EE8" w:rsidP="00D173B3">
                    <w:pPr>
                      <w:rPr>
                        <w:b/>
                        <w:color w:val="990099"/>
                      </w:rPr>
                    </w:pPr>
                    <w:r w:rsidRPr="00AB49AD">
                      <w:rPr>
                        <w:rFonts w:ascii="Arial Black" w:hAnsi="Arial Black"/>
                        <w:b/>
                        <w:color w:val="990099"/>
                      </w:rPr>
                      <w:t>Aspire</w:t>
                    </w:r>
                    <w:r>
                      <w:rPr>
                        <w:rFonts w:ascii="Arial Black" w:hAnsi="Arial Black"/>
                        <w:b/>
                        <w:color w:val="990099"/>
                      </w:rPr>
                      <w:t xml:space="preserve">  </w:t>
                    </w:r>
                    <w:r w:rsidRPr="00AB49AD">
                      <w:rPr>
                        <w:b/>
                        <w:color w:val="990099"/>
                      </w:rPr>
                      <w:t xml:space="preserve"> </w:t>
                    </w:r>
                    <w:r w:rsidRPr="00AB49AD">
                      <w:rPr>
                        <w:rFonts w:ascii="Arial" w:hAnsi="Arial" w:cs="Arial"/>
                        <w:b/>
                        <w:color w:val="990099"/>
                      </w:rPr>
                      <w:t>Accomplish</w:t>
                    </w:r>
                    <w:r>
                      <w:rPr>
                        <w:rFonts w:ascii="Arial" w:hAnsi="Arial" w:cs="Arial"/>
                        <w:b/>
                        <w:color w:val="990099"/>
                      </w:rPr>
                      <w:t xml:space="preserve"> </w:t>
                    </w:r>
                    <w:r w:rsidRPr="00AB49AD">
                      <w:rPr>
                        <w:b/>
                        <w:color w:val="990099"/>
                      </w:rPr>
                      <w:t xml:space="preserve"> </w:t>
                    </w:r>
                    <w:r w:rsidRPr="00AB49AD">
                      <w:rPr>
                        <w:rFonts w:ascii="Arial Black" w:hAnsi="Arial Black"/>
                        <w:b/>
                        <w:color w:val="990099"/>
                      </w:rPr>
                      <w:t xml:space="preserve"> Achieve</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3983990</wp:posOffset>
              </wp:positionH>
              <wp:positionV relativeFrom="paragraph">
                <wp:posOffset>-25400</wp:posOffset>
              </wp:positionV>
              <wp:extent cx="1697990" cy="272415"/>
              <wp:effectExtent l="2540" t="3175" r="1270" b="12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EE8" w:rsidRDefault="00C73EE8">
                          <w:r>
                            <w:rPr>
                              <w:noProof/>
                              <w:lang w:eastAsia="en-GB"/>
                            </w:rPr>
                            <w:drawing>
                              <wp:inline distT="0" distB="0" distL="0" distR="0">
                                <wp:extent cx="714375" cy="180975"/>
                                <wp:effectExtent l="19050" t="0" r="9525" b="0"/>
                                <wp:docPr id="3" name="Picture 1" descr="bradford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University"/>
                                        <pic:cNvPicPr>
                                          <a:picLocks noChangeAspect="1" noChangeArrowheads="1"/>
                                        </pic:cNvPicPr>
                                      </pic:nvPicPr>
                                      <pic:blipFill>
                                        <a:blip r:embed="rId3"/>
                                        <a:srcRect/>
                                        <a:stretch>
                                          <a:fillRect/>
                                        </a:stretch>
                                      </pic:blipFill>
                                      <pic:spPr bwMode="auto">
                                        <a:xfrm>
                                          <a:off x="0" y="0"/>
                                          <a:ext cx="714375" cy="18097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676275" cy="180975"/>
                                <wp:effectExtent l="19050" t="0" r="9525" b="0"/>
                                <wp:docPr id="1" name="Picture 2" descr="Bf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d Council"/>
                                        <pic:cNvPicPr>
                                          <a:picLocks noChangeAspect="1" noChangeArrowheads="1"/>
                                        </pic:cNvPicPr>
                                      </pic:nvPicPr>
                                      <pic:blipFill>
                                        <a:blip r:embed="rId4"/>
                                        <a:srcRect/>
                                        <a:stretch>
                                          <a:fillRect/>
                                        </a:stretch>
                                      </pic:blipFill>
                                      <pic:spPr bwMode="auto">
                                        <a:xfrm>
                                          <a:off x="0" y="0"/>
                                          <a:ext cx="676275" cy="180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29" type="#_x0000_t202" style="position:absolute;margin-left:313.7pt;margin-top:-2pt;width:133.7pt;height:21.45pt;z-index:2516587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IitQIAAL8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" filled="f" stroked="f">
              <v:textbox style="mso-fit-shape-to-text:t">
                <w:txbxContent>
                  <w:p w:rsidR="00C73EE8" w:rsidRDefault="00C73EE8">
                    <w:r>
                      <w:rPr>
                        <w:noProof/>
                        <w:lang w:eastAsia="en-GB"/>
                      </w:rPr>
                      <w:drawing>
                        <wp:inline distT="0" distB="0" distL="0" distR="0">
                          <wp:extent cx="714375" cy="180975"/>
                          <wp:effectExtent l="19050" t="0" r="9525" b="0"/>
                          <wp:docPr id="3" name="Picture 1" descr="bradford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University"/>
                                  <pic:cNvPicPr>
                                    <a:picLocks noChangeAspect="1" noChangeArrowheads="1"/>
                                  </pic:cNvPicPr>
                                </pic:nvPicPr>
                                <pic:blipFill>
                                  <a:blip r:embed="rId5"/>
                                  <a:srcRect/>
                                  <a:stretch>
                                    <a:fillRect/>
                                  </a:stretch>
                                </pic:blipFill>
                                <pic:spPr bwMode="auto">
                                  <a:xfrm>
                                    <a:off x="0" y="0"/>
                                    <a:ext cx="714375" cy="180975"/>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676275" cy="180975"/>
                          <wp:effectExtent l="19050" t="0" r="9525" b="0"/>
                          <wp:docPr id="1" name="Picture 2" descr="Bf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d Council"/>
                                  <pic:cNvPicPr>
                                    <a:picLocks noChangeAspect="1" noChangeArrowheads="1"/>
                                  </pic:cNvPicPr>
                                </pic:nvPicPr>
                                <pic:blipFill>
                                  <a:blip r:embed="rId6"/>
                                  <a:srcRect/>
                                  <a:stretch>
                                    <a:fillRect/>
                                  </a:stretch>
                                </pic:blipFill>
                                <pic:spPr bwMode="auto">
                                  <a:xfrm>
                                    <a:off x="0" y="0"/>
                                    <a:ext cx="676275" cy="18097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6F" w:rsidRDefault="00BE596F">
      <w:r>
        <w:separator/>
      </w:r>
    </w:p>
  </w:footnote>
  <w:footnote w:type="continuationSeparator" w:id="0">
    <w:p w:rsidR="00BE596F" w:rsidRDefault="00BE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E8" w:rsidRDefault="00C73EE8">
    <w:pPr>
      <w:pStyle w:val="Header"/>
    </w:pPr>
    <w:r>
      <w:rPr>
        <w:noProof/>
        <w:lang w:eastAsia="en-GB"/>
      </w:rPr>
      <w:drawing>
        <wp:anchor distT="0" distB="0" distL="114300" distR="114300" simplePos="0" relativeHeight="251655680" behindDoc="1" locked="0" layoutInCell="1" allowOverlap="1">
          <wp:simplePos x="0" y="0"/>
          <wp:positionH relativeFrom="column">
            <wp:posOffset>-438150</wp:posOffset>
          </wp:positionH>
          <wp:positionV relativeFrom="paragraph">
            <wp:posOffset>-449580</wp:posOffset>
          </wp:positionV>
          <wp:extent cx="7574280" cy="1513840"/>
          <wp:effectExtent l="19050" t="0" r="7620" b="0"/>
          <wp:wrapNone/>
          <wp:docPr id="2" name="Picture 2" descr="UAK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K Letterheads_Header.jpg"/>
                  <pic:cNvPicPr>
                    <a:picLocks noChangeAspect="1" noChangeArrowheads="1"/>
                  </pic:cNvPicPr>
                </pic:nvPicPr>
                <pic:blipFill>
                  <a:blip r:embed="rId1"/>
                  <a:srcRect/>
                  <a:stretch>
                    <a:fillRect/>
                  </a:stretch>
                </pic:blipFill>
                <pic:spPr bwMode="auto">
                  <a:xfrm>
                    <a:off x="0" y="0"/>
                    <a:ext cx="7574280" cy="1513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065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B4D550"/>
    <w:lvl w:ilvl="0">
      <w:start w:val="1"/>
      <w:numFmt w:val="decimal"/>
      <w:lvlText w:val="%1."/>
      <w:lvlJc w:val="left"/>
      <w:pPr>
        <w:tabs>
          <w:tab w:val="num" w:pos="1492"/>
        </w:tabs>
        <w:ind w:left="1492" w:hanging="360"/>
      </w:pPr>
    </w:lvl>
  </w:abstractNum>
  <w:abstractNum w:abstractNumId="2">
    <w:nsid w:val="FFFFFF7D"/>
    <w:multiLevelType w:val="singleLevel"/>
    <w:tmpl w:val="ACBE6012"/>
    <w:lvl w:ilvl="0">
      <w:start w:val="1"/>
      <w:numFmt w:val="decimal"/>
      <w:lvlText w:val="%1."/>
      <w:lvlJc w:val="left"/>
      <w:pPr>
        <w:tabs>
          <w:tab w:val="num" w:pos="1209"/>
        </w:tabs>
        <w:ind w:left="1209" w:hanging="360"/>
      </w:pPr>
    </w:lvl>
  </w:abstractNum>
  <w:abstractNum w:abstractNumId="3">
    <w:nsid w:val="FFFFFF7E"/>
    <w:multiLevelType w:val="singleLevel"/>
    <w:tmpl w:val="CCE4EE96"/>
    <w:lvl w:ilvl="0">
      <w:start w:val="1"/>
      <w:numFmt w:val="decimal"/>
      <w:lvlText w:val="%1."/>
      <w:lvlJc w:val="left"/>
      <w:pPr>
        <w:tabs>
          <w:tab w:val="num" w:pos="926"/>
        </w:tabs>
        <w:ind w:left="926" w:hanging="360"/>
      </w:pPr>
    </w:lvl>
  </w:abstractNum>
  <w:abstractNum w:abstractNumId="4">
    <w:nsid w:val="FFFFFF7F"/>
    <w:multiLevelType w:val="singleLevel"/>
    <w:tmpl w:val="99A02702"/>
    <w:lvl w:ilvl="0">
      <w:start w:val="1"/>
      <w:numFmt w:val="decimal"/>
      <w:lvlText w:val="%1."/>
      <w:lvlJc w:val="left"/>
      <w:pPr>
        <w:tabs>
          <w:tab w:val="num" w:pos="643"/>
        </w:tabs>
        <w:ind w:left="643" w:hanging="360"/>
      </w:pPr>
    </w:lvl>
  </w:abstractNum>
  <w:abstractNum w:abstractNumId="5">
    <w:nsid w:val="FFFFFF80"/>
    <w:multiLevelType w:val="singleLevel"/>
    <w:tmpl w:val="27E035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9B6D5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A94EF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D6046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440CCC0"/>
    <w:lvl w:ilvl="0">
      <w:start w:val="1"/>
      <w:numFmt w:val="decimal"/>
      <w:lvlText w:val="%1."/>
      <w:lvlJc w:val="left"/>
      <w:pPr>
        <w:tabs>
          <w:tab w:val="num" w:pos="360"/>
        </w:tabs>
        <w:ind w:left="360" w:hanging="360"/>
      </w:pPr>
    </w:lvl>
  </w:abstractNum>
  <w:abstractNum w:abstractNumId="10">
    <w:nsid w:val="FFFFFF89"/>
    <w:multiLevelType w:val="singleLevel"/>
    <w:tmpl w:val="B14636C0"/>
    <w:lvl w:ilvl="0">
      <w:start w:val="1"/>
      <w:numFmt w:val="bullet"/>
      <w:lvlText w:val=""/>
      <w:lvlJc w:val="left"/>
      <w:pPr>
        <w:tabs>
          <w:tab w:val="num" w:pos="360"/>
        </w:tabs>
        <w:ind w:left="360" w:hanging="360"/>
      </w:pPr>
      <w:rPr>
        <w:rFonts w:ascii="Symbol" w:hAnsi="Symbol" w:hint="default"/>
      </w:rPr>
    </w:lvl>
  </w:abstractNum>
  <w:abstractNum w:abstractNumId="11">
    <w:nsid w:val="0C303195"/>
    <w:multiLevelType w:val="hybridMultilevel"/>
    <w:tmpl w:val="A52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55A23"/>
    <w:multiLevelType w:val="hybridMultilevel"/>
    <w:tmpl w:val="57FE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55E56"/>
    <w:multiLevelType w:val="hybridMultilevel"/>
    <w:tmpl w:val="A4304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2C"/>
    <w:rsid w:val="00023054"/>
    <w:rsid w:val="000950A4"/>
    <w:rsid w:val="000E7BA5"/>
    <w:rsid w:val="000F4CE2"/>
    <w:rsid w:val="00136A4D"/>
    <w:rsid w:val="00173283"/>
    <w:rsid w:val="001A5615"/>
    <w:rsid w:val="001B6867"/>
    <w:rsid w:val="001F3E08"/>
    <w:rsid w:val="002077CE"/>
    <w:rsid w:val="00231CE3"/>
    <w:rsid w:val="0023288D"/>
    <w:rsid w:val="00275DA5"/>
    <w:rsid w:val="002767AB"/>
    <w:rsid w:val="00281CF4"/>
    <w:rsid w:val="00282660"/>
    <w:rsid w:val="0028498A"/>
    <w:rsid w:val="0029655A"/>
    <w:rsid w:val="002B1DCE"/>
    <w:rsid w:val="002F408B"/>
    <w:rsid w:val="003129CD"/>
    <w:rsid w:val="003229FE"/>
    <w:rsid w:val="00334D3E"/>
    <w:rsid w:val="00336C47"/>
    <w:rsid w:val="00381B60"/>
    <w:rsid w:val="003931AA"/>
    <w:rsid w:val="003C39D9"/>
    <w:rsid w:val="00420C42"/>
    <w:rsid w:val="00463013"/>
    <w:rsid w:val="0047272C"/>
    <w:rsid w:val="00473D26"/>
    <w:rsid w:val="005A074C"/>
    <w:rsid w:val="005A4413"/>
    <w:rsid w:val="005B0C0E"/>
    <w:rsid w:val="005D0314"/>
    <w:rsid w:val="005F28D9"/>
    <w:rsid w:val="00600FB5"/>
    <w:rsid w:val="00673949"/>
    <w:rsid w:val="00684406"/>
    <w:rsid w:val="006C1BB9"/>
    <w:rsid w:val="00752C0C"/>
    <w:rsid w:val="00755FA0"/>
    <w:rsid w:val="00791A86"/>
    <w:rsid w:val="00793434"/>
    <w:rsid w:val="007C0C23"/>
    <w:rsid w:val="007F1043"/>
    <w:rsid w:val="00874D81"/>
    <w:rsid w:val="0089262D"/>
    <w:rsid w:val="008F3196"/>
    <w:rsid w:val="00944801"/>
    <w:rsid w:val="00973D11"/>
    <w:rsid w:val="009D46E9"/>
    <w:rsid w:val="009D5D8A"/>
    <w:rsid w:val="009D630C"/>
    <w:rsid w:val="009F77EE"/>
    <w:rsid w:val="00A17304"/>
    <w:rsid w:val="00A94A32"/>
    <w:rsid w:val="00AB49AD"/>
    <w:rsid w:val="00B06B62"/>
    <w:rsid w:val="00B37035"/>
    <w:rsid w:val="00B43AB4"/>
    <w:rsid w:val="00B5735E"/>
    <w:rsid w:val="00B93565"/>
    <w:rsid w:val="00BC27C0"/>
    <w:rsid w:val="00BE596F"/>
    <w:rsid w:val="00BF3ACF"/>
    <w:rsid w:val="00C01B1C"/>
    <w:rsid w:val="00C2115A"/>
    <w:rsid w:val="00C5184B"/>
    <w:rsid w:val="00C600E9"/>
    <w:rsid w:val="00C73EE8"/>
    <w:rsid w:val="00C914E0"/>
    <w:rsid w:val="00CD5A0F"/>
    <w:rsid w:val="00CF4433"/>
    <w:rsid w:val="00D173B3"/>
    <w:rsid w:val="00D45EE3"/>
    <w:rsid w:val="00D91E81"/>
    <w:rsid w:val="00DA1EEE"/>
    <w:rsid w:val="00DA5450"/>
    <w:rsid w:val="00DB2B54"/>
    <w:rsid w:val="00DC6DBB"/>
    <w:rsid w:val="00E135EB"/>
    <w:rsid w:val="00E145CD"/>
    <w:rsid w:val="00E22EE0"/>
    <w:rsid w:val="00E666FE"/>
    <w:rsid w:val="00E668B9"/>
    <w:rsid w:val="00E673C7"/>
    <w:rsid w:val="00ED60ED"/>
    <w:rsid w:val="00EE780F"/>
    <w:rsid w:val="00EF5610"/>
    <w:rsid w:val="00F07179"/>
    <w:rsid w:val="00F13361"/>
    <w:rsid w:val="00F16F21"/>
    <w:rsid w:val="00F83EA0"/>
    <w:rsid w:val="00F92B9C"/>
    <w:rsid w:val="00FD18CE"/>
    <w:rsid w:val="00FF4B97"/>
    <w:rsid w:val="00FF7F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04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72C"/>
    <w:pPr>
      <w:tabs>
        <w:tab w:val="center" w:pos="4320"/>
        <w:tab w:val="right" w:pos="8640"/>
      </w:tabs>
    </w:pPr>
  </w:style>
  <w:style w:type="character" w:customStyle="1" w:styleId="HeaderChar">
    <w:name w:val="Header Char"/>
    <w:basedOn w:val="DefaultParagraphFont"/>
    <w:link w:val="Header"/>
    <w:uiPriority w:val="99"/>
    <w:rsid w:val="0047272C"/>
  </w:style>
  <w:style w:type="paragraph" w:styleId="Footer">
    <w:name w:val="footer"/>
    <w:basedOn w:val="Normal"/>
    <w:link w:val="FooterChar"/>
    <w:uiPriority w:val="99"/>
    <w:unhideWhenUsed/>
    <w:rsid w:val="0047272C"/>
    <w:pPr>
      <w:tabs>
        <w:tab w:val="center" w:pos="4320"/>
        <w:tab w:val="right" w:pos="8640"/>
      </w:tabs>
    </w:pPr>
  </w:style>
  <w:style w:type="character" w:customStyle="1" w:styleId="FooterChar">
    <w:name w:val="Footer Char"/>
    <w:basedOn w:val="DefaultParagraphFont"/>
    <w:link w:val="Footer"/>
    <w:uiPriority w:val="99"/>
    <w:rsid w:val="0047272C"/>
  </w:style>
  <w:style w:type="character" w:styleId="Hyperlink">
    <w:name w:val="Hyperlink"/>
    <w:basedOn w:val="DefaultParagraphFont"/>
    <w:uiPriority w:val="99"/>
    <w:unhideWhenUsed/>
    <w:rsid w:val="00143C5B"/>
    <w:rPr>
      <w:color w:val="0000FF"/>
      <w:u w:val="single"/>
    </w:rPr>
  </w:style>
  <w:style w:type="character" w:styleId="FollowedHyperlink">
    <w:name w:val="FollowedHyperlink"/>
    <w:basedOn w:val="DefaultParagraphFont"/>
    <w:uiPriority w:val="99"/>
    <w:semiHidden/>
    <w:unhideWhenUsed/>
    <w:rsid w:val="00143C5B"/>
    <w:rPr>
      <w:color w:val="800080"/>
      <w:u w:val="single"/>
    </w:rPr>
  </w:style>
  <w:style w:type="paragraph" w:styleId="BalloonText">
    <w:name w:val="Balloon Text"/>
    <w:basedOn w:val="Normal"/>
    <w:link w:val="BalloonTextChar"/>
    <w:uiPriority w:val="99"/>
    <w:semiHidden/>
    <w:unhideWhenUsed/>
    <w:rsid w:val="00B37035"/>
    <w:rPr>
      <w:rFonts w:ascii="Tahoma" w:hAnsi="Tahoma" w:cs="Tahoma"/>
      <w:sz w:val="16"/>
      <w:szCs w:val="16"/>
    </w:rPr>
  </w:style>
  <w:style w:type="character" w:customStyle="1" w:styleId="BalloonTextChar">
    <w:name w:val="Balloon Text Char"/>
    <w:basedOn w:val="DefaultParagraphFont"/>
    <w:link w:val="BalloonText"/>
    <w:uiPriority w:val="99"/>
    <w:semiHidden/>
    <w:rsid w:val="00B37035"/>
    <w:rPr>
      <w:rFonts w:ascii="Tahoma" w:hAnsi="Tahoma" w:cs="Tahoma"/>
      <w:sz w:val="16"/>
      <w:szCs w:val="16"/>
      <w:lang w:eastAsia="en-US" w:bidi="ar-SA"/>
    </w:rPr>
  </w:style>
  <w:style w:type="paragraph" w:styleId="NormalWeb">
    <w:name w:val="Normal (Web)"/>
    <w:basedOn w:val="Normal"/>
    <w:uiPriority w:val="99"/>
    <w:semiHidden/>
    <w:unhideWhenUsed/>
    <w:rsid w:val="00EF5610"/>
    <w:pPr>
      <w:spacing w:before="100" w:beforeAutospacing="1" w:after="100" w:afterAutospacing="1"/>
    </w:pPr>
    <w:rPr>
      <w:rFonts w:ascii="Times New Roman" w:eastAsia="Times New Roman" w:hAnsi="Times New Roman"/>
      <w:lang w:eastAsia="en-GB"/>
    </w:rPr>
  </w:style>
  <w:style w:type="character" w:customStyle="1" w:styleId="apple-tab-span">
    <w:name w:val="apple-tab-span"/>
    <w:basedOn w:val="DefaultParagraphFont"/>
    <w:rsid w:val="00EF5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04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72C"/>
    <w:pPr>
      <w:tabs>
        <w:tab w:val="center" w:pos="4320"/>
        <w:tab w:val="right" w:pos="8640"/>
      </w:tabs>
    </w:pPr>
  </w:style>
  <w:style w:type="character" w:customStyle="1" w:styleId="HeaderChar">
    <w:name w:val="Header Char"/>
    <w:basedOn w:val="DefaultParagraphFont"/>
    <w:link w:val="Header"/>
    <w:uiPriority w:val="99"/>
    <w:rsid w:val="0047272C"/>
  </w:style>
  <w:style w:type="paragraph" w:styleId="Footer">
    <w:name w:val="footer"/>
    <w:basedOn w:val="Normal"/>
    <w:link w:val="FooterChar"/>
    <w:uiPriority w:val="99"/>
    <w:unhideWhenUsed/>
    <w:rsid w:val="0047272C"/>
    <w:pPr>
      <w:tabs>
        <w:tab w:val="center" w:pos="4320"/>
        <w:tab w:val="right" w:pos="8640"/>
      </w:tabs>
    </w:pPr>
  </w:style>
  <w:style w:type="character" w:customStyle="1" w:styleId="FooterChar">
    <w:name w:val="Footer Char"/>
    <w:basedOn w:val="DefaultParagraphFont"/>
    <w:link w:val="Footer"/>
    <w:uiPriority w:val="99"/>
    <w:rsid w:val="0047272C"/>
  </w:style>
  <w:style w:type="character" w:styleId="Hyperlink">
    <w:name w:val="Hyperlink"/>
    <w:basedOn w:val="DefaultParagraphFont"/>
    <w:uiPriority w:val="99"/>
    <w:unhideWhenUsed/>
    <w:rsid w:val="00143C5B"/>
    <w:rPr>
      <w:color w:val="0000FF"/>
      <w:u w:val="single"/>
    </w:rPr>
  </w:style>
  <w:style w:type="character" w:styleId="FollowedHyperlink">
    <w:name w:val="FollowedHyperlink"/>
    <w:basedOn w:val="DefaultParagraphFont"/>
    <w:uiPriority w:val="99"/>
    <w:semiHidden/>
    <w:unhideWhenUsed/>
    <w:rsid w:val="00143C5B"/>
    <w:rPr>
      <w:color w:val="800080"/>
      <w:u w:val="single"/>
    </w:rPr>
  </w:style>
  <w:style w:type="paragraph" w:styleId="BalloonText">
    <w:name w:val="Balloon Text"/>
    <w:basedOn w:val="Normal"/>
    <w:link w:val="BalloonTextChar"/>
    <w:uiPriority w:val="99"/>
    <w:semiHidden/>
    <w:unhideWhenUsed/>
    <w:rsid w:val="00B37035"/>
    <w:rPr>
      <w:rFonts w:ascii="Tahoma" w:hAnsi="Tahoma" w:cs="Tahoma"/>
      <w:sz w:val="16"/>
      <w:szCs w:val="16"/>
    </w:rPr>
  </w:style>
  <w:style w:type="character" w:customStyle="1" w:styleId="BalloonTextChar">
    <w:name w:val="Balloon Text Char"/>
    <w:basedOn w:val="DefaultParagraphFont"/>
    <w:link w:val="BalloonText"/>
    <w:uiPriority w:val="99"/>
    <w:semiHidden/>
    <w:rsid w:val="00B37035"/>
    <w:rPr>
      <w:rFonts w:ascii="Tahoma" w:hAnsi="Tahoma" w:cs="Tahoma"/>
      <w:sz w:val="16"/>
      <w:szCs w:val="16"/>
      <w:lang w:eastAsia="en-US" w:bidi="ar-SA"/>
    </w:rPr>
  </w:style>
  <w:style w:type="paragraph" w:styleId="NormalWeb">
    <w:name w:val="Normal (Web)"/>
    <w:basedOn w:val="Normal"/>
    <w:uiPriority w:val="99"/>
    <w:semiHidden/>
    <w:unhideWhenUsed/>
    <w:rsid w:val="00EF5610"/>
    <w:pPr>
      <w:spacing w:before="100" w:beforeAutospacing="1" w:after="100" w:afterAutospacing="1"/>
    </w:pPr>
    <w:rPr>
      <w:rFonts w:ascii="Times New Roman" w:eastAsia="Times New Roman" w:hAnsi="Times New Roman"/>
      <w:lang w:eastAsia="en-GB"/>
    </w:rPr>
  </w:style>
  <w:style w:type="character" w:customStyle="1" w:styleId="apple-tab-span">
    <w:name w:val="apple-tab-span"/>
    <w:basedOn w:val="DefaultParagraphFont"/>
    <w:rsid w:val="00EF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550">
      <w:bodyDiv w:val="1"/>
      <w:marLeft w:val="0"/>
      <w:marRight w:val="0"/>
      <w:marTop w:val="0"/>
      <w:marBottom w:val="0"/>
      <w:divBdr>
        <w:top w:val="none" w:sz="0" w:space="0" w:color="auto"/>
        <w:left w:val="none" w:sz="0" w:space="0" w:color="auto"/>
        <w:bottom w:val="none" w:sz="0" w:space="0" w:color="auto"/>
        <w:right w:val="none" w:sz="0" w:space="0" w:color="auto"/>
      </w:divBdr>
    </w:div>
    <w:div w:id="149912270">
      <w:bodyDiv w:val="1"/>
      <w:marLeft w:val="0"/>
      <w:marRight w:val="0"/>
      <w:marTop w:val="0"/>
      <w:marBottom w:val="0"/>
      <w:divBdr>
        <w:top w:val="none" w:sz="0" w:space="0" w:color="auto"/>
        <w:left w:val="none" w:sz="0" w:space="0" w:color="auto"/>
        <w:bottom w:val="none" w:sz="0" w:space="0" w:color="auto"/>
        <w:right w:val="none" w:sz="0" w:space="0" w:color="auto"/>
      </w:divBdr>
    </w:div>
    <w:div w:id="1313873380">
      <w:bodyDiv w:val="1"/>
      <w:marLeft w:val="0"/>
      <w:marRight w:val="0"/>
      <w:marTop w:val="0"/>
      <w:marBottom w:val="0"/>
      <w:divBdr>
        <w:top w:val="none" w:sz="0" w:space="0" w:color="auto"/>
        <w:left w:val="none" w:sz="0" w:space="0" w:color="auto"/>
        <w:bottom w:val="none" w:sz="0" w:space="0" w:color="auto"/>
        <w:right w:val="none" w:sz="0" w:space="0" w:color="auto"/>
      </w:divBdr>
    </w:div>
    <w:div w:id="1386174409">
      <w:bodyDiv w:val="1"/>
      <w:marLeft w:val="0"/>
      <w:marRight w:val="0"/>
      <w:marTop w:val="0"/>
      <w:marBottom w:val="0"/>
      <w:divBdr>
        <w:top w:val="none" w:sz="0" w:space="0" w:color="auto"/>
        <w:left w:val="none" w:sz="0" w:space="0" w:color="auto"/>
        <w:bottom w:val="none" w:sz="0" w:space="0" w:color="auto"/>
        <w:right w:val="none" w:sz="0" w:space="0" w:color="auto"/>
      </w:divBdr>
    </w:div>
    <w:div w:id="1777405110">
      <w:bodyDiv w:val="1"/>
      <w:marLeft w:val="0"/>
      <w:marRight w:val="0"/>
      <w:marTop w:val="0"/>
      <w:marBottom w:val="0"/>
      <w:divBdr>
        <w:top w:val="none" w:sz="0" w:space="0" w:color="auto"/>
        <w:left w:val="none" w:sz="0" w:space="0" w:color="auto"/>
        <w:bottom w:val="none" w:sz="0" w:space="0" w:color="auto"/>
        <w:right w:val="none" w:sz="0" w:space="0" w:color="auto"/>
      </w:divBdr>
    </w:div>
    <w:div w:id="21428388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dn@uak.e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akoffice@uak.org.uk" TargetMode="External"/><Relationship Id="rId1" Type="http://schemas.openxmlformats.org/officeDocument/2006/relationships/hyperlink" Target="mailto:uakoffice@uak.org.uk" TargetMode="External"/><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3321</CharactersWithSpaces>
  <SharedDoc>false</SharedDoc>
  <HLinks>
    <vt:vector size="6" baseType="variant">
      <vt:variant>
        <vt:i4>7667730</vt:i4>
      </vt:variant>
      <vt:variant>
        <vt:i4>0</vt:i4>
      </vt:variant>
      <vt:variant>
        <vt:i4>0</vt:i4>
      </vt:variant>
      <vt:variant>
        <vt:i4>5</vt:i4>
      </vt:variant>
      <vt:variant>
        <vt:lpwstr>mailto:uakoffice@uak.org.uk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Nina Mewse</cp:lastModifiedBy>
  <cp:revision>2</cp:revision>
  <cp:lastPrinted>2017-06-28T14:27:00Z</cp:lastPrinted>
  <dcterms:created xsi:type="dcterms:W3CDTF">2018-10-29T14:56:00Z</dcterms:created>
  <dcterms:modified xsi:type="dcterms:W3CDTF">2018-10-29T14:56:00Z</dcterms:modified>
</cp:coreProperties>
</file>