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145E" w14:textId="77777777" w:rsidR="008302B8" w:rsidRDefault="000E3178" w:rsidP="00C666D8">
      <w:pPr>
        <w:pStyle w:val="Default"/>
        <w:rPr>
          <w:b/>
          <w:u w:val="single"/>
        </w:rPr>
      </w:pPr>
      <w:bookmarkStart w:id="0" w:name="_GoBack"/>
      <w:bookmarkEnd w:id="0"/>
      <w:r w:rsidRPr="00DB196F">
        <w:rPr>
          <w:b/>
          <w:u w:val="single"/>
        </w:rPr>
        <w:t>Bradford</w:t>
      </w:r>
      <w:r w:rsidR="00262296" w:rsidRPr="00DB196F">
        <w:rPr>
          <w:b/>
          <w:u w:val="single"/>
        </w:rPr>
        <w:t xml:space="preserve"> Council </w:t>
      </w:r>
    </w:p>
    <w:p w14:paraId="106148CB" w14:textId="77777777" w:rsidR="008302B8" w:rsidRDefault="008302B8" w:rsidP="00C666D8">
      <w:pPr>
        <w:pStyle w:val="Default"/>
        <w:rPr>
          <w:b/>
          <w:u w:val="single"/>
        </w:rPr>
      </w:pPr>
    </w:p>
    <w:p w14:paraId="23A266A0" w14:textId="479BBBA9" w:rsidR="00C666D8" w:rsidRPr="00DB196F" w:rsidRDefault="00262296" w:rsidP="008302B8">
      <w:pPr>
        <w:pStyle w:val="Default"/>
        <w:jc w:val="center"/>
        <w:rPr>
          <w:b/>
          <w:u w:val="single"/>
        </w:rPr>
      </w:pPr>
      <w:r w:rsidRPr="00DB196F">
        <w:rPr>
          <w:b/>
          <w:u w:val="single"/>
        </w:rPr>
        <w:t xml:space="preserve">Education Settings </w:t>
      </w:r>
      <w:r w:rsidR="001F2AB2">
        <w:rPr>
          <w:b/>
          <w:u w:val="single"/>
        </w:rPr>
        <w:t xml:space="preserve">DFE Laptop Scheme  </w:t>
      </w:r>
    </w:p>
    <w:p w14:paraId="6D01764E" w14:textId="77777777" w:rsidR="00842215" w:rsidRDefault="00842215" w:rsidP="00C666D8">
      <w:pPr>
        <w:pStyle w:val="Default"/>
      </w:pPr>
    </w:p>
    <w:p w14:paraId="2847D454" w14:textId="7644B6D7" w:rsidR="00C666D8" w:rsidRPr="00C04896" w:rsidRDefault="00BB72E8" w:rsidP="00C66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</w:t>
      </w:r>
      <w:r w:rsidR="00C11B13" w:rsidRPr="00C04896">
        <w:rPr>
          <w:sz w:val="23"/>
          <w:szCs w:val="23"/>
        </w:rPr>
        <w:t>document</w:t>
      </w:r>
      <w:r>
        <w:rPr>
          <w:sz w:val="23"/>
          <w:szCs w:val="23"/>
        </w:rPr>
        <w:t xml:space="preserve"> aims to answer some frequently asked questions about providing </w:t>
      </w:r>
      <w:r w:rsidR="001F2AB2">
        <w:rPr>
          <w:sz w:val="23"/>
          <w:szCs w:val="23"/>
        </w:rPr>
        <w:t xml:space="preserve">Laptops to children who have social </w:t>
      </w:r>
      <w:r w:rsidR="004074AB">
        <w:rPr>
          <w:sz w:val="23"/>
          <w:szCs w:val="23"/>
        </w:rPr>
        <w:t>workers in</w:t>
      </w:r>
      <w:r w:rsidR="001F2AB2">
        <w:rPr>
          <w:sz w:val="23"/>
          <w:szCs w:val="23"/>
        </w:rPr>
        <w:t xml:space="preserve"> </w:t>
      </w:r>
      <w:r w:rsidR="00987D9B">
        <w:rPr>
          <w:sz w:val="23"/>
          <w:szCs w:val="23"/>
        </w:rPr>
        <w:t>school settings across the Bradford District.</w:t>
      </w:r>
      <w:r>
        <w:rPr>
          <w:sz w:val="23"/>
          <w:szCs w:val="23"/>
        </w:rPr>
        <w:t xml:space="preserve">  It is based on the updated DfE</w:t>
      </w:r>
      <w:r w:rsidR="00C666D8" w:rsidRPr="00C04896">
        <w:rPr>
          <w:sz w:val="23"/>
          <w:szCs w:val="23"/>
        </w:rPr>
        <w:t xml:space="preserve"> Guidance for schools, colleges and local author</w:t>
      </w:r>
      <w:r w:rsidR="00C11B13" w:rsidRPr="00C04896">
        <w:rPr>
          <w:sz w:val="23"/>
          <w:szCs w:val="23"/>
        </w:rPr>
        <w:t xml:space="preserve">ities </w:t>
      </w:r>
      <w:r w:rsidR="00FA2E41">
        <w:rPr>
          <w:sz w:val="23"/>
          <w:szCs w:val="23"/>
        </w:rPr>
        <w:t xml:space="preserve">of </w:t>
      </w:r>
      <w:r w:rsidR="00987D9B">
        <w:rPr>
          <w:sz w:val="23"/>
          <w:szCs w:val="23"/>
        </w:rPr>
        <w:t xml:space="preserve">June 2020. </w:t>
      </w:r>
    </w:p>
    <w:p w14:paraId="6C248146" w14:textId="77777777" w:rsidR="00842215" w:rsidRPr="00C04896" w:rsidRDefault="00842215" w:rsidP="00C666D8">
      <w:pPr>
        <w:pStyle w:val="Default"/>
        <w:rPr>
          <w:sz w:val="23"/>
          <w:szCs w:val="23"/>
        </w:rPr>
      </w:pPr>
    </w:p>
    <w:p w14:paraId="4979BA43" w14:textId="6D871E98" w:rsidR="00C11B13" w:rsidRPr="00C04896" w:rsidRDefault="00FD4A60" w:rsidP="00C666D8">
      <w:pPr>
        <w:pStyle w:val="Default"/>
        <w:rPr>
          <w:sz w:val="23"/>
          <w:szCs w:val="23"/>
        </w:rPr>
      </w:pPr>
      <w:r w:rsidRPr="00C04896">
        <w:rPr>
          <w:sz w:val="23"/>
          <w:szCs w:val="23"/>
        </w:rPr>
        <w:t xml:space="preserve">Bradford Council </w:t>
      </w:r>
      <w:r w:rsidR="00BB72E8">
        <w:rPr>
          <w:sz w:val="23"/>
          <w:szCs w:val="23"/>
        </w:rPr>
        <w:t>has</w:t>
      </w:r>
      <w:r w:rsidRPr="00C04896">
        <w:rPr>
          <w:sz w:val="23"/>
          <w:szCs w:val="23"/>
        </w:rPr>
        <w:t xml:space="preserve"> </w:t>
      </w:r>
      <w:r w:rsidR="00C666D8" w:rsidRPr="00C04896">
        <w:rPr>
          <w:sz w:val="23"/>
          <w:szCs w:val="23"/>
        </w:rPr>
        <w:t>compile</w:t>
      </w:r>
      <w:r w:rsidRPr="00C04896">
        <w:rPr>
          <w:sz w:val="23"/>
          <w:szCs w:val="23"/>
        </w:rPr>
        <w:t>d</w:t>
      </w:r>
      <w:r w:rsidR="00C666D8" w:rsidRPr="00C04896">
        <w:rPr>
          <w:sz w:val="23"/>
          <w:szCs w:val="23"/>
        </w:rPr>
        <w:t xml:space="preserve"> a list of</w:t>
      </w:r>
      <w:r w:rsidR="00C11B13" w:rsidRPr="00C04896">
        <w:rPr>
          <w:sz w:val="23"/>
          <w:szCs w:val="23"/>
        </w:rPr>
        <w:t xml:space="preserve"> common questions relating to th</w:t>
      </w:r>
      <w:r w:rsidR="001F2AB2">
        <w:rPr>
          <w:sz w:val="23"/>
          <w:szCs w:val="23"/>
        </w:rPr>
        <w:t>e provision of Laptops as part of the DFE Scheme</w:t>
      </w:r>
      <w:r w:rsidR="00987D9B">
        <w:rPr>
          <w:sz w:val="23"/>
          <w:szCs w:val="23"/>
        </w:rPr>
        <w:t>.</w:t>
      </w:r>
    </w:p>
    <w:p w14:paraId="32F4A6A7" w14:textId="77777777" w:rsidR="0046004B" w:rsidRDefault="0046004B" w:rsidP="0046004B">
      <w:pPr>
        <w:pStyle w:val="Default"/>
        <w:rPr>
          <w:b/>
          <w:bCs/>
          <w:sz w:val="23"/>
          <w:szCs w:val="23"/>
        </w:rPr>
      </w:pPr>
    </w:p>
    <w:p w14:paraId="44A8D71B" w14:textId="3238FD08" w:rsidR="0046004B" w:rsidRDefault="00721DF8" w:rsidP="0046004B">
      <w:pPr>
        <w:pStyle w:val="Default"/>
        <w:rPr>
          <w:b/>
          <w:bCs/>
          <w:sz w:val="23"/>
          <w:szCs w:val="23"/>
        </w:rPr>
      </w:pPr>
      <w:r w:rsidRPr="0046004B">
        <w:rPr>
          <w:b/>
          <w:bCs/>
          <w:sz w:val="23"/>
          <w:szCs w:val="23"/>
        </w:rPr>
        <w:t xml:space="preserve">1. </w:t>
      </w:r>
      <w:r w:rsidR="00FA2E41">
        <w:rPr>
          <w:b/>
          <w:bCs/>
          <w:sz w:val="23"/>
          <w:szCs w:val="23"/>
        </w:rPr>
        <w:t>How is the Laptop Scheme being m</w:t>
      </w:r>
      <w:r w:rsidR="001F2AB2">
        <w:rPr>
          <w:b/>
          <w:bCs/>
          <w:sz w:val="23"/>
          <w:szCs w:val="23"/>
        </w:rPr>
        <w:t>anaged in Bradford?</w:t>
      </w:r>
      <w:r w:rsidR="0046004B" w:rsidRPr="0046004B">
        <w:rPr>
          <w:b/>
          <w:bCs/>
          <w:sz w:val="23"/>
          <w:szCs w:val="23"/>
        </w:rPr>
        <w:t xml:space="preserve"> </w:t>
      </w:r>
    </w:p>
    <w:p w14:paraId="1CB344B0" w14:textId="245EE443" w:rsidR="0046004B" w:rsidRDefault="0046004B" w:rsidP="0046004B">
      <w:pPr>
        <w:pStyle w:val="Default"/>
        <w:rPr>
          <w:b/>
          <w:bCs/>
          <w:sz w:val="23"/>
          <w:szCs w:val="23"/>
        </w:rPr>
      </w:pPr>
    </w:p>
    <w:p w14:paraId="6767AD63" w14:textId="4E28F690" w:rsidR="0046004B" w:rsidRPr="0046004B" w:rsidRDefault="001F2AB2" w:rsidP="004600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Bradford Counci</w:t>
      </w:r>
      <w:r w:rsidR="004074AB">
        <w:rPr>
          <w:bCs/>
          <w:sz w:val="23"/>
          <w:szCs w:val="23"/>
        </w:rPr>
        <w:t>l will be rolling out the</w:t>
      </w:r>
      <w:r w:rsidR="002D6DB8">
        <w:rPr>
          <w:bCs/>
          <w:sz w:val="23"/>
          <w:szCs w:val="23"/>
        </w:rPr>
        <w:t xml:space="preserve"> national</w:t>
      </w:r>
      <w:r w:rsidR="004074AB">
        <w:rPr>
          <w:bCs/>
          <w:sz w:val="23"/>
          <w:szCs w:val="23"/>
        </w:rPr>
        <w:t xml:space="preserve"> DFE Laptop </w:t>
      </w:r>
      <w:r>
        <w:rPr>
          <w:bCs/>
          <w:sz w:val="23"/>
          <w:szCs w:val="23"/>
        </w:rPr>
        <w:t>scheme across the City</w:t>
      </w:r>
      <w:r w:rsidR="002D6DB8">
        <w:rPr>
          <w:bCs/>
          <w:sz w:val="23"/>
          <w:szCs w:val="23"/>
        </w:rPr>
        <w:t>. The scheme will support</w:t>
      </w:r>
      <w:r>
        <w:rPr>
          <w:bCs/>
          <w:sz w:val="23"/>
          <w:szCs w:val="23"/>
        </w:rPr>
        <w:t xml:space="preserve"> children to access</w:t>
      </w:r>
      <w:r w:rsidR="002D6DB8">
        <w:rPr>
          <w:bCs/>
          <w:sz w:val="23"/>
          <w:szCs w:val="23"/>
        </w:rPr>
        <w:t xml:space="preserve"> a digital device</w:t>
      </w:r>
      <w:r>
        <w:rPr>
          <w:bCs/>
          <w:sz w:val="23"/>
          <w:szCs w:val="23"/>
        </w:rPr>
        <w:t xml:space="preserve"> where they have a social worker. This will be done as </w:t>
      </w:r>
      <w:proofErr w:type="gramStart"/>
      <w:r>
        <w:rPr>
          <w:bCs/>
          <w:sz w:val="23"/>
          <w:szCs w:val="23"/>
        </w:rPr>
        <w:t>a collaboration</w:t>
      </w:r>
      <w:proofErr w:type="gramEnd"/>
      <w:r>
        <w:rPr>
          <w:bCs/>
          <w:sz w:val="23"/>
          <w:szCs w:val="23"/>
        </w:rPr>
        <w:t xml:space="preserve"> between </w:t>
      </w:r>
      <w:proofErr w:type="spellStart"/>
      <w:r>
        <w:rPr>
          <w:bCs/>
          <w:sz w:val="23"/>
          <w:szCs w:val="23"/>
        </w:rPr>
        <w:t>Childrens</w:t>
      </w:r>
      <w:proofErr w:type="spellEnd"/>
      <w:r>
        <w:rPr>
          <w:bCs/>
          <w:sz w:val="23"/>
          <w:szCs w:val="23"/>
        </w:rPr>
        <w:t xml:space="preserve"> Social Care, Education</w:t>
      </w:r>
      <w:r w:rsidR="004074AB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IT Services</w:t>
      </w:r>
      <w:r w:rsidR="004074AB">
        <w:rPr>
          <w:bCs/>
          <w:sz w:val="23"/>
          <w:szCs w:val="23"/>
        </w:rPr>
        <w:t xml:space="preserve"> and schools</w:t>
      </w:r>
      <w:r>
        <w:rPr>
          <w:bCs/>
          <w:sz w:val="23"/>
          <w:szCs w:val="23"/>
        </w:rPr>
        <w:t xml:space="preserve">. </w:t>
      </w:r>
    </w:p>
    <w:p w14:paraId="07F21C73" w14:textId="77777777" w:rsidR="0046004B" w:rsidRDefault="0046004B" w:rsidP="00C666D8">
      <w:pPr>
        <w:pStyle w:val="Default"/>
        <w:rPr>
          <w:b/>
          <w:bCs/>
          <w:sz w:val="23"/>
          <w:szCs w:val="23"/>
        </w:rPr>
      </w:pPr>
    </w:p>
    <w:p w14:paraId="4607F9B3" w14:textId="1A9F020D" w:rsidR="00C666D8" w:rsidRDefault="0046004B" w:rsidP="00C666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666D8">
        <w:rPr>
          <w:b/>
          <w:bCs/>
          <w:sz w:val="23"/>
          <w:szCs w:val="23"/>
        </w:rPr>
        <w:t xml:space="preserve">. </w:t>
      </w:r>
      <w:r w:rsidR="001F2AB2">
        <w:rPr>
          <w:b/>
          <w:bCs/>
          <w:sz w:val="23"/>
          <w:szCs w:val="23"/>
        </w:rPr>
        <w:t>Will we need to contact the Local Authority to tell them which children will need a device?</w:t>
      </w:r>
    </w:p>
    <w:p w14:paraId="7AC32706" w14:textId="5D9033E0" w:rsidR="00C666D8" w:rsidRDefault="00C666D8" w:rsidP="00C666D8">
      <w:pPr>
        <w:pStyle w:val="Default"/>
        <w:rPr>
          <w:sz w:val="22"/>
          <w:szCs w:val="22"/>
        </w:rPr>
      </w:pPr>
    </w:p>
    <w:p w14:paraId="002301BB" w14:textId="3E8909C8" w:rsidR="00CD54C2" w:rsidRPr="00C04896" w:rsidRDefault="001F2AB2" w:rsidP="00C66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No, the Local Authority has reviewed all children who have a social worker</w:t>
      </w:r>
      <w:r w:rsidR="002D6DB8">
        <w:rPr>
          <w:sz w:val="23"/>
          <w:szCs w:val="23"/>
        </w:rPr>
        <w:t>. W</w:t>
      </w:r>
      <w:r>
        <w:rPr>
          <w:sz w:val="23"/>
          <w:szCs w:val="23"/>
        </w:rPr>
        <w:t>e will be contacting schools to let them know what their allocation is for</w:t>
      </w:r>
      <w:r w:rsidR="004074AB">
        <w:rPr>
          <w:sz w:val="23"/>
          <w:szCs w:val="23"/>
        </w:rPr>
        <w:t xml:space="preserve"> children in their school</w:t>
      </w:r>
      <w:r w:rsidR="002D6DB8">
        <w:rPr>
          <w:sz w:val="23"/>
          <w:szCs w:val="23"/>
        </w:rPr>
        <w:t>,</w:t>
      </w:r>
      <w:r w:rsidR="004074AB">
        <w:rPr>
          <w:sz w:val="23"/>
          <w:szCs w:val="23"/>
        </w:rPr>
        <w:t xml:space="preserve"> as par</w:t>
      </w:r>
      <w:r w:rsidR="002D6DB8">
        <w:rPr>
          <w:sz w:val="23"/>
          <w:szCs w:val="23"/>
        </w:rPr>
        <w:t xml:space="preserve">t of regular updates </w:t>
      </w:r>
      <w:r w:rsidR="004074AB">
        <w:rPr>
          <w:sz w:val="23"/>
          <w:szCs w:val="23"/>
        </w:rPr>
        <w:t>on the</w:t>
      </w:r>
      <w:r w:rsidR="002D6DB8">
        <w:rPr>
          <w:sz w:val="23"/>
          <w:szCs w:val="23"/>
        </w:rPr>
        <w:t xml:space="preserve"> roll out of the scheme</w:t>
      </w:r>
      <w:r w:rsidR="004074AB">
        <w:rPr>
          <w:sz w:val="23"/>
          <w:szCs w:val="23"/>
        </w:rPr>
        <w:t>.</w:t>
      </w:r>
    </w:p>
    <w:p w14:paraId="1B3303C3" w14:textId="0F240F75" w:rsidR="00B42A80" w:rsidRDefault="00B42A80" w:rsidP="00C666D8">
      <w:pPr>
        <w:pStyle w:val="Default"/>
        <w:rPr>
          <w:sz w:val="22"/>
          <w:szCs w:val="22"/>
        </w:rPr>
      </w:pPr>
    </w:p>
    <w:p w14:paraId="7571B725" w14:textId="7D0278D1" w:rsidR="00B42A80" w:rsidRDefault="0046004B" w:rsidP="00C666D8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3</w:t>
      </w:r>
      <w:r w:rsidR="00B42A80">
        <w:rPr>
          <w:b/>
          <w:bCs/>
          <w:sz w:val="23"/>
          <w:szCs w:val="23"/>
        </w:rPr>
        <w:t xml:space="preserve">. </w:t>
      </w:r>
      <w:r w:rsidR="001F2AB2">
        <w:rPr>
          <w:b/>
          <w:bCs/>
          <w:sz w:val="23"/>
          <w:szCs w:val="23"/>
        </w:rPr>
        <w:t>H</w:t>
      </w:r>
      <w:r w:rsidR="00E81CBF">
        <w:rPr>
          <w:b/>
          <w:bCs/>
          <w:sz w:val="23"/>
          <w:szCs w:val="23"/>
        </w:rPr>
        <w:t>ow will these be delivered to school</w:t>
      </w:r>
      <w:r w:rsidR="001F2AB2">
        <w:rPr>
          <w:b/>
          <w:bCs/>
          <w:sz w:val="23"/>
          <w:szCs w:val="23"/>
        </w:rPr>
        <w:t>?</w:t>
      </w:r>
    </w:p>
    <w:p w14:paraId="34C7C0A4" w14:textId="1532638C" w:rsidR="00CD54C2" w:rsidRDefault="00CD54C2" w:rsidP="00C666D8">
      <w:pPr>
        <w:pStyle w:val="Default"/>
        <w:rPr>
          <w:sz w:val="22"/>
          <w:szCs w:val="22"/>
        </w:rPr>
      </w:pPr>
    </w:p>
    <w:p w14:paraId="0F4DCE8E" w14:textId="6D60E83E" w:rsidR="00C666D8" w:rsidRDefault="001F2AB2" w:rsidP="00C66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</w:t>
      </w:r>
      <w:r w:rsidR="004074AB">
        <w:rPr>
          <w:sz w:val="23"/>
          <w:szCs w:val="23"/>
        </w:rPr>
        <w:t>school’s</w:t>
      </w:r>
      <w:r>
        <w:rPr>
          <w:sz w:val="23"/>
          <w:szCs w:val="23"/>
        </w:rPr>
        <w:t xml:space="preserve"> allocation will be delivered to the school with each child’s log on details. We will be asking schools to provide the laptops to the children alongside </w:t>
      </w:r>
      <w:r w:rsidR="004074AB">
        <w:rPr>
          <w:sz w:val="23"/>
          <w:szCs w:val="23"/>
        </w:rPr>
        <w:t xml:space="preserve">an appropriate acceptable use agreement. </w:t>
      </w:r>
    </w:p>
    <w:p w14:paraId="65E33044" w14:textId="505A859F" w:rsidR="00BC6FFB" w:rsidRDefault="00BC6FFB" w:rsidP="00C666D8">
      <w:pPr>
        <w:pStyle w:val="Default"/>
        <w:rPr>
          <w:sz w:val="22"/>
          <w:szCs w:val="22"/>
        </w:rPr>
      </w:pPr>
    </w:p>
    <w:p w14:paraId="36F9E2AC" w14:textId="464B8E15" w:rsidR="00C666D8" w:rsidRDefault="0046004B" w:rsidP="00C666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CD54C2">
        <w:rPr>
          <w:b/>
          <w:bCs/>
          <w:sz w:val="23"/>
          <w:szCs w:val="23"/>
        </w:rPr>
        <w:t xml:space="preserve">. </w:t>
      </w:r>
      <w:r w:rsidR="001F2AB2">
        <w:rPr>
          <w:b/>
          <w:bCs/>
          <w:sz w:val="23"/>
          <w:szCs w:val="23"/>
        </w:rPr>
        <w:t>How can we contact you about this scheme where we may have technical questions</w:t>
      </w:r>
      <w:r w:rsidR="00987D9B">
        <w:rPr>
          <w:b/>
          <w:bCs/>
          <w:sz w:val="23"/>
          <w:szCs w:val="23"/>
        </w:rPr>
        <w:t>?</w:t>
      </w:r>
    </w:p>
    <w:p w14:paraId="60E60F5B" w14:textId="0E36F066" w:rsidR="00B42A80" w:rsidRDefault="00B42A80" w:rsidP="00C666D8">
      <w:pPr>
        <w:pStyle w:val="Default"/>
        <w:rPr>
          <w:b/>
          <w:bCs/>
          <w:sz w:val="23"/>
          <w:szCs w:val="23"/>
        </w:rPr>
      </w:pPr>
    </w:p>
    <w:p w14:paraId="624659A8" w14:textId="21E60FCD" w:rsidR="00DE64E7" w:rsidRDefault="001F2AB2" w:rsidP="00C666D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We have created a survey monkey questionnaire that we</w:t>
      </w:r>
      <w:r w:rsidR="00CC55AB">
        <w:rPr>
          <w:bCs/>
          <w:sz w:val="23"/>
          <w:szCs w:val="23"/>
        </w:rPr>
        <w:t xml:space="preserve"> will be sending to schools to</w:t>
      </w:r>
      <w:r>
        <w:rPr>
          <w:bCs/>
          <w:sz w:val="23"/>
          <w:szCs w:val="23"/>
        </w:rPr>
        <w:t xml:space="preserve"> help us work with your relevant IT teams</w:t>
      </w:r>
      <w:r w:rsidR="00FA2E41">
        <w:rPr>
          <w:bCs/>
          <w:sz w:val="23"/>
          <w:szCs w:val="23"/>
        </w:rPr>
        <w:t xml:space="preserve"> to get these devices to</w:t>
      </w:r>
      <w:r w:rsidR="004074AB">
        <w:rPr>
          <w:bCs/>
          <w:sz w:val="23"/>
          <w:szCs w:val="23"/>
        </w:rPr>
        <w:t xml:space="preserve"> you. </w:t>
      </w:r>
      <w:r>
        <w:rPr>
          <w:bCs/>
          <w:sz w:val="23"/>
          <w:szCs w:val="23"/>
        </w:rPr>
        <w:t xml:space="preserve">We </w:t>
      </w:r>
      <w:r w:rsidR="00CC55AB">
        <w:rPr>
          <w:bCs/>
          <w:sz w:val="23"/>
          <w:szCs w:val="23"/>
        </w:rPr>
        <w:t>will be sending this out to you on Thursday 11</w:t>
      </w:r>
      <w:r w:rsidR="00CC55AB" w:rsidRPr="00CC55AB">
        <w:rPr>
          <w:bCs/>
          <w:sz w:val="23"/>
          <w:szCs w:val="23"/>
          <w:vertAlign w:val="superscript"/>
        </w:rPr>
        <w:t>th</w:t>
      </w:r>
      <w:r w:rsidR="00CC55AB">
        <w:rPr>
          <w:bCs/>
          <w:sz w:val="23"/>
          <w:szCs w:val="23"/>
        </w:rPr>
        <w:t xml:space="preserve"> June 2020. </w:t>
      </w:r>
    </w:p>
    <w:p w14:paraId="06E880A8" w14:textId="11F8F428" w:rsidR="004074AB" w:rsidRDefault="004074AB" w:rsidP="00C666D8">
      <w:pPr>
        <w:pStyle w:val="Default"/>
        <w:rPr>
          <w:bCs/>
          <w:sz w:val="23"/>
          <w:szCs w:val="23"/>
        </w:rPr>
      </w:pPr>
    </w:p>
    <w:p w14:paraId="2A7429CC" w14:textId="3B78A1F7" w:rsidR="004074AB" w:rsidRPr="004074AB" w:rsidRDefault="004074AB" w:rsidP="00C666D8">
      <w:pPr>
        <w:pStyle w:val="Default"/>
        <w:rPr>
          <w:b/>
          <w:bCs/>
          <w:sz w:val="23"/>
          <w:szCs w:val="23"/>
        </w:rPr>
      </w:pPr>
      <w:r w:rsidRPr="004074AB">
        <w:rPr>
          <w:b/>
          <w:bCs/>
          <w:sz w:val="23"/>
          <w:szCs w:val="23"/>
        </w:rPr>
        <w:t>5. What if we</w:t>
      </w:r>
      <w:r>
        <w:rPr>
          <w:b/>
          <w:bCs/>
          <w:sz w:val="23"/>
          <w:szCs w:val="23"/>
        </w:rPr>
        <w:t xml:space="preserve"> use Bradford Schools IT or we </w:t>
      </w:r>
      <w:r w:rsidRPr="004074AB">
        <w:rPr>
          <w:b/>
          <w:bCs/>
          <w:sz w:val="23"/>
          <w:szCs w:val="23"/>
        </w:rPr>
        <w:t xml:space="preserve">don’t </w:t>
      </w:r>
      <w:r w:rsidR="00E81CBF">
        <w:rPr>
          <w:b/>
          <w:bCs/>
          <w:sz w:val="23"/>
          <w:szCs w:val="23"/>
        </w:rPr>
        <w:t>have an IT Administrator/</w:t>
      </w:r>
      <w:r w:rsidRPr="004074AB">
        <w:rPr>
          <w:b/>
          <w:bCs/>
          <w:sz w:val="23"/>
          <w:szCs w:val="23"/>
        </w:rPr>
        <w:t>IT Team?</w:t>
      </w:r>
    </w:p>
    <w:p w14:paraId="4B8A0161" w14:textId="13450785" w:rsidR="00CD54C2" w:rsidRDefault="00CD54C2" w:rsidP="00C666D8">
      <w:pPr>
        <w:pStyle w:val="Default"/>
        <w:rPr>
          <w:bCs/>
          <w:sz w:val="23"/>
          <w:szCs w:val="23"/>
          <w:u w:val="single"/>
        </w:rPr>
      </w:pPr>
    </w:p>
    <w:p w14:paraId="5A3E24C6" w14:textId="29DD242D" w:rsidR="004074AB" w:rsidRPr="004074AB" w:rsidRDefault="004074AB" w:rsidP="00C666D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we provide your schools IT services, we will liaise with the Head Teacher or relevant senior leader to support the delivery </w:t>
      </w:r>
      <w:r w:rsidR="002D6DB8">
        <w:rPr>
          <w:bCs/>
          <w:sz w:val="23"/>
          <w:szCs w:val="23"/>
        </w:rPr>
        <w:t>of the devices</w:t>
      </w:r>
      <w:r>
        <w:rPr>
          <w:bCs/>
          <w:sz w:val="23"/>
          <w:szCs w:val="23"/>
        </w:rPr>
        <w:t>. If your school do</w:t>
      </w:r>
      <w:r w:rsidR="002D6DB8">
        <w:rPr>
          <w:bCs/>
          <w:sz w:val="23"/>
          <w:szCs w:val="23"/>
        </w:rPr>
        <w:t>e</w:t>
      </w:r>
      <w:r>
        <w:rPr>
          <w:bCs/>
          <w:sz w:val="23"/>
          <w:szCs w:val="23"/>
        </w:rPr>
        <w:t xml:space="preserve">s not have their own IT </w:t>
      </w:r>
      <w:r w:rsidR="002D6DB8">
        <w:rPr>
          <w:bCs/>
          <w:sz w:val="23"/>
          <w:szCs w:val="23"/>
        </w:rPr>
        <w:t>administrator or team</w:t>
      </w:r>
      <w:r>
        <w:rPr>
          <w:bCs/>
          <w:sz w:val="23"/>
          <w:szCs w:val="23"/>
        </w:rPr>
        <w:t xml:space="preserve"> </w:t>
      </w:r>
      <w:r w:rsidRPr="004074AB">
        <w:rPr>
          <w:bCs/>
          <w:sz w:val="23"/>
          <w:szCs w:val="23"/>
        </w:rPr>
        <w:t xml:space="preserve">we will support schools </w:t>
      </w:r>
      <w:r w:rsidR="002D6DB8">
        <w:rPr>
          <w:bCs/>
          <w:sz w:val="23"/>
          <w:szCs w:val="23"/>
        </w:rPr>
        <w:t>to roll out the devices.</w:t>
      </w:r>
    </w:p>
    <w:p w14:paraId="0F92F170" w14:textId="77777777" w:rsidR="004074AB" w:rsidRPr="008B7270" w:rsidRDefault="004074AB" w:rsidP="00C666D8">
      <w:pPr>
        <w:pStyle w:val="Default"/>
        <w:rPr>
          <w:bCs/>
          <w:sz w:val="23"/>
          <w:szCs w:val="23"/>
          <w:u w:val="single"/>
        </w:rPr>
      </w:pPr>
    </w:p>
    <w:p w14:paraId="64FB3D5F" w14:textId="0329A7C4" w:rsidR="001F2AB2" w:rsidRDefault="004074AB" w:rsidP="00DD7B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1F2AB2">
        <w:rPr>
          <w:b/>
          <w:bCs/>
          <w:sz w:val="23"/>
          <w:szCs w:val="23"/>
        </w:rPr>
        <w:t>. What type of device will each child get?</w:t>
      </w:r>
    </w:p>
    <w:p w14:paraId="0F4EE8A9" w14:textId="77777777" w:rsidR="001F2AB2" w:rsidRDefault="001F2AB2" w:rsidP="00DD7B82">
      <w:pPr>
        <w:pStyle w:val="Default"/>
        <w:rPr>
          <w:b/>
          <w:bCs/>
          <w:sz w:val="23"/>
          <w:szCs w:val="23"/>
        </w:rPr>
      </w:pPr>
    </w:p>
    <w:p w14:paraId="5D9855AB" w14:textId="19375723" w:rsidR="001F2AB2" w:rsidRDefault="00E81CBF" w:rsidP="00DD7B8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The DFE has</w:t>
      </w:r>
      <w:r w:rsidR="001F2AB2" w:rsidRPr="001F2AB2">
        <w:rPr>
          <w:bCs/>
          <w:sz w:val="23"/>
          <w:szCs w:val="23"/>
        </w:rPr>
        <w:t xml:space="preserve"> allocated a mixture of chrome books and Microsoft tablets for use. We are proposing to provide a tablet for KS1 children and </w:t>
      </w:r>
      <w:proofErr w:type="spellStart"/>
      <w:r w:rsidR="001F2AB2" w:rsidRPr="001F2AB2">
        <w:rPr>
          <w:bCs/>
          <w:sz w:val="23"/>
          <w:szCs w:val="23"/>
        </w:rPr>
        <w:t>Chromebooks</w:t>
      </w:r>
      <w:proofErr w:type="spellEnd"/>
      <w:r w:rsidR="001F2AB2" w:rsidRPr="001F2AB2">
        <w:rPr>
          <w:bCs/>
          <w:sz w:val="23"/>
          <w:szCs w:val="23"/>
        </w:rPr>
        <w:t xml:space="preserve"> for KS2-KS4 children. </w:t>
      </w:r>
    </w:p>
    <w:p w14:paraId="7D57B913" w14:textId="29640351" w:rsidR="001F2AB2" w:rsidRDefault="001F2AB2" w:rsidP="00DD7B82">
      <w:pPr>
        <w:pStyle w:val="Default"/>
        <w:rPr>
          <w:bCs/>
          <w:sz w:val="23"/>
          <w:szCs w:val="23"/>
        </w:rPr>
      </w:pPr>
    </w:p>
    <w:p w14:paraId="7CE0062D" w14:textId="66BD7549" w:rsidR="001F2AB2" w:rsidRPr="001F2AB2" w:rsidRDefault="001F2AB2" w:rsidP="00DD7B8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These will be delivered at differing time</w:t>
      </w:r>
      <w:r w:rsidR="007C411C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due to the delivery arrangements from the national supplier. We will provide a timeline for each </w:t>
      </w:r>
      <w:r w:rsidR="007C411C">
        <w:rPr>
          <w:bCs/>
          <w:sz w:val="23"/>
          <w:szCs w:val="23"/>
        </w:rPr>
        <w:t>school’s</w:t>
      </w:r>
      <w:r>
        <w:rPr>
          <w:bCs/>
          <w:sz w:val="23"/>
          <w:szCs w:val="23"/>
        </w:rPr>
        <w:t xml:space="preserve"> delivery once we take receipt of the devices in the next few weeks. </w:t>
      </w:r>
    </w:p>
    <w:p w14:paraId="50A5A30D" w14:textId="77777777" w:rsidR="001F2AB2" w:rsidRDefault="001F2AB2" w:rsidP="00DD7B82">
      <w:pPr>
        <w:pStyle w:val="Default"/>
        <w:rPr>
          <w:b/>
          <w:bCs/>
          <w:sz w:val="23"/>
          <w:szCs w:val="23"/>
        </w:rPr>
      </w:pPr>
    </w:p>
    <w:p w14:paraId="449780E3" w14:textId="758CA86C" w:rsidR="00DD7B82" w:rsidRDefault="007C411C" w:rsidP="00DD7B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DD7B82">
        <w:rPr>
          <w:b/>
          <w:bCs/>
          <w:sz w:val="23"/>
          <w:szCs w:val="23"/>
        </w:rPr>
        <w:t xml:space="preserve">. </w:t>
      </w:r>
      <w:r w:rsidR="001F2AB2">
        <w:rPr>
          <w:b/>
          <w:bCs/>
          <w:sz w:val="23"/>
          <w:szCs w:val="23"/>
        </w:rPr>
        <w:t>What if our children need a 4g device?</w:t>
      </w:r>
    </w:p>
    <w:p w14:paraId="03384BE0" w14:textId="1D341357" w:rsidR="00DD7B82" w:rsidRDefault="00DD7B82" w:rsidP="00DD7B82">
      <w:pPr>
        <w:pStyle w:val="Default"/>
        <w:rPr>
          <w:b/>
          <w:bCs/>
          <w:sz w:val="23"/>
          <w:szCs w:val="23"/>
        </w:rPr>
      </w:pPr>
    </w:p>
    <w:p w14:paraId="0CBAA1FB" w14:textId="72D7BFCE" w:rsidR="00C04896" w:rsidRPr="00C04896" w:rsidRDefault="001F2AB2" w:rsidP="00DD7B8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We have a limited number of 4g dongles that can be provided</w:t>
      </w:r>
      <w:r w:rsidR="007C411C">
        <w:rPr>
          <w:bCs/>
          <w:sz w:val="23"/>
          <w:szCs w:val="23"/>
        </w:rPr>
        <w:t xml:space="preserve"> to </w:t>
      </w:r>
      <w:r w:rsidR="002E0730">
        <w:rPr>
          <w:bCs/>
          <w:sz w:val="23"/>
          <w:szCs w:val="23"/>
        </w:rPr>
        <w:t>families</w:t>
      </w:r>
      <w:r w:rsidR="00E81CBF">
        <w:rPr>
          <w:bCs/>
          <w:sz w:val="23"/>
          <w:szCs w:val="23"/>
        </w:rPr>
        <w:t xml:space="preserve">.  </w:t>
      </w:r>
      <w:proofErr w:type="gramStart"/>
      <w:r w:rsidR="00E81CBF">
        <w:rPr>
          <w:bCs/>
          <w:sz w:val="23"/>
          <w:szCs w:val="23"/>
        </w:rPr>
        <w:t xml:space="preserve">These </w:t>
      </w:r>
      <w:r>
        <w:rPr>
          <w:bCs/>
          <w:sz w:val="23"/>
          <w:szCs w:val="23"/>
        </w:rPr>
        <w:t xml:space="preserve"> give</w:t>
      </w:r>
      <w:proofErr w:type="gramEnd"/>
      <w:r>
        <w:rPr>
          <w:bCs/>
          <w:sz w:val="23"/>
          <w:szCs w:val="23"/>
        </w:rPr>
        <w:t xml:space="preserve"> 6 </w:t>
      </w:r>
      <w:r w:rsidR="004074AB">
        <w:rPr>
          <w:bCs/>
          <w:sz w:val="23"/>
          <w:szCs w:val="23"/>
        </w:rPr>
        <w:t>months’</w:t>
      </w:r>
      <w:r>
        <w:rPr>
          <w:bCs/>
          <w:sz w:val="23"/>
          <w:szCs w:val="23"/>
        </w:rPr>
        <w:t xml:space="preserve"> access. If these are required, we will work with schools to prioritise </w:t>
      </w:r>
      <w:r w:rsidR="004074AB">
        <w:rPr>
          <w:bCs/>
          <w:sz w:val="23"/>
          <w:szCs w:val="23"/>
        </w:rPr>
        <w:t>these to</w:t>
      </w:r>
      <w:r>
        <w:rPr>
          <w:bCs/>
          <w:sz w:val="23"/>
          <w:szCs w:val="23"/>
        </w:rPr>
        <w:t xml:space="preserve"> families where th</w:t>
      </w:r>
      <w:r w:rsidR="00E81CBF">
        <w:rPr>
          <w:bCs/>
          <w:sz w:val="23"/>
          <w:szCs w:val="23"/>
        </w:rPr>
        <w:t>ey do</w:t>
      </w:r>
      <w:r w:rsidR="004074AB">
        <w:rPr>
          <w:bCs/>
          <w:sz w:val="23"/>
          <w:szCs w:val="23"/>
        </w:rPr>
        <w:t xml:space="preserve"> not have internet access. Schools </w:t>
      </w:r>
      <w:proofErr w:type="gramStart"/>
      <w:r w:rsidR="004074AB">
        <w:rPr>
          <w:bCs/>
          <w:sz w:val="23"/>
          <w:szCs w:val="23"/>
        </w:rPr>
        <w:t>who</w:t>
      </w:r>
      <w:proofErr w:type="gramEnd"/>
      <w:r w:rsidR="004074AB">
        <w:rPr>
          <w:bCs/>
          <w:sz w:val="23"/>
          <w:szCs w:val="23"/>
        </w:rPr>
        <w:t xml:space="preserve"> can identify where this is the case are asked to complete this section of the surv</w:t>
      </w:r>
      <w:r w:rsidR="002D6DB8">
        <w:rPr>
          <w:bCs/>
          <w:sz w:val="23"/>
          <w:szCs w:val="23"/>
        </w:rPr>
        <w:t>ey to help with the planning of the roll out of 4g devices.</w:t>
      </w:r>
    </w:p>
    <w:p w14:paraId="35CD01FB" w14:textId="7E8280AA" w:rsidR="00262296" w:rsidRDefault="00262296" w:rsidP="00C666D8">
      <w:pPr>
        <w:pStyle w:val="Default"/>
        <w:rPr>
          <w:bCs/>
          <w:sz w:val="23"/>
          <w:szCs w:val="23"/>
        </w:rPr>
      </w:pPr>
    </w:p>
    <w:p w14:paraId="3E43B8FA" w14:textId="28B68F66" w:rsidR="00427BF3" w:rsidRDefault="007C411C" w:rsidP="00427B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427BF3" w:rsidRPr="00DB196F">
        <w:rPr>
          <w:b/>
          <w:bCs/>
          <w:sz w:val="23"/>
          <w:szCs w:val="23"/>
        </w:rPr>
        <w:t xml:space="preserve">. </w:t>
      </w:r>
      <w:r w:rsidR="004074AB">
        <w:rPr>
          <w:b/>
          <w:bCs/>
          <w:sz w:val="23"/>
          <w:szCs w:val="23"/>
        </w:rPr>
        <w:t>What if there is an issue with our delivery?</w:t>
      </w:r>
    </w:p>
    <w:p w14:paraId="1C48647A" w14:textId="336DA426" w:rsidR="00427BF3" w:rsidRDefault="00427BF3" w:rsidP="00427BF3">
      <w:pPr>
        <w:pStyle w:val="Default"/>
        <w:rPr>
          <w:b/>
          <w:bCs/>
          <w:sz w:val="23"/>
          <w:szCs w:val="23"/>
        </w:rPr>
      </w:pPr>
    </w:p>
    <w:p w14:paraId="103F1754" w14:textId="132DA659" w:rsidR="004074AB" w:rsidRDefault="004074AB" w:rsidP="00427BF3">
      <w:pPr>
        <w:pStyle w:val="Default"/>
        <w:rPr>
          <w:b/>
          <w:bCs/>
          <w:sz w:val="23"/>
          <w:szCs w:val="23"/>
        </w:rPr>
      </w:pPr>
      <w:r w:rsidRPr="004074AB">
        <w:rPr>
          <w:bCs/>
          <w:sz w:val="23"/>
          <w:szCs w:val="23"/>
        </w:rPr>
        <w:t>Contact Deta</w:t>
      </w:r>
      <w:r w:rsidR="00960A0A">
        <w:rPr>
          <w:bCs/>
          <w:sz w:val="23"/>
          <w:szCs w:val="23"/>
        </w:rPr>
        <w:t>ils</w:t>
      </w:r>
      <w:r w:rsidRPr="004074AB">
        <w:rPr>
          <w:bCs/>
          <w:sz w:val="23"/>
          <w:szCs w:val="23"/>
        </w:rPr>
        <w:t xml:space="preserve"> will be provided as part of the roll </w:t>
      </w:r>
      <w:r w:rsidR="00960A0A">
        <w:rPr>
          <w:bCs/>
          <w:sz w:val="23"/>
          <w:szCs w:val="23"/>
        </w:rPr>
        <w:t xml:space="preserve">out plan to all schools so that if there are any issues with the delivery of the devices these can be raised with the Council. </w:t>
      </w:r>
    </w:p>
    <w:p w14:paraId="70ACF724" w14:textId="77777777" w:rsidR="008302B8" w:rsidRDefault="008302B8" w:rsidP="00C666D8">
      <w:pPr>
        <w:pStyle w:val="Default"/>
        <w:rPr>
          <w:bCs/>
          <w:sz w:val="23"/>
          <w:szCs w:val="23"/>
        </w:rPr>
      </w:pPr>
    </w:p>
    <w:p w14:paraId="31732ACA" w14:textId="1B5171C3" w:rsidR="00DE64E7" w:rsidRDefault="007C411C" w:rsidP="00E12B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E12B7D" w:rsidRPr="00DB196F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Are these devices a gift to children?</w:t>
      </w:r>
    </w:p>
    <w:p w14:paraId="00120AE3" w14:textId="4F386362" w:rsidR="007C411C" w:rsidRDefault="007C411C" w:rsidP="00E12B7D">
      <w:pPr>
        <w:pStyle w:val="Default"/>
        <w:rPr>
          <w:b/>
          <w:bCs/>
          <w:sz w:val="23"/>
          <w:szCs w:val="23"/>
        </w:rPr>
      </w:pPr>
    </w:p>
    <w:p w14:paraId="414973EE" w14:textId="22B571F9" w:rsidR="007C411C" w:rsidRPr="007C411C" w:rsidRDefault="007C411C" w:rsidP="00E12B7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No, the DFE guidance states</w:t>
      </w:r>
      <w:r w:rsidRPr="007C411C">
        <w:rPr>
          <w:bCs/>
          <w:sz w:val="23"/>
          <w:szCs w:val="23"/>
        </w:rPr>
        <w:t xml:space="preserve"> that th</w:t>
      </w:r>
      <w:r w:rsidR="00960A0A">
        <w:rPr>
          <w:bCs/>
          <w:sz w:val="23"/>
          <w:szCs w:val="23"/>
        </w:rPr>
        <w:t>ese are to be loaned to pupils</w:t>
      </w:r>
      <w:r w:rsidRPr="007C411C">
        <w:rPr>
          <w:bCs/>
          <w:sz w:val="23"/>
          <w:szCs w:val="23"/>
        </w:rPr>
        <w:t xml:space="preserve">. The devices are to support children gain access to educational support and to support their wider education where they may not </w:t>
      </w:r>
      <w:r>
        <w:rPr>
          <w:bCs/>
          <w:sz w:val="23"/>
          <w:szCs w:val="23"/>
        </w:rPr>
        <w:t xml:space="preserve">have access to a digital device. </w:t>
      </w:r>
      <w:r w:rsidRPr="007C411C">
        <w:rPr>
          <w:bCs/>
          <w:sz w:val="23"/>
          <w:szCs w:val="23"/>
        </w:rPr>
        <w:t xml:space="preserve"> </w:t>
      </w:r>
    </w:p>
    <w:p w14:paraId="20E4F543" w14:textId="3C983CCC" w:rsidR="003C0561" w:rsidRDefault="003C0561" w:rsidP="00E12B7D">
      <w:pPr>
        <w:pStyle w:val="Default"/>
        <w:rPr>
          <w:b/>
          <w:bCs/>
          <w:sz w:val="23"/>
          <w:szCs w:val="23"/>
        </w:rPr>
      </w:pPr>
    </w:p>
    <w:p w14:paraId="03355D8A" w14:textId="7126DAE6" w:rsidR="00DE64E7" w:rsidRDefault="007C411C" w:rsidP="00E12B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DE64E7" w:rsidRPr="00DE64E7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Will there be regular updates on the roll out of the scheme?</w:t>
      </w:r>
    </w:p>
    <w:p w14:paraId="3D2FEC63" w14:textId="728C558C" w:rsidR="007C411C" w:rsidRDefault="007C411C" w:rsidP="00E12B7D">
      <w:pPr>
        <w:pStyle w:val="Default"/>
        <w:rPr>
          <w:b/>
          <w:bCs/>
          <w:sz w:val="23"/>
          <w:szCs w:val="23"/>
        </w:rPr>
      </w:pPr>
    </w:p>
    <w:p w14:paraId="0CBAD5EC" w14:textId="5EA39221" w:rsidR="007C411C" w:rsidRPr="007C411C" w:rsidRDefault="007C411C" w:rsidP="00E12B7D">
      <w:pPr>
        <w:pStyle w:val="Default"/>
        <w:rPr>
          <w:bCs/>
          <w:sz w:val="23"/>
          <w:szCs w:val="23"/>
        </w:rPr>
      </w:pPr>
      <w:r w:rsidRPr="007C411C">
        <w:rPr>
          <w:bCs/>
          <w:sz w:val="23"/>
          <w:szCs w:val="23"/>
        </w:rPr>
        <w:t>Yes, updates will be coming out weekly from the daily Director</w:t>
      </w:r>
      <w:r w:rsidR="00E81CBF">
        <w:rPr>
          <w:bCs/>
          <w:sz w:val="23"/>
          <w:szCs w:val="23"/>
        </w:rPr>
        <w:t>’</w:t>
      </w:r>
      <w:r w:rsidRPr="007C411C">
        <w:rPr>
          <w:bCs/>
          <w:sz w:val="23"/>
          <w:szCs w:val="23"/>
        </w:rPr>
        <w:t xml:space="preserve">s email to update schools on the roll out across the city. We will also be contacting IT leads in schools to keep them notified on the progress of their orders. </w:t>
      </w:r>
    </w:p>
    <w:p w14:paraId="44236C92" w14:textId="11957B76" w:rsidR="00725628" w:rsidRPr="005265FD" w:rsidRDefault="00725628" w:rsidP="00C666D8">
      <w:pPr>
        <w:pStyle w:val="Default"/>
        <w:rPr>
          <w:bCs/>
          <w:sz w:val="23"/>
          <w:szCs w:val="23"/>
        </w:rPr>
      </w:pPr>
    </w:p>
    <w:sectPr w:rsidR="00725628" w:rsidRPr="005265FD" w:rsidSect="00FD4A60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024FF" w14:textId="77777777" w:rsidR="00455B0C" w:rsidRDefault="00455B0C" w:rsidP="007C411C">
      <w:pPr>
        <w:spacing w:after="0" w:line="240" w:lineRule="auto"/>
      </w:pPr>
      <w:r>
        <w:separator/>
      </w:r>
    </w:p>
  </w:endnote>
  <w:endnote w:type="continuationSeparator" w:id="0">
    <w:p w14:paraId="739EEEA7" w14:textId="77777777" w:rsidR="00455B0C" w:rsidRDefault="00455B0C" w:rsidP="007C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8619" w14:textId="77777777" w:rsidR="00455B0C" w:rsidRDefault="00455B0C" w:rsidP="007C411C">
      <w:pPr>
        <w:spacing w:after="0" w:line="240" w:lineRule="auto"/>
      </w:pPr>
      <w:r>
        <w:separator/>
      </w:r>
    </w:p>
  </w:footnote>
  <w:footnote w:type="continuationSeparator" w:id="0">
    <w:p w14:paraId="0653D650" w14:textId="77777777" w:rsidR="00455B0C" w:rsidRDefault="00455B0C" w:rsidP="007C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06648"/>
      <w:docPartObj>
        <w:docPartGallery w:val="Watermarks"/>
        <w:docPartUnique/>
      </w:docPartObj>
    </w:sdtPr>
    <w:sdtEndPr/>
    <w:sdtContent>
      <w:p w14:paraId="3DC867AC" w14:textId="39D1E1C5" w:rsidR="007C411C" w:rsidRDefault="00455E39">
        <w:pPr>
          <w:pStyle w:val="Header"/>
        </w:pPr>
        <w:r>
          <w:rPr>
            <w:noProof/>
            <w:lang w:val="en-US"/>
          </w:rPr>
          <w:pict w14:anchorId="3B0342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E8"/>
    <w:multiLevelType w:val="hybridMultilevel"/>
    <w:tmpl w:val="F198F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3FF"/>
    <w:multiLevelType w:val="hybridMultilevel"/>
    <w:tmpl w:val="1AB6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06D07"/>
    <w:multiLevelType w:val="hybridMultilevel"/>
    <w:tmpl w:val="4478F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A4921"/>
    <w:multiLevelType w:val="hybridMultilevel"/>
    <w:tmpl w:val="ECE4A182"/>
    <w:lvl w:ilvl="0" w:tplc="C8BC5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D8"/>
    <w:rsid w:val="00021EC9"/>
    <w:rsid w:val="00043B39"/>
    <w:rsid w:val="00071F59"/>
    <w:rsid w:val="00095AEB"/>
    <w:rsid w:val="000E3178"/>
    <w:rsid w:val="0018101D"/>
    <w:rsid w:val="0019731D"/>
    <w:rsid w:val="001B4F84"/>
    <w:rsid w:val="001F2AB2"/>
    <w:rsid w:val="00262296"/>
    <w:rsid w:val="002A0117"/>
    <w:rsid w:val="002D6DB8"/>
    <w:rsid w:val="002E0730"/>
    <w:rsid w:val="0032651A"/>
    <w:rsid w:val="003501A4"/>
    <w:rsid w:val="00397BD4"/>
    <w:rsid w:val="003B7977"/>
    <w:rsid w:val="003C0561"/>
    <w:rsid w:val="003F6A55"/>
    <w:rsid w:val="004074AB"/>
    <w:rsid w:val="00411BF3"/>
    <w:rsid w:val="00427BF3"/>
    <w:rsid w:val="00455B0C"/>
    <w:rsid w:val="00455E39"/>
    <w:rsid w:val="0046004B"/>
    <w:rsid w:val="004C3948"/>
    <w:rsid w:val="004D506D"/>
    <w:rsid w:val="0051029C"/>
    <w:rsid w:val="005265FD"/>
    <w:rsid w:val="005420C1"/>
    <w:rsid w:val="005650B1"/>
    <w:rsid w:val="00565BB7"/>
    <w:rsid w:val="00584B82"/>
    <w:rsid w:val="005F3D9D"/>
    <w:rsid w:val="00721DF8"/>
    <w:rsid w:val="00725628"/>
    <w:rsid w:val="007B2ACF"/>
    <w:rsid w:val="007C411C"/>
    <w:rsid w:val="008302B8"/>
    <w:rsid w:val="00831742"/>
    <w:rsid w:val="00842215"/>
    <w:rsid w:val="00875736"/>
    <w:rsid w:val="008B7270"/>
    <w:rsid w:val="008C77B9"/>
    <w:rsid w:val="009027D6"/>
    <w:rsid w:val="009061A4"/>
    <w:rsid w:val="00960A0A"/>
    <w:rsid w:val="00987D9B"/>
    <w:rsid w:val="00A353D1"/>
    <w:rsid w:val="00A62778"/>
    <w:rsid w:val="00B42A80"/>
    <w:rsid w:val="00BB4604"/>
    <w:rsid w:val="00BB72E8"/>
    <w:rsid w:val="00BC6FFB"/>
    <w:rsid w:val="00C04896"/>
    <w:rsid w:val="00C11B13"/>
    <w:rsid w:val="00C364BC"/>
    <w:rsid w:val="00C50EBB"/>
    <w:rsid w:val="00C666D8"/>
    <w:rsid w:val="00C944DB"/>
    <w:rsid w:val="00CC55AB"/>
    <w:rsid w:val="00CC7DFB"/>
    <w:rsid w:val="00CD54C2"/>
    <w:rsid w:val="00CD6EEF"/>
    <w:rsid w:val="00CE36A2"/>
    <w:rsid w:val="00D922E6"/>
    <w:rsid w:val="00DA40F7"/>
    <w:rsid w:val="00DB196F"/>
    <w:rsid w:val="00DD7B82"/>
    <w:rsid w:val="00DE64E7"/>
    <w:rsid w:val="00DE7D5F"/>
    <w:rsid w:val="00E028C7"/>
    <w:rsid w:val="00E12B7D"/>
    <w:rsid w:val="00E20043"/>
    <w:rsid w:val="00E81CBF"/>
    <w:rsid w:val="00EA4533"/>
    <w:rsid w:val="00EA7721"/>
    <w:rsid w:val="00EC79F6"/>
    <w:rsid w:val="00ED16FC"/>
    <w:rsid w:val="00F258BA"/>
    <w:rsid w:val="00F35BC5"/>
    <w:rsid w:val="00F53179"/>
    <w:rsid w:val="00F96B47"/>
    <w:rsid w:val="00FA2E41"/>
    <w:rsid w:val="00FB0D6D"/>
    <w:rsid w:val="00FB4576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22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2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1C"/>
  </w:style>
  <w:style w:type="paragraph" w:styleId="Footer">
    <w:name w:val="footer"/>
    <w:basedOn w:val="Normal"/>
    <w:link w:val="FooterChar"/>
    <w:uiPriority w:val="99"/>
    <w:unhideWhenUsed/>
    <w:rsid w:val="007C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2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1C"/>
  </w:style>
  <w:style w:type="paragraph" w:styleId="Footer">
    <w:name w:val="footer"/>
    <w:basedOn w:val="Normal"/>
    <w:link w:val="FooterChar"/>
    <w:uiPriority w:val="99"/>
    <w:unhideWhenUsed/>
    <w:rsid w:val="007C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1D9113EA994997847AD208246568" ma:contentTypeVersion="15" ma:contentTypeDescription="Create a new document." ma:contentTypeScope="" ma:versionID="87e7be57be6d41f722955289b02c7081">
  <xsd:schema xmlns:xsd="http://www.w3.org/2001/XMLSchema" xmlns:xs="http://www.w3.org/2001/XMLSchema" xmlns:p="http://schemas.microsoft.com/office/2006/metadata/properties" xmlns:ns1="http://schemas.microsoft.com/sharepoint/v3" xmlns:ns3="774a0c5c-9982-4d9f-9c77-898075e06c20" xmlns:ns4="8fdbddd7-522e-4106-b06c-126feec7fc9f" targetNamespace="http://schemas.microsoft.com/office/2006/metadata/properties" ma:root="true" ma:fieldsID="a2a74079a599fdc8dda70d63c927c46f" ns1:_="" ns3:_="" ns4:_="">
    <xsd:import namespace="http://schemas.microsoft.com/sharepoint/v3"/>
    <xsd:import namespace="774a0c5c-9982-4d9f-9c77-898075e06c20"/>
    <xsd:import namespace="8fdbddd7-522e-4106-b06c-126feec7f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0c5c-9982-4d9f-9c77-898075e0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bddd7-522e-4106-b06c-126feec7f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A9CD2-F5AF-4A93-B4EF-9EBBCF597B7B}">
  <ds:schemaRefs>
    <ds:schemaRef ds:uri="8fdbddd7-522e-4106-b06c-126feec7fc9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774a0c5c-9982-4d9f-9c77-898075e06c20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BA1405-4E59-4D29-AFF9-CA59A510A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1CB38-22AF-49B6-BCC3-8692834E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4a0c5c-9982-4d9f-9c77-898075e06c20"/>
    <ds:schemaRef ds:uri="8fdbddd7-522e-4106-b06c-126feec7f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Bright</dc:creator>
  <cp:lastModifiedBy>Evelyn Haigh</cp:lastModifiedBy>
  <cp:revision>2</cp:revision>
  <dcterms:created xsi:type="dcterms:W3CDTF">2020-06-10T10:06:00Z</dcterms:created>
  <dcterms:modified xsi:type="dcterms:W3CDTF">2020-06-10T10:06:00Z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0x01010073731D9113EA994997847AD208246568</vt:lpwstr>
  </property>
</Properties>
</file>