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E0" w:rsidRDefault="00D115D7">
      <w:r>
        <w:rPr>
          <w:noProof/>
          <w:lang w:eastAsia="en-GB"/>
        </w:rPr>
        <w:drawing>
          <wp:inline distT="0" distB="0" distL="0" distR="0" wp14:anchorId="576D5073" wp14:editId="17B427B8">
            <wp:extent cx="120967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s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9675" cy="1219200"/>
                    </a:xfrm>
                    <a:prstGeom prst="rect">
                      <a:avLst/>
                    </a:prstGeom>
                  </pic:spPr>
                </pic:pic>
              </a:graphicData>
            </a:graphic>
          </wp:inline>
        </w:drawing>
      </w:r>
      <w:r>
        <w:rPr>
          <w:noProof/>
          <w:sz w:val="52"/>
          <w:szCs w:val="52"/>
          <w:lang w:eastAsia="en-GB"/>
        </w:rPr>
        <w:t xml:space="preserve">    </w:t>
      </w:r>
      <w:r>
        <w:rPr>
          <w:noProof/>
          <w:sz w:val="52"/>
          <w:szCs w:val="52"/>
          <w:lang w:eastAsia="en-GB"/>
        </w:rPr>
        <w:drawing>
          <wp:inline distT="0" distB="0" distL="0" distR="0" wp14:anchorId="00719D9F" wp14:editId="21B89D34">
            <wp:extent cx="116205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p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050" cy="1247775"/>
                    </a:xfrm>
                    <a:prstGeom prst="rect">
                      <a:avLst/>
                    </a:prstGeom>
                  </pic:spPr>
                </pic:pic>
              </a:graphicData>
            </a:graphic>
          </wp:inline>
        </w:drawing>
      </w:r>
      <w:r w:rsidR="00A574E0">
        <w:rPr>
          <w:noProof/>
          <w:lang w:eastAsia="en-GB"/>
        </w:rPr>
        <mc:AlternateContent>
          <mc:Choice Requires="wps">
            <w:drawing>
              <wp:anchor distT="0" distB="0" distL="114300" distR="114300" simplePos="0" relativeHeight="251663360" behindDoc="0" locked="0" layoutInCell="1" allowOverlap="1" wp14:anchorId="42738F76" wp14:editId="6653705A">
                <wp:simplePos x="0" y="0"/>
                <wp:positionH relativeFrom="column">
                  <wp:posOffset>4248150</wp:posOffset>
                </wp:positionH>
                <wp:positionV relativeFrom="paragraph">
                  <wp:posOffset>114300</wp:posOffset>
                </wp:positionV>
                <wp:extent cx="2374265" cy="5143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14350"/>
                        </a:xfrm>
                        <a:prstGeom prst="rect">
                          <a:avLst/>
                        </a:prstGeom>
                        <a:solidFill>
                          <a:srgbClr val="FFFFFF"/>
                        </a:solidFill>
                        <a:ln w="9525">
                          <a:solidFill>
                            <a:srgbClr val="000000"/>
                          </a:solidFill>
                          <a:miter lim="800000"/>
                          <a:headEnd/>
                          <a:tailEnd/>
                        </a:ln>
                      </wps:spPr>
                      <wps:txbx>
                        <w:txbxContent>
                          <w:p w:rsidR="008D4DD7" w:rsidRDefault="008F7D88">
                            <w:r>
                              <w:t>Department of Children’s</w:t>
                            </w:r>
                            <w:r w:rsidR="008D4DD7">
                              <w:t xml:space="preserve"> Services Cognition and Learning Team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9pt;width:186.95pt;height:40.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">
                <v:textbox>
                  <w:txbxContent>
                    <w:p w:rsidR="008D4DD7" w:rsidRDefault="008F7D88">
                      <w:r>
                        <w:t>Department of Children’s</w:t>
                      </w:r>
                      <w:bookmarkStart w:id="1" w:name="_GoBack"/>
                      <w:bookmarkEnd w:id="1"/>
                      <w:r w:rsidR="008D4DD7">
                        <w:t xml:space="preserve"> Services Cognition and Learning Team </w:t>
                      </w:r>
                    </w:p>
                  </w:txbxContent>
                </v:textbox>
              </v:shape>
            </w:pict>
          </mc:Fallback>
        </mc:AlternateContent>
      </w:r>
      <w:r w:rsidR="00A574E0">
        <w:rPr>
          <w:noProof/>
          <w:lang w:eastAsia="en-GB"/>
        </w:rPr>
        <w:drawing>
          <wp:anchor distT="0" distB="0" distL="114300" distR="114300" simplePos="0" relativeHeight="251661312" behindDoc="1" locked="0" layoutInCell="1" allowOverlap="1" wp14:anchorId="2A0A240F" wp14:editId="6216147C">
            <wp:simplePos x="0" y="0"/>
            <wp:positionH relativeFrom="column">
              <wp:posOffset>4152900</wp:posOffset>
            </wp:positionH>
            <wp:positionV relativeFrom="paragraph">
              <wp:posOffset>-533400</wp:posOffset>
            </wp:positionV>
            <wp:extent cx="2171700" cy="647700"/>
            <wp:effectExtent l="0" t="0" r="0" b="0"/>
            <wp:wrapTight wrapText="bothSides">
              <wp:wrapPolygon edited="0">
                <wp:start x="0" y="0"/>
                <wp:lineTo x="0" y="20965"/>
                <wp:lineTo x="21411" y="20965"/>
                <wp:lineTo x="21411" y="0"/>
                <wp:lineTo x="0"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58093" r="9229"/>
                    <a:stretch>
                      <a:fillRect/>
                    </a:stretch>
                  </pic:blipFill>
                  <pic:spPr bwMode="auto">
                    <a:xfrm>
                      <a:off x="0" y="0"/>
                      <a:ext cx="2171700" cy="647700"/>
                    </a:xfrm>
                    <a:prstGeom prst="rect">
                      <a:avLst/>
                    </a:prstGeom>
                    <a:noFill/>
                  </pic:spPr>
                </pic:pic>
              </a:graphicData>
            </a:graphic>
            <wp14:sizeRelH relativeFrom="page">
              <wp14:pctWidth>0</wp14:pctWidth>
            </wp14:sizeRelH>
            <wp14:sizeRelV relativeFrom="page">
              <wp14:pctHeight>0</wp14:pctHeight>
            </wp14:sizeRelV>
          </wp:anchor>
        </w:drawing>
      </w:r>
    </w:p>
    <w:p w:rsidR="00A574E0" w:rsidRPr="00D115D7" w:rsidRDefault="00A574E0" w:rsidP="00D115D7">
      <w:r w:rsidRPr="00D115D7">
        <w:rPr>
          <w:rFonts w:ascii="Arial" w:hAnsi="Arial" w:cs="Arial"/>
          <w:b/>
          <w:bCs/>
          <w:noProof/>
          <w:color w:val="FF9900"/>
          <w:sz w:val="44"/>
          <w:szCs w:val="44"/>
        </w:rPr>
        <w:t xml:space="preserve">Elklan Communication Friendly Schools Accreditation  </w:t>
      </w:r>
    </w:p>
    <w:p w:rsidR="00F60F0A" w:rsidRPr="00D115D7" w:rsidRDefault="00F60F0A" w:rsidP="00F60F0A">
      <w:pPr>
        <w:spacing w:before="100" w:beforeAutospacing="1" w:after="270" w:line="240" w:lineRule="auto"/>
        <w:rPr>
          <w:rFonts w:ascii="Lucida Sans Unicode" w:eastAsia="Times New Roman" w:hAnsi="Lucida Sans Unicode" w:cs="Lucida Sans Unicode"/>
          <w:color w:val="323232"/>
          <w:lang w:val="en-US" w:eastAsia="en-GB"/>
        </w:rPr>
      </w:pPr>
      <w:r w:rsidRPr="00D115D7">
        <w:rPr>
          <w:rFonts w:ascii="Lucida Sans Unicode" w:eastAsia="Times New Roman" w:hAnsi="Lucida Sans Unicode" w:cs="Lucida Sans Unicode"/>
          <w:color w:val="323232"/>
          <w:lang w:val="en-US" w:eastAsia="en-GB"/>
        </w:rPr>
        <w:t>Elklan Communication Friendly Setting (CFS) accreditation is awarded to settings that have trained and support all their staff in communication and language development. They will also have shown evidence of embedding this knowledge in targeted interventions and through the implementation of a Communication Policy. Accreditation can be achieved in one year and can be renewed after three years. It is the most cost effective strategy available for whole-setting capacity building in communication. Becoming a CFS involves three elements each of which can be commissioned separately:</w:t>
      </w:r>
    </w:p>
    <w:p w:rsidR="00F60F0A" w:rsidRPr="00D115D7" w:rsidRDefault="00F60F0A" w:rsidP="00F60F0A">
      <w:pPr>
        <w:numPr>
          <w:ilvl w:val="0"/>
          <w:numId w:val="2"/>
        </w:numPr>
        <w:spacing w:before="100" w:beforeAutospacing="1" w:after="100" w:afterAutospacing="1" w:line="336" w:lineRule="atLeast"/>
        <w:ind w:left="1065"/>
        <w:rPr>
          <w:rFonts w:ascii="Lucida Sans Unicode" w:eastAsia="Times New Roman" w:hAnsi="Lucida Sans Unicode" w:cs="Lucida Sans Unicode"/>
          <w:color w:val="323232"/>
          <w:lang w:val="en-US" w:eastAsia="en-GB"/>
        </w:rPr>
      </w:pPr>
      <w:r w:rsidRPr="00D115D7">
        <w:rPr>
          <w:rFonts w:ascii="Lucida Sans Unicode" w:eastAsia="Times New Roman" w:hAnsi="Lucida Sans Unicode" w:cs="Lucida Sans Unicode"/>
          <w:color w:val="323232"/>
          <w:lang w:val="en-US" w:eastAsia="en-GB"/>
        </w:rPr>
        <w:t xml:space="preserve">Training Teaching Assistants and teachers </w:t>
      </w:r>
    </w:p>
    <w:p w:rsidR="00F60F0A" w:rsidRPr="00D115D7" w:rsidRDefault="00F60F0A" w:rsidP="00F60F0A">
      <w:pPr>
        <w:numPr>
          <w:ilvl w:val="0"/>
          <w:numId w:val="2"/>
        </w:numPr>
        <w:spacing w:before="100" w:beforeAutospacing="1" w:after="100" w:afterAutospacing="1" w:line="336" w:lineRule="atLeast"/>
        <w:ind w:left="1065"/>
        <w:rPr>
          <w:rFonts w:ascii="Lucida Sans Unicode" w:eastAsia="Times New Roman" w:hAnsi="Lucida Sans Unicode" w:cs="Lucida Sans Unicode"/>
          <w:color w:val="323232"/>
          <w:lang w:val="en-US" w:eastAsia="en-GB"/>
        </w:rPr>
      </w:pPr>
      <w:r w:rsidRPr="00D115D7">
        <w:rPr>
          <w:rFonts w:ascii="Lucida Sans Unicode" w:eastAsia="Times New Roman" w:hAnsi="Lucida Sans Unicode" w:cs="Lucida Sans Unicode"/>
          <w:color w:val="323232"/>
          <w:lang w:val="en-US" w:eastAsia="en-GB"/>
        </w:rPr>
        <w:t>Training the whole setting staff through trained Lead Communication Practitioners</w:t>
      </w:r>
    </w:p>
    <w:p w:rsidR="00733F1B" w:rsidRPr="00D115D7" w:rsidRDefault="00F60F0A" w:rsidP="00F60F0A">
      <w:pPr>
        <w:numPr>
          <w:ilvl w:val="0"/>
          <w:numId w:val="2"/>
        </w:numPr>
        <w:spacing w:before="100" w:beforeAutospacing="1" w:after="100" w:afterAutospacing="1" w:line="336" w:lineRule="atLeast"/>
        <w:ind w:left="1065"/>
        <w:rPr>
          <w:rFonts w:ascii="Lucida Sans Unicode" w:eastAsia="Times New Roman" w:hAnsi="Lucida Sans Unicode" w:cs="Lucida Sans Unicode"/>
          <w:color w:val="323232"/>
          <w:lang w:val="en-US" w:eastAsia="en-GB"/>
        </w:rPr>
      </w:pPr>
      <w:r w:rsidRPr="00D115D7">
        <w:rPr>
          <w:rFonts w:ascii="Lucida Sans Unicode" w:eastAsia="Times New Roman" w:hAnsi="Lucida Sans Unicode" w:cs="Lucida Sans Unicode"/>
          <w:color w:val="323232"/>
          <w:lang w:val="en-US" w:eastAsia="en-GB"/>
        </w:rPr>
        <w:t>An audit of the embedding of practices and policies in the setting</w:t>
      </w:r>
    </w:p>
    <w:p w:rsidR="00733F1B" w:rsidRPr="008D4DD7" w:rsidRDefault="008D4DD7" w:rsidP="008D4DD7">
      <w:pPr>
        <w:rPr>
          <w:rFonts w:ascii="Lucida Sans Unicode" w:hAnsi="Lucida Sans Unicode" w:cs="Lucida Sans Unicode"/>
          <w:b/>
          <w:bCs/>
          <w:noProof/>
          <w:color w:val="000000" w:themeColor="text1"/>
          <w:sz w:val="32"/>
          <w:szCs w:val="32"/>
        </w:rPr>
      </w:pPr>
      <w:r w:rsidRPr="008D4DD7">
        <w:rPr>
          <w:rFonts w:ascii="Lucida Sans Unicode" w:hAnsi="Lucida Sans Unicode" w:cs="Lucida Sans Unicode"/>
          <w:b/>
          <w:bCs/>
          <w:noProof/>
          <w:color w:val="000000" w:themeColor="text1"/>
          <w:sz w:val="32"/>
          <w:szCs w:val="32"/>
        </w:rPr>
        <w:t>Prices</w:t>
      </w:r>
    </w:p>
    <w:tbl>
      <w:tblPr>
        <w:tblStyle w:val="TableGrid"/>
        <w:tblW w:w="0" w:type="auto"/>
        <w:tblLook w:val="04A0" w:firstRow="1" w:lastRow="0" w:firstColumn="1" w:lastColumn="0" w:noHBand="0" w:noVBand="1"/>
      </w:tblPr>
      <w:tblGrid>
        <w:gridCol w:w="3080"/>
        <w:gridCol w:w="3081"/>
        <w:gridCol w:w="3081"/>
      </w:tblGrid>
      <w:tr w:rsidR="008D4DD7" w:rsidTr="008D4DD7">
        <w:tc>
          <w:tcPr>
            <w:tcW w:w="3080" w:type="dxa"/>
          </w:tcPr>
          <w:p w:rsidR="008D4DD7" w:rsidRPr="00D115D7" w:rsidRDefault="00D115D7" w:rsidP="00A574E0">
            <w:pPr>
              <w:jc w:val="center"/>
              <w:rPr>
                <w:rFonts w:ascii="Lucida Sans Unicode" w:hAnsi="Lucida Sans Unicode" w:cs="Lucida Sans Unicode"/>
                <w:b/>
                <w:bCs/>
                <w:noProof/>
                <w:sz w:val="20"/>
                <w:szCs w:val="20"/>
              </w:rPr>
            </w:pPr>
            <w:r w:rsidRPr="00D115D7">
              <w:rPr>
                <w:rFonts w:ascii="Lucida Sans Unicode" w:hAnsi="Lucida Sans Unicode" w:cs="Lucida Sans Unicode"/>
                <w:b/>
                <w:bCs/>
                <w:noProof/>
                <w:sz w:val="20"/>
                <w:szCs w:val="20"/>
              </w:rPr>
              <w:t>CFS Step</w:t>
            </w:r>
          </w:p>
        </w:tc>
        <w:tc>
          <w:tcPr>
            <w:tcW w:w="3081" w:type="dxa"/>
          </w:tcPr>
          <w:p w:rsidR="008D4DD7" w:rsidRPr="00D115D7" w:rsidRDefault="00D115D7" w:rsidP="00A574E0">
            <w:pPr>
              <w:jc w:val="center"/>
              <w:rPr>
                <w:rFonts w:ascii="Lucida Sans Unicode" w:hAnsi="Lucida Sans Unicode" w:cs="Lucida Sans Unicode"/>
                <w:b/>
                <w:bCs/>
                <w:noProof/>
                <w:sz w:val="20"/>
                <w:szCs w:val="20"/>
              </w:rPr>
            </w:pPr>
            <w:r w:rsidRPr="00D115D7">
              <w:rPr>
                <w:rFonts w:ascii="Lucida Sans Unicode" w:hAnsi="Lucida Sans Unicode" w:cs="Lucida Sans Unicode"/>
                <w:b/>
                <w:bCs/>
                <w:noProof/>
                <w:sz w:val="20"/>
                <w:szCs w:val="20"/>
              </w:rPr>
              <w:t>Resources</w:t>
            </w:r>
            <w:r>
              <w:rPr>
                <w:rFonts w:ascii="Lucida Sans Unicode" w:hAnsi="Lucida Sans Unicode" w:cs="Lucida Sans Unicode"/>
                <w:b/>
                <w:bCs/>
                <w:noProof/>
                <w:sz w:val="20"/>
                <w:szCs w:val="20"/>
              </w:rPr>
              <w:t xml:space="preserve"> and accreditation</w:t>
            </w:r>
          </w:p>
        </w:tc>
        <w:tc>
          <w:tcPr>
            <w:tcW w:w="3081" w:type="dxa"/>
          </w:tcPr>
          <w:p w:rsidR="008D4DD7" w:rsidRPr="00D115D7" w:rsidRDefault="00D115D7" w:rsidP="00A574E0">
            <w:pPr>
              <w:jc w:val="center"/>
              <w:rPr>
                <w:rFonts w:ascii="Lucida Sans Unicode" w:hAnsi="Lucida Sans Unicode" w:cs="Lucida Sans Unicode"/>
                <w:b/>
                <w:bCs/>
                <w:noProof/>
                <w:sz w:val="24"/>
                <w:szCs w:val="24"/>
              </w:rPr>
            </w:pPr>
            <w:r w:rsidRPr="00D115D7">
              <w:rPr>
                <w:rFonts w:ascii="Lucida Sans Unicode" w:hAnsi="Lucida Sans Unicode" w:cs="Lucida Sans Unicode"/>
                <w:b/>
                <w:bCs/>
                <w:noProof/>
                <w:sz w:val="24"/>
                <w:szCs w:val="24"/>
              </w:rPr>
              <w:t xml:space="preserve">Cost </w:t>
            </w:r>
          </w:p>
        </w:tc>
      </w:tr>
      <w:tr w:rsidR="00D115D7" w:rsidTr="008D4DD7">
        <w:tc>
          <w:tcPr>
            <w:tcW w:w="3080" w:type="dxa"/>
          </w:tcPr>
          <w:p w:rsidR="00D115D7" w:rsidRPr="00D115D7" w:rsidRDefault="005E0535" w:rsidP="00A574E0">
            <w:pPr>
              <w:jc w:val="center"/>
              <w:rPr>
                <w:rFonts w:ascii="Lucida Sans Unicode" w:hAnsi="Lucida Sans Unicode" w:cs="Lucida Sans Unicode"/>
                <w:bCs/>
                <w:noProof/>
                <w:sz w:val="16"/>
                <w:szCs w:val="16"/>
              </w:rPr>
            </w:pPr>
            <w:r>
              <w:rPr>
                <w:rFonts w:ascii="Lucida Sans Unicode" w:hAnsi="Lucida Sans Unicode" w:cs="Lucida Sans Unicode"/>
                <w:bCs/>
                <w:noProof/>
                <w:sz w:val="16"/>
                <w:szCs w:val="16"/>
              </w:rPr>
              <w:t>1 T</w:t>
            </w:r>
            <w:r w:rsidR="00D115D7" w:rsidRPr="00D115D7">
              <w:rPr>
                <w:rFonts w:ascii="Lucida Sans Unicode" w:hAnsi="Lucida Sans Unicode" w:cs="Lucida Sans Unicode"/>
                <w:bCs/>
                <w:noProof/>
                <w:sz w:val="16"/>
                <w:szCs w:val="16"/>
              </w:rPr>
              <w:t>raining Teachers and TAs</w:t>
            </w:r>
          </w:p>
        </w:tc>
        <w:tc>
          <w:tcPr>
            <w:tcW w:w="3081" w:type="dxa"/>
          </w:tcPr>
          <w:p w:rsidR="00D115D7" w:rsidRPr="00D115D7" w:rsidRDefault="00D115D7" w:rsidP="00A574E0">
            <w:pPr>
              <w:jc w:val="center"/>
              <w:rPr>
                <w:rFonts w:ascii="Lucida Sans Unicode" w:hAnsi="Lucida Sans Unicode" w:cs="Lucida Sans Unicode"/>
                <w:bCs/>
                <w:noProof/>
                <w:sz w:val="16"/>
                <w:szCs w:val="16"/>
              </w:rPr>
            </w:pPr>
            <w:r w:rsidRPr="00D115D7">
              <w:rPr>
                <w:rFonts w:ascii="Lucida Sans Unicode" w:hAnsi="Lucida Sans Unicode" w:cs="Lucida Sans Unicode"/>
                <w:bCs/>
                <w:noProof/>
                <w:sz w:val="16"/>
                <w:szCs w:val="16"/>
              </w:rPr>
              <w:t>Language builders book x4</w:t>
            </w:r>
          </w:p>
          <w:p w:rsidR="00D115D7" w:rsidRPr="00D115D7" w:rsidRDefault="00D115D7" w:rsidP="00A574E0">
            <w:pPr>
              <w:jc w:val="center"/>
              <w:rPr>
                <w:rFonts w:ascii="Lucida Sans Unicode" w:hAnsi="Lucida Sans Unicode" w:cs="Lucida Sans Unicode"/>
                <w:bCs/>
                <w:noProof/>
                <w:sz w:val="16"/>
                <w:szCs w:val="16"/>
              </w:rPr>
            </w:pPr>
            <w:r w:rsidRPr="00D115D7">
              <w:rPr>
                <w:rFonts w:ascii="Lucida Sans Unicode" w:hAnsi="Lucida Sans Unicode" w:cs="Lucida Sans Unicode"/>
                <w:bCs/>
                <w:noProof/>
                <w:sz w:val="16"/>
                <w:szCs w:val="16"/>
              </w:rPr>
              <w:t>Accreditation fees x 4</w:t>
            </w:r>
          </w:p>
          <w:p w:rsidR="00D115D7" w:rsidRPr="00D115D7" w:rsidRDefault="00D115D7" w:rsidP="00A574E0">
            <w:pPr>
              <w:jc w:val="center"/>
              <w:rPr>
                <w:rFonts w:ascii="Lucida Sans Unicode" w:hAnsi="Lucida Sans Unicode" w:cs="Lucida Sans Unicode"/>
                <w:bCs/>
                <w:noProof/>
                <w:sz w:val="16"/>
                <w:szCs w:val="16"/>
              </w:rPr>
            </w:pPr>
            <w:r w:rsidRPr="00D115D7">
              <w:rPr>
                <w:rFonts w:ascii="Lucida Sans Unicode" w:hAnsi="Lucida Sans Unicode" w:cs="Lucida Sans Unicode"/>
                <w:bCs/>
                <w:noProof/>
                <w:sz w:val="16"/>
                <w:szCs w:val="16"/>
              </w:rPr>
              <w:t xml:space="preserve">Elklan tutor delivery and portfolio marking (10 week course)  </w:t>
            </w:r>
          </w:p>
        </w:tc>
        <w:tc>
          <w:tcPr>
            <w:tcW w:w="3081" w:type="dxa"/>
          </w:tcPr>
          <w:p w:rsidR="00D115D7" w:rsidRPr="00D115D7" w:rsidRDefault="00D115D7" w:rsidP="00D115D7">
            <w:pPr>
              <w:rPr>
                <w:rFonts w:ascii="Lucida Sans Unicode" w:hAnsi="Lucida Sans Unicode" w:cs="Lucida Sans Unicode"/>
                <w:bCs/>
                <w:noProof/>
                <w:sz w:val="16"/>
                <w:szCs w:val="16"/>
              </w:rPr>
            </w:pPr>
            <w:r w:rsidRPr="00D115D7">
              <w:rPr>
                <w:rFonts w:ascii="Lucida Sans Unicode" w:hAnsi="Lucida Sans Unicode" w:cs="Lucida Sans Unicode"/>
                <w:bCs/>
                <w:noProof/>
                <w:sz w:val="16"/>
                <w:szCs w:val="16"/>
              </w:rPr>
              <w:t>£400pp payable to Cogntition and Lea</w:t>
            </w:r>
            <w:r>
              <w:rPr>
                <w:rFonts w:ascii="Lucida Sans Unicode" w:hAnsi="Lucida Sans Unicode" w:cs="Lucida Sans Unicode"/>
                <w:bCs/>
                <w:noProof/>
                <w:sz w:val="16"/>
                <w:szCs w:val="16"/>
              </w:rPr>
              <w:t>r</w:t>
            </w:r>
            <w:r w:rsidRPr="00D115D7">
              <w:rPr>
                <w:rFonts w:ascii="Lucida Sans Unicode" w:hAnsi="Lucida Sans Unicode" w:cs="Lucida Sans Unicode"/>
                <w:bCs/>
                <w:noProof/>
                <w:sz w:val="16"/>
                <w:szCs w:val="16"/>
              </w:rPr>
              <w:t xml:space="preserve">ning Team </w:t>
            </w:r>
          </w:p>
        </w:tc>
      </w:tr>
      <w:tr w:rsidR="00D115D7" w:rsidTr="008D4DD7">
        <w:tc>
          <w:tcPr>
            <w:tcW w:w="3080" w:type="dxa"/>
          </w:tcPr>
          <w:p w:rsidR="00D115D7" w:rsidRPr="00D115D7" w:rsidRDefault="00D115D7" w:rsidP="00A574E0">
            <w:pPr>
              <w:jc w:val="center"/>
              <w:rPr>
                <w:rFonts w:ascii="Lucida Sans Unicode" w:hAnsi="Lucida Sans Unicode" w:cs="Lucida Sans Unicode"/>
                <w:bCs/>
                <w:noProof/>
                <w:sz w:val="16"/>
                <w:szCs w:val="16"/>
              </w:rPr>
            </w:pPr>
            <w:r w:rsidRPr="00D115D7">
              <w:rPr>
                <w:rFonts w:ascii="Lucida Sans Unicode" w:hAnsi="Lucida Sans Unicode" w:cs="Lucida Sans Unicode"/>
                <w:bCs/>
                <w:noProof/>
                <w:sz w:val="16"/>
                <w:szCs w:val="16"/>
              </w:rPr>
              <w:t>2 Communication Counts</w:t>
            </w:r>
          </w:p>
        </w:tc>
        <w:tc>
          <w:tcPr>
            <w:tcW w:w="3081" w:type="dxa"/>
          </w:tcPr>
          <w:p w:rsidR="00D115D7" w:rsidRDefault="00D115D7" w:rsidP="00A574E0">
            <w:pPr>
              <w:jc w:val="center"/>
              <w:rPr>
                <w:rFonts w:ascii="Lucida Sans Unicode" w:hAnsi="Lucida Sans Unicode" w:cs="Lucida Sans Unicode"/>
                <w:bCs/>
                <w:noProof/>
                <w:sz w:val="16"/>
                <w:szCs w:val="16"/>
              </w:rPr>
            </w:pPr>
            <w:r w:rsidRPr="00D115D7">
              <w:rPr>
                <w:rFonts w:ascii="Lucida Sans Unicode" w:hAnsi="Lucida Sans Unicode" w:cs="Lucida Sans Unicode"/>
                <w:bCs/>
                <w:noProof/>
                <w:sz w:val="16"/>
                <w:szCs w:val="16"/>
              </w:rPr>
              <w:t xml:space="preserve">18 posters, 6 x colourful stories and 5 session handouts </w:t>
            </w:r>
          </w:p>
          <w:p w:rsidR="00D115D7" w:rsidRPr="00D115D7" w:rsidRDefault="00D115D7" w:rsidP="00A574E0">
            <w:pPr>
              <w:jc w:val="center"/>
              <w:rPr>
                <w:rFonts w:ascii="Lucida Sans Unicode" w:hAnsi="Lucida Sans Unicode" w:cs="Lucida Sans Unicode"/>
                <w:bCs/>
                <w:noProof/>
                <w:sz w:val="16"/>
                <w:szCs w:val="16"/>
              </w:rPr>
            </w:pPr>
            <w:r>
              <w:rPr>
                <w:rFonts w:ascii="Lucida Sans Unicode" w:hAnsi="Lucida Sans Unicode" w:cs="Lucida Sans Unicode"/>
                <w:bCs/>
                <w:noProof/>
                <w:sz w:val="16"/>
                <w:szCs w:val="16"/>
              </w:rPr>
              <w:t>2 x LCP manuals</w:t>
            </w:r>
          </w:p>
        </w:tc>
        <w:tc>
          <w:tcPr>
            <w:tcW w:w="3081" w:type="dxa"/>
          </w:tcPr>
          <w:p w:rsidR="00D115D7" w:rsidRDefault="00D115D7" w:rsidP="00D115D7">
            <w:pPr>
              <w:rPr>
                <w:rFonts w:ascii="Lucida Sans Unicode" w:hAnsi="Lucida Sans Unicode" w:cs="Lucida Sans Unicode"/>
                <w:bCs/>
                <w:noProof/>
                <w:sz w:val="16"/>
                <w:szCs w:val="16"/>
              </w:rPr>
            </w:pPr>
            <w:r>
              <w:rPr>
                <w:rFonts w:ascii="Lucida Sans Unicode" w:hAnsi="Lucida Sans Unicode" w:cs="Lucida Sans Unicode"/>
                <w:bCs/>
                <w:noProof/>
                <w:sz w:val="16"/>
                <w:szCs w:val="16"/>
              </w:rPr>
              <w:t>£240 payable to Elklan</w:t>
            </w:r>
          </w:p>
          <w:p w:rsidR="00D115D7" w:rsidRDefault="00D115D7" w:rsidP="00D115D7">
            <w:pPr>
              <w:rPr>
                <w:rFonts w:ascii="Lucida Sans Unicode" w:hAnsi="Lucida Sans Unicode" w:cs="Lucida Sans Unicode"/>
                <w:bCs/>
                <w:noProof/>
                <w:sz w:val="16"/>
                <w:szCs w:val="16"/>
              </w:rPr>
            </w:pPr>
          </w:p>
          <w:p w:rsidR="00D115D7" w:rsidRPr="00D115D7" w:rsidRDefault="00D115D7" w:rsidP="00D115D7">
            <w:pPr>
              <w:rPr>
                <w:rFonts w:ascii="Lucida Sans Unicode" w:hAnsi="Lucida Sans Unicode" w:cs="Lucida Sans Unicode"/>
                <w:bCs/>
                <w:noProof/>
                <w:sz w:val="16"/>
                <w:szCs w:val="16"/>
              </w:rPr>
            </w:pPr>
            <w:r>
              <w:rPr>
                <w:rFonts w:ascii="Lucida Sans Unicode" w:hAnsi="Lucida Sans Unicode" w:cs="Lucida Sans Unicode"/>
                <w:bCs/>
                <w:noProof/>
                <w:sz w:val="16"/>
                <w:szCs w:val="16"/>
              </w:rPr>
              <w:t>£260 payable to Elklan (2 x £130)</w:t>
            </w:r>
          </w:p>
        </w:tc>
      </w:tr>
      <w:tr w:rsidR="00D115D7" w:rsidTr="008D4DD7">
        <w:tc>
          <w:tcPr>
            <w:tcW w:w="3080" w:type="dxa"/>
          </w:tcPr>
          <w:p w:rsidR="00D115D7" w:rsidRPr="00D115D7" w:rsidRDefault="005E0535" w:rsidP="00A574E0">
            <w:pPr>
              <w:jc w:val="center"/>
              <w:rPr>
                <w:rFonts w:ascii="Lucida Sans Unicode" w:hAnsi="Lucida Sans Unicode" w:cs="Lucida Sans Unicode"/>
                <w:bCs/>
                <w:noProof/>
                <w:sz w:val="16"/>
                <w:szCs w:val="16"/>
              </w:rPr>
            </w:pPr>
            <w:r>
              <w:rPr>
                <w:rFonts w:ascii="Lucida Sans Unicode" w:hAnsi="Lucida Sans Unicode" w:cs="Lucida Sans Unicode"/>
                <w:bCs/>
                <w:noProof/>
                <w:sz w:val="16"/>
                <w:szCs w:val="16"/>
              </w:rPr>
              <w:t>3 Accrediation an</w:t>
            </w:r>
            <w:r w:rsidR="00D115D7">
              <w:rPr>
                <w:rFonts w:ascii="Lucida Sans Unicode" w:hAnsi="Lucida Sans Unicode" w:cs="Lucida Sans Unicode"/>
                <w:bCs/>
                <w:noProof/>
                <w:sz w:val="16"/>
                <w:szCs w:val="16"/>
              </w:rPr>
              <w:t>d audit</w:t>
            </w:r>
          </w:p>
        </w:tc>
        <w:tc>
          <w:tcPr>
            <w:tcW w:w="3081" w:type="dxa"/>
          </w:tcPr>
          <w:p w:rsidR="00D115D7" w:rsidRPr="00D115D7" w:rsidRDefault="00D115D7" w:rsidP="00A574E0">
            <w:pPr>
              <w:jc w:val="center"/>
              <w:rPr>
                <w:rFonts w:ascii="Lucida Sans Unicode" w:hAnsi="Lucida Sans Unicode" w:cs="Lucida Sans Unicode"/>
                <w:bCs/>
                <w:noProof/>
                <w:sz w:val="16"/>
                <w:szCs w:val="16"/>
              </w:rPr>
            </w:pPr>
            <w:r>
              <w:rPr>
                <w:rFonts w:ascii="Lucida Sans Unicode" w:hAnsi="Lucida Sans Unicode" w:cs="Lucida Sans Unicode"/>
                <w:bCs/>
                <w:noProof/>
                <w:sz w:val="16"/>
                <w:szCs w:val="16"/>
              </w:rPr>
              <w:t xml:space="preserve">Accrediation </w:t>
            </w:r>
          </w:p>
        </w:tc>
        <w:tc>
          <w:tcPr>
            <w:tcW w:w="3081" w:type="dxa"/>
          </w:tcPr>
          <w:p w:rsidR="00D115D7" w:rsidRDefault="00D115D7" w:rsidP="00D115D7">
            <w:pPr>
              <w:rPr>
                <w:rFonts w:ascii="Lucida Sans Unicode" w:hAnsi="Lucida Sans Unicode" w:cs="Lucida Sans Unicode"/>
                <w:bCs/>
                <w:noProof/>
                <w:sz w:val="16"/>
                <w:szCs w:val="16"/>
              </w:rPr>
            </w:pPr>
            <w:r>
              <w:rPr>
                <w:rFonts w:ascii="Lucida Sans Unicode" w:hAnsi="Lucida Sans Unicode" w:cs="Lucida Sans Unicode"/>
                <w:bCs/>
                <w:noProof/>
                <w:sz w:val="16"/>
                <w:szCs w:val="16"/>
              </w:rPr>
              <w:t xml:space="preserve">£100 payable to Elklan </w:t>
            </w:r>
          </w:p>
        </w:tc>
      </w:tr>
      <w:tr w:rsidR="00D115D7" w:rsidTr="00B313F9">
        <w:tc>
          <w:tcPr>
            <w:tcW w:w="9242" w:type="dxa"/>
            <w:gridSpan w:val="3"/>
          </w:tcPr>
          <w:p w:rsidR="00D115D7" w:rsidRPr="00D115D7" w:rsidRDefault="00D115D7" w:rsidP="00D115D7">
            <w:pPr>
              <w:rPr>
                <w:rFonts w:ascii="Lucida Sans Unicode" w:hAnsi="Lucida Sans Unicode" w:cs="Lucida Sans Unicode"/>
                <w:b/>
                <w:bCs/>
                <w:noProof/>
                <w:sz w:val="16"/>
                <w:szCs w:val="16"/>
              </w:rPr>
            </w:pPr>
            <w:r w:rsidRPr="00D115D7">
              <w:rPr>
                <w:rFonts w:ascii="Lucida Sans Unicode" w:hAnsi="Lucida Sans Unicode" w:cs="Lucida Sans Unicode"/>
                <w:b/>
                <w:bCs/>
                <w:noProof/>
                <w:sz w:val="16"/>
                <w:szCs w:val="16"/>
              </w:rPr>
              <w:t>Total cost per school for Communication Friendly Accredition  = £2200</w:t>
            </w:r>
          </w:p>
        </w:tc>
      </w:tr>
    </w:tbl>
    <w:p w:rsidR="00733F1B" w:rsidRPr="008D4DD7" w:rsidRDefault="00733F1B" w:rsidP="00A574E0">
      <w:pPr>
        <w:jc w:val="center"/>
        <w:rPr>
          <w:rFonts w:ascii="Arial" w:hAnsi="Arial" w:cs="Arial"/>
          <w:b/>
          <w:bCs/>
          <w:noProof/>
          <w:color w:val="FF9900"/>
          <w:sz w:val="56"/>
          <w:szCs w:val="52"/>
        </w:rPr>
      </w:pPr>
    </w:p>
    <w:p w:rsidR="00733F1B" w:rsidRDefault="00733F1B" w:rsidP="00A574E0">
      <w:pPr>
        <w:jc w:val="center"/>
        <w:rPr>
          <w:rFonts w:ascii="Arial" w:hAnsi="Arial" w:cs="Arial"/>
          <w:b/>
          <w:bCs/>
          <w:noProof/>
          <w:color w:val="FF9900"/>
          <w:sz w:val="52"/>
          <w:szCs w:val="52"/>
        </w:rPr>
      </w:pPr>
    </w:p>
    <w:p w:rsidR="00733F1B" w:rsidRDefault="00733F1B" w:rsidP="00A574E0">
      <w:pPr>
        <w:jc w:val="center"/>
        <w:rPr>
          <w:rFonts w:ascii="Arial" w:hAnsi="Arial" w:cs="Arial"/>
          <w:b/>
          <w:bCs/>
          <w:noProof/>
          <w:color w:val="FF9900"/>
          <w:sz w:val="52"/>
          <w:szCs w:val="52"/>
        </w:rPr>
      </w:pPr>
    </w:p>
    <w:p w:rsidR="006F26A3" w:rsidRPr="00207F8F" w:rsidRDefault="006F26A3" w:rsidP="00207F8F">
      <w:pPr>
        <w:pStyle w:val="ListParagraph"/>
        <w:numPr>
          <w:ilvl w:val="0"/>
          <w:numId w:val="4"/>
        </w:numPr>
        <w:spacing w:before="100" w:beforeAutospacing="1" w:after="180" w:line="240" w:lineRule="auto"/>
        <w:jc w:val="both"/>
        <w:outlineLvl w:val="1"/>
        <w:rPr>
          <w:rFonts w:ascii="Lucida Sans Unicode" w:eastAsia="Times New Roman" w:hAnsi="Lucida Sans Unicode" w:cs="Lucida Sans Unicode"/>
          <w:color w:val="545454"/>
          <w:sz w:val="32"/>
          <w:szCs w:val="32"/>
          <w:lang w:eastAsia="en-GB"/>
        </w:rPr>
      </w:pPr>
      <w:r w:rsidRPr="00207F8F">
        <w:rPr>
          <w:rFonts w:ascii="Lucida Sans Unicode" w:eastAsia="Times New Roman" w:hAnsi="Lucida Sans Unicode" w:cs="Lucida Sans Unicode"/>
          <w:color w:val="545454"/>
          <w:sz w:val="32"/>
          <w:szCs w:val="32"/>
          <w:lang w:eastAsia="en-GB"/>
        </w:rPr>
        <w:t>Speech and Language Support for 5-11s/11-16s</w:t>
      </w:r>
    </w:p>
    <w:p w:rsidR="006F26A3" w:rsidRPr="006F26A3" w:rsidRDefault="006F26A3" w:rsidP="006F26A3">
      <w:pPr>
        <w:spacing w:after="0" w:line="240" w:lineRule="auto"/>
        <w:jc w:val="center"/>
        <w:rPr>
          <w:rFonts w:ascii="Lucida Sans Unicode" w:eastAsia="Times New Roman" w:hAnsi="Lucida Sans Unicode" w:cs="Lucida Sans Unicode"/>
          <w:color w:val="323232"/>
          <w:sz w:val="24"/>
          <w:szCs w:val="24"/>
          <w:lang w:eastAsia="en-GB"/>
        </w:rPr>
      </w:pPr>
      <w:r>
        <w:rPr>
          <w:rFonts w:ascii="Lucida Sans Unicode" w:eastAsia="Times New Roman" w:hAnsi="Lucida Sans Unicode" w:cs="Lucida Sans Unicode"/>
          <w:noProof/>
          <w:color w:val="323232"/>
          <w:sz w:val="24"/>
          <w:szCs w:val="24"/>
          <w:lang w:eastAsia="en-GB"/>
        </w:rPr>
        <w:drawing>
          <wp:inline distT="0" distB="0" distL="0" distR="0" wp14:anchorId="58639545" wp14:editId="7F6255F3">
            <wp:extent cx="5324475" cy="1343025"/>
            <wp:effectExtent l="0" t="0" r="9525" b="9525"/>
            <wp:docPr id="3" name="Picture 3" descr="http://www.elklan.co.uk/images/cfs/cfp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klan.co.uk/images/cfs/cfps-step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1343025"/>
                    </a:xfrm>
                    <a:prstGeom prst="rect">
                      <a:avLst/>
                    </a:prstGeom>
                    <a:noFill/>
                    <a:ln>
                      <a:noFill/>
                    </a:ln>
                  </pic:spPr>
                </pic:pic>
              </a:graphicData>
            </a:graphic>
          </wp:inline>
        </w:drawing>
      </w:r>
    </w:p>
    <w:p w:rsidR="00A51B83" w:rsidRDefault="006F26A3" w:rsidP="00207F8F">
      <w:pPr>
        <w:pStyle w:val="NoSpacing"/>
        <w:rPr>
          <w:rFonts w:ascii="Lucida Sans Unicode" w:hAnsi="Lucida Sans Unicode" w:cs="Lucida Sans Unicode"/>
          <w:color w:val="595959" w:themeColor="text1" w:themeTint="A6"/>
          <w:sz w:val="20"/>
          <w:szCs w:val="20"/>
          <w:lang w:eastAsia="en-GB"/>
        </w:rPr>
      </w:pPr>
      <w:r w:rsidRPr="00207F8F">
        <w:rPr>
          <w:rFonts w:ascii="Lucida Sans Unicode" w:hAnsi="Lucida Sans Unicode" w:cs="Lucida Sans Unicode"/>
          <w:color w:val="595959" w:themeColor="text1" w:themeTint="A6"/>
          <w:sz w:val="20"/>
          <w:szCs w:val="20"/>
          <w:lang w:eastAsia="en-GB"/>
        </w:rPr>
        <w:t>10 week course Level 3 Award (9 credits) @ £400 per person</w:t>
      </w:r>
      <w:r w:rsidR="00A51B83" w:rsidRPr="00207F8F">
        <w:rPr>
          <w:rFonts w:ascii="Lucida Sans Unicode" w:hAnsi="Lucida Sans Unicode" w:cs="Lucida Sans Unicode"/>
          <w:color w:val="595959" w:themeColor="text1" w:themeTint="A6"/>
          <w:sz w:val="20"/>
          <w:szCs w:val="20"/>
          <w:lang w:eastAsia="en-GB"/>
        </w:rPr>
        <w:t xml:space="preserve"> (</w:t>
      </w:r>
      <w:proofErr w:type="spellStart"/>
      <w:r w:rsidR="00A51B83" w:rsidRPr="00207F8F">
        <w:rPr>
          <w:rFonts w:ascii="Lucida Sans Unicode" w:hAnsi="Lucida Sans Unicode" w:cs="Lucida Sans Unicode"/>
          <w:color w:val="595959" w:themeColor="text1" w:themeTint="A6"/>
          <w:sz w:val="20"/>
          <w:szCs w:val="20"/>
          <w:lang w:eastAsia="en-GB"/>
        </w:rPr>
        <w:t>incl</w:t>
      </w:r>
      <w:proofErr w:type="spellEnd"/>
      <w:r w:rsidR="00A51B83" w:rsidRPr="00207F8F">
        <w:rPr>
          <w:rFonts w:ascii="Lucida Sans Unicode" w:hAnsi="Lucida Sans Unicode" w:cs="Lucida Sans Unicode"/>
          <w:color w:val="595959" w:themeColor="text1" w:themeTint="A6"/>
          <w:sz w:val="20"/>
          <w:szCs w:val="20"/>
          <w:lang w:eastAsia="en-GB"/>
        </w:rPr>
        <w:t xml:space="preserve"> accreditation fees and language builders book)</w:t>
      </w:r>
    </w:p>
    <w:p w:rsidR="00207F8F" w:rsidRPr="00207F8F" w:rsidRDefault="00207F8F" w:rsidP="00207F8F">
      <w:pPr>
        <w:pStyle w:val="NoSpacing"/>
        <w:rPr>
          <w:rFonts w:ascii="Lucida Sans Unicode" w:hAnsi="Lucida Sans Unicode" w:cs="Lucida Sans Unicode"/>
          <w:color w:val="595959" w:themeColor="text1" w:themeTint="A6"/>
          <w:sz w:val="20"/>
          <w:szCs w:val="20"/>
          <w:lang w:eastAsia="en-GB"/>
        </w:rPr>
      </w:pPr>
    </w:p>
    <w:p w:rsidR="00A51B83" w:rsidRPr="00207F8F" w:rsidRDefault="006F26A3" w:rsidP="00207F8F">
      <w:pPr>
        <w:pStyle w:val="ListParagraph"/>
        <w:numPr>
          <w:ilvl w:val="0"/>
          <w:numId w:val="4"/>
        </w:numPr>
        <w:spacing w:before="100" w:beforeAutospacing="1" w:after="180" w:line="240" w:lineRule="auto"/>
        <w:outlineLvl w:val="1"/>
        <w:rPr>
          <w:rFonts w:ascii="Lucida Sans Unicode" w:eastAsia="Times New Roman" w:hAnsi="Lucida Sans Unicode" w:cs="Lucida Sans Unicode"/>
          <w:color w:val="545454"/>
          <w:sz w:val="32"/>
          <w:szCs w:val="32"/>
          <w:lang w:eastAsia="en-GB"/>
        </w:rPr>
      </w:pPr>
      <w:r w:rsidRPr="00207F8F">
        <w:rPr>
          <w:rFonts w:ascii="Lucida Sans Unicode" w:eastAsia="Times New Roman" w:hAnsi="Lucida Sans Unicode" w:cs="Lucida Sans Unicode"/>
          <w:color w:val="545454"/>
          <w:sz w:val="32"/>
          <w:szCs w:val="32"/>
          <w:lang w:eastAsia="en-GB"/>
        </w:rPr>
        <w:t>Communication Counts</w:t>
      </w:r>
    </w:p>
    <w:p w:rsidR="00A51B83" w:rsidRDefault="006F26A3" w:rsidP="006F26A3">
      <w:pPr>
        <w:spacing w:before="100" w:beforeAutospacing="1" w:after="180" w:line="240" w:lineRule="auto"/>
        <w:jc w:val="center"/>
        <w:outlineLvl w:val="1"/>
        <w:rPr>
          <w:rFonts w:ascii="Lucida Sans Unicode" w:eastAsia="Times New Roman" w:hAnsi="Lucida Sans Unicode" w:cs="Lucida Sans Unicode"/>
          <w:color w:val="545454"/>
          <w:sz w:val="23"/>
          <w:szCs w:val="23"/>
          <w:lang w:eastAsia="en-GB"/>
        </w:rPr>
      </w:pPr>
      <w:r>
        <w:rPr>
          <w:rFonts w:ascii="Lucida Sans Unicode" w:eastAsia="Times New Roman" w:hAnsi="Lucida Sans Unicode" w:cs="Lucida Sans Unicode"/>
          <w:noProof/>
          <w:color w:val="323232"/>
          <w:sz w:val="24"/>
          <w:szCs w:val="24"/>
          <w:lang w:eastAsia="en-GB"/>
        </w:rPr>
        <w:drawing>
          <wp:inline distT="0" distB="0" distL="0" distR="0" wp14:anchorId="4607C8E8" wp14:editId="33B35448">
            <wp:extent cx="6505575" cy="1828800"/>
            <wp:effectExtent l="0" t="0" r="0" b="0"/>
            <wp:docPr id="4" name="Picture 4" descr="http://www.elklan.co.uk/images/cfs/cfp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klan.co.uk/images/cfs/cfps-step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05575" cy="1828800"/>
                    </a:xfrm>
                    <a:prstGeom prst="rect">
                      <a:avLst/>
                    </a:prstGeom>
                    <a:noFill/>
                    <a:ln>
                      <a:noFill/>
                    </a:ln>
                  </pic:spPr>
                </pic:pic>
              </a:graphicData>
            </a:graphic>
          </wp:inline>
        </w:drawing>
      </w:r>
      <w:r w:rsidRPr="006F26A3">
        <w:rPr>
          <w:rFonts w:ascii="Lucida Sans Unicode" w:eastAsia="Times New Roman" w:hAnsi="Lucida Sans Unicode" w:cs="Lucida Sans Unicode"/>
          <w:color w:val="545454"/>
          <w:sz w:val="23"/>
          <w:szCs w:val="23"/>
          <w:lang w:eastAsia="en-GB"/>
        </w:rPr>
        <w:t xml:space="preserve">2 x LCP Level 4 certificate (6 credits) £130 </w:t>
      </w:r>
      <w:proofErr w:type="spellStart"/>
      <w:r w:rsidRPr="006F26A3">
        <w:rPr>
          <w:rFonts w:ascii="Lucida Sans Unicode" w:eastAsia="Times New Roman" w:hAnsi="Lucida Sans Unicode" w:cs="Lucida Sans Unicode"/>
          <w:color w:val="545454"/>
          <w:sz w:val="23"/>
          <w:szCs w:val="23"/>
          <w:lang w:eastAsia="en-GB"/>
        </w:rPr>
        <w:t>pp</w:t>
      </w:r>
      <w:proofErr w:type="spellEnd"/>
      <w:r w:rsidR="00A51B83">
        <w:rPr>
          <w:rFonts w:ascii="Lucida Sans Unicode" w:eastAsia="Times New Roman" w:hAnsi="Lucida Sans Unicode" w:cs="Lucida Sans Unicode"/>
          <w:color w:val="545454"/>
          <w:sz w:val="23"/>
          <w:szCs w:val="23"/>
          <w:lang w:eastAsia="en-GB"/>
        </w:rPr>
        <w:t xml:space="preserve"> (LCP manual)</w:t>
      </w:r>
    </w:p>
    <w:p w:rsidR="00F60F0A" w:rsidRPr="00207F8F" w:rsidRDefault="00A51B83" w:rsidP="00207F8F">
      <w:pPr>
        <w:pStyle w:val="NoSpacing"/>
        <w:rPr>
          <w:rFonts w:ascii="Lucida Sans Unicode" w:hAnsi="Lucida Sans Unicode" w:cs="Lucida Sans Unicode"/>
          <w:color w:val="595959" w:themeColor="text1" w:themeTint="A6"/>
          <w:sz w:val="20"/>
          <w:szCs w:val="20"/>
          <w:lang w:eastAsia="en-GB"/>
        </w:rPr>
      </w:pPr>
      <w:r w:rsidRPr="00207F8F">
        <w:rPr>
          <w:rFonts w:ascii="Lucida Sans Unicode" w:hAnsi="Lucida Sans Unicode" w:cs="Lucida Sans Unicode"/>
          <w:color w:val="595959" w:themeColor="text1" w:themeTint="A6"/>
          <w:sz w:val="20"/>
          <w:szCs w:val="20"/>
          <w:lang w:eastAsia="en-GB"/>
        </w:rPr>
        <w:t xml:space="preserve">Whole school resources pack £240 per school (18 posters, 5 session </w:t>
      </w:r>
      <w:proofErr w:type="spellStart"/>
      <w:r w:rsidRPr="00207F8F">
        <w:rPr>
          <w:rFonts w:ascii="Lucida Sans Unicode" w:hAnsi="Lucida Sans Unicode" w:cs="Lucida Sans Unicode"/>
          <w:color w:val="595959" w:themeColor="text1" w:themeTint="A6"/>
          <w:sz w:val="20"/>
          <w:szCs w:val="20"/>
          <w:lang w:eastAsia="en-GB"/>
        </w:rPr>
        <w:t>handouts</w:t>
      </w:r>
      <w:proofErr w:type="spellEnd"/>
      <w:r w:rsidRPr="00207F8F">
        <w:rPr>
          <w:rFonts w:ascii="Lucida Sans Unicode" w:hAnsi="Lucida Sans Unicode" w:cs="Lucida Sans Unicode"/>
          <w:color w:val="595959" w:themeColor="text1" w:themeTint="A6"/>
          <w:sz w:val="20"/>
          <w:szCs w:val="20"/>
          <w:lang w:eastAsia="en-GB"/>
        </w:rPr>
        <w:t xml:space="preserve"> and 6 x colourful stories</w:t>
      </w:r>
      <w:r w:rsidR="00207F8F" w:rsidRPr="00207F8F">
        <w:rPr>
          <w:rFonts w:ascii="Lucida Sans Unicode" w:hAnsi="Lucida Sans Unicode" w:cs="Lucida Sans Unicode"/>
          <w:color w:val="595959" w:themeColor="text1" w:themeTint="A6"/>
          <w:sz w:val="20"/>
          <w:szCs w:val="20"/>
          <w:lang w:eastAsia="en-GB"/>
        </w:rPr>
        <w:t>)</w:t>
      </w:r>
      <w:r w:rsidR="006F26A3" w:rsidRPr="00207F8F">
        <w:rPr>
          <w:rFonts w:ascii="Lucida Sans Unicode" w:hAnsi="Lucida Sans Unicode" w:cs="Lucida Sans Unicode"/>
          <w:color w:val="595959" w:themeColor="text1" w:themeTint="A6"/>
          <w:sz w:val="20"/>
          <w:szCs w:val="20"/>
          <w:lang w:eastAsia="en-GB"/>
        </w:rPr>
        <w:br/>
        <w:t xml:space="preserve">Cascaded to whole setting </w:t>
      </w:r>
      <w:r w:rsidR="00F60F0A" w:rsidRPr="00207F8F">
        <w:rPr>
          <w:rFonts w:ascii="Lucida Sans Unicode" w:hAnsi="Lucida Sans Unicode" w:cs="Lucida Sans Unicode"/>
          <w:color w:val="595959" w:themeColor="text1" w:themeTint="A6"/>
          <w:sz w:val="20"/>
          <w:szCs w:val="20"/>
          <w:lang w:eastAsia="en-GB"/>
        </w:rPr>
        <w:t>by LCP in 5 x 1 hour sessions</w:t>
      </w:r>
    </w:p>
    <w:p w:rsidR="00F60F0A" w:rsidRPr="00207F8F" w:rsidRDefault="00BC0FE4" w:rsidP="00207F8F">
      <w:pPr>
        <w:pStyle w:val="NoSpacing"/>
        <w:rPr>
          <w:rFonts w:ascii="Lucida Sans Unicode" w:hAnsi="Lucida Sans Unicode" w:cs="Lucida Sans Unicode"/>
          <w:color w:val="595959" w:themeColor="text1" w:themeTint="A6"/>
          <w:sz w:val="20"/>
          <w:szCs w:val="20"/>
          <w:lang w:eastAsia="en-GB"/>
        </w:rPr>
      </w:pPr>
      <w:r w:rsidRPr="00207F8F">
        <w:rPr>
          <w:rFonts w:ascii="Lucida Sans Unicode" w:hAnsi="Lucida Sans Unicode" w:cs="Lucida Sans Unicode"/>
          <w:color w:val="595959" w:themeColor="text1" w:themeTint="A6"/>
          <w:sz w:val="20"/>
          <w:szCs w:val="20"/>
          <w:lang w:eastAsia="en-GB"/>
        </w:rPr>
        <w:t xml:space="preserve">LCP attend I day/term to feedback on impact in school </w:t>
      </w:r>
    </w:p>
    <w:p w:rsidR="00AE54F0" w:rsidRDefault="00AE54F0" w:rsidP="00207F8F">
      <w:pPr>
        <w:pStyle w:val="ListParagraph"/>
        <w:numPr>
          <w:ilvl w:val="0"/>
          <w:numId w:val="4"/>
        </w:numPr>
        <w:spacing w:before="100" w:beforeAutospacing="1" w:after="180" w:line="240" w:lineRule="auto"/>
        <w:outlineLvl w:val="1"/>
        <w:rPr>
          <w:rFonts w:ascii="Lucida Sans Unicode" w:eastAsia="Times New Roman" w:hAnsi="Lucida Sans Unicode" w:cs="Lucida Sans Unicode"/>
          <w:color w:val="545454"/>
          <w:sz w:val="32"/>
          <w:szCs w:val="32"/>
          <w:lang w:eastAsia="en-GB"/>
        </w:rPr>
      </w:pPr>
      <w:r w:rsidRPr="00AE54F0">
        <w:rPr>
          <w:rFonts w:ascii="Lucida Sans Unicode" w:eastAsia="Times New Roman" w:hAnsi="Lucida Sans Unicode" w:cs="Lucida Sans Unicode"/>
          <w:color w:val="545454"/>
          <w:sz w:val="32"/>
          <w:szCs w:val="32"/>
          <w:lang w:eastAsia="en-GB"/>
        </w:rPr>
        <w:t>Audit and Accreditation</w:t>
      </w:r>
    </w:p>
    <w:p w:rsidR="00207F8F" w:rsidRPr="00207F8F" w:rsidRDefault="00207F8F" w:rsidP="00207F8F">
      <w:pPr>
        <w:pStyle w:val="NoSpacing"/>
      </w:pPr>
    </w:p>
    <w:p w:rsidR="00733F1B" w:rsidRPr="00733F1B" w:rsidRDefault="00733F1B" w:rsidP="00207F8F">
      <w:pPr>
        <w:spacing w:before="100" w:beforeAutospacing="1" w:after="180" w:line="240" w:lineRule="auto"/>
        <w:jc w:val="both"/>
        <w:outlineLvl w:val="1"/>
        <w:rPr>
          <w:rFonts w:ascii="Lucida Sans Unicode" w:eastAsia="Times New Roman" w:hAnsi="Lucida Sans Unicode" w:cs="Lucida Sans Unicode"/>
          <w:color w:val="545454"/>
          <w:sz w:val="20"/>
          <w:szCs w:val="20"/>
          <w:lang w:eastAsia="en-GB"/>
        </w:rPr>
      </w:pPr>
      <w:r>
        <w:rPr>
          <w:rFonts w:ascii="Lucida Sans Unicode" w:eastAsia="Times New Roman" w:hAnsi="Lucida Sans Unicode" w:cs="Lucida Sans Unicode"/>
          <w:noProof/>
          <w:color w:val="323232"/>
          <w:sz w:val="24"/>
          <w:szCs w:val="24"/>
          <w:lang w:eastAsia="en-GB"/>
        </w:rPr>
        <w:drawing>
          <wp:inline distT="0" distB="0" distL="0" distR="0" wp14:anchorId="7DC1EB87" wp14:editId="137590BC">
            <wp:extent cx="4667250" cy="1028700"/>
            <wp:effectExtent l="0" t="0" r="0" b="0"/>
            <wp:docPr id="5" name="Picture 5" descr="http://www.elklan.co.uk/images/cfs/cfs-ste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lklan.co.uk/images/cfs/cfs-step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1028700"/>
                    </a:xfrm>
                    <a:prstGeom prst="rect">
                      <a:avLst/>
                    </a:prstGeom>
                    <a:noFill/>
                    <a:ln>
                      <a:noFill/>
                    </a:ln>
                  </pic:spPr>
                </pic:pic>
              </a:graphicData>
            </a:graphic>
          </wp:inline>
        </w:drawing>
      </w:r>
      <w:r>
        <w:rPr>
          <w:rFonts w:ascii="Lucida Sans Unicode" w:eastAsia="Times New Roman" w:hAnsi="Lucida Sans Unicode" w:cs="Lucida Sans Unicode"/>
          <w:color w:val="545454"/>
          <w:sz w:val="20"/>
          <w:szCs w:val="20"/>
          <w:lang w:eastAsia="en-GB"/>
        </w:rPr>
        <w:t>£100 per school</w:t>
      </w:r>
    </w:p>
    <w:p w:rsidR="005C1E13" w:rsidRPr="005C1E13" w:rsidRDefault="005C1E13" w:rsidP="005C1E13">
      <w:pPr>
        <w:spacing w:before="100" w:beforeAutospacing="1" w:after="180" w:line="240" w:lineRule="auto"/>
        <w:outlineLvl w:val="3"/>
        <w:rPr>
          <w:rFonts w:ascii="Lucida Sans Unicode" w:eastAsia="Times New Roman" w:hAnsi="Lucida Sans Unicode" w:cs="Lucida Sans Unicode"/>
          <w:color w:val="545454"/>
          <w:lang w:val="en-US" w:eastAsia="en-GB"/>
        </w:rPr>
      </w:pPr>
      <w:r w:rsidRPr="005C1E13">
        <w:rPr>
          <w:rFonts w:ascii="Lucida Sans Unicode" w:eastAsia="Times New Roman" w:hAnsi="Lucida Sans Unicode" w:cs="Lucida Sans Unicode"/>
          <w:color w:val="545454"/>
          <w:lang w:val="en-US" w:eastAsia="en-GB"/>
        </w:rPr>
        <w:lastRenderedPageBreak/>
        <w:t>1. Training Teaching Assistants</w:t>
      </w:r>
    </w:p>
    <w:p w:rsidR="005C1E13" w:rsidRPr="005C1E13" w:rsidRDefault="005C1E13" w:rsidP="005C1E13">
      <w:pPr>
        <w:spacing w:before="100" w:beforeAutospacing="1" w:after="180" w:line="240" w:lineRule="auto"/>
        <w:outlineLvl w:val="5"/>
        <w:rPr>
          <w:rFonts w:ascii="Lucida Sans Unicode" w:eastAsia="Times New Roman" w:hAnsi="Lucida Sans Unicode" w:cs="Lucida Sans Unicode"/>
          <w:color w:val="545454"/>
          <w:lang w:val="en-US" w:eastAsia="en-GB"/>
        </w:rPr>
      </w:pPr>
      <w:r w:rsidRPr="005C1E13">
        <w:rPr>
          <w:rFonts w:ascii="Lucida Sans Unicode" w:eastAsia="Times New Roman" w:hAnsi="Lucida Sans Unicode" w:cs="Lucida Sans Unicode"/>
          <w:color w:val="545454"/>
          <w:lang w:val="en-US" w:eastAsia="en-GB"/>
        </w:rPr>
        <w:t xml:space="preserve">Elklan </w:t>
      </w:r>
      <w:r w:rsidRPr="005C1E13">
        <w:rPr>
          <w:rFonts w:ascii="Lucida Sans Unicode" w:eastAsia="Times New Roman" w:hAnsi="Lucida Sans Unicode" w:cs="Lucida Sans Unicode"/>
          <w:i/>
          <w:iCs/>
          <w:color w:val="545454"/>
          <w:lang w:val="en-US" w:eastAsia="en-GB"/>
        </w:rPr>
        <w:t xml:space="preserve">Speech and Language Support for </w:t>
      </w:r>
      <w:r w:rsidR="005E0535">
        <w:rPr>
          <w:rFonts w:ascii="Lucida Sans Unicode" w:eastAsia="Times New Roman" w:hAnsi="Lucida Sans Unicode" w:cs="Lucida Sans Unicode"/>
          <w:i/>
          <w:iCs/>
          <w:color w:val="545454"/>
          <w:lang w:val="en-US" w:eastAsia="en-GB"/>
        </w:rPr>
        <w:t xml:space="preserve">Under 5s, </w:t>
      </w:r>
      <w:r w:rsidRPr="005C1E13">
        <w:rPr>
          <w:rFonts w:ascii="Lucida Sans Unicode" w:eastAsia="Times New Roman" w:hAnsi="Lucida Sans Unicode" w:cs="Lucida Sans Unicode"/>
          <w:i/>
          <w:iCs/>
          <w:color w:val="545454"/>
          <w:lang w:val="en-US" w:eastAsia="en-GB"/>
        </w:rPr>
        <w:t>5-11s</w:t>
      </w:r>
      <w:r w:rsidR="005E0535">
        <w:rPr>
          <w:rFonts w:ascii="Lucida Sans Unicode" w:eastAsia="Times New Roman" w:hAnsi="Lucida Sans Unicode" w:cs="Lucida Sans Unicode"/>
          <w:i/>
          <w:iCs/>
          <w:color w:val="545454"/>
          <w:lang w:val="en-US" w:eastAsia="en-GB"/>
        </w:rPr>
        <w:t xml:space="preserve">, 11-18s </w:t>
      </w:r>
    </w:p>
    <w:p w:rsidR="005C1E13" w:rsidRPr="005C1E13" w:rsidRDefault="005E0535" w:rsidP="005C1E13">
      <w:pPr>
        <w:spacing w:before="100" w:beforeAutospacing="1" w:after="270" w:line="240" w:lineRule="auto"/>
        <w:rPr>
          <w:rFonts w:ascii="Lucida Sans Unicode" w:eastAsia="Times New Roman" w:hAnsi="Lucida Sans Unicode" w:cs="Lucida Sans Unicode"/>
          <w:color w:val="323232"/>
          <w:lang w:val="en-US" w:eastAsia="en-GB"/>
        </w:rPr>
      </w:pPr>
      <w:r>
        <w:rPr>
          <w:rFonts w:ascii="Lucida Sans Unicode" w:eastAsia="Times New Roman" w:hAnsi="Lucida Sans Unicode" w:cs="Lucida Sans Unicode"/>
          <w:color w:val="323232"/>
          <w:lang w:val="en-US" w:eastAsia="en-GB"/>
        </w:rPr>
        <w:t>These are the</w:t>
      </w:r>
      <w:r w:rsidR="005C1E13" w:rsidRPr="005C1E13">
        <w:rPr>
          <w:rFonts w:ascii="Lucida Sans Unicode" w:eastAsia="Times New Roman" w:hAnsi="Lucida Sans Unicode" w:cs="Lucida Sans Unicode"/>
          <w:color w:val="323232"/>
          <w:lang w:val="en-US" w:eastAsia="en-GB"/>
        </w:rPr>
        <w:t xml:space="preserve"> core Elklan Level 3 Award training courses which have been completed by over 45,000 accredited learners throughout the UK. The course</w:t>
      </w:r>
      <w:r>
        <w:rPr>
          <w:rFonts w:ascii="Lucida Sans Unicode" w:eastAsia="Times New Roman" w:hAnsi="Lucida Sans Unicode" w:cs="Lucida Sans Unicode"/>
          <w:color w:val="323232"/>
          <w:lang w:val="en-US" w:eastAsia="en-GB"/>
        </w:rPr>
        <w:t>s</w:t>
      </w:r>
      <w:r w:rsidR="005C1E13" w:rsidRPr="005C1E13">
        <w:rPr>
          <w:rFonts w:ascii="Lucida Sans Unicode" w:eastAsia="Times New Roman" w:hAnsi="Lucida Sans Unicode" w:cs="Lucida Sans Unicode"/>
          <w:color w:val="323232"/>
          <w:lang w:val="en-US" w:eastAsia="en-GB"/>
        </w:rPr>
        <w:t xml:space="preserve"> </w:t>
      </w:r>
      <w:r>
        <w:rPr>
          <w:rFonts w:ascii="Lucida Sans Unicode" w:eastAsia="Times New Roman" w:hAnsi="Lucida Sans Unicode" w:cs="Lucida Sans Unicode"/>
          <w:color w:val="323232"/>
          <w:lang w:val="en-US" w:eastAsia="en-GB"/>
        </w:rPr>
        <w:t xml:space="preserve">are </w:t>
      </w:r>
      <w:r w:rsidR="005C1E13" w:rsidRPr="005C1E13">
        <w:rPr>
          <w:rFonts w:ascii="Lucida Sans Unicode" w:eastAsia="Times New Roman" w:hAnsi="Lucida Sans Unicode" w:cs="Lucida Sans Unicode"/>
          <w:color w:val="323232"/>
          <w:lang w:val="en-US" w:eastAsia="en-GB"/>
        </w:rPr>
        <w:t>taught by Elklan trained Speech and Language tutors in 10 x 2 hour sessions. “Three day intensive” or e-learning options are also available. Participants learn about communication theory and are given a library of practical interventions to use immediately in the classroom. Most importantly they understand how and why to use these strategies appropriately to help any child access the curriculum, become an independent learner and improve their social skills. A portfolio of practical work and interventions with children embeds the teaching and this is assessed and marked by the tutor. Participants often feedback that this is the most useful, enabling and enjoyable course they have attended. There are no entrance requirements for this course and Level 2 and attendance certificates are also available. Courses run with 15 learners and could be arranged to include other setting’s TAs in your area if numbers allow. Settings working together for have an enriched learning experience.</w:t>
      </w:r>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 xml:space="preserve">For CFS status this course should be completed at Level 3 by a minimum of 2 of </w:t>
      </w:r>
      <w:proofErr w:type="spellStart"/>
      <w:proofErr w:type="gramStart"/>
      <w:r w:rsidRPr="005C1E13">
        <w:rPr>
          <w:rFonts w:ascii="Lucida Sans Unicode" w:eastAsia="Times New Roman" w:hAnsi="Lucida Sans Unicode" w:cs="Lucida Sans Unicode"/>
          <w:color w:val="323232"/>
          <w:lang w:val="en-US" w:eastAsia="en-GB"/>
        </w:rPr>
        <w:t>TAs.</w:t>
      </w:r>
      <w:proofErr w:type="spellEnd"/>
      <w:proofErr w:type="gramEnd"/>
      <w:r w:rsidRPr="005C1E13">
        <w:rPr>
          <w:rFonts w:ascii="Lucida Sans Unicode" w:eastAsia="Times New Roman" w:hAnsi="Lucida Sans Unicode" w:cs="Lucida Sans Unicode"/>
          <w:color w:val="323232"/>
          <w:lang w:val="en-US" w:eastAsia="en-GB"/>
        </w:rPr>
        <w:t xml:space="preserve"> TAs who </w:t>
      </w:r>
      <w:proofErr w:type="gramStart"/>
      <w:r w:rsidRPr="005C1E13">
        <w:rPr>
          <w:rFonts w:ascii="Lucida Sans Unicode" w:eastAsia="Times New Roman" w:hAnsi="Lucida Sans Unicode" w:cs="Lucida Sans Unicode"/>
          <w:color w:val="323232"/>
          <w:lang w:val="en-US" w:eastAsia="en-GB"/>
        </w:rPr>
        <w:t>have</w:t>
      </w:r>
      <w:proofErr w:type="gramEnd"/>
      <w:r w:rsidRPr="005C1E13">
        <w:rPr>
          <w:rFonts w:ascii="Lucida Sans Unicode" w:eastAsia="Times New Roman" w:hAnsi="Lucida Sans Unicode" w:cs="Lucida Sans Unicode"/>
          <w:color w:val="323232"/>
          <w:lang w:val="en-US" w:eastAsia="en-GB"/>
        </w:rPr>
        <w:t xml:space="preserve"> already completed this course within the 2 years prior to commencing the CFS process can be counted. However, training more TAs adds to the setting’s capacity and will help to extend the CFS status after the third year. We encourage settings to consider </w:t>
      </w:r>
      <w:proofErr w:type="spellStart"/>
      <w:r w:rsidRPr="005C1E13">
        <w:rPr>
          <w:rFonts w:ascii="Lucida Sans Unicode" w:eastAsia="Times New Roman" w:hAnsi="Lucida Sans Unicode" w:cs="Lucida Sans Unicode"/>
          <w:color w:val="323232"/>
          <w:lang w:val="en-US" w:eastAsia="en-GB"/>
        </w:rPr>
        <w:t>upskilling</w:t>
      </w:r>
      <w:proofErr w:type="spellEnd"/>
      <w:r w:rsidRPr="005C1E13">
        <w:rPr>
          <w:rFonts w:ascii="Lucida Sans Unicode" w:eastAsia="Times New Roman" w:hAnsi="Lucida Sans Unicode" w:cs="Lucida Sans Unicode"/>
          <w:color w:val="323232"/>
          <w:lang w:val="en-US" w:eastAsia="en-GB"/>
        </w:rPr>
        <w:t xml:space="preserve"> all TAs with this accredited training.</w:t>
      </w:r>
    </w:p>
    <w:p w:rsidR="005C1E13" w:rsidRPr="005C1E13" w:rsidRDefault="005C1E13" w:rsidP="005C1E13">
      <w:pPr>
        <w:spacing w:before="100" w:beforeAutospacing="1" w:after="180" w:line="240" w:lineRule="auto"/>
        <w:outlineLvl w:val="3"/>
        <w:rPr>
          <w:rFonts w:ascii="Lucida Sans Unicode" w:eastAsia="Times New Roman" w:hAnsi="Lucida Sans Unicode" w:cs="Lucida Sans Unicode"/>
          <w:color w:val="545454"/>
          <w:lang w:val="en-US" w:eastAsia="en-GB"/>
        </w:rPr>
      </w:pPr>
      <w:proofErr w:type="gramStart"/>
      <w:r w:rsidRPr="005C1E13">
        <w:rPr>
          <w:rFonts w:ascii="Lucida Sans Unicode" w:eastAsia="Times New Roman" w:hAnsi="Lucida Sans Unicode" w:cs="Lucida Sans Unicode"/>
          <w:color w:val="545454"/>
          <w:lang w:val="en-US" w:eastAsia="en-GB"/>
        </w:rPr>
        <w:t>2.Training</w:t>
      </w:r>
      <w:proofErr w:type="gramEnd"/>
      <w:r w:rsidRPr="005C1E13">
        <w:rPr>
          <w:rFonts w:ascii="Lucida Sans Unicode" w:eastAsia="Times New Roman" w:hAnsi="Lucida Sans Unicode" w:cs="Lucida Sans Unicode"/>
          <w:color w:val="545454"/>
          <w:lang w:val="en-US" w:eastAsia="en-GB"/>
        </w:rPr>
        <w:t xml:space="preserve"> the whole setting staff through Lead Communication Practitioners </w:t>
      </w:r>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In this element the capacity of the setting is increased as Lead Communication Practitioners cascade training to the whole setting staff.</w:t>
      </w:r>
    </w:p>
    <w:p w:rsidR="005C1E13" w:rsidRPr="005C1E13" w:rsidRDefault="005C1E13" w:rsidP="005C1E13">
      <w:pPr>
        <w:spacing w:before="100" w:beforeAutospacing="1" w:after="180" w:line="240" w:lineRule="auto"/>
        <w:outlineLvl w:val="4"/>
        <w:rPr>
          <w:rFonts w:ascii="Lucida Sans Unicode" w:eastAsia="Times New Roman" w:hAnsi="Lucida Sans Unicode" w:cs="Lucida Sans Unicode"/>
          <w:color w:val="545454"/>
          <w:lang w:val="en-US" w:eastAsia="en-GB"/>
        </w:rPr>
      </w:pPr>
      <w:r w:rsidRPr="005C1E13">
        <w:rPr>
          <w:rFonts w:ascii="Lucida Sans Unicode" w:eastAsia="Times New Roman" w:hAnsi="Lucida Sans Unicode" w:cs="Lucida Sans Unicode"/>
          <w:color w:val="545454"/>
          <w:lang w:val="en-US" w:eastAsia="en-GB"/>
        </w:rPr>
        <w:t>2.1</w:t>
      </w:r>
      <w:proofErr w:type="gramStart"/>
      <w:r w:rsidRPr="005C1E13">
        <w:rPr>
          <w:rFonts w:ascii="Lucida Sans Unicode" w:eastAsia="Times New Roman" w:hAnsi="Lucida Sans Unicode" w:cs="Lucida Sans Unicode"/>
          <w:color w:val="545454"/>
          <w:lang w:val="en-US" w:eastAsia="en-GB"/>
        </w:rPr>
        <w:t>.Training</w:t>
      </w:r>
      <w:proofErr w:type="gramEnd"/>
      <w:r w:rsidRPr="005C1E13">
        <w:rPr>
          <w:rFonts w:ascii="Lucida Sans Unicode" w:eastAsia="Times New Roman" w:hAnsi="Lucida Sans Unicode" w:cs="Lucida Sans Unicode"/>
          <w:color w:val="545454"/>
          <w:lang w:val="en-US" w:eastAsia="en-GB"/>
        </w:rPr>
        <w:t xml:space="preserve"> “Lead Communication Practitioners”.</w:t>
      </w:r>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Lead Communication Practitioners (LCPs) are the key resource in each setting. They cascade the Elklan training to their colleagues and then continue to support, develop and encourage the application of the training and communication strategies in their departments.</w:t>
      </w:r>
    </w:p>
    <w:p w:rsidR="005C1E13" w:rsidRDefault="005C1E13" w:rsidP="005C1E13">
      <w:pPr>
        <w:spacing w:before="100" w:beforeAutospacing="1" w:after="180" w:line="240" w:lineRule="auto"/>
        <w:outlineLvl w:val="4"/>
        <w:rPr>
          <w:rFonts w:ascii="Lucida Sans Unicode" w:eastAsia="Times New Roman" w:hAnsi="Lucida Sans Unicode" w:cs="Lucida Sans Unicode"/>
          <w:color w:val="545454"/>
          <w:lang w:val="en-US" w:eastAsia="en-GB"/>
        </w:rPr>
      </w:pPr>
    </w:p>
    <w:p w:rsidR="005C1E13" w:rsidRDefault="005C1E13" w:rsidP="005C1E13">
      <w:pPr>
        <w:spacing w:before="100" w:beforeAutospacing="1" w:after="180" w:line="240" w:lineRule="auto"/>
        <w:outlineLvl w:val="4"/>
        <w:rPr>
          <w:rFonts w:ascii="Lucida Sans Unicode" w:eastAsia="Times New Roman" w:hAnsi="Lucida Sans Unicode" w:cs="Lucida Sans Unicode"/>
          <w:color w:val="545454"/>
          <w:lang w:val="en-US" w:eastAsia="en-GB"/>
        </w:rPr>
      </w:pPr>
    </w:p>
    <w:p w:rsidR="005C1E13" w:rsidRDefault="005C1E13" w:rsidP="005C1E13">
      <w:pPr>
        <w:spacing w:before="100" w:beforeAutospacing="1" w:after="180" w:line="240" w:lineRule="auto"/>
        <w:outlineLvl w:val="4"/>
        <w:rPr>
          <w:rFonts w:ascii="Lucida Sans Unicode" w:eastAsia="Times New Roman" w:hAnsi="Lucida Sans Unicode" w:cs="Lucida Sans Unicode"/>
          <w:color w:val="545454"/>
          <w:lang w:val="en-US" w:eastAsia="en-GB"/>
        </w:rPr>
      </w:pPr>
    </w:p>
    <w:p w:rsidR="005C1E13" w:rsidRPr="005C1E13" w:rsidRDefault="005C1E13" w:rsidP="005C1E13">
      <w:pPr>
        <w:spacing w:before="100" w:beforeAutospacing="1" w:after="180" w:line="240" w:lineRule="auto"/>
        <w:outlineLvl w:val="4"/>
        <w:rPr>
          <w:rFonts w:ascii="Lucida Sans Unicode" w:eastAsia="Times New Roman" w:hAnsi="Lucida Sans Unicode" w:cs="Lucida Sans Unicode"/>
          <w:color w:val="545454"/>
          <w:lang w:val="en-US" w:eastAsia="en-GB"/>
        </w:rPr>
      </w:pPr>
      <w:r w:rsidRPr="005C1E13">
        <w:rPr>
          <w:rFonts w:ascii="Lucida Sans Unicode" w:eastAsia="Times New Roman" w:hAnsi="Lucida Sans Unicode" w:cs="Lucida Sans Unicode"/>
          <w:color w:val="545454"/>
          <w:lang w:val="en-US" w:eastAsia="en-GB"/>
        </w:rPr>
        <w:lastRenderedPageBreak/>
        <w:t>2.1.1</w:t>
      </w:r>
      <w:proofErr w:type="gramStart"/>
      <w:r w:rsidRPr="005C1E13">
        <w:rPr>
          <w:rFonts w:ascii="Lucida Sans Unicode" w:eastAsia="Times New Roman" w:hAnsi="Lucida Sans Unicode" w:cs="Lucida Sans Unicode"/>
          <w:color w:val="545454"/>
          <w:lang w:val="en-US" w:eastAsia="en-GB"/>
        </w:rPr>
        <w:t>.Elklan</w:t>
      </w:r>
      <w:proofErr w:type="gramEnd"/>
      <w:r w:rsidRPr="005C1E13">
        <w:rPr>
          <w:rFonts w:ascii="Lucida Sans Unicode" w:eastAsia="Times New Roman" w:hAnsi="Lucida Sans Unicode" w:cs="Lucida Sans Unicode"/>
          <w:color w:val="545454"/>
          <w:lang w:val="en-US" w:eastAsia="en-GB"/>
        </w:rPr>
        <w:t xml:space="preserve"> </w:t>
      </w:r>
      <w:r w:rsidRPr="005C1E13">
        <w:rPr>
          <w:rFonts w:ascii="Lucida Sans Unicode" w:eastAsia="Times New Roman" w:hAnsi="Lucida Sans Unicode" w:cs="Lucida Sans Unicode"/>
          <w:i/>
          <w:iCs/>
          <w:color w:val="545454"/>
          <w:lang w:val="en-US" w:eastAsia="en-GB"/>
        </w:rPr>
        <w:t xml:space="preserve">Speech and Language Support for </w:t>
      </w:r>
      <w:r w:rsidR="005E0535">
        <w:rPr>
          <w:rFonts w:ascii="Lucida Sans Unicode" w:eastAsia="Times New Roman" w:hAnsi="Lucida Sans Unicode" w:cs="Lucida Sans Unicode"/>
          <w:i/>
          <w:iCs/>
          <w:color w:val="545454"/>
          <w:lang w:val="en-US" w:eastAsia="en-GB"/>
        </w:rPr>
        <w:t xml:space="preserve">Under 5s, </w:t>
      </w:r>
      <w:r w:rsidRPr="005C1E13">
        <w:rPr>
          <w:rFonts w:ascii="Lucida Sans Unicode" w:eastAsia="Times New Roman" w:hAnsi="Lucida Sans Unicode" w:cs="Lucida Sans Unicode"/>
          <w:i/>
          <w:iCs/>
          <w:color w:val="545454"/>
          <w:lang w:val="en-US" w:eastAsia="en-GB"/>
        </w:rPr>
        <w:t>5-11s</w:t>
      </w:r>
      <w:r w:rsidR="005E0535">
        <w:rPr>
          <w:rFonts w:ascii="Lucida Sans Unicode" w:eastAsia="Times New Roman" w:hAnsi="Lucida Sans Unicode" w:cs="Lucida Sans Unicode"/>
          <w:i/>
          <w:iCs/>
          <w:color w:val="545454"/>
          <w:lang w:val="en-US" w:eastAsia="en-GB"/>
        </w:rPr>
        <w:t xml:space="preserve"> and 11-18s</w:t>
      </w:r>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 xml:space="preserve">This is completed at Level 3 by at least 2 teachers in a primary setting, one of whom will be the SENCO. Teachers who have already completed this course within the 2 years prior to commencing the CFS process can be counted. </w:t>
      </w:r>
    </w:p>
    <w:p w:rsidR="005C1E13" w:rsidRPr="005C1E13" w:rsidRDefault="005C1E13" w:rsidP="005C1E13">
      <w:pPr>
        <w:spacing w:before="100" w:beforeAutospacing="1" w:after="180" w:line="240" w:lineRule="auto"/>
        <w:outlineLvl w:val="4"/>
        <w:rPr>
          <w:rFonts w:ascii="Lucida Sans Unicode" w:eastAsia="Times New Roman" w:hAnsi="Lucida Sans Unicode" w:cs="Lucida Sans Unicode"/>
          <w:color w:val="545454"/>
          <w:lang w:val="en-US" w:eastAsia="en-GB"/>
        </w:rPr>
      </w:pPr>
      <w:r w:rsidRPr="005C1E13">
        <w:rPr>
          <w:rFonts w:ascii="Lucida Sans Unicode" w:eastAsia="Times New Roman" w:hAnsi="Lucida Sans Unicode" w:cs="Lucida Sans Unicode"/>
          <w:color w:val="545454"/>
          <w:lang w:val="en-US" w:eastAsia="en-GB"/>
        </w:rPr>
        <w:t xml:space="preserve">2.1.2.Elklan </w:t>
      </w:r>
      <w:r w:rsidRPr="005C1E13">
        <w:rPr>
          <w:rFonts w:ascii="Lucida Sans Unicode" w:eastAsia="Times New Roman" w:hAnsi="Lucida Sans Unicode" w:cs="Lucida Sans Unicode"/>
          <w:i/>
          <w:iCs/>
          <w:color w:val="545454"/>
          <w:lang w:val="en-US" w:eastAsia="en-GB"/>
        </w:rPr>
        <w:t>Creating Com</w:t>
      </w:r>
      <w:r w:rsidR="005E0535">
        <w:rPr>
          <w:rFonts w:ascii="Lucida Sans Unicode" w:eastAsia="Times New Roman" w:hAnsi="Lucida Sans Unicode" w:cs="Lucida Sans Unicode"/>
          <w:i/>
          <w:iCs/>
          <w:color w:val="545454"/>
          <w:lang w:val="en-US" w:eastAsia="en-GB"/>
        </w:rPr>
        <w:t xml:space="preserve">munication Friendly Settings </w:t>
      </w:r>
      <w:bookmarkStart w:id="0" w:name="_GoBack"/>
      <w:bookmarkEnd w:id="0"/>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 xml:space="preserve">This Level 4 Certificate is awarded to Lead Communication Practitioners who provide a rolling </w:t>
      </w:r>
      <w:proofErr w:type="spellStart"/>
      <w:r w:rsidRPr="005C1E13">
        <w:rPr>
          <w:rFonts w:ascii="Lucida Sans Unicode" w:eastAsia="Times New Roman" w:hAnsi="Lucida Sans Unicode" w:cs="Lucida Sans Unicode"/>
          <w:color w:val="323232"/>
          <w:lang w:val="en-US" w:eastAsia="en-GB"/>
        </w:rPr>
        <w:t>programme</w:t>
      </w:r>
      <w:proofErr w:type="spellEnd"/>
      <w:r w:rsidRPr="005C1E13">
        <w:rPr>
          <w:rFonts w:ascii="Lucida Sans Unicode" w:eastAsia="Times New Roman" w:hAnsi="Lucida Sans Unicode" w:cs="Lucida Sans Unicode"/>
          <w:color w:val="323232"/>
          <w:lang w:val="en-US" w:eastAsia="en-GB"/>
        </w:rPr>
        <w:t xml:space="preserve"> of training and support to every member of the setting staff. These LCPs (one of whom is the SENCO) are provided with teaching notes, tutoring and resources to facilitate whole setting training using the Elklan </w:t>
      </w:r>
      <w:r w:rsidRPr="005C1E13">
        <w:rPr>
          <w:rFonts w:ascii="Lucida Sans Unicode" w:eastAsia="Times New Roman" w:hAnsi="Lucida Sans Unicode" w:cs="Lucida Sans Unicode"/>
          <w:i/>
          <w:iCs/>
          <w:color w:val="323232"/>
          <w:lang w:val="en-US" w:eastAsia="en-GB"/>
        </w:rPr>
        <w:t>Communication Counts</w:t>
      </w:r>
      <w:r w:rsidRPr="005C1E13">
        <w:rPr>
          <w:rFonts w:ascii="Lucida Sans Unicode" w:eastAsia="Times New Roman" w:hAnsi="Lucida Sans Unicode" w:cs="Lucida Sans Unicode"/>
          <w:color w:val="323232"/>
          <w:lang w:val="en-US" w:eastAsia="en-GB"/>
        </w:rPr>
        <w:t xml:space="preserve"> course. The Level 4 portfolio involves an analysis by the LCPs of the embedding of the training and an evaluation of the impact in the setting on staff practices and pupil learning.</w:t>
      </w:r>
    </w:p>
    <w:p w:rsidR="005C1E13" w:rsidRPr="005C1E13" w:rsidRDefault="005C1E13" w:rsidP="005C1E13">
      <w:pPr>
        <w:spacing w:before="100" w:beforeAutospacing="1" w:after="180" w:line="240" w:lineRule="auto"/>
        <w:outlineLvl w:val="4"/>
        <w:rPr>
          <w:rFonts w:ascii="Lucida Sans Unicode" w:eastAsia="Times New Roman" w:hAnsi="Lucida Sans Unicode" w:cs="Lucida Sans Unicode"/>
          <w:color w:val="545454"/>
          <w:lang w:val="en-US" w:eastAsia="en-GB"/>
        </w:rPr>
      </w:pPr>
      <w:r w:rsidRPr="005C1E13">
        <w:rPr>
          <w:rFonts w:ascii="Lucida Sans Unicode" w:eastAsia="Times New Roman" w:hAnsi="Lucida Sans Unicode" w:cs="Lucida Sans Unicode"/>
          <w:color w:val="545454"/>
          <w:lang w:val="en-US" w:eastAsia="en-GB"/>
        </w:rPr>
        <w:t>2.2</w:t>
      </w:r>
      <w:proofErr w:type="gramStart"/>
      <w:r w:rsidRPr="005C1E13">
        <w:rPr>
          <w:rFonts w:ascii="Lucida Sans Unicode" w:eastAsia="Times New Roman" w:hAnsi="Lucida Sans Unicode" w:cs="Lucida Sans Unicode"/>
          <w:color w:val="545454"/>
          <w:lang w:val="en-US" w:eastAsia="en-GB"/>
        </w:rPr>
        <w:t>.Cascading</w:t>
      </w:r>
      <w:proofErr w:type="gramEnd"/>
      <w:r w:rsidRPr="005C1E13">
        <w:rPr>
          <w:rFonts w:ascii="Lucida Sans Unicode" w:eastAsia="Times New Roman" w:hAnsi="Lucida Sans Unicode" w:cs="Lucida Sans Unicode"/>
          <w:color w:val="545454"/>
          <w:lang w:val="en-US" w:eastAsia="en-GB"/>
        </w:rPr>
        <w:t xml:space="preserve"> training to the whole setting staff</w:t>
      </w:r>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LCPs cascade training to ALL staff (teaching, non-teaching, support and administrative) in 5x1 hour sessions over 5 half terms to develop and support speech, language and communication throughout the setting. The sessions cover the following:</w:t>
      </w:r>
    </w:p>
    <w:p w:rsidR="005C1E13" w:rsidRPr="005C1E13" w:rsidRDefault="005C1E13" w:rsidP="005C1E13">
      <w:pPr>
        <w:numPr>
          <w:ilvl w:val="0"/>
          <w:numId w:val="3"/>
        </w:numPr>
        <w:spacing w:before="100" w:beforeAutospacing="1" w:after="100" w:afterAutospacing="1" w:line="240" w:lineRule="auto"/>
        <w:ind w:left="1020"/>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What is communication?</w:t>
      </w:r>
    </w:p>
    <w:p w:rsidR="005C1E13" w:rsidRPr="005C1E13" w:rsidRDefault="005C1E13" w:rsidP="005C1E13">
      <w:pPr>
        <w:numPr>
          <w:ilvl w:val="0"/>
          <w:numId w:val="3"/>
        </w:numPr>
        <w:spacing w:before="100" w:beforeAutospacing="1" w:after="100" w:afterAutospacing="1" w:line="240" w:lineRule="auto"/>
        <w:ind w:left="1020"/>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Interaction</w:t>
      </w:r>
    </w:p>
    <w:p w:rsidR="005C1E13" w:rsidRPr="005C1E13" w:rsidRDefault="005C1E13" w:rsidP="005C1E13">
      <w:pPr>
        <w:numPr>
          <w:ilvl w:val="0"/>
          <w:numId w:val="3"/>
        </w:numPr>
        <w:spacing w:before="100" w:beforeAutospacing="1" w:after="100" w:afterAutospacing="1" w:line="240" w:lineRule="auto"/>
        <w:ind w:left="1020"/>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Asking effective questions</w:t>
      </w:r>
    </w:p>
    <w:p w:rsidR="005C1E13" w:rsidRPr="005C1E13" w:rsidRDefault="005C1E13" w:rsidP="005C1E13">
      <w:pPr>
        <w:numPr>
          <w:ilvl w:val="0"/>
          <w:numId w:val="3"/>
        </w:numPr>
        <w:spacing w:before="100" w:beforeAutospacing="1" w:after="100" w:afterAutospacing="1" w:line="240" w:lineRule="auto"/>
        <w:ind w:left="1020"/>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Extending vocabulary</w:t>
      </w:r>
    </w:p>
    <w:p w:rsidR="005C1E13" w:rsidRPr="005C1E13" w:rsidRDefault="005C1E13" w:rsidP="005C1E13">
      <w:pPr>
        <w:numPr>
          <w:ilvl w:val="0"/>
          <w:numId w:val="3"/>
        </w:numPr>
        <w:spacing w:before="100" w:beforeAutospacing="1" w:after="100" w:afterAutospacing="1" w:line="240" w:lineRule="auto"/>
        <w:ind w:left="1020"/>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Developing understanding and ‘Speak Out!’</w:t>
      </w:r>
    </w:p>
    <w:p w:rsidR="005C1E13" w:rsidRPr="005C1E13" w:rsidRDefault="005C1E13" w:rsidP="005C1E13">
      <w:pPr>
        <w:numPr>
          <w:ilvl w:val="0"/>
          <w:numId w:val="3"/>
        </w:numPr>
        <w:spacing w:before="100" w:beforeAutospacing="1" w:after="100" w:afterAutospacing="1" w:line="240" w:lineRule="auto"/>
        <w:ind w:left="1020"/>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Encouraging expressive language and narrative development</w:t>
      </w:r>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 xml:space="preserve">The course content has been described by teachers as "high quality teaching in a nutshell". Training ancillary staff in communication strategies enables better </w:t>
      </w:r>
      <w:proofErr w:type="spellStart"/>
      <w:r w:rsidRPr="005C1E13">
        <w:rPr>
          <w:rFonts w:ascii="Lucida Sans Unicode" w:eastAsia="Times New Roman" w:hAnsi="Lucida Sans Unicode" w:cs="Lucida Sans Unicode"/>
          <w:color w:val="323232"/>
          <w:lang w:val="en-US" w:eastAsia="en-GB"/>
        </w:rPr>
        <w:t>behaviour</w:t>
      </w:r>
      <w:proofErr w:type="spellEnd"/>
      <w:r w:rsidRPr="005C1E13">
        <w:rPr>
          <w:rFonts w:ascii="Lucida Sans Unicode" w:eastAsia="Times New Roman" w:hAnsi="Lucida Sans Unicode" w:cs="Lucida Sans Unicode"/>
          <w:color w:val="323232"/>
          <w:lang w:val="en-US" w:eastAsia="en-GB"/>
        </w:rPr>
        <w:t xml:space="preserve"> management</w:t>
      </w:r>
    </w:p>
    <w:p w:rsidR="005C1E13" w:rsidRPr="005C1E13" w:rsidRDefault="005C1E13" w:rsidP="005C1E13">
      <w:pPr>
        <w:spacing w:before="100" w:beforeAutospacing="1" w:after="180" w:line="240" w:lineRule="auto"/>
        <w:outlineLvl w:val="3"/>
        <w:rPr>
          <w:rFonts w:ascii="Lucida Sans Unicode" w:eastAsia="Times New Roman" w:hAnsi="Lucida Sans Unicode" w:cs="Lucida Sans Unicode"/>
          <w:color w:val="545454"/>
          <w:lang w:val="en-US" w:eastAsia="en-GB"/>
        </w:rPr>
      </w:pPr>
      <w:proofErr w:type="gramStart"/>
      <w:r w:rsidRPr="005C1E13">
        <w:rPr>
          <w:rFonts w:ascii="Lucida Sans Unicode" w:eastAsia="Times New Roman" w:hAnsi="Lucida Sans Unicode" w:cs="Lucida Sans Unicode"/>
          <w:color w:val="545454"/>
          <w:lang w:val="en-US" w:eastAsia="en-GB"/>
        </w:rPr>
        <w:t>3.Gaining</w:t>
      </w:r>
      <w:proofErr w:type="gramEnd"/>
      <w:r w:rsidRPr="005C1E13">
        <w:rPr>
          <w:rFonts w:ascii="Lucida Sans Unicode" w:eastAsia="Times New Roman" w:hAnsi="Lucida Sans Unicode" w:cs="Lucida Sans Unicode"/>
          <w:color w:val="545454"/>
          <w:lang w:val="en-US" w:eastAsia="en-GB"/>
        </w:rPr>
        <w:t xml:space="preserve"> Communication Friendly Setting Accreditation</w:t>
      </w:r>
    </w:p>
    <w:p w:rsidR="005C1E13" w:rsidRPr="005C1E13" w:rsidRDefault="005C1E13" w:rsidP="005C1E13">
      <w:pPr>
        <w:spacing w:before="100" w:beforeAutospacing="1" w:after="270" w:line="240" w:lineRule="auto"/>
        <w:rPr>
          <w:rFonts w:ascii="Lucida Sans Unicode" w:eastAsia="Times New Roman" w:hAnsi="Lucida Sans Unicode" w:cs="Lucida Sans Unicode"/>
          <w:color w:val="323232"/>
          <w:lang w:val="en-US" w:eastAsia="en-GB"/>
        </w:rPr>
      </w:pPr>
      <w:r w:rsidRPr="005C1E13">
        <w:rPr>
          <w:rFonts w:ascii="Lucida Sans Unicode" w:eastAsia="Times New Roman" w:hAnsi="Lucida Sans Unicode" w:cs="Lucida Sans Unicode"/>
          <w:color w:val="323232"/>
          <w:lang w:val="en-US" w:eastAsia="en-GB"/>
        </w:rPr>
        <w:t>A CFS audit pack is provided which the LCPs use to collect the required data. This includes lists of staff trained, the setting's Communication Policy, and examples of interventions and strategies used and embedded in the setting. The data collected is sent to the tutor for assessment who arranges for another setting to visit to carry out the observations. If this is not possible an alternative arrangement is made.</w:t>
      </w:r>
    </w:p>
    <w:p w:rsidR="00AE54F0" w:rsidRPr="00AE54F0" w:rsidRDefault="00AE54F0" w:rsidP="00AE54F0">
      <w:pPr>
        <w:spacing w:after="0" w:line="240" w:lineRule="auto"/>
        <w:jc w:val="center"/>
        <w:rPr>
          <w:rFonts w:ascii="Lucida Sans Unicode" w:eastAsia="Times New Roman" w:hAnsi="Lucida Sans Unicode" w:cs="Lucida Sans Unicode"/>
          <w:color w:val="323232"/>
          <w:sz w:val="24"/>
          <w:szCs w:val="24"/>
          <w:lang w:eastAsia="en-GB"/>
        </w:rPr>
      </w:pPr>
    </w:p>
    <w:p w:rsidR="00AE54F0" w:rsidRPr="00A574E0" w:rsidRDefault="00AE54F0" w:rsidP="00A574E0">
      <w:pPr>
        <w:tabs>
          <w:tab w:val="left" w:pos="1770"/>
        </w:tabs>
      </w:pPr>
    </w:p>
    <w:sectPr w:rsidR="00AE54F0" w:rsidRPr="00A574E0">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5D7" w:rsidRDefault="00D115D7" w:rsidP="00D115D7">
      <w:pPr>
        <w:spacing w:after="0" w:line="240" w:lineRule="auto"/>
      </w:pPr>
      <w:r>
        <w:separator/>
      </w:r>
    </w:p>
  </w:endnote>
  <w:endnote w:type="continuationSeparator" w:id="0">
    <w:p w:rsidR="00D115D7" w:rsidRDefault="00D115D7" w:rsidP="00D1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702629"/>
      <w:docPartObj>
        <w:docPartGallery w:val="Page Numbers (Bottom of Page)"/>
        <w:docPartUnique/>
      </w:docPartObj>
    </w:sdtPr>
    <w:sdtEndPr>
      <w:rPr>
        <w:noProof/>
      </w:rPr>
    </w:sdtEndPr>
    <w:sdtContent>
      <w:p w:rsidR="00D115D7" w:rsidRDefault="00D115D7">
        <w:pPr>
          <w:pStyle w:val="Footer"/>
          <w:jc w:val="right"/>
        </w:pPr>
        <w:r>
          <w:fldChar w:fldCharType="begin"/>
        </w:r>
        <w:r>
          <w:instrText xml:space="preserve"> PAGE   \* MERGEFORMAT </w:instrText>
        </w:r>
        <w:r>
          <w:fldChar w:fldCharType="separate"/>
        </w:r>
        <w:r w:rsidR="005E0535">
          <w:rPr>
            <w:noProof/>
          </w:rPr>
          <w:t>5</w:t>
        </w:r>
        <w:r>
          <w:rPr>
            <w:noProof/>
          </w:rPr>
          <w:fldChar w:fldCharType="end"/>
        </w:r>
      </w:p>
    </w:sdtContent>
  </w:sdt>
  <w:p w:rsidR="00D115D7" w:rsidRDefault="00D11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5D7" w:rsidRDefault="00D115D7" w:rsidP="00D115D7">
      <w:pPr>
        <w:spacing w:after="0" w:line="240" w:lineRule="auto"/>
      </w:pPr>
      <w:r>
        <w:separator/>
      </w:r>
    </w:p>
  </w:footnote>
  <w:footnote w:type="continuationSeparator" w:id="0">
    <w:p w:rsidR="00D115D7" w:rsidRDefault="00D115D7" w:rsidP="00D115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000B0"/>
    <w:multiLevelType w:val="hybridMultilevel"/>
    <w:tmpl w:val="3D487A42"/>
    <w:lvl w:ilvl="0" w:tplc="9F5898D0">
      <w:start w:val="1"/>
      <w:numFmt w:val="decimal"/>
      <w:lvlText w:val="%1."/>
      <w:lvlJc w:val="left"/>
      <w:pPr>
        <w:ind w:left="1080"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1">
    <w:nsid w:val="384D1D14"/>
    <w:multiLevelType w:val="hybridMultilevel"/>
    <w:tmpl w:val="CA90941E"/>
    <w:lvl w:ilvl="0" w:tplc="9F5898D0">
      <w:start w:val="1"/>
      <w:numFmt w:val="decimal"/>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
    <w:nsid w:val="42102D1A"/>
    <w:multiLevelType w:val="multilevel"/>
    <w:tmpl w:val="19B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65564ED"/>
    <w:multiLevelType w:val="multilevel"/>
    <w:tmpl w:val="418E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E0"/>
    <w:rsid w:val="00207F8F"/>
    <w:rsid w:val="0037173C"/>
    <w:rsid w:val="005C1E13"/>
    <w:rsid w:val="005E0535"/>
    <w:rsid w:val="006F26A3"/>
    <w:rsid w:val="00733F1B"/>
    <w:rsid w:val="008D4DD7"/>
    <w:rsid w:val="008F7D88"/>
    <w:rsid w:val="00A51B83"/>
    <w:rsid w:val="00A574E0"/>
    <w:rsid w:val="00AE54F0"/>
    <w:rsid w:val="00BC0FE4"/>
    <w:rsid w:val="00D115D7"/>
    <w:rsid w:val="00F60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26A3"/>
    <w:pPr>
      <w:spacing w:before="100" w:beforeAutospacing="1" w:after="180" w:line="240" w:lineRule="auto"/>
      <w:outlineLvl w:val="1"/>
    </w:pPr>
    <w:rPr>
      <w:rFonts w:ascii="Lucida Sans Unicode" w:eastAsia="Times New Roman" w:hAnsi="Lucida Sans Unicode" w:cs="Lucida Sans Unicode"/>
      <w:color w:val="545454"/>
      <w:sz w:val="39"/>
      <w:szCs w:val="39"/>
      <w:lang w:eastAsia="en-GB"/>
    </w:rPr>
  </w:style>
  <w:style w:type="paragraph" w:styleId="Heading4">
    <w:name w:val="heading 4"/>
    <w:basedOn w:val="Normal"/>
    <w:next w:val="Normal"/>
    <w:link w:val="Heading4Char"/>
    <w:uiPriority w:val="9"/>
    <w:semiHidden/>
    <w:unhideWhenUsed/>
    <w:qFormat/>
    <w:rsid w:val="005C1E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1E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6F26A3"/>
    <w:pPr>
      <w:spacing w:before="100" w:beforeAutospacing="1" w:after="180" w:line="240" w:lineRule="auto"/>
      <w:outlineLvl w:val="5"/>
    </w:pPr>
    <w:rPr>
      <w:rFonts w:ascii="Lucida Sans Unicode" w:eastAsia="Times New Roman" w:hAnsi="Lucida Sans Unicode" w:cs="Lucida Sans Unicode"/>
      <w:color w:val="545454"/>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A574E0"/>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uiPriority w:val="99"/>
    <w:semiHidden/>
    <w:rsid w:val="00A574E0"/>
  </w:style>
  <w:style w:type="character" w:customStyle="1" w:styleId="BodyText2Char1">
    <w:name w:val="Body Text 2 Char1"/>
    <w:basedOn w:val="DefaultParagraphFont"/>
    <w:link w:val="BodyText2"/>
    <w:uiPriority w:val="99"/>
    <w:locked/>
    <w:rsid w:val="00A574E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A5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E0"/>
    <w:rPr>
      <w:rFonts w:ascii="Tahoma" w:hAnsi="Tahoma" w:cs="Tahoma"/>
      <w:sz w:val="16"/>
      <w:szCs w:val="16"/>
    </w:rPr>
  </w:style>
  <w:style w:type="character" w:customStyle="1" w:styleId="Heading2Char">
    <w:name w:val="Heading 2 Char"/>
    <w:basedOn w:val="DefaultParagraphFont"/>
    <w:link w:val="Heading2"/>
    <w:uiPriority w:val="9"/>
    <w:rsid w:val="006F26A3"/>
    <w:rPr>
      <w:rFonts w:ascii="Lucida Sans Unicode" w:eastAsia="Times New Roman" w:hAnsi="Lucida Sans Unicode" w:cs="Lucida Sans Unicode"/>
      <w:color w:val="545454"/>
      <w:sz w:val="39"/>
      <w:szCs w:val="39"/>
      <w:lang w:eastAsia="en-GB"/>
    </w:rPr>
  </w:style>
  <w:style w:type="character" w:customStyle="1" w:styleId="Heading6Char">
    <w:name w:val="Heading 6 Char"/>
    <w:basedOn w:val="DefaultParagraphFont"/>
    <w:link w:val="Heading6"/>
    <w:uiPriority w:val="9"/>
    <w:rsid w:val="006F26A3"/>
    <w:rPr>
      <w:rFonts w:ascii="Lucida Sans Unicode" w:eastAsia="Times New Roman" w:hAnsi="Lucida Sans Unicode" w:cs="Lucida Sans Unicode"/>
      <w:color w:val="545454"/>
      <w:sz w:val="23"/>
      <w:szCs w:val="23"/>
      <w:lang w:eastAsia="en-GB"/>
    </w:rPr>
  </w:style>
  <w:style w:type="paragraph" w:styleId="ListParagraph">
    <w:name w:val="List Paragraph"/>
    <w:basedOn w:val="Normal"/>
    <w:uiPriority w:val="34"/>
    <w:qFormat/>
    <w:rsid w:val="00AE54F0"/>
    <w:pPr>
      <w:ind w:left="720"/>
      <w:contextualSpacing/>
    </w:pPr>
  </w:style>
  <w:style w:type="paragraph" w:styleId="NormalWeb">
    <w:name w:val="Normal (Web)"/>
    <w:basedOn w:val="Normal"/>
    <w:uiPriority w:val="99"/>
    <w:semiHidden/>
    <w:unhideWhenUsed/>
    <w:rsid w:val="00F60F0A"/>
    <w:pPr>
      <w:spacing w:before="100" w:beforeAutospacing="1" w:after="27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C1E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1E13"/>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8D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D7"/>
  </w:style>
  <w:style w:type="paragraph" w:styleId="Footer">
    <w:name w:val="footer"/>
    <w:basedOn w:val="Normal"/>
    <w:link w:val="FooterChar"/>
    <w:uiPriority w:val="99"/>
    <w:unhideWhenUsed/>
    <w:rsid w:val="00D11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D7"/>
  </w:style>
  <w:style w:type="paragraph" w:styleId="NoSpacing">
    <w:name w:val="No Spacing"/>
    <w:uiPriority w:val="1"/>
    <w:qFormat/>
    <w:rsid w:val="00207F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F26A3"/>
    <w:pPr>
      <w:spacing w:before="100" w:beforeAutospacing="1" w:after="180" w:line="240" w:lineRule="auto"/>
      <w:outlineLvl w:val="1"/>
    </w:pPr>
    <w:rPr>
      <w:rFonts w:ascii="Lucida Sans Unicode" w:eastAsia="Times New Roman" w:hAnsi="Lucida Sans Unicode" w:cs="Lucida Sans Unicode"/>
      <w:color w:val="545454"/>
      <w:sz w:val="39"/>
      <w:szCs w:val="39"/>
      <w:lang w:eastAsia="en-GB"/>
    </w:rPr>
  </w:style>
  <w:style w:type="paragraph" w:styleId="Heading4">
    <w:name w:val="heading 4"/>
    <w:basedOn w:val="Normal"/>
    <w:next w:val="Normal"/>
    <w:link w:val="Heading4Char"/>
    <w:uiPriority w:val="9"/>
    <w:semiHidden/>
    <w:unhideWhenUsed/>
    <w:qFormat/>
    <w:rsid w:val="005C1E1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C1E1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6F26A3"/>
    <w:pPr>
      <w:spacing w:before="100" w:beforeAutospacing="1" w:after="180" w:line="240" w:lineRule="auto"/>
      <w:outlineLvl w:val="5"/>
    </w:pPr>
    <w:rPr>
      <w:rFonts w:ascii="Lucida Sans Unicode" w:eastAsia="Times New Roman" w:hAnsi="Lucida Sans Unicode" w:cs="Lucida Sans Unicode"/>
      <w:color w:val="545454"/>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1"/>
    <w:uiPriority w:val="99"/>
    <w:rsid w:val="00A574E0"/>
    <w:pPr>
      <w:spacing w:after="0" w:line="240" w:lineRule="auto"/>
    </w:pPr>
    <w:rPr>
      <w:rFonts w:ascii="Arial" w:eastAsia="Times New Roman" w:hAnsi="Arial" w:cs="Arial"/>
      <w:b/>
      <w:bCs/>
      <w:sz w:val="24"/>
      <w:szCs w:val="24"/>
    </w:rPr>
  </w:style>
  <w:style w:type="character" w:customStyle="1" w:styleId="BodyText2Char">
    <w:name w:val="Body Text 2 Char"/>
    <w:basedOn w:val="DefaultParagraphFont"/>
    <w:uiPriority w:val="99"/>
    <w:semiHidden/>
    <w:rsid w:val="00A574E0"/>
  </w:style>
  <w:style w:type="character" w:customStyle="1" w:styleId="BodyText2Char1">
    <w:name w:val="Body Text 2 Char1"/>
    <w:basedOn w:val="DefaultParagraphFont"/>
    <w:link w:val="BodyText2"/>
    <w:uiPriority w:val="99"/>
    <w:locked/>
    <w:rsid w:val="00A574E0"/>
    <w:rPr>
      <w:rFonts w:ascii="Arial" w:eastAsia="Times New Roman" w:hAnsi="Arial" w:cs="Arial"/>
      <w:b/>
      <w:bCs/>
      <w:sz w:val="24"/>
      <w:szCs w:val="24"/>
    </w:rPr>
  </w:style>
  <w:style w:type="paragraph" w:styleId="BalloonText">
    <w:name w:val="Balloon Text"/>
    <w:basedOn w:val="Normal"/>
    <w:link w:val="BalloonTextChar"/>
    <w:uiPriority w:val="99"/>
    <w:semiHidden/>
    <w:unhideWhenUsed/>
    <w:rsid w:val="00A574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4E0"/>
    <w:rPr>
      <w:rFonts w:ascii="Tahoma" w:hAnsi="Tahoma" w:cs="Tahoma"/>
      <w:sz w:val="16"/>
      <w:szCs w:val="16"/>
    </w:rPr>
  </w:style>
  <w:style w:type="character" w:customStyle="1" w:styleId="Heading2Char">
    <w:name w:val="Heading 2 Char"/>
    <w:basedOn w:val="DefaultParagraphFont"/>
    <w:link w:val="Heading2"/>
    <w:uiPriority w:val="9"/>
    <w:rsid w:val="006F26A3"/>
    <w:rPr>
      <w:rFonts w:ascii="Lucida Sans Unicode" w:eastAsia="Times New Roman" w:hAnsi="Lucida Sans Unicode" w:cs="Lucida Sans Unicode"/>
      <w:color w:val="545454"/>
      <w:sz w:val="39"/>
      <w:szCs w:val="39"/>
      <w:lang w:eastAsia="en-GB"/>
    </w:rPr>
  </w:style>
  <w:style w:type="character" w:customStyle="1" w:styleId="Heading6Char">
    <w:name w:val="Heading 6 Char"/>
    <w:basedOn w:val="DefaultParagraphFont"/>
    <w:link w:val="Heading6"/>
    <w:uiPriority w:val="9"/>
    <w:rsid w:val="006F26A3"/>
    <w:rPr>
      <w:rFonts w:ascii="Lucida Sans Unicode" w:eastAsia="Times New Roman" w:hAnsi="Lucida Sans Unicode" w:cs="Lucida Sans Unicode"/>
      <w:color w:val="545454"/>
      <w:sz w:val="23"/>
      <w:szCs w:val="23"/>
      <w:lang w:eastAsia="en-GB"/>
    </w:rPr>
  </w:style>
  <w:style w:type="paragraph" w:styleId="ListParagraph">
    <w:name w:val="List Paragraph"/>
    <w:basedOn w:val="Normal"/>
    <w:uiPriority w:val="34"/>
    <w:qFormat/>
    <w:rsid w:val="00AE54F0"/>
    <w:pPr>
      <w:ind w:left="720"/>
      <w:contextualSpacing/>
    </w:pPr>
  </w:style>
  <w:style w:type="paragraph" w:styleId="NormalWeb">
    <w:name w:val="Normal (Web)"/>
    <w:basedOn w:val="Normal"/>
    <w:uiPriority w:val="99"/>
    <w:semiHidden/>
    <w:unhideWhenUsed/>
    <w:rsid w:val="00F60F0A"/>
    <w:pPr>
      <w:spacing w:before="100" w:beforeAutospacing="1" w:after="270"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C1E1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C1E13"/>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8D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5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5D7"/>
  </w:style>
  <w:style w:type="paragraph" w:styleId="Footer">
    <w:name w:val="footer"/>
    <w:basedOn w:val="Normal"/>
    <w:link w:val="FooterChar"/>
    <w:uiPriority w:val="99"/>
    <w:unhideWhenUsed/>
    <w:rsid w:val="00D115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5D7"/>
  </w:style>
  <w:style w:type="paragraph" w:styleId="NoSpacing">
    <w:name w:val="No Spacing"/>
    <w:uiPriority w:val="1"/>
    <w:qFormat/>
    <w:rsid w:val="00207F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18005">
      <w:bodyDiv w:val="1"/>
      <w:marLeft w:val="0"/>
      <w:marRight w:val="0"/>
      <w:marTop w:val="0"/>
      <w:marBottom w:val="0"/>
      <w:divBdr>
        <w:top w:val="none" w:sz="0" w:space="0" w:color="auto"/>
        <w:left w:val="none" w:sz="0" w:space="0" w:color="auto"/>
        <w:bottom w:val="none" w:sz="0" w:space="0" w:color="auto"/>
        <w:right w:val="none" w:sz="0" w:space="0" w:color="auto"/>
      </w:divBdr>
      <w:divsChild>
        <w:div w:id="658971610">
          <w:marLeft w:val="0"/>
          <w:marRight w:val="0"/>
          <w:marTop w:val="0"/>
          <w:marBottom w:val="0"/>
          <w:divBdr>
            <w:top w:val="none" w:sz="0" w:space="0" w:color="auto"/>
            <w:left w:val="none" w:sz="0" w:space="0" w:color="auto"/>
            <w:bottom w:val="none" w:sz="0" w:space="0" w:color="auto"/>
            <w:right w:val="none" w:sz="0" w:space="0" w:color="auto"/>
          </w:divBdr>
          <w:divsChild>
            <w:div w:id="1917207638">
              <w:marLeft w:val="0"/>
              <w:marRight w:val="0"/>
              <w:marTop w:val="0"/>
              <w:marBottom w:val="0"/>
              <w:divBdr>
                <w:top w:val="none" w:sz="0" w:space="0" w:color="auto"/>
                <w:left w:val="none" w:sz="0" w:space="0" w:color="auto"/>
                <w:bottom w:val="none" w:sz="0" w:space="0" w:color="auto"/>
                <w:right w:val="none" w:sz="0" w:space="0" w:color="auto"/>
              </w:divBdr>
              <w:divsChild>
                <w:div w:id="78277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28177">
      <w:bodyDiv w:val="1"/>
      <w:marLeft w:val="0"/>
      <w:marRight w:val="0"/>
      <w:marTop w:val="0"/>
      <w:marBottom w:val="0"/>
      <w:divBdr>
        <w:top w:val="none" w:sz="0" w:space="0" w:color="auto"/>
        <w:left w:val="none" w:sz="0" w:space="0" w:color="auto"/>
        <w:bottom w:val="none" w:sz="0" w:space="0" w:color="auto"/>
        <w:right w:val="none" w:sz="0" w:space="0" w:color="auto"/>
      </w:divBdr>
      <w:divsChild>
        <w:div w:id="796068635">
          <w:marLeft w:val="0"/>
          <w:marRight w:val="0"/>
          <w:marTop w:val="0"/>
          <w:marBottom w:val="0"/>
          <w:divBdr>
            <w:top w:val="none" w:sz="0" w:space="0" w:color="auto"/>
            <w:left w:val="none" w:sz="0" w:space="0" w:color="auto"/>
            <w:bottom w:val="none" w:sz="0" w:space="0" w:color="auto"/>
            <w:right w:val="none" w:sz="0" w:space="0" w:color="auto"/>
          </w:divBdr>
          <w:divsChild>
            <w:div w:id="2132744852">
              <w:marLeft w:val="0"/>
              <w:marRight w:val="0"/>
              <w:marTop w:val="0"/>
              <w:marBottom w:val="0"/>
              <w:divBdr>
                <w:top w:val="none" w:sz="0" w:space="0" w:color="auto"/>
                <w:left w:val="none" w:sz="0" w:space="0" w:color="auto"/>
                <w:bottom w:val="none" w:sz="0" w:space="0" w:color="auto"/>
                <w:right w:val="none" w:sz="0" w:space="0" w:color="auto"/>
              </w:divBdr>
              <w:divsChild>
                <w:div w:id="17218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Pass</dc:creator>
  <cp:lastModifiedBy>Catherine Pass</cp:lastModifiedBy>
  <cp:revision>2</cp:revision>
  <cp:lastPrinted>2016-06-20T15:38:00Z</cp:lastPrinted>
  <dcterms:created xsi:type="dcterms:W3CDTF">2016-07-07T08:57:00Z</dcterms:created>
  <dcterms:modified xsi:type="dcterms:W3CDTF">2016-07-07T08:57:00Z</dcterms:modified>
</cp:coreProperties>
</file>