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5" w:rsidRPr="00AE02A4" w:rsidRDefault="00535C05">
      <w:pPr>
        <w:rPr>
          <w:rFonts w:ascii="Arial" w:hAnsi="Arial" w:cs="Arial"/>
          <w:b/>
          <w:sz w:val="14"/>
        </w:rPr>
      </w:pPr>
    </w:p>
    <w:p w:rsidR="00535C05" w:rsidRDefault="00535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remembered to complete the </w:t>
      </w:r>
      <w:r w:rsidRPr="00F041E9">
        <w:rPr>
          <w:rFonts w:ascii="Arial" w:hAnsi="Arial" w:cs="Arial"/>
          <w:b/>
        </w:rPr>
        <w:t>EYFS Subscription</w:t>
      </w:r>
      <w:r>
        <w:rPr>
          <w:rFonts w:ascii="Arial" w:hAnsi="Arial" w:cs="Arial"/>
          <w:b/>
        </w:rPr>
        <w:t xml:space="preserve"> 2014-15 before applying for courses?</w:t>
      </w:r>
    </w:p>
    <w:p w:rsidR="00535C05" w:rsidRDefault="00535C05">
      <w:pPr>
        <w:rPr>
          <w:rFonts w:ascii="Arial" w:hAnsi="Arial" w:cs="Arial"/>
        </w:rPr>
      </w:pPr>
      <w:r>
        <w:rPr>
          <w:rFonts w:ascii="Arial" w:hAnsi="Arial" w:cs="Arial"/>
        </w:rPr>
        <w:t>The final registration for the subscription is October 14. To participate in the listed activities and receive the discounts for courses schools need to be registered with the subscription.</w:t>
      </w:r>
    </w:p>
    <w:p w:rsidR="00535C05" w:rsidRPr="00AE02A4" w:rsidRDefault="00535C0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497"/>
      </w:tblGrid>
      <w:tr w:rsidR="00535C05" w:rsidRPr="002D26DD" w:rsidTr="0095772E">
        <w:tc>
          <w:tcPr>
            <w:tcW w:w="993" w:type="dxa"/>
            <w:vMerge w:val="restart"/>
            <w:shd w:val="clear" w:color="auto" w:fill="0000FF"/>
            <w:textDirection w:val="btLr"/>
          </w:tcPr>
          <w:p w:rsidR="00535C05" w:rsidRPr="002D26DD" w:rsidRDefault="00535C05" w:rsidP="00AE02A4">
            <w:pPr>
              <w:ind w:left="113"/>
              <w:rPr>
                <w:rFonts w:ascii="Arial" w:hAnsi="Arial" w:cs="Arial"/>
                <w:b/>
                <w:sz w:val="32"/>
              </w:rPr>
            </w:pPr>
            <w:r w:rsidRPr="002D26DD">
              <w:rPr>
                <w:rFonts w:ascii="Arial" w:hAnsi="Arial" w:cs="Arial"/>
                <w:b/>
                <w:sz w:val="32"/>
                <w:szCs w:val="22"/>
              </w:rPr>
              <w:t>Requested through the attached booking form</w:t>
            </w: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5C05" w:rsidRPr="002D26DD" w:rsidRDefault="00535C05" w:rsidP="00AE02A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97" w:type="dxa"/>
            <w:shd w:val="clear" w:color="auto" w:fill="FFCC00"/>
          </w:tcPr>
          <w:p w:rsidR="00535C05" w:rsidRDefault="00535C05" w:rsidP="00AE02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Subscription :   £350</w:t>
            </w:r>
          </w:p>
          <w:p w:rsidR="00535C05" w:rsidRPr="00BD5B23" w:rsidRDefault="00535C05" w:rsidP="00AE02A4">
            <w:pPr>
              <w:rPr>
                <w:rFonts w:ascii="Arial" w:hAnsi="Arial" w:cs="Arial"/>
                <w:b/>
                <w:sz w:val="4"/>
                <w:szCs w:val="28"/>
              </w:rPr>
            </w:pPr>
          </w:p>
          <w:p w:rsidR="00535C05" w:rsidRPr="005D5148" w:rsidRDefault="00535C05" w:rsidP="00AE02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5148">
              <w:rPr>
                <w:rFonts w:ascii="Arial" w:hAnsi="Arial" w:cs="Arial"/>
                <w:b/>
                <w:sz w:val="32"/>
                <w:szCs w:val="28"/>
              </w:rPr>
              <w:t>Potential Early Learning</w:t>
            </w:r>
            <w:r w:rsidRPr="005D5148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           </w:t>
            </w:r>
          </w:p>
        </w:tc>
      </w:tr>
      <w:tr w:rsidR="00535C05" w:rsidRPr="002D26DD" w:rsidTr="0095772E">
        <w:trPr>
          <w:trHeight w:val="5155"/>
        </w:trPr>
        <w:tc>
          <w:tcPr>
            <w:tcW w:w="993" w:type="dxa"/>
            <w:vMerge/>
            <w:shd w:val="clear" w:color="auto" w:fill="0000FF"/>
          </w:tcPr>
          <w:p w:rsidR="00535C05" w:rsidRPr="002D26DD" w:rsidRDefault="00535C05" w:rsidP="00AE02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97" w:type="dxa"/>
          </w:tcPr>
          <w:p w:rsidR="00535C05" w:rsidRPr="00AE02A4" w:rsidRDefault="00535C05" w:rsidP="00AE02A4">
            <w:pPr>
              <w:tabs>
                <w:tab w:val="left" w:pos="333"/>
              </w:tabs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>Early Years staff in Nursery and Reception classes will be able to access</w:t>
            </w:r>
          </w:p>
          <w:p w:rsidR="00535C05" w:rsidRPr="00AE02A4" w:rsidRDefault="00535C05" w:rsidP="00AE02A4">
            <w:pPr>
              <w:numPr>
                <w:ilvl w:val="0"/>
                <w:numId w:val="1"/>
              </w:numPr>
              <w:tabs>
                <w:tab w:val="left" w:pos="333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  <w:highlight w:val="green"/>
              </w:rPr>
            </w:pPr>
            <w:r w:rsidRPr="00AE02A4">
              <w:rPr>
                <w:rFonts w:ascii="Arial" w:hAnsi="Arial" w:cs="Arial"/>
                <w:sz w:val="20"/>
                <w:highlight w:val="green"/>
              </w:rPr>
              <w:t>EY Leaders forum  (1day autumn term and 0.5 day summer term - register preferred option through the courses desk)</w:t>
            </w:r>
          </w:p>
          <w:p w:rsidR="00535C05" w:rsidRPr="00AE02A4" w:rsidRDefault="00535C05" w:rsidP="00AE02A4">
            <w:pPr>
              <w:numPr>
                <w:ilvl w:val="0"/>
                <w:numId w:val="1"/>
              </w:numPr>
              <w:tabs>
                <w:tab w:val="left" w:pos="333"/>
                <w:tab w:val="left" w:pos="709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>Subscription members will have access to “Ask the expert” and all revised and up to date EYFS tools produced by Early Learning</w:t>
            </w:r>
          </w:p>
          <w:p w:rsidR="00535C05" w:rsidRPr="00AE02A4" w:rsidRDefault="00535C05" w:rsidP="00AE02A4">
            <w:pPr>
              <w:numPr>
                <w:ilvl w:val="0"/>
                <w:numId w:val="1"/>
              </w:numPr>
              <w:tabs>
                <w:tab w:val="left" w:pos="333"/>
                <w:tab w:val="left" w:pos="709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>1 free place for EYFS Teaching Assistant on EYFS TA courses</w:t>
            </w:r>
          </w:p>
          <w:p w:rsidR="00535C05" w:rsidRPr="00AE02A4" w:rsidRDefault="00535C05" w:rsidP="00AE02A4">
            <w:pPr>
              <w:numPr>
                <w:ilvl w:val="0"/>
                <w:numId w:val="1"/>
              </w:numPr>
              <w:tabs>
                <w:tab w:val="left" w:pos="333"/>
                <w:tab w:val="left" w:pos="709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 xml:space="preserve">£15 EYFSP sense check prior to June 2015 submission for reception teachers booked through courses. (An additional service not included as part of the statutory EYFSP moderation events).  </w:t>
            </w:r>
          </w:p>
          <w:p w:rsidR="00535C05" w:rsidRPr="00AE02A4" w:rsidRDefault="00535C05" w:rsidP="00AE02A4">
            <w:pPr>
              <w:numPr>
                <w:ilvl w:val="0"/>
                <w:numId w:val="1"/>
              </w:numPr>
              <w:tabs>
                <w:tab w:val="left" w:pos="333"/>
                <w:tab w:val="left" w:pos="709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 xml:space="preserve">10% reduction on </w:t>
            </w:r>
            <w:smartTag w:uri="urn:schemas-microsoft-com:office:smarttags" w:element="place">
              <w:smartTag w:uri="urn:schemas-microsoft-com:office:smarttags" w:element="PlaceName">
                <w:r w:rsidRPr="00AE02A4">
                  <w:rPr>
                    <w:rFonts w:ascii="Arial" w:hAnsi="Arial" w:cs="Arial"/>
                    <w:sz w:val="20"/>
                  </w:rPr>
                  <w:t>Early</w:t>
                </w:r>
              </w:smartTag>
              <w:r w:rsidRPr="00AE02A4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AE02A4">
                  <w:rPr>
                    <w:rFonts w:ascii="Arial" w:hAnsi="Arial" w:cs="Arial"/>
                    <w:sz w:val="20"/>
                  </w:rPr>
                  <w:t>Learning</w:t>
                </w:r>
              </w:smartTag>
              <w:r w:rsidRPr="00AE02A4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AE02A4">
                  <w:rPr>
                    <w:rFonts w:ascii="Arial" w:hAnsi="Arial" w:cs="Arial"/>
                    <w:b/>
                    <w:sz w:val="20"/>
                  </w:rPr>
                  <w:t>Bespoke</w:t>
                </w:r>
              </w:smartTag>
              <w:r w:rsidRPr="00AE02A4"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 w:rsidRPr="00AE02A4">
                  <w:rPr>
                    <w:rFonts w:ascii="Arial" w:hAnsi="Arial" w:cs="Arial"/>
                    <w:b/>
                    <w:sz w:val="20"/>
                  </w:rPr>
                  <w:t>Individual</w:t>
                </w:r>
              </w:smartTag>
              <w:r w:rsidRPr="00AE02A4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E02A4">
                  <w:rPr>
                    <w:rFonts w:ascii="Arial" w:hAnsi="Arial" w:cs="Arial"/>
                    <w:sz w:val="20"/>
                  </w:rPr>
                  <w:t>School</w:t>
                </w:r>
              </w:smartTag>
            </w:smartTag>
            <w:r w:rsidRPr="00AE02A4">
              <w:rPr>
                <w:rFonts w:ascii="Arial" w:hAnsi="Arial" w:cs="Arial"/>
                <w:sz w:val="20"/>
              </w:rPr>
              <w:t xml:space="preserve"> packages booked through Bradford Achievement Services </w:t>
            </w:r>
          </w:p>
          <w:p w:rsidR="00535C05" w:rsidRDefault="00535C05" w:rsidP="00AE02A4">
            <w:pPr>
              <w:numPr>
                <w:ilvl w:val="0"/>
                <w:numId w:val="1"/>
              </w:numPr>
              <w:tabs>
                <w:tab w:val="left" w:pos="333"/>
                <w:tab w:val="left" w:pos="709"/>
              </w:tabs>
              <w:spacing w:after="120"/>
              <w:ind w:left="335" w:hanging="142"/>
              <w:jc w:val="both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</w:rPr>
              <w:t>Reductions for Early Learning Courses booked through courses at the following rates</w:t>
            </w:r>
          </w:p>
          <w:p w:rsidR="00535C05" w:rsidRPr="0095772E" w:rsidRDefault="00535C05" w:rsidP="0095772E">
            <w:pPr>
              <w:tabs>
                <w:tab w:val="left" w:pos="333"/>
                <w:tab w:val="left" w:pos="709"/>
              </w:tabs>
              <w:spacing w:after="120"/>
              <w:ind w:left="335"/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pPr w:leftFromText="180" w:rightFromText="180" w:vertAnchor="text" w:horzAnchor="margin" w:tblpXSpec="center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23"/>
              <w:gridCol w:w="3402"/>
            </w:tblGrid>
            <w:tr w:rsidR="00535C05" w:rsidRPr="00006720" w:rsidTr="00AE02A4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05" w:rsidRPr="00006720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 w:rsidRPr="00006720">
                    <w:rPr>
                      <w:rFonts w:ascii="Arial" w:hAnsi="Arial" w:cs="Arial"/>
                      <w:szCs w:val="22"/>
                    </w:rPr>
                    <w:t xml:space="preserve">Teachers  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05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£50 (1/2 day course)   </w:t>
                  </w:r>
                </w:p>
                <w:p w:rsidR="00535C05" w:rsidRPr="00006720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£90</w:t>
                  </w:r>
                  <w:r w:rsidRPr="00006720">
                    <w:rPr>
                      <w:rFonts w:ascii="Arial" w:hAnsi="Arial" w:cs="Arial"/>
                      <w:szCs w:val="22"/>
                    </w:rPr>
                    <w:t xml:space="preserve"> (full day course)</w:t>
                  </w:r>
                </w:p>
              </w:tc>
            </w:tr>
            <w:tr w:rsidR="00535C05" w:rsidRPr="00006720" w:rsidTr="00AE02A4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05" w:rsidRPr="00006720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 w:rsidRPr="00006720">
                    <w:rPr>
                      <w:rFonts w:ascii="Arial" w:hAnsi="Arial" w:cs="Arial"/>
                      <w:szCs w:val="22"/>
                    </w:rPr>
                    <w:t xml:space="preserve">EYFS Teaching Assistants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05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£25 (1/2 da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Cs w:val="22"/>
                    </w:rPr>
                    <w:t xml:space="preserve">y course)  </w:t>
                  </w:r>
                </w:p>
                <w:p w:rsidR="00535C05" w:rsidRPr="00006720" w:rsidRDefault="00535C05" w:rsidP="00AE02A4">
                  <w:pPr>
                    <w:tabs>
                      <w:tab w:val="left" w:pos="709"/>
                    </w:tabs>
                    <w:jc w:val="both"/>
                    <w:rPr>
                      <w:rFonts w:ascii="Arial" w:hAnsi="Arial" w:cs="Arial"/>
                    </w:rPr>
                  </w:pPr>
                  <w:r w:rsidRPr="00006720">
                    <w:rPr>
                      <w:rFonts w:ascii="Arial" w:hAnsi="Arial" w:cs="Arial"/>
                      <w:szCs w:val="22"/>
                    </w:rPr>
                    <w:t xml:space="preserve">£50 full day </w:t>
                  </w:r>
                </w:p>
              </w:tc>
            </w:tr>
          </w:tbl>
          <w:p w:rsidR="00535C05" w:rsidRPr="00141DC5" w:rsidRDefault="00535C05" w:rsidP="00AE02A4">
            <w:pPr>
              <w:tabs>
                <w:tab w:val="num" w:pos="619"/>
              </w:tabs>
              <w:rPr>
                <w:rFonts w:ascii="Arial" w:hAnsi="Arial" w:cs="Arial"/>
                <w:sz w:val="2"/>
              </w:rPr>
            </w:pPr>
          </w:p>
        </w:tc>
      </w:tr>
    </w:tbl>
    <w:p w:rsidR="00535C05" w:rsidRDefault="00535C05">
      <w:pPr>
        <w:rPr>
          <w:rFonts w:ascii="Arial" w:hAnsi="Arial" w:cs="Arial"/>
        </w:rPr>
      </w:pPr>
    </w:p>
    <w:p w:rsidR="00535C05" w:rsidRDefault="00535C05">
      <w:pPr>
        <w:rPr>
          <w:rFonts w:ascii="Arial" w:hAnsi="Arial" w:cs="Arial"/>
        </w:rPr>
      </w:pPr>
      <w:r w:rsidRPr="00F041E9">
        <w:rPr>
          <w:rFonts w:ascii="Arial" w:hAnsi="Arial" w:cs="Arial"/>
        </w:rPr>
        <w:t>The first activity is the Early Years Leader’s Forum on October 16</w:t>
      </w:r>
      <w:r>
        <w:rPr>
          <w:rFonts w:ascii="Arial" w:hAnsi="Arial" w:cs="Arial"/>
        </w:rPr>
        <w:t xml:space="preserve"> or October 20</w:t>
      </w:r>
      <w:r w:rsidRPr="00F041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 have booked a place through courses please check that your subscription has been submitted. See details in the flyer below</w:t>
      </w:r>
    </w:p>
    <w:p w:rsidR="00535C05" w:rsidRPr="00AE02A4" w:rsidRDefault="00535C05">
      <w:pPr>
        <w:rPr>
          <w:rFonts w:ascii="Arial" w:hAnsi="Arial" w:cs="Arial"/>
          <w:sz w:val="12"/>
        </w:rPr>
      </w:pPr>
    </w:p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2976"/>
        <w:gridCol w:w="1276"/>
        <w:gridCol w:w="1418"/>
        <w:gridCol w:w="2039"/>
      </w:tblGrid>
      <w:tr w:rsidR="00535C05" w:rsidRPr="00AE02A4" w:rsidTr="00AE02A4">
        <w:trPr>
          <w:cantSplit/>
          <w:trHeight w:val="654"/>
        </w:trPr>
        <w:tc>
          <w:tcPr>
            <w:tcW w:w="851" w:type="dxa"/>
            <w:vMerge w:val="restart"/>
            <w:shd w:val="clear" w:color="auto" w:fill="004A8F"/>
            <w:textDirection w:val="btLr"/>
          </w:tcPr>
          <w:p w:rsidR="00535C05" w:rsidRPr="00AE02A4" w:rsidRDefault="00535C05" w:rsidP="00AE02A4">
            <w:pPr>
              <w:tabs>
                <w:tab w:val="num" w:pos="36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2A4">
              <w:rPr>
                <w:rFonts w:ascii="Arial" w:hAnsi="Arial" w:cs="Arial"/>
                <w:b/>
                <w:sz w:val="32"/>
                <w:szCs w:val="32"/>
              </w:rPr>
              <w:t>Early Years Leaders</w:t>
            </w:r>
          </w:p>
        </w:tc>
        <w:tc>
          <w:tcPr>
            <w:tcW w:w="7513" w:type="dxa"/>
            <w:gridSpan w:val="4"/>
            <w:shd w:val="clear" w:color="auto" w:fill="FFC124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ind w:right="-11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02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Forums </w:t>
            </w:r>
          </w:p>
          <w:p w:rsidR="00535C05" w:rsidRPr="00AE02A4" w:rsidRDefault="00535C05" w:rsidP="00AE02A4">
            <w:pPr>
              <w:tabs>
                <w:tab w:val="num" w:pos="360"/>
              </w:tabs>
              <w:ind w:right="-11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02A4">
              <w:rPr>
                <w:rFonts w:ascii="Arial" w:hAnsi="Arial" w:cs="Arial"/>
                <w:b/>
                <w:bCs/>
                <w:sz w:val="28"/>
                <w:szCs w:val="28"/>
              </w:rPr>
              <w:t>Leaders of Learning in the Early Years</w:t>
            </w:r>
          </w:p>
        </w:tc>
        <w:tc>
          <w:tcPr>
            <w:tcW w:w="2039" w:type="dxa"/>
            <w:shd w:val="clear" w:color="auto" w:fill="FFC124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ind w:right="-247"/>
              <w:rPr>
                <w:rFonts w:ascii="Arial" w:hAnsi="Arial" w:cs="Arial"/>
                <w:b/>
                <w:bCs/>
                <w:szCs w:val="28"/>
              </w:rPr>
            </w:pPr>
            <w:r w:rsidRPr="00AE02A4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Register through courses </w:t>
            </w:r>
          </w:p>
        </w:tc>
      </w:tr>
      <w:tr w:rsidR="00535C05" w:rsidRPr="00AE02A4" w:rsidTr="00AE02A4">
        <w:trPr>
          <w:trHeight w:val="737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Purpose of the session</w:t>
            </w:r>
          </w:p>
        </w:tc>
        <w:tc>
          <w:tcPr>
            <w:tcW w:w="7709" w:type="dxa"/>
            <w:gridSpan w:val="4"/>
            <w:vAlign w:val="center"/>
          </w:tcPr>
          <w:p w:rsidR="00535C05" w:rsidRPr="00AE02A4" w:rsidRDefault="00535C05" w:rsidP="00AE02A4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>Updates of the changes to Early Years including the LA school evaluation tool to support the proposed EYFS Ofsted changes; 2014 September EYFS revisions; the proposed attainment on entry assessment to reception from September 2016.</w:t>
            </w:r>
          </w:p>
          <w:p w:rsidR="00535C05" w:rsidRPr="00AE02A4" w:rsidRDefault="00535C05" w:rsidP="00AE02A4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>Build and support Leadership skills for EYFS.</w:t>
            </w:r>
          </w:p>
          <w:p w:rsidR="00535C05" w:rsidRPr="00AE02A4" w:rsidRDefault="00535C05" w:rsidP="00AE02A4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>Opportunities to network and collaborate with other EY leaders and debate the current EY local and national issues.</w:t>
            </w:r>
          </w:p>
        </w:tc>
      </w:tr>
      <w:tr w:rsidR="00535C05" w:rsidRPr="00AE02A4" w:rsidTr="00AE02A4"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Outcomes of the session</w:t>
            </w:r>
          </w:p>
        </w:tc>
        <w:tc>
          <w:tcPr>
            <w:tcW w:w="7709" w:type="dxa"/>
            <w:gridSpan w:val="4"/>
          </w:tcPr>
          <w:p w:rsidR="00535C05" w:rsidRPr="00AE02A4" w:rsidRDefault="00535C05" w:rsidP="00AE02A4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>Support Early Learning leaders to be able to confidently discuss learning and successes in their school with Ofsted inspectors.</w:t>
            </w:r>
          </w:p>
          <w:p w:rsidR="00535C05" w:rsidRPr="00AE02A4" w:rsidRDefault="00535C05" w:rsidP="00AE02A4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>Articulate how and why they are doing what they are doing from their baseline to the end of EYFSP. (recognised by HMI – John Coleman as key to improving EYFS provision</w:t>
            </w:r>
          </w:p>
          <w:p w:rsidR="00535C05" w:rsidRPr="00AE02A4" w:rsidRDefault="00535C05" w:rsidP="00AE02A4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sz w:val="20"/>
                <w:szCs w:val="22"/>
              </w:rPr>
              <w:t xml:space="preserve">Accessing all electronic materials provided through Potential Early Learning. </w:t>
            </w:r>
          </w:p>
        </w:tc>
      </w:tr>
      <w:tr w:rsidR="00535C05" w:rsidRPr="00AE02A4" w:rsidTr="00AE02A4"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 xml:space="preserve">Participants will need to bring </w:t>
            </w:r>
          </w:p>
        </w:tc>
        <w:tc>
          <w:tcPr>
            <w:tcW w:w="7709" w:type="dxa"/>
            <w:gridSpan w:val="4"/>
          </w:tcPr>
          <w:p w:rsidR="00535C05" w:rsidRPr="00AE02A4" w:rsidRDefault="00535C05" w:rsidP="00AE02A4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EYFS Profile report – 2014 EYFSP</w:t>
            </w:r>
          </w:p>
          <w:p w:rsidR="00535C05" w:rsidRDefault="00535C05" w:rsidP="00AE02A4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Attainment on entry with a </w:t>
            </w:r>
            <w:r w:rsidRPr="00AE02A4">
              <w:rPr>
                <w:rFonts w:ascii="Arial" w:hAnsi="Arial" w:cs="Arial"/>
                <w:sz w:val="22"/>
                <w:szCs w:val="22"/>
              </w:rPr>
              <w:t xml:space="preserve"> nursery </w:t>
            </w:r>
          </w:p>
          <w:p w:rsidR="00535C05" w:rsidRPr="00AE02A4" w:rsidRDefault="00535C05" w:rsidP="00AE02A4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handbook – September revised schedule</w:t>
            </w:r>
          </w:p>
        </w:tc>
      </w:tr>
      <w:tr w:rsidR="00535C05" w:rsidRPr="00AE02A4" w:rsidTr="00AE02A4">
        <w:trPr>
          <w:trHeight w:val="340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  <w:highlight w:val="lightGray"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Course length</w:t>
            </w:r>
          </w:p>
        </w:tc>
        <w:tc>
          <w:tcPr>
            <w:tcW w:w="7709" w:type="dxa"/>
            <w:gridSpan w:val="4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 xml:space="preserve">1.0 day (Autumn term)     and   0.5 day (Summer term)  </w:t>
            </w:r>
          </w:p>
        </w:tc>
      </w:tr>
      <w:tr w:rsidR="00535C05" w:rsidRPr="00AE02A4" w:rsidTr="00AE02A4">
        <w:trPr>
          <w:trHeight w:val="256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  <w:highlight w:val="lightGray"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709" w:type="dxa"/>
            <w:gridSpan w:val="4"/>
          </w:tcPr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Future House</w:t>
            </w:r>
          </w:p>
        </w:tc>
      </w:tr>
      <w:tr w:rsidR="00535C05" w:rsidRPr="00AE02A4" w:rsidTr="00AE02A4">
        <w:trPr>
          <w:trHeight w:val="354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Delivery</w:t>
            </w:r>
          </w:p>
        </w:tc>
        <w:tc>
          <w:tcPr>
            <w:tcW w:w="2976" w:type="dxa"/>
            <w:shd w:val="clear" w:color="auto" w:fill="F58027"/>
          </w:tcPr>
          <w:p w:rsidR="00535C05" w:rsidRPr="00AE02A4" w:rsidRDefault="00535C05" w:rsidP="00AE02A4">
            <w:pPr>
              <w:tabs>
                <w:tab w:val="num" w:pos="3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Select</w:t>
            </w:r>
          </w:p>
        </w:tc>
        <w:tc>
          <w:tcPr>
            <w:tcW w:w="2694" w:type="dxa"/>
            <w:gridSpan w:val="2"/>
            <w:shd w:val="clear" w:color="auto" w:fill="F58027"/>
          </w:tcPr>
          <w:p w:rsidR="00535C05" w:rsidRPr="00AE02A4" w:rsidRDefault="00535C05" w:rsidP="00AE02A4">
            <w:pPr>
              <w:tabs>
                <w:tab w:val="num" w:pos="3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39" w:type="dxa"/>
            <w:shd w:val="clear" w:color="auto" w:fill="F58027"/>
          </w:tcPr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</w:p>
          <w:p w:rsidR="00535C05" w:rsidRPr="00AE02A4" w:rsidRDefault="00535C05" w:rsidP="00AE02A4">
            <w:pPr>
              <w:rPr>
                <w:rFonts w:ascii="Arial" w:hAnsi="Arial" w:cs="Arial"/>
                <w:sz w:val="20"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535C05" w:rsidRPr="00AE02A4" w:rsidTr="00AE02A4">
        <w:trPr>
          <w:trHeight w:val="181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 w:val="restart"/>
            <w:shd w:val="clear" w:color="auto" w:fill="E6E6E6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>Option A</w:t>
            </w:r>
          </w:p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 xml:space="preserve">Course Ref   </w:t>
            </w:r>
            <w:r w:rsidRPr="00AE02A4">
              <w:rPr>
                <w:rFonts w:ascii="Arial" w:hAnsi="Arial" w:cs="Arial"/>
                <w:b/>
                <w:bCs/>
                <w:sz w:val="22"/>
                <w:szCs w:val="28"/>
                <w:u w:val="single"/>
              </w:rPr>
              <w:t>EY014P/01</w:t>
            </w:r>
          </w:p>
        </w:tc>
        <w:tc>
          <w:tcPr>
            <w:tcW w:w="1276" w:type="dxa"/>
            <w:shd w:val="clear" w:color="auto" w:fill="E6E6E6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Session 1</w:t>
            </w:r>
          </w:p>
        </w:tc>
        <w:tc>
          <w:tcPr>
            <w:tcW w:w="1418" w:type="dxa"/>
            <w:shd w:val="clear" w:color="auto" w:fill="E6E6E6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16.10.2014</w:t>
            </w:r>
          </w:p>
        </w:tc>
        <w:tc>
          <w:tcPr>
            <w:tcW w:w="2039" w:type="dxa"/>
            <w:shd w:val="clear" w:color="auto" w:fill="D9D9D9"/>
          </w:tcPr>
          <w:p w:rsidR="00535C05" w:rsidRPr="00AE02A4" w:rsidRDefault="00535C05" w:rsidP="00AE02A4">
            <w:pPr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8.45 – 15.00</w:t>
            </w:r>
          </w:p>
        </w:tc>
      </w:tr>
      <w:tr w:rsidR="00535C05" w:rsidRPr="00AE02A4" w:rsidTr="00AE02A4">
        <w:trPr>
          <w:trHeight w:val="213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E6E6E6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Session 2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08.07.2015</w:t>
            </w:r>
          </w:p>
        </w:tc>
        <w:tc>
          <w:tcPr>
            <w:tcW w:w="2039" w:type="dxa"/>
            <w:shd w:val="clear" w:color="auto" w:fill="D9D9D9"/>
          </w:tcPr>
          <w:p w:rsidR="00535C05" w:rsidRPr="00AE02A4" w:rsidRDefault="00535C05" w:rsidP="00AE02A4">
            <w:r w:rsidRPr="00AE02A4">
              <w:rPr>
                <w:rFonts w:ascii="Arial" w:hAnsi="Arial" w:cs="Arial"/>
                <w:sz w:val="22"/>
                <w:szCs w:val="22"/>
              </w:rPr>
              <w:t>8.45 – 11.45</w:t>
            </w:r>
          </w:p>
        </w:tc>
      </w:tr>
      <w:tr w:rsidR="00535C05" w:rsidRPr="00AE02A4" w:rsidTr="00AE02A4">
        <w:trPr>
          <w:trHeight w:val="352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709" w:type="dxa"/>
            <w:gridSpan w:val="4"/>
            <w:vAlign w:val="center"/>
          </w:tcPr>
          <w:p w:rsidR="00535C05" w:rsidRPr="00AE02A4" w:rsidRDefault="00535C05" w:rsidP="00AE02A4">
            <w:pPr>
              <w:jc w:val="center"/>
            </w:pPr>
            <w:r w:rsidRPr="00AE02A4">
              <w:rPr>
                <w:rFonts w:ascii="Arial" w:hAnsi="Arial" w:cs="Arial"/>
                <w:b/>
                <w:sz w:val="28"/>
                <w:szCs w:val="22"/>
              </w:rPr>
              <w:t>OR</w:t>
            </w:r>
          </w:p>
        </w:tc>
      </w:tr>
      <w:tr w:rsidR="00535C05" w:rsidRPr="00AE02A4" w:rsidTr="00AE02A4">
        <w:trPr>
          <w:trHeight w:val="242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B3B3B3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 xml:space="preserve">Option B </w:t>
            </w:r>
          </w:p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</w:rPr>
              <w:t xml:space="preserve">Course Ref   </w:t>
            </w:r>
            <w:r w:rsidRPr="00AE02A4">
              <w:rPr>
                <w:rFonts w:ascii="Arial" w:hAnsi="Arial" w:cs="Arial"/>
                <w:b/>
                <w:bCs/>
                <w:sz w:val="22"/>
                <w:szCs w:val="28"/>
                <w:u w:val="single"/>
              </w:rPr>
              <w:t>EY014P/02</w:t>
            </w:r>
          </w:p>
        </w:tc>
        <w:tc>
          <w:tcPr>
            <w:tcW w:w="1276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Session 1</w:t>
            </w:r>
          </w:p>
        </w:tc>
        <w:tc>
          <w:tcPr>
            <w:tcW w:w="1418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20.10.2014</w:t>
            </w:r>
          </w:p>
        </w:tc>
        <w:tc>
          <w:tcPr>
            <w:tcW w:w="2039" w:type="dxa"/>
          </w:tcPr>
          <w:p w:rsidR="00535C05" w:rsidRPr="00AE02A4" w:rsidRDefault="00535C05" w:rsidP="00AE02A4">
            <w:r w:rsidRPr="00AE02A4">
              <w:rPr>
                <w:rFonts w:ascii="Arial" w:hAnsi="Arial" w:cs="Arial"/>
                <w:sz w:val="22"/>
                <w:szCs w:val="22"/>
              </w:rPr>
              <w:t>8.45 – 15.00</w:t>
            </w:r>
          </w:p>
        </w:tc>
      </w:tr>
      <w:tr w:rsidR="00535C05" w:rsidRPr="00AE02A4" w:rsidTr="00AE02A4">
        <w:trPr>
          <w:trHeight w:val="258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B3B3B3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Session 2</w:t>
            </w:r>
          </w:p>
        </w:tc>
        <w:tc>
          <w:tcPr>
            <w:tcW w:w="1418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  <w:sz w:val="22"/>
                <w:szCs w:val="22"/>
              </w:rPr>
              <w:t>09.07.2015</w:t>
            </w:r>
          </w:p>
        </w:tc>
        <w:tc>
          <w:tcPr>
            <w:tcW w:w="2039" w:type="dxa"/>
          </w:tcPr>
          <w:p w:rsidR="00535C05" w:rsidRPr="00AE02A4" w:rsidRDefault="00535C05" w:rsidP="00AE02A4">
            <w:r w:rsidRPr="00AE02A4">
              <w:rPr>
                <w:rFonts w:ascii="Arial" w:hAnsi="Arial" w:cs="Arial"/>
                <w:sz w:val="22"/>
                <w:szCs w:val="22"/>
              </w:rPr>
              <w:t>8.45 – 11.45</w:t>
            </w:r>
          </w:p>
        </w:tc>
      </w:tr>
      <w:tr w:rsidR="00535C05" w:rsidRPr="00AE02A4" w:rsidTr="00AE02A4">
        <w:trPr>
          <w:trHeight w:val="332"/>
        </w:trPr>
        <w:tc>
          <w:tcPr>
            <w:tcW w:w="851" w:type="dxa"/>
            <w:vMerge/>
            <w:shd w:val="clear" w:color="auto" w:fill="004A8F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5C05" w:rsidRPr="00AE02A4" w:rsidRDefault="00535C05" w:rsidP="00AE02A4">
            <w:pPr>
              <w:tabs>
                <w:tab w:val="num" w:pos="360"/>
              </w:tabs>
              <w:rPr>
                <w:rFonts w:ascii="Arial" w:hAnsi="Arial" w:cs="Arial"/>
                <w:highlight w:val="green"/>
              </w:rPr>
            </w:pPr>
            <w:r w:rsidRPr="00AE02A4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Charges</w:t>
            </w:r>
          </w:p>
        </w:tc>
        <w:tc>
          <w:tcPr>
            <w:tcW w:w="7709" w:type="dxa"/>
            <w:gridSpan w:val="4"/>
            <w:vAlign w:val="center"/>
          </w:tcPr>
          <w:p w:rsidR="00535C05" w:rsidRPr="00AE02A4" w:rsidRDefault="00535C05" w:rsidP="00AE02A4">
            <w:pPr>
              <w:rPr>
                <w:rFonts w:ascii="Arial" w:hAnsi="Arial" w:cs="Arial"/>
                <w:highlight w:val="green"/>
              </w:rPr>
            </w:pPr>
            <w:r w:rsidRPr="00AE02A4">
              <w:rPr>
                <w:rFonts w:ascii="Arial" w:hAnsi="Arial" w:cs="Arial"/>
                <w:sz w:val="22"/>
                <w:szCs w:val="22"/>
                <w:highlight w:val="green"/>
              </w:rPr>
              <w:t xml:space="preserve">Included within the Subscription:  Potential Early Learning </w:t>
            </w:r>
          </w:p>
        </w:tc>
      </w:tr>
    </w:tbl>
    <w:p w:rsidR="00535C05" w:rsidRPr="00AE02A4" w:rsidRDefault="00535C05" w:rsidP="00AE02A4">
      <w:pPr>
        <w:tabs>
          <w:tab w:val="left" w:pos="426"/>
          <w:tab w:val="left" w:pos="709"/>
        </w:tabs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10"/>
        <w:tblW w:w="10374" w:type="dxa"/>
        <w:tblLook w:val="00A0"/>
      </w:tblPr>
      <w:tblGrid>
        <w:gridCol w:w="10374"/>
      </w:tblGrid>
      <w:tr w:rsidR="00535C05" w:rsidRPr="00AE02A4" w:rsidTr="0095772E">
        <w:trPr>
          <w:trHeight w:val="1251"/>
        </w:trPr>
        <w:tc>
          <w:tcPr>
            <w:tcW w:w="10374" w:type="dxa"/>
            <w:shd w:val="clear" w:color="auto" w:fill="0033CC"/>
            <w:vAlign w:val="center"/>
          </w:tcPr>
          <w:p w:rsidR="00535C05" w:rsidRPr="00AE02A4" w:rsidRDefault="00535C05" w:rsidP="0095772E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32"/>
              </w:rPr>
            </w:pPr>
          </w:p>
          <w:p w:rsidR="00535C05" w:rsidRPr="00AE02A4" w:rsidRDefault="00535C05" w:rsidP="0095772E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32"/>
              </w:rPr>
            </w:pPr>
            <w:r w:rsidRPr="00AE02A4">
              <w:rPr>
                <w:rFonts w:ascii="Arial" w:hAnsi="Arial" w:cs="Arial"/>
                <w:b/>
                <w:color w:val="FFFFFF"/>
                <w:sz w:val="40"/>
                <w:szCs w:val="32"/>
              </w:rPr>
              <w:t>Early Learning Packages</w:t>
            </w:r>
          </w:p>
          <w:p w:rsidR="00535C05" w:rsidRPr="00AE02A4" w:rsidRDefault="00535C05" w:rsidP="0095772E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E02A4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Booking Form  - </w:t>
            </w:r>
            <w:smartTag w:uri="urn:schemas-microsoft-com:office:smarttags" w:element="place">
              <w:r w:rsidRPr="00AE02A4">
                <w:rPr>
                  <w:rFonts w:ascii="Arial" w:hAnsi="Arial" w:cs="Arial"/>
                  <w:b/>
                  <w:color w:val="FFFFFF"/>
                  <w:sz w:val="36"/>
                  <w:szCs w:val="36"/>
                </w:rPr>
                <w:t>Bradford</w:t>
              </w:r>
            </w:smartTag>
            <w:r w:rsidRPr="00AE02A4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Achievement Service</w:t>
            </w:r>
          </w:p>
          <w:p w:rsidR="00535C05" w:rsidRPr="00AE02A4" w:rsidRDefault="00535C05" w:rsidP="0095772E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32"/>
              </w:rPr>
            </w:pPr>
          </w:p>
        </w:tc>
      </w:tr>
    </w:tbl>
    <w:p w:rsidR="00535C05" w:rsidRPr="00AE02A4" w:rsidRDefault="00535C05" w:rsidP="00AE02A4">
      <w:pPr>
        <w:rPr>
          <w:vanish/>
          <w:sz w:val="16"/>
        </w:rPr>
      </w:pPr>
    </w:p>
    <w:p w:rsidR="00535C05" w:rsidRDefault="00535C05" w:rsidP="00AE02A4">
      <w:pPr>
        <w:rPr>
          <w:rFonts w:ascii="Arial" w:hAnsi="Arial" w:cs="Arial"/>
          <w:b/>
          <w:sz w:val="36"/>
          <w:szCs w:val="36"/>
          <w:highlight w:val="lightGray"/>
        </w:rPr>
      </w:pPr>
    </w:p>
    <w:p w:rsidR="00535C05" w:rsidRPr="00AE02A4" w:rsidRDefault="00535C05" w:rsidP="00AE02A4">
      <w:pPr>
        <w:rPr>
          <w:rFonts w:ascii="Arial" w:hAnsi="Arial" w:cs="Arial"/>
          <w:b/>
          <w:sz w:val="36"/>
          <w:szCs w:val="36"/>
          <w:highlight w:val="lightGray"/>
        </w:rPr>
      </w:pPr>
      <w:r w:rsidRPr="00AE02A4">
        <w:rPr>
          <w:rFonts w:ascii="Arial" w:hAnsi="Arial" w:cs="Arial"/>
          <w:b/>
          <w:sz w:val="36"/>
          <w:szCs w:val="36"/>
          <w:highlight w:val="lightGray"/>
        </w:rPr>
        <w:t>Booking Details:</w:t>
      </w:r>
    </w:p>
    <w:p w:rsidR="00535C05" w:rsidRPr="00AE02A4" w:rsidRDefault="00535C05" w:rsidP="00AE02A4">
      <w:pPr>
        <w:rPr>
          <w:rFonts w:ascii="Arial" w:hAnsi="Arial" w:cs="Arial"/>
          <w:sz w:val="16"/>
          <w:szCs w:val="16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 xml:space="preserve">Contact Name: </w:t>
      </w:r>
      <w:r>
        <w:rPr>
          <w:rFonts w:ascii="Arial" w:hAnsi="Arial" w:cs="Arial"/>
        </w:rPr>
        <w:t xml:space="preserve">         </w:t>
      </w:r>
      <w:r w:rsidRPr="00AE02A4">
        <w:rPr>
          <w:rFonts w:ascii="Arial" w:hAnsi="Arial" w:cs="Arial"/>
        </w:rPr>
        <w:t>__________________________________________________________</w:t>
      </w:r>
    </w:p>
    <w:p w:rsidR="00535C05" w:rsidRPr="00AE02A4" w:rsidRDefault="00535C05" w:rsidP="00AE02A4">
      <w:pPr>
        <w:rPr>
          <w:rFonts w:ascii="Arial" w:hAnsi="Arial" w:cs="Arial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>Job Title:      _________________________________________________________________</w:t>
      </w:r>
    </w:p>
    <w:p w:rsidR="00535C05" w:rsidRPr="00AE02A4" w:rsidRDefault="00535C05" w:rsidP="00AE02A4">
      <w:pPr>
        <w:rPr>
          <w:rFonts w:ascii="Arial" w:hAnsi="Arial" w:cs="Arial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>School Name:      _____________________________________________________________</w:t>
      </w:r>
    </w:p>
    <w:p w:rsidR="00535C05" w:rsidRPr="00AE02A4" w:rsidRDefault="00535C05" w:rsidP="00AE02A4">
      <w:pPr>
        <w:rPr>
          <w:rFonts w:ascii="Arial" w:hAnsi="Arial" w:cs="Arial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>Contact Email Address:           ___________________________________________________</w:t>
      </w:r>
    </w:p>
    <w:p w:rsidR="00535C05" w:rsidRPr="00AE02A4" w:rsidRDefault="00535C05" w:rsidP="00AE02A4">
      <w:pPr>
        <w:rPr>
          <w:rFonts w:ascii="Arial" w:hAnsi="Arial" w:cs="Arial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>Select required package (tick and include relevant details as requested below)</w:t>
      </w:r>
    </w:p>
    <w:p w:rsidR="00535C05" w:rsidRPr="00AE02A4" w:rsidRDefault="00535C05" w:rsidP="00AE02A4">
      <w:pPr>
        <w:rPr>
          <w:rFonts w:ascii="Arial" w:hAnsi="Arial" w:cs="Arial"/>
        </w:rPr>
      </w:pPr>
    </w:p>
    <w:p w:rsidR="00535C05" w:rsidRPr="00AE02A4" w:rsidRDefault="00535C05" w:rsidP="00AE02A4">
      <w:pPr>
        <w:numPr>
          <w:ilvl w:val="0"/>
          <w:numId w:val="4"/>
        </w:numPr>
        <w:shd w:val="clear" w:color="auto" w:fill="0033CC"/>
        <w:ind w:left="567" w:hanging="425"/>
        <w:rPr>
          <w:rFonts w:ascii="Arial" w:hAnsi="Arial" w:cs="Arial"/>
          <w:b/>
        </w:rPr>
      </w:pPr>
      <w:r w:rsidRPr="00AE02A4">
        <w:rPr>
          <w:rFonts w:ascii="Arial" w:hAnsi="Arial" w:cs="Arial"/>
          <w:b/>
          <w:sz w:val="28"/>
          <w:shd w:val="clear" w:color="auto" w:fill="0033CC"/>
        </w:rPr>
        <w:t>Subscription</w:t>
      </w:r>
      <w:r w:rsidRPr="00AE02A4">
        <w:rPr>
          <w:rFonts w:ascii="Arial" w:hAnsi="Arial" w:cs="Arial"/>
          <w:b/>
          <w:sz w:val="28"/>
        </w:rPr>
        <w:t>:   Potential Early Learning</w:t>
      </w:r>
    </w:p>
    <w:p w:rsidR="00535C05" w:rsidRPr="00AE02A4" w:rsidRDefault="00535C05" w:rsidP="00AE02A4">
      <w:pPr>
        <w:ind w:left="567"/>
        <w:rPr>
          <w:rFonts w:ascii="Arial" w:hAnsi="Arial" w:cs="Arial"/>
          <w:b/>
        </w:rPr>
      </w:pPr>
    </w:p>
    <w:p w:rsidR="00535C05" w:rsidRPr="00AE02A4" w:rsidRDefault="00535C05" w:rsidP="0095772E">
      <w:pPr>
        <w:ind w:left="426"/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  <w:b/>
          <w:sz w:val="28"/>
        </w:rPr>
        <w:t xml:space="preserve">Invoice details </w:t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  <w:t>______________     Purchase order no</w:t>
      </w:r>
      <w:r>
        <w:rPr>
          <w:rFonts w:ascii="Arial" w:hAnsi="Arial" w:cs="Arial"/>
          <w:b/>
          <w:sz w:val="28"/>
        </w:rPr>
        <w:t>.</w:t>
      </w:r>
      <w:r w:rsidRPr="00AE02A4">
        <w:rPr>
          <w:rFonts w:ascii="Arial" w:hAnsi="Arial" w:cs="Arial"/>
          <w:b/>
          <w:sz w:val="28"/>
        </w:rPr>
        <w:t>______________</w:t>
      </w:r>
    </w:p>
    <w:p w:rsidR="00535C05" w:rsidRPr="00AE02A4" w:rsidRDefault="00535C05" w:rsidP="0095772E">
      <w:pPr>
        <w:ind w:left="426"/>
        <w:rPr>
          <w:rFonts w:ascii="Arial" w:hAnsi="Arial" w:cs="Arial"/>
        </w:rPr>
      </w:pPr>
    </w:p>
    <w:p w:rsidR="00535C05" w:rsidRPr="00AE02A4" w:rsidRDefault="00535C05" w:rsidP="0095772E">
      <w:pPr>
        <w:ind w:left="426"/>
        <w:rPr>
          <w:rFonts w:ascii="Arial" w:hAnsi="Arial" w:cs="Arial"/>
        </w:rPr>
      </w:pPr>
      <w:r w:rsidRPr="00AE02A4">
        <w:rPr>
          <w:rFonts w:ascii="Arial" w:hAnsi="Arial" w:cs="Arial"/>
        </w:rPr>
        <w:t>School email address ____________________________________________________</w:t>
      </w:r>
    </w:p>
    <w:p w:rsidR="00535C05" w:rsidRPr="00AE02A4" w:rsidRDefault="00535C05" w:rsidP="0095772E">
      <w:pPr>
        <w:ind w:left="426"/>
        <w:rPr>
          <w:rFonts w:ascii="Arial" w:hAnsi="Arial" w:cs="Arial"/>
          <w:sz w:val="18"/>
        </w:rPr>
      </w:pPr>
      <w:r w:rsidRPr="00AE02A4">
        <w:rPr>
          <w:rFonts w:ascii="Arial" w:hAnsi="Arial" w:cs="Arial"/>
          <w:sz w:val="18"/>
        </w:rPr>
        <w:t>Will be used for access to ask the expert and EYFS tools group.</w:t>
      </w:r>
    </w:p>
    <w:p w:rsidR="00535C05" w:rsidRPr="00AE02A4" w:rsidRDefault="00535C05" w:rsidP="00AE02A4">
      <w:pPr>
        <w:ind w:left="567" w:hanging="425"/>
        <w:rPr>
          <w:rFonts w:ascii="Arial" w:hAnsi="Arial" w:cs="Arial"/>
          <w:b/>
          <w:sz w:val="28"/>
        </w:rPr>
      </w:pPr>
    </w:p>
    <w:p w:rsidR="00535C05" w:rsidRPr="00AE02A4" w:rsidRDefault="00535C05" w:rsidP="00AE02A4">
      <w:pPr>
        <w:numPr>
          <w:ilvl w:val="0"/>
          <w:numId w:val="4"/>
        </w:numPr>
        <w:shd w:val="clear" w:color="auto" w:fill="0033CC"/>
        <w:ind w:left="567" w:hanging="425"/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  <w:b/>
          <w:sz w:val="28"/>
          <w:szCs w:val="28"/>
          <w:shd w:val="clear" w:color="auto" w:fill="0033CC"/>
        </w:rPr>
        <w:t>Bespoke Packages</w:t>
      </w:r>
      <w:r w:rsidRPr="00AE02A4">
        <w:rPr>
          <w:rFonts w:ascii="Arial" w:hAnsi="Arial" w:cs="Arial"/>
        </w:rPr>
        <w:t xml:space="preserve">     (complete sections A and/or B as required)</w:t>
      </w:r>
    </w:p>
    <w:p w:rsidR="00535C05" w:rsidRPr="00AE02A4" w:rsidRDefault="00535C05" w:rsidP="00AE02A4">
      <w:pPr>
        <w:ind w:left="720"/>
        <w:rPr>
          <w:rFonts w:ascii="Arial" w:hAnsi="Arial" w:cs="Arial"/>
          <w:sz w:val="40"/>
        </w:rPr>
      </w:pPr>
    </w:p>
    <w:p w:rsidR="00535C05" w:rsidRPr="00AE02A4" w:rsidRDefault="00535C05" w:rsidP="00AE02A4">
      <w:pPr>
        <w:numPr>
          <w:ilvl w:val="0"/>
          <w:numId w:val="5"/>
        </w:numPr>
        <w:shd w:val="clear" w:color="auto" w:fill="D9D9D9"/>
        <w:tabs>
          <w:tab w:val="left" w:pos="10080"/>
        </w:tabs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  <w:b/>
          <w:sz w:val="28"/>
          <w:shd w:val="clear" w:color="auto" w:fill="D9D9D9"/>
        </w:rPr>
        <w:t xml:space="preserve">individual school </w:t>
      </w:r>
      <w:r w:rsidRPr="00AE02A4">
        <w:rPr>
          <w:rFonts w:ascii="Arial" w:hAnsi="Arial" w:cs="Arial"/>
          <w:sz w:val="28"/>
          <w:shd w:val="clear" w:color="auto" w:fill="D9D9D9"/>
        </w:rPr>
        <w:t xml:space="preserve"> </w:t>
      </w:r>
      <w:r w:rsidRPr="00AE02A4">
        <w:rPr>
          <w:rFonts w:ascii="Arial" w:hAnsi="Arial" w:cs="Arial"/>
          <w:sz w:val="28"/>
        </w:rPr>
        <w:t xml:space="preserve">  </w:t>
      </w:r>
      <w:r w:rsidRPr="00AE02A4">
        <w:rPr>
          <w:rFonts w:ascii="Arial" w:hAnsi="Arial" w:cs="Arial"/>
          <w:sz w:val="20"/>
        </w:rPr>
        <w:t>(10% reduction for Potential Early Learning subscribers)</w:t>
      </w:r>
    </w:p>
    <w:p w:rsidR="00535C05" w:rsidRPr="00AE02A4" w:rsidRDefault="00535C05" w:rsidP="00AE02A4">
      <w:pPr>
        <w:ind w:left="760"/>
        <w:rPr>
          <w:rFonts w:ascii="Arial" w:hAnsi="Arial" w:cs="Arial"/>
          <w:sz w:val="18"/>
        </w:rPr>
      </w:pPr>
    </w:p>
    <w:p w:rsidR="00535C05" w:rsidRDefault="00535C05" w:rsidP="0095772E">
      <w:pPr>
        <w:ind w:left="426"/>
        <w:rPr>
          <w:rFonts w:ascii="Arial" w:hAnsi="Arial" w:cs="Arial"/>
        </w:rPr>
      </w:pPr>
      <w:r w:rsidRPr="00AE02A4">
        <w:rPr>
          <w:rFonts w:ascii="Arial" w:hAnsi="Arial" w:cs="Arial"/>
        </w:rPr>
        <w:t xml:space="preserve">Number of participants </w:t>
      </w:r>
      <w:r>
        <w:rPr>
          <w:rFonts w:ascii="Arial" w:hAnsi="Arial" w:cs="Arial"/>
        </w:rPr>
        <w:t xml:space="preserve"> </w:t>
      </w:r>
      <w:r w:rsidRPr="00AE02A4">
        <w:rPr>
          <w:rFonts w:ascii="Arial" w:hAnsi="Arial" w:cs="Arial"/>
        </w:rPr>
        <w:t>_______</w:t>
      </w:r>
    </w:p>
    <w:p w:rsidR="00535C05" w:rsidRPr="00AE02A4" w:rsidRDefault="00535C05" w:rsidP="0095772E">
      <w:pPr>
        <w:ind w:left="426"/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</w:rPr>
        <w:t>Number of days agreed with Achievement Officer EYFS Lead                        ________</w:t>
      </w:r>
    </w:p>
    <w:p w:rsidR="00535C05" w:rsidRPr="00AE02A4" w:rsidRDefault="00535C05" w:rsidP="0095772E">
      <w:pPr>
        <w:ind w:left="426"/>
        <w:rPr>
          <w:rFonts w:ascii="Arial" w:hAnsi="Arial" w:cs="Arial"/>
          <w:sz w:val="20"/>
        </w:rPr>
      </w:pPr>
    </w:p>
    <w:p w:rsidR="00535C05" w:rsidRPr="00AE02A4" w:rsidRDefault="00535C05" w:rsidP="0095772E">
      <w:pPr>
        <w:ind w:left="426"/>
        <w:rPr>
          <w:rFonts w:ascii="Arial" w:hAnsi="Arial" w:cs="Arial"/>
          <w:b/>
          <w:sz w:val="18"/>
        </w:rPr>
      </w:pPr>
      <w:r w:rsidRPr="00AE02A4">
        <w:rPr>
          <w:rFonts w:ascii="Arial" w:hAnsi="Arial" w:cs="Arial"/>
          <w:b/>
          <w:sz w:val="28"/>
        </w:rPr>
        <w:t xml:space="preserve"> </w:t>
      </w:r>
      <w:r w:rsidRPr="00AE02A4">
        <w:rPr>
          <w:rFonts w:ascii="Arial" w:hAnsi="Arial" w:cs="Arial"/>
        </w:rPr>
        <w:t>Coaching/consultancy requirements   _______________________________________</w:t>
      </w:r>
    </w:p>
    <w:p w:rsidR="00535C05" w:rsidRPr="00AE02A4" w:rsidRDefault="00535C05" w:rsidP="0095772E">
      <w:pPr>
        <w:ind w:left="426"/>
        <w:rPr>
          <w:rFonts w:ascii="Arial" w:hAnsi="Arial" w:cs="Arial"/>
          <w:b/>
        </w:rPr>
      </w:pPr>
    </w:p>
    <w:p w:rsidR="00535C05" w:rsidRPr="00AE02A4" w:rsidRDefault="00535C05" w:rsidP="0095772E">
      <w:pPr>
        <w:ind w:left="426"/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  <w:b/>
          <w:sz w:val="28"/>
        </w:rPr>
        <w:t xml:space="preserve"> Invoice details </w:t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  <w:t xml:space="preserve">______________   Purchase order no. </w:t>
      </w:r>
      <w:r w:rsidRPr="00AE02A4">
        <w:rPr>
          <w:rFonts w:ascii="Arial" w:hAnsi="Arial" w:cs="Arial"/>
          <w:b/>
          <w:sz w:val="28"/>
        </w:rPr>
        <w:softHyphen/>
        <w:t xml:space="preserve">______________ </w:t>
      </w:r>
    </w:p>
    <w:p w:rsidR="00535C05" w:rsidRPr="00AE02A4" w:rsidRDefault="00535C05" w:rsidP="0095772E">
      <w:pPr>
        <w:ind w:left="426"/>
        <w:rPr>
          <w:rFonts w:ascii="Arial" w:hAnsi="Arial" w:cs="Arial"/>
          <w:b/>
        </w:rPr>
      </w:pPr>
      <w:r w:rsidRPr="00AE02A4">
        <w:rPr>
          <w:rFonts w:ascii="Arial" w:hAnsi="Arial" w:cs="Arial"/>
          <w:b/>
        </w:rPr>
        <w:t xml:space="preserve">  </w:t>
      </w:r>
    </w:p>
    <w:p w:rsidR="00535C05" w:rsidRPr="00AE02A4" w:rsidRDefault="00535C05" w:rsidP="00AE02A4">
      <w:pPr>
        <w:rPr>
          <w:rFonts w:ascii="Arial" w:hAnsi="Arial" w:cs="Arial"/>
          <w:b/>
          <w:sz w:val="20"/>
        </w:rPr>
      </w:pPr>
    </w:p>
    <w:p w:rsidR="00535C05" w:rsidRPr="00AE02A4" w:rsidRDefault="00535C05" w:rsidP="00AE02A4">
      <w:pPr>
        <w:numPr>
          <w:ilvl w:val="0"/>
          <w:numId w:val="5"/>
        </w:numPr>
        <w:shd w:val="clear" w:color="auto" w:fill="D9D9D9"/>
        <w:ind w:right="-180"/>
        <w:rPr>
          <w:rFonts w:ascii="Arial" w:hAnsi="Arial" w:cs="Arial"/>
          <w:b/>
          <w:sz w:val="28"/>
        </w:rPr>
      </w:pPr>
      <w:r w:rsidRPr="00AE02A4">
        <w:rPr>
          <w:rFonts w:ascii="Arial" w:hAnsi="Arial" w:cs="Arial"/>
          <w:b/>
          <w:sz w:val="28"/>
          <w:shd w:val="clear" w:color="auto" w:fill="D9D9D9"/>
        </w:rPr>
        <w:t xml:space="preserve">Partnership or Cluster </w:t>
      </w:r>
      <w:r w:rsidRPr="00AE02A4">
        <w:rPr>
          <w:rFonts w:ascii="Arial" w:hAnsi="Arial" w:cs="Arial"/>
          <w:b/>
          <w:sz w:val="28"/>
        </w:rPr>
        <w:t xml:space="preserve"> </w:t>
      </w:r>
    </w:p>
    <w:p w:rsidR="00535C05" w:rsidRPr="00AE02A4" w:rsidRDefault="00535C05" w:rsidP="00AE02A4">
      <w:pPr>
        <w:ind w:left="720"/>
        <w:rPr>
          <w:rFonts w:ascii="Arial" w:hAnsi="Arial" w:cs="Arial"/>
          <w:sz w:val="18"/>
        </w:rPr>
      </w:pP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</w:rPr>
        <w:t>Name of Cluster/Local Area Partnership:           _______________________________</w:t>
      </w:r>
    </w:p>
    <w:p w:rsidR="00535C05" w:rsidRPr="00AE02A4" w:rsidRDefault="00535C05" w:rsidP="00AE02A4">
      <w:pPr>
        <w:ind w:left="720"/>
        <w:rPr>
          <w:rFonts w:ascii="Arial" w:hAnsi="Arial" w:cs="Arial"/>
          <w:sz w:val="20"/>
        </w:rPr>
      </w:pP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</w:rPr>
        <w:t>Number of participating schools   _____</w:t>
      </w:r>
      <w:r w:rsidRPr="00AE02A4">
        <w:rPr>
          <w:rFonts w:ascii="Arial" w:hAnsi="Arial" w:cs="Arial"/>
          <w:b/>
        </w:rPr>
        <w:t xml:space="preserve"> </w:t>
      </w:r>
      <w:r w:rsidRPr="00AE02A4">
        <w:rPr>
          <w:rFonts w:ascii="Arial" w:hAnsi="Arial" w:cs="Arial"/>
        </w:rPr>
        <w:t xml:space="preserve">                Number of participants        _______</w:t>
      </w:r>
    </w:p>
    <w:p w:rsidR="00535C05" w:rsidRPr="00AE02A4" w:rsidRDefault="00535C05" w:rsidP="00AE02A4">
      <w:pPr>
        <w:ind w:left="720"/>
        <w:rPr>
          <w:rFonts w:ascii="Arial" w:hAnsi="Arial" w:cs="Arial"/>
          <w:sz w:val="20"/>
        </w:rPr>
      </w:pP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</w:rPr>
        <w:t>Number of days agreed with Achievement Officer EYFS Lead                        ________</w:t>
      </w:r>
    </w:p>
    <w:p w:rsidR="00535C05" w:rsidRPr="00AE02A4" w:rsidRDefault="00535C05" w:rsidP="00AE02A4">
      <w:pPr>
        <w:ind w:left="720"/>
        <w:rPr>
          <w:rFonts w:ascii="Arial" w:hAnsi="Arial" w:cs="Arial"/>
          <w:sz w:val="20"/>
        </w:rPr>
      </w:pP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</w:rPr>
        <w:t>Coaching/consultancy requirements   _______________________________________</w:t>
      </w:r>
    </w:p>
    <w:p w:rsidR="00535C05" w:rsidRPr="00AE02A4" w:rsidRDefault="00535C05" w:rsidP="00AE02A4">
      <w:pPr>
        <w:rPr>
          <w:rFonts w:ascii="Arial" w:hAnsi="Arial" w:cs="Arial"/>
          <w:b/>
        </w:rPr>
      </w:pP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  <w:b/>
          <w:sz w:val="28"/>
        </w:rPr>
        <w:t xml:space="preserve">Invoice details </w:t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</w:r>
      <w:r w:rsidRPr="00AE02A4">
        <w:rPr>
          <w:rFonts w:ascii="Arial" w:hAnsi="Arial" w:cs="Arial"/>
          <w:b/>
          <w:sz w:val="28"/>
        </w:rPr>
        <w:softHyphen/>
        <w:t xml:space="preserve">______________   Purchase order no. </w:t>
      </w:r>
      <w:r w:rsidRPr="00AE02A4">
        <w:rPr>
          <w:rFonts w:ascii="Arial" w:hAnsi="Arial" w:cs="Arial"/>
          <w:b/>
          <w:sz w:val="28"/>
        </w:rPr>
        <w:softHyphen/>
        <w:t xml:space="preserve">______________ </w:t>
      </w:r>
    </w:p>
    <w:p w:rsidR="00535C05" w:rsidRPr="00AE02A4" w:rsidRDefault="00535C05" w:rsidP="00AE02A4">
      <w:pPr>
        <w:ind w:left="720"/>
        <w:rPr>
          <w:rFonts w:ascii="Arial" w:hAnsi="Arial" w:cs="Arial"/>
        </w:rPr>
      </w:pPr>
      <w:r w:rsidRPr="00AE02A4">
        <w:rPr>
          <w:rFonts w:ascii="Arial" w:hAnsi="Arial" w:cs="Arial"/>
        </w:rPr>
        <w:t xml:space="preserve">                </w:t>
      </w:r>
    </w:p>
    <w:p w:rsidR="00535C05" w:rsidRPr="00AE02A4" w:rsidRDefault="00535C05" w:rsidP="00AE02A4">
      <w:pPr>
        <w:rPr>
          <w:rFonts w:ascii="Arial" w:hAnsi="Arial" w:cs="Arial"/>
          <w:sz w:val="20"/>
          <w:szCs w:val="20"/>
        </w:rPr>
      </w:pPr>
      <w:r w:rsidRPr="00AE02A4">
        <w:rPr>
          <w:rFonts w:ascii="Arial" w:hAnsi="Arial" w:cs="Arial"/>
          <w:sz w:val="20"/>
          <w:szCs w:val="20"/>
        </w:rPr>
        <w:t xml:space="preserve"> </w:t>
      </w:r>
      <w:r w:rsidRPr="00AE02A4">
        <w:rPr>
          <w:rFonts w:ascii="Arial" w:hAnsi="Arial" w:cs="Arial"/>
          <w:b/>
        </w:rPr>
        <w:t>Signature of Headteacher or School Budget Holder:</w:t>
      </w:r>
    </w:p>
    <w:p w:rsidR="00535C05" w:rsidRPr="00AE02A4" w:rsidRDefault="00535C05" w:rsidP="00AE02A4">
      <w:pPr>
        <w:rPr>
          <w:rFonts w:ascii="Arial" w:hAnsi="Arial" w:cs="Arial"/>
          <w:sz w:val="18"/>
          <w:szCs w:val="18"/>
        </w:rPr>
      </w:pPr>
    </w:p>
    <w:p w:rsidR="00535C05" w:rsidRPr="00AE02A4" w:rsidRDefault="00535C05" w:rsidP="00AE02A4">
      <w:pPr>
        <w:rPr>
          <w:rFonts w:ascii="Arial" w:hAnsi="Arial" w:cs="Arial"/>
        </w:rPr>
      </w:pPr>
      <w:r w:rsidRPr="00AE02A4">
        <w:rPr>
          <w:rFonts w:ascii="Arial" w:hAnsi="Arial" w:cs="Arial"/>
        </w:rPr>
        <w:t>___________________________________________</w:t>
      </w:r>
      <w:r w:rsidRPr="00AE0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E02A4">
        <w:rPr>
          <w:rFonts w:ascii="Arial" w:hAnsi="Arial" w:cs="Arial"/>
        </w:rPr>
        <w:t>Date: _____________________</w:t>
      </w:r>
    </w:p>
    <w:p w:rsidR="00535C05" w:rsidRPr="00AE02A4" w:rsidRDefault="00535C05" w:rsidP="00AE02A4">
      <w:pPr>
        <w:rPr>
          <w:rFonts w:ascii="Arial" w:hAnsi="Arial" w:cs="Arial"/>
          <w:sz w:val="32"/>
          <w:szCs w:val="32"/>
        </w:rPr>
      </w:pPr>
    </w:p>
    <w:p w:rsidR="00535C05" w:rsidRPr="00AE02A4" w:rsidRDefault="00535C05" w:rsidP="00AE02A4">
      <w:pPr>
        <w:rPr>
          <w:rFonts w:ascii="Arial" w:hAnsi="Arial" w:cs="Arial"/>
          <w:sz w:val="32"/>
          <w:szCs w:val="3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535C05" w:rsidRPr="00AE02A4" w:rsidTr="00A60FCB">
        <w:tc>
          <w:tcPr>
            <w:tcW w:w="10206" w:type="dxa"/>
            <w:shd w:val="clear" w:color="auto" w:fill="D9D9D9"/>
          </w:tcPr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</w:rPr>
              <w:t>Confirmation:</w:t>
            </w:r>
          </w:p>
          <w:p w:rsidR="00535C05" w:rsidRPr="00AE02A4" w:rsidRDefault="00535C05" w:rsidP="00AE02A4">
            <w:pPr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</w:rPr>
              <w:t>A letter will follow to confirm the arrangement of the package to be provided by the Bradford Achievement Service.</w:t>
            </w:r>
          </w:p>
          <w:p w:rsidR="00535C05" w:rsidRPr="00AE02A4" w:rsidRDefault="00535C05" w:rsidP="00AE02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</w:rPr>
              <w:t>Cancellation charges:</w:t>
            </w:r>
          </w:p>
          <w:p w:rsidR="00535C05" w:rsidRPr="00AE02A4" w:rsidRDefault="00535C05" w:rsidP="00AE02A4">
            <w:pPr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</w:rPr>
              <w:t>We must be notified in writing as soon as possible in the event of a cancellation</w:t>
            </w:r>
          </w:p>
          <w:p w:rsidR="00535C05" w:rsidRPr="00AE02A4" w:rsidRDefault="00535C05" w:rsidP="00AE02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</w:rPr>
              <w:t>Should you cancel, the following conditions apply:</w:t>
            </w:r>
          </w:p>
          <w:p w:rsidR="00535C05" w:rsidRPr="00AE02A4" w:rsidRDefault="00535C05" w:rsidP="00AE02A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en-US"/>
              </w:rPr>
            </w:pPr>
            <w:r w:rsidRPr="00AE02A4">
              <w:rPr>
                <w:rFonts w:ascii="Arial" w:hAnsi="Arial" w:cs="Arial"/>
                <w:sz w:val="22"/>
                <w:szCs w:val="22"/>
                <w:lang w:eastAsia="en-US"/>
              </w:rPr>
              <w:t>Less than 4 weeks – 50% of the total cost to be charged</w:t>
            </w:r>
          </w:p>
          <w:p w:rsidR="00535C05" w:rsidRPr="00AE02A4" w:rsidRDefault="00535C05" w:rsidP="00AE02A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en-US"/>
              </w:rPr>
            </w:pPr>
            <w:r w:rsidRPr="00AE02A4">
              <w:rPr>
                <w:rFonts w:ascii="Arial" w:hAnsi="Arial" w:cs="Arial"/>
                <w:sz w:val="22"/>
                <w:szCs w:val="22"/>
                <w:lang w:eastAsia="en-US"/>
              </w:rPr>
              <w:t>One week prior to arrival – 100% of the total cost to be charged</w:t>
            </w:r>
          </w:p>
          <w:p w:rsidR="00535C05" w:rsidRPr="00AE02A4" w:rsidRDefault="00535C05" w:rsidP="00AE02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C05" w:rsidRPr="00AE02A4" w:rsidRDefault="00535C05" w:rsidP="00AE02A4">
            <w:pPr>
              <w:rPr>
                <w:rFonts w:ascii="Arial" w:hAnsi="Arial" w:cs="Arial"/>
                <w:b/>
              </w:rPr>
            </w:pPr>
            <w:r w:rsidRPr="00AE02A4">
              <w:rPr>
                <w:rFonts w:ascii="Arial" w:hAnsi="Arial" w:cs="Arial"/>
                <w:b/>
              </w:rPr>
              <w:t>Invoicing:</w:t>
            </w:r>
          </w:p>
          <w:p w:rsidR="00535C05" w:rsidRPr="00AE02A4" w:rsidRDefault="00535C05" w:rsidP="00AE02A4">
            <w:pPr>
              <w:rPr>
                <w:rFonts w:ascii="Arial" w:hAnsi="Arial" w:cs="Arial"/>
              </w:rPr>
            </w:pPr>
            <w:r w:rsidRPr="00AE02A4">
              <w:rPr>
                <w:rFonts w:ascii="Arial" w:hAnsi="Arial" w:cs="Arial"/>
              </w:rPr>
              <w:t>Schools/Areas will be invoiced once the work has been carried out.</w:t>
            </w:r>
          </w:p>
        </w:tc>
      </w:tr>
    </w:tbl>
    <w:p w:rsidR="00535C05" w:rsidRPr="00AE02A4" w:rsidRDefault="00535C05" w:rsidP="00AE02A4">
      <w:pPr>
        <w:rPr>
          <w:rFonts w:ascii="Arial" w:hAnsi="Arial" w:cs="Arial"/>
          <w:b/>
          <w:sz w:val="20"/>
          <w:szCs w:val="20"/>
        </w:rPr>
      </w:pPr>
    </w:p>
    <w:p w:rsidR="00535C05" w:rsidRPr="00AE02A4" w:rsidRDefault="00535C05" w:rsidP="00AE02A4">
      <w:pPr>
        <w:rPr>
          <w:rFonts w:ascii="Arial" w:hAnsi="Arial" w:cs="Arial"/>
          <w:b/>
          <w:sz w:val="20"/>
          <w:szCs w:val="20"/>
        </w:rPr>
      </w:pPr>
    </w:p>
    <w:p w:rsidR="00535C05" w:rsidRPr="00AE02A4" w:rsidRDefault="00535C05" w:rsidP="00AE02A4">
      <w:pPr>
        <w:rPr>
          <w:rFonts w:ascii="Arial" w:hAnsi="Arial" w:cs="Arial"/>
          <w:b/>
          <w:sz w:val="20"/>
          <w:szCs w:val="20"/>
        </w:rPr>
      </w:pPr>
      <w:r w:rsidRPr="00AE02A4">
        <w:rPr>
          <w:rFonts w:ascii="Arial" w:hAnsi="Arial" w:cs="Arial"/>
          <w:b/>
          <w:sz w:val="20"/>
          <w:szCs w:val="20"/>
        </w:rPr>
        <w:t>These costs include group bookings with a maximum of 20 participants, additional numbers can be accommodated through prior agreement at a cost of £15 participant.</w:t>
      </w:r>
    </w:p>
    <w:p w:rsidR="00535C05" w:rsidRPr="00AE02A4" w:rsidRDefault="00535C05" w:rsidP="00AE02A4">
      <w:pPr>
        <w:rPr>
          <w:rFonts w:ascii="Arial" w:hAnsi="Arial" w:cs="Arial"/>
          <w:b/>
          <w:sz w:val="28"/>
          <w:szCs w:val="28"/>
        </w:rPr>
      </w:pPr>
    </w:p>
    <w:p w:rsidR="00535C05" w:rsidRPr="00AE02A4" w:rsidRDefault="00535C05" w:rsidP="00AE02A4">
      <w:pPr>
        <w:rPr>
          <w:rFonts w:ascii="Arial" w:hAnsi="Arial" w:cs="Arial"/>
          <w:b/>
          <w:sz w:val="28"/>
          <w:szCs w:val="28"/>
        </w:rPr>
      </w:pPr>
    </w:p>
    <w:p w:rsidR="00535C05" w:rsidRPr="00AE02A4" w:rsidRDefault="00535C05" w:rsidP="00AE02A4">
      <w:pPr>
        <w:rPr>
          <w:rFonts w:ascii="Arial" w:hAnsi="Arial" w:cs="Arial"/>
          <w:b/>
          <w:sz w:val="28"/>
          <w:szCs w:val="28"/>
        </w:rPr>
      </w:pPr>
      <w:r w:rsidRPr="00AE02A4">
        <w:rPr>
          <w:rFonts w:ascii="Arial" w:hAnsi="Arial" w:cs="Arial"/>
          <w:b/>
          <w:sz w:val="28"/>
          <w:szCs w:val="28"/>
        </w:rPr>
        <w:t xml:space="preserve">Please return the form to </w:t>
      </w:r>
      <w:hyperlink r:id="rId5" w:history="1">
        <w:r w:rsidRPr="00AE02A4">
          <w:rPr>
            <w:rFonts w:ascii="Arial" w:hAnsi="Arial" w:cs="Arial"/>
            <w:b/>
            <w:color w:val="0000FF"/>
            <w:sz w:val="28"/>
            <w:szCs w:val="28"/>
            <w:u w:val="single"/>
          </w:rPr>
          <w:t>school.improvement@bradford.gov.uk</w:t>
        </w:r>
      </w:hyperlink>
      <w:r w:rsidRPr="00AE02A4">
        <w:rPr>
          <w:rFonts w:ascii="Arial" w:hAnsi="Arial" w:cs="Arial"/>
          <w:b/>
          <w:sz w:val="28"/>
          <w:szCs w:val="28"/>
        </w:rPr>
        <w:t xml:space="preserve"> </w:t>
      </w:r>
    </w:p>
    <w:p w:rsidR="00535C05" w:rsidRPr="00AE02A4" w:rsidRDefault="00535C05" w:rsidP="00AE02A4">
      <w:pPr>
        <w:rPr>
          <w:rFonts w:ascii="Arial" w:hAnsi="Arial" w:cs="Arial"/>
          <w:sz w:val="22"/>
          <w:szCs w:val="22"/>
        </w:rPr>
      </w:pPr>
    </w:p>
    <w:p w:rsidR="00535C05" w:rsidRPr="00AE02A4" w:rsidRDefault="00535C05" w:rsidP="00AE02A4">
      <w:pPr>
        <w:rPr>
          <w:rFonts w:ascii="Arial" w:hAnsi="Arial" w:cs="Arial"/>
          <w:sz w:val="22"/>
          <w:szCs w:val="22"/>
        </w:rPr>
      </w:pPr>
    </w:p>
    <w:p w:rsidR="00535C05" w:rsidRPr="00AE02A4" w:rsidRDefault="00535C05" w:rsidP="00AE02A4">
      <w:pPr>
        <w:rPr>
          <w:rFonts w:ascii="Arial" w:hAnsi="Arial" w:cs="Arial"/>
          <w:sz w:val="22"/>
          <w:szCs w:val="22"/>
        </w:rPr>
      </w:pPr>
    </w:p>
    <w:p w:rsidR="00535C05" w:rsidRPr="00F041E9" w:rsidRDefault="00535C05">
      <w:pPr>
        <w:rPr>
          <w:rFonts w:ascii="Arial" w:hAnsi="Arial" w:cs="Arial"/>
        </w:rPr>
      </w:pPr>
    </w:p>
    <w:sectPr w:rsidR="00535C05" w:rsidRPr="00F041E9" w:rsidSect="0095772E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AC1"/>
    <w:multiLevelType w:val="hybridMultilevel"/>
    <w:tmpl w:val="F52C6042"/>
    <w:lvl w:ilvl="0" w:tplc="0240AA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E2A"/>
    <w:multiLevelType w:val="hybridMultilevel"/>
    <w:tmpl w:val="9FF607A4"/>
    <w:lvl w:ilvl="0" w:tplc="4D4E3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B1127"/>
    <w:multiLevelType w:val="hybridMultilevel"/>
    <w:tmpl w:val="AD0883E6"/>
    <w:lvl w:ilvl="0" w:tplc="D6AE877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">
    <w:nsid w:val="3F28207D"/>
    <w:multiLevelType w:val="hybridMultilevel"/>
    <w:tmpl w:val="1090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4C93"/>
    <w:multiLevelType w:val="hybridMultilevel"/>
    <w:tmpl w:val="E6D0795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83EFF"/>
    <w:multiLevelType w:val="hybridMultilevel"/>
    <w:tmpl w:val="99C22AC4"/>
    <w:lvl w:ilvl="0" w:tplc="01E883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E9"/>
    <w:rsid w:val="00006720"/>
    <w:rsid w:val="00141DC5"/>
    <w:rsid w:val="002D26DD"/>
    <w:rsid w:val="004E7D32"/>
    <w:rsid w:val="00535C05"/>
    <w:rsid w:val="00587D9A"/>
    <w:rsid w:val="00596871"/>
    <w:rsid w:val="005D5148"/>
    <w:rsid w:val="00613CC0"/>
    <w:rsid w:val="0095772E"/>
    <w:rsid w:val="00A60FCB"/>
    <w:rsid w:val="00AE02A4"/>
    <w:rsid w:val="00BD5B23"/>
    <w:rsid w:val="00EC6888"/>
    <w:rsid w:val="00F0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improvement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838</Words>
  <Characters>4781</Characters>
  <Application>Microsoft Office Outlook</Application>
  <DocSecurity>0</DocSecurity>
  <Lines>0</Lines>
  <Paragraphs>0</Paragraphs>
  <ScaleCrop>false</ScaleCrop>
  <Company>Education Bradford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remembered to complete the EYFS Subscription 2014-15 before applying for courses</dc:title>
  <dc:subject/>
  <dc:creator>Dulcie Leach</dc:creator>
  <cp:keywords/>
  <dc:description/>
  <cp:lastModifiedBy>nasima.sidat</cp:lastModifiedBy>
  <cp:revision>2</cp:revision>
  <dcterms:created xsi:type="dcterms:W3CDTF">2014-10-08T11:11:00Z</dcterms:created>
  <dcterms:modified xsi:type="dcterms:W3CDTF">2014-10-08T11:11:00Z</dcterms:modified>
</cp:coreProperties>
</file>