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648" w:rsidRPr="00E16648" w:rsidRDefault="00E16648" w:rsidP="00E16648">
      <w:pPr>
        <w:spacing w:after="0" w:line="240" w:lineRule="auto"/>
        <w:jc w:val="center"/>
        <w:rPr>
          <w:rFonts w:ascii="Bookman Old Style" w:eastAsia="Times New Roman" w:hAnsi="Bookman Old Style" w:cs="Arial"/>
          <w:b/>
          <w:bCs/>
          <w:sz w:val="48"/>
          <w:szCs w:val="48"/>
        </w:rPr>
      </w:pPr>
    </w:p>
    <w:p w:rsidR="00E16648" w:rsidRPr="00E16648" w:rsidRDefault="00E16648" w:rsidP="00E16648">
      <w:pPr>
        <w:spacing w:after="0" w:line="240" w:lineRule="auto"/>
        <w:jc w:val="right"/>
        <w:rPr>
          <w:rFonts w:ascii="Bookman Old Style" w:eastAsia="Times New Roman" w:hAnsi="Bookman Old Style" w:cs="Arial"/>
          <w:b/>
          <w:bCs/>
          <w:sz w:val="48"/>
          <w:szCs w:val="48"/>
        </w:rPr>
      </w:pPr>
    </w:p>
    <w:p w:rsidR="00E16648" w:rsidRPr="00E16648" w:rsidRDefault="00E16648" w:rsidP="00E16648">
      <w:pPr>
        <w:spacing w:after="0" w:line="240" w:lineRule="auto"/>
        <w:jc w:val="center"/>
        <w:rPr>
          <w:rFonts w:ascii="Bookman Old Style" w:eastAsia="Times New Roman" w:hAnsi="Bookman Old Style" w:cs="Arial"/>
          <w:b/>
          <w:bCs/>
          <w:sz w:val="48"/>
          <w:szCs w:val="48"/>
        </w:rPr>
      </w:pPr>
    </w:p>
    <w:p w:rsidR="00E16648" w:rsidRPr="00E16648" w:rsidRDefault="00E16648" w:rsidP="00E16648">
      <w:pPr>
        <w:shd w:val="clear" w:color="auto" w:fill="000000"/>
        <w:spacing w:after="0" w:line="240" w:lineRule="auto"/>
        <w:jc w:val="center"/>
        <w:rPr>
          <w:rFonts w:ascii="Arial" w:eastAsia="Times New Roman" w:hAnsi="Arial" w:cs="Arial"/>
          <w:b/>
          <w:bCs/>
          <w:color w:val="FFFFFF"/>
          <w:sz w:val="44"/>
          <w:szCs w:val="44"/>
        </w:rPr>
      </w:pPr>
      <w:r w:rsidRPr="00E16648">
        <w:rPr>
          <w:rFonts w:ascii="Arial" w:eastAsia="Times New Roman" w:hAnsi="Arial" w:cs="Arial"/>
          <w:b/>
          <w:bCs/>
          <w:color w:val="FFFFFF"/>
          <w:sz w:val="44"/>
          <w:szCs w:val="44"/>
        </w:rPr>
        <w:t xml:space="preserve">In-year Co-ordinated </w:t>
      </w:r>
    </w:p>
    <w:p w:rsidR="00E16648" w:rsidRPr="00E16648" w:rsidRDefault="00E16648" w:rsidP="00E16648">
      <w:pPr>
        <w:shd w:val="clear" w:color="auto" w:fill="000000"/>
        <w:spacing w:after="0" w:line="240" w:lineRule="auto"/>
        <w:jc w:val="center"/>
        <w:rPr>
          <w:rFonts w:ascii="Arial" w:eastAsia="Times New Roman" w:hAnsi="Arial" w:cs="Arial"/>
          <w:b/>
          <w:bCs/>
          <w:color w:val="FFFFFF"/>
          <w:sz w:val="40"/>
          <w:szCs w:val="40"/>
        </w:rPr>
      </w:pPr>
      <w:r w:rsidRPr="00E16648">
        <w:rPr>
          <w:rFonts w:ascii="Arial" w:eastAsia="Times New Roman" w:hAnsi="Arial" w:cs="Arial"/>
          <w:b/>
          <w:bCs/>
          <w:color w:val="FFFFFF"/>
          <w:sz w:val="44"/>
          <w:szCs w:val="44"/>
        </w:rPr>
        <w:t>Admissions Scheme</w:t>
      </w:r>
      <w:r w:rsidRPr="00E16648">
        <w:rPr>
          <w:rFonts w:ascii="Arial" w:eastAsia="Times New Roman" w:hAnsi="Arial" w:cs="Arial"/>
          <w:b/>
          <w:bCs/>
          <w:color w:val="FFFFFF"/>
          <w:sz w:val="40"/>
          <w:szCs w:val="40"/>
        </w:rPr>
        <w:t xml:space="preserve"> &amp; Mid Term Transfer Policy</w:t>
      </w:r>
    </w:p>
    <w:p w:rsidR="00E16648" w:rsidRPr="00E16648" w:rsidRDefault="00E16648" w:rsidP="00E16648">
      <w:pPr>
        <w:shd w:val="clear" w:color="auto" w:fill="000000"/>
        <w:spacing w:after="0" w:line="240" w:lineRule="auto"/>
        <w:jc w:val="center"/>
        <w:rPr>
          <w:rFonts w:ascii="Arial" w:eastAsia="Times New Roman" w:hAnsi="Arial" w:cs="Arial"/>
          <w:b/>
          <w:bCs/>
          <w:color w:val="FFFFFF"/>
          <w:sz w:val="44"/>
          <w:szCs w:val="44"/>
        </w:rPr>
      </w:pPr>
    </w:p>
    <w:p w:rsidR="00E16648" w:rsidRPr="00E16648" w:rsidRDefault="00E16648" w:rsidP="00E16648">
      <w:pPr>
        <w:shd w:val="clear" w:color="auto" w:fill="000000"/>
        <w:spacing w:after="0" w:line="240" w:lineRule="auto"/>
        <w:jc w:val="center"/>
        <w:rPr>
          <w:rFonts w:ascii="Arial" w:eastAsia="Times New Roman" w:hAnsi="Arial" w:cs="Arial"/>
          <w:b/>
          <w:color w:val="FFFFFF"/>
          <w:sz w:val="40"/>
          <w:szCs w:val="40"/>
          <w:lang w:val="en"/>
        </w:rPr>
      </w:pPr>
      <w:r w:rsidRPr="00E16648">
        <w:rPr>
          <w:rFonts w:ascii="Arial" w:eastAsia="Times New Roman" w:hAnsi="Arial" w:cs="Arial"/>
          <w:b/>
          <w:color w:val="FFFFFF"/>
          <w:sz w:val="40"/>
          <w:szCs w:val="40"/>
          <w:lang w:val="en"/>
        </w:rPr>
        <w:t xml:space="preserve">For applications and mid-term transfers during </w:t>
      </w:r>
    </w:p>
    <w:p w:rsidR="00E16648" w:rsidRPr="00E16648" w:rsidRDefault="00E16648" w:rsidP="00E16648">
      <w:pPr>
        <w:shd w:val="clear" w:color="auto" w:fill="000000"/>
        <w:spacing w:after="0" w:line="240" w:lineRule="auto"/>
        <w:jc w:val="center"/>
        <w:rPr>
          <w:rFonts w:ascii="Arial" w:eastAsia="Times New Roman" w:hAnsi="Arial" w:cs="Arial"/>
          <w:b/>
          <w:bCs/>
          <w:color w:val="FFFFFF"/>
          <w:sz w:val="40"/>
          <w:szCs w:val="40"/>
        </w:rPr>
      </w:pPr>
      <w:proofErr w:type="gramStart"/>
      <w:r w:rsidRPr="00E16648">
        <w:rPr>
          <w:rFonts w:ascii="Arial" w:eastAsia="Times New Roman" w:hAnsi="Arial" w:cs="Arial"/>
          <w:b/>
          <w:color w:val="FFFFFF"/>
          <w:sz w:val="40"/>
          <w:szCs w:val="40"/>
          <w:lang w:val="en"/>
        </w:rPr>
        <w:t>the</w:t>
      </w:r>
      <w:proofErr w:type="gramEnd"/>
      <w:r w:rsidRPr="00E16648">
        <w:rPr>
          <w:rFonts w:ascii="Arial" w:eastAsia="Times New Roman" w:hAnsi="Arial" w:cs="Arial"/>
          <w:b/>
          <w:color w:val="FFFFFF"/>
          <w:sz w:val="40"/>
          <w:szCs w:val="40"/>
          <w:lang w:val="en"/>
        </w:rPr>
        <w:t xml:space="preserve"> school year</w:t>
      </w:r>
      <w:r w:rsidRPr="00E16648">
        <w:rPr>
          <w:rFonts w:ascii="Arial" w:eastAsia="Times New Roman" w:hAnsi="Arial" w:cs="Arial"/>
          <w:b/>
          <w:bCs/>
          <w:color w:val="FFFFFF"/>
          <w:sz w:val="40"/>
          <w:szCs w:val="40"/>
        </w:rPr>
        <w:t xml:space="preserve"> for all schools in the Bradford Metropolitan District Area</w:t>
      </w:r>
    </w:p>
    <w:p w:rsidR="00E16648" w:rsidRPr="00E16648" w:rsidRDefault="00E16648" w:rsidP="00E16648">
      <w:pPr>
        <w:shd w:val="clear" w:color="auto" w:fill="000000"/>
        <w:spacing w:after="0" w:line="240" w:lineRule="auto"/>
        <w:jc w:val="center"/>
        <w:rPr>
          <w:rFonts w:ascii="Arial" w:eastAsia="Times New Roman" w:hAnsi="Arial" w:cs="Arial"/>
          <w:b/>
          <w:bCs/>
          <w:color w:val="FFFFFF"/>
          <w:sz w:val="40"/>
          <w:szCs w:val="40"/>
        </w:rPr>
      </w:pPr>
      <w:r w:rsidRPr="00E16648">
        <w:rPr>
          <w:rFonts w:ascii="Arial" w:eastAsia="Times New Roman" w:hAnsi="Arial" w:cs="Arial"/>
          <w:b/>
          <w:bCs/>
          <w:color w:val="FFFFFF"/>
          <w:sz w:val="40"/>
          <w:szCs w:val="40"/>
        </w:rPr>
        <w:t>2021-2022</w:t>
      </w:r>
    </w:p>
    <w:p w:rsidR="00E16648" w:rsidRPr="00E16648" w:rsidRDefault="00E16648" w:rsidP="00E16648">
      <w:pPr>
        <w:shd w:val="clear" w:color="auto" w:fill="000000"/>
        <w:spacing w:after="0" w:line="240" w:lineRule="auto"/>
        <w:jc w:val="center"/>
        <w:rPr>
          <w:rFonts w:ascii="Arial" w:eastAsia="Times New Roman" w:hAnsi="Arial" w:cs="Arial"/>
          <w:b/>
          <w:bCs/>
          <w:sz w:val="40"/>
          <w:szCs w:val="40"/>
        </w:rPr>
      </w:pPr>
    </w:p>
    <w:p w:rsidR="00E16648" w:rsidRPr="00E16648" w:rsidRDefault="00E16648" w:rsidP="00E16648">
      <w:pPr>
        <w:spacing w:after="0" w:line="240" w:lineRule="auto"/>
        <w:rPr>
          <w:rFonts w:ascii="Arial" w:eastAsia="Times New Roman" w:hAnsi="Arial" w:cs="Arial"/>
          <w:b/>
          <w:bCs/>
          <w:sz w:val="20"/>
          <w:szCs w:val="24"/>
        </w:rPr>
      </w:pPr>
    </w:p>
    <w:p w:rsidR="00E16648" w:rsidRPr="00E16648" w:rsidRDefault="00E16648" w:rsidP="00E16648">
      <w:pPr>
        <w:spacing w:after="0" w:line="240" w:lineRule="auto"/>
        <w:rPr>
          <w:rFonts w:ascii="Arial" w:eastAsia="Times New Roman" w:hAnsi="Arial" w:cs="Arial"/>
          <w:b/>
          <w:bCs/>
          <w:sz w:val="20"/>
          <w:szCs w:val="24"/>
        </w:rPr>
      </w:pPr>
    </w:p>
    <w:p w:rsidR="00E16648" w:rsidRPr="00E16648" w:rsidRDefault="00E16648" w:rsidP="00E16648">
      <w:pPr>
        <w:spacing w:after="0" w:line="240" w:lineRule="auto"/>
        <w:rPr>
          <w:rFonts w:ascii="Arial" w:eastAsia="Times New Roman" w:hAnsi="Arial" w:cs="Arial"/>
          <w:b/>
          <w:bCs/>
          <w:sz w:val="20"/>
          <w:szCs w:val="24"/>
        </w:rPr>
      </w:pPr>
    </w:p>
    <w:p w:rsidR="00E16648" w:rsidRPr="00E16648" w:rsidRDefault="00E16648" w:rsidP="00E16648">
      <w:pPr>
        <w:spacing w:after="0" w:line="240" w:lineRule="auto"/>
        <w:rPr>
          <w:rFonts w:ascii="Arial" w:eastAsia="Times New Roman" w:hAnsi="Arial" w:cs="Arial"/>
          <w:b/>
          <w:bCs/>
          <w:sz w:val="20"/>
          <w:szCs w:val="24"/>
        </w:rPr>
      </w:pPr>
    </w:p>
    <w:p w:rsidR="00E16648" w:rsidRPr="00E16648" w:rsidRDefault="00E16648" w:rsidP="00E16648">
      <w:pPr>
        <w:spacing w:after="0" w:line="240" w:lineRule="auto"/>
        <w:rPr>
          <w:rFonts w:ascii="Arial" w:eastAsia="Times New Roman" w:hAnsi="Arial" w:cs="Arial"/>
          <w:b/>
          <w:bCs/>
          <w:sz w:val="20"/>
          <w:szCs w:val="24"/>
        </w:rPr>
      </w:pPr>
    </w:p>
    <w:p w:rsidR="00E16648" w:rsidRPr="00E16648" w:rsidRDefault="00E16648" w:rsidP="00E16648">
      <w:pPr>
        <w:spacing w:after="0" w:line="240" w:lineRule="auto"/>
        <w:rPr>
          <w:rFonts w:ascii="Arial" w:eastAsia="Times New Roman" w:hAnsi="Arial" w:cs="Arial"/>
          <w:b/>
          <w:bCs/>
          <w:sz w:val="20"/>
          <w:szCs w:val="24"/>
        </w:rPr>
      </w:pPr>
    </w:p>
    <w:p w:rsidR="00E16648" w:rsidRPr="00E16648" w:rsidRDefault="00E16648" w:rsidP="00E16648">
      <w:pPr>
        <w:spacing w:after="0" w:line="240" w:lineRule="auto"/>
        <w:rPr>
          <w:rFonts w:ascii="Arial" w:eastAsia="Times New Roman" w:hAnsi="Arial" w:cs="Arial"/>
          <w:b/>
          <w:bCs/>
          <w:sz w:val="20"/>
          <w:szCs w:val="24"/>
        </w:rPr>
      </w:pPr>
    </w:p>
    <w:p w:rsidR="00E16648" w:rsidRPr="00E16648" w:rsidRDefault="00E16648" w:rsidP="00E16648">
      <w:pPr>
        <w:spacing w:after="0" w:line="240" w:lineRule="auto"/>
        <w:rPr>
          <w:rFonts w:ascii="Arial" w:eastAsia="Times New Roman" w:hAnsi="Arial" w:cs="Arial"/>
          <w:b/>
          <w:bCs/>
          <w:sz w:val="20"/>
          <w:szCs w:val="24"/>
        </w:rPr>
      </w:pPr>
      <w:r w:rsidRPr="00E16648">
        <w:rPr>
          <w:rFonts w:ascii="Arial" w:eastAsia="Times New Roman" w:hAnsi="Arial" w:cs="Arial"/>
          <w:b/>
          <w:bCs/>
          <w:sz w:val="20"/>
          <w:szCs w:val="24"/>
        </w:rPr>
        <w:tab/>
      </w:r>
    </w:p>
    <w:p w:rsidR="00E16648" w:rsidRPr="00E16648" w:rsidRDefault="00E16648" w:rsidP="00E16648">
      <w:pPr>
        <w:spacing w:after="0" w:line="240" w:lineRule="auto"/>
        <w:ind w:left="2160"/>
        <w:rPr>
          <w:rFonts w:ascii="Arial" w:eastAsia="Times New Roman" w:hAnsi="Arial" w:cs="Arial"/>
          <w:b/>
          <w:bCs/>
          <w:sz w:val="36"/>
          <w:szCs w:val="36"/>
        </w:rPr>
      </w:pPr>
      <w:r w:rsidRPr="00E16648">
        <w:rPr>
          <w:rFonts w:ascii="Arial" w:eastAsia="Times New Roman" w:hAnsi="Arial" w:cs="Arial"/>
          <w:b/>
          <w:bCs/>
          <w:sz w:val="20"/>
          <w:szCs w:val="24"/>
        </w:rPr>
        <w:tab/>
      </w:r>
      <w:r w:rsidRPr="00E16648">
        <w:rPr>
          <w:rFonts w:ascii="Arial" w:eastAsia="Times New Roman" w:hAnsi="Arial" w:cs="Arial"/>
          <w:b/>
          <w:bCs/>
          <w:sz w:val="20"/>
          <w:szCs w:val="24"/>
        </w:rPr>
        <w:tab/>
      </w:r>
    </w:p>
    <w:p w:rsidR="00E16648" w:rsidRPr="00E16648" w:rsidRDefault="00E16648" w:rsidP="00E16648">
      <w:pPr>
        <w:spacing w:after="0" w:line="240" w:lineRule="auto"/>
        <w:rPr>
          <w:rFonts w:ascii="Arial" w:eastAsia="Times New Roman" w:hAnsi="Arial" w:cs="Arial"/>
          <w:b/>
          <w:bCs/>
          <w:sz w:val="36"/>
          <w:szCs w:val="36"/>
        </w:rPr>
      </w:pPr>
    </w:p>
    <w:p w:rsidR="00E16648" w:rsidRPr="00E16648" w:rsidRDefault="00E16648" w:rsidP="00E16648">
      <w:pPr>
        <w:widowControl w:val="0"/>
        <w:spacing w:after="0" w:line="240" w:lineRule="auto"/>
        <w:rPr>
          <w:rFonts w:ascii="Arial" w:eastAsia="Times New Roman" w:hAnsi="Arial" w:cs="Times New Roman"/>
          <w:sz w:val="24"/>
          <w:szCs w:val="20"/>
        </w:rPr>
      </w:pPr>
    </w:p>
    <w:p w:rsidR="00E16648" w:rsidRPr="00E16648" w:rsidRDefault="00E16648" w:rsidP="00E16648">
      <w:pPr>
        <w:widowControl w:val="0"/>
        <w:spacing w:after="0" w:line="240" w:lineRule="auto"/>
        <w:rPr>
          <w:rFonts w:ascii="Arial" w:eastAsia="Times New Roman" w:hAnsi="Arial" w:cs="Times New Roman"/>
          <w:sz w:val="24"/>
          <w:szCs w:val="20"/>
        </w:rPr>
      </w:pPr>
    </w:p>
    <w:p w:rsidR="00E16648" w:rsidRPr="00E16648" w:rsidRDefault="00E16648" w:rsidP="00E16648">
      <w:pPr>
        <w:spacing w:after="0" w:line="240" w:lineRule="auto"/>
        <w:rPr>
          <w:rFonts w:ascii="Arial" w:eastAsia="Times New Roman" w:hAnsi="Arial" w:cs="Arial"/>
          <w:b/>
          <w:bCs/>
          <w:sz w:val="36"/>
          <w:szCs w:val="36"/>
        </w:rPr>
      </w:pPr>
    </w:p>
    <w:p w:rsidR="00E16648" w:rsidRPr="00E16648" w:rsidRDefault="00E16648" w:rsidP="00E16648">
      <w:pPr>
        <w:spacing w:after="0" w:line="240" w:lineRule="auto"/>
        <w:rPr>
          <w:rFonts w:ascii="Arial" w:eastAsia="Times New Roman" w:hAnsi="Arial" w:cs="Arial"/>
          <w:b/>
          <w:bCs/>
          <w:sz w:val="20"/>
          <w:szCs w:val="24"/>
        </w:rPr>
      </w:pPr>
    </w:p>
    <w:p w:rsidR="00E16648" w:rsidRPr="00E16648" w:rsidRDefault="00E16648" w:rsidP="00E16648">
      <w:pPr>
        <w:spacing w:after="0" w:line="240" w:lineRule="auto"/>
        <w:rPr>
          <w:rFonts w:ascii="Arial" w:eastAsia="Times New Roman" w:hAnsi="Arial" w:cs="Arial"/>
          <w:b/>
          <w:bCs/>
          <w:sz w:val="20"/>
          <w:szCs w:val="24"/>
        </w:rPr>
      </w:pPr>
    </w:p>
    <w:p w:rsidR="00E16648" w:rsidRPr="00E16648" w:rsidRDefault="00E16648" w:rsidP="00E16648">
      <w:pPr>
        <w:spacing w:after="0" w:line="240" w:lineRule="auto"/>
        <w:rPr>
          <w:rFonts w:ascii="Arial" w:eastAsia="Times New Roman" w:hAnsi="Arial" w:cs="Arial"/>
          <w:b/>
          <w:bCs/>
          <w:sz w:val="20"/>
          <w:szCs w:val="24"/>
        </w:rPr>
      </w:pPr>
    </w:p>
    <w:p w:rsidR="00E16648" w:rsidRPr="00E16648" w:rsidRDefault="00E16648" w:rsidP="00E16648">
      <w:pPr>
        <w:spacing w:after="0" w:line="240" w:lineRule="auto"/>
        <w:rPr>
          <w:rFonts w:ascii="Arial" w:eastAsia="Times New Roman" w:hAnsi="Arial" w:cs="Arial"/>
          <w:b/>
          <w:bCs/>
          <w:sz w:val="20"/>
          <w:szCs w:val="24"/>
        </w:rPr>
      </w:pPr>
    </w:p>
    <w:p w:rsidR="00E16648" w:rsidRPr="00E16648" w:rsidRDefault="00E16648" w:rsidP="00E16648">
      <w:pPr>
        <w:spacing w:after="0" w:line="240" w:lineRule="auto"/>
        <w:rPr>
          <w:rFonts w:ascii="Arial" w:eastAsia="Times New Roman" w:hAnsi="Arial" w:cs="Arial"/>
          <w:b/>
          <w:bCs/>
          <w:sz w:val="20"/>
          <w:szCs w:val="24"/>
        </w:rPr>
      </w:pPr>
    </w:p>
    <w:p w:rsidR="00E16648" w:rsidRPr="00E16648" w:rsidRDefault="00E16648" w:rsidP="00E16648">
      <w:pPr>
        <w:spacing w:after="0" w:line="240" w:lineRule="auto"/>
        <w:rPr>
          <w:rFonts w:ascii="Arial" w:eastAsia="Times New Roman" w:hAnsi="Arial" w:cs="Arial"/>
          <w:b/>
          <w:bCs/>
        </w:rPr>
      </w:pPr>
      <w:r w:rsidRPr="00E16648">
        <w:rPr>
          <w:rFonts w:ascii="Arial" w:eastAsia="Times New Roman" w:hAnsi="Arial" w:cs="Arial"/>
          <w:b/>
          <w:bCs/>
          <w:sz w:val="20"/>
          <w:szCs w:val="24"/>
        </w:rPr>
        <w:br w:type="column"/>
      </w:r>
      <w:r w:rsidRPr="00E16648">
        <w:rPr>
          <w:rFonts w:ascii="Arial" w:eastAsia="Times New Roman" w:hAnsi="Arial" w:cs="Arial"/>
          <w:b/>
          <w:bCs/>
        </w:rPr>
        <w:lastRenderedPageBreak/>
        <w:t>1.      INTRODUCTION</w:t>
      </w:r>
    </w:p>
    <w:p w:rsidR="00E16648" w:rsidRPr="00E16648" w:rsidRDefault="00E16648" w:rsidP="00E16648">
      <w:pPr>
        <w:widowControl w:val="0"/>
        <w:spacing w:after="0" w:line="240" w:lineRule="auto"/>
        <w:ind w:left="1080"/>
        <w:rPr>
          <w:rFonts w:ascii="Arial" w:eastAsia="Times New Roman" w:hAnsi="Arial" w:cs="Arial"/>
          <w:sz w:val="20"/>
          <w:szCs w:val="20"/>
        </w:rPr>
      </w:pPr>
    </w:p>
    <w:p w:rsidR="00E16648" w:rsidRPr="00E16648" w:rsidRDefault="00E16648" w:rsidP="00E16648">
      <w:pPr>
        <w:widowControl w:val="0"/>
        <w:spacing w:after="0" w:line="240" w:lineRule="auto"/>
        <w:ind w:left="540"/>
        <w:rPr>
          <w:rFonts w:ascii="Arial" w:eastAsia="Times New Roman" w:hAnsi="Arial" w:cs="Arial"/>
        </w:rPr>
      </w:pPr>
      <w:r w:rsidRPr="00E16648">
        <w:rPr>
          <w:rFonts w:ascii="Arial" w:eastAsia="Times New Roman" w:hAnsi="Arial" w:cs="Arial"/>
        </w:rPr>
        <w:t xml:space="preserve">Although there is no legal requirement to co-ordinate in year admissions, the Local Authority will continue to do so for all community and voluntary-controlled schools and any own admission authority school that wishes to participate in co-ordination. The In Year Co-ordinated Admissions Scheme explains this process and is reviewed annually. </w:t>
      </w:r>
    </w:p>
    <w:p w:rsidR="00E16648" w:rsidRPr="00E16648" w:rsidRDefault="00E16648" w:rsidP="00E16648">
      <w:pPr>
        <w:widowControl w:val="0"/>
        <w:spacing w:after="0" w:line="240" w:lineRule="auto"/>
        <w:rPr>
          <w:rFonts w:ascii="Arial" w:eastAsia="Times New Roman" w:hAnsi="Arial" w:cs="Arial"/>
          <w:sz w:val="20"/>
          <w:szCs w:val="20"/>
        </w:rPr>
      </w:pPr>
    </w:p>
    <w:p w:rsidR="00E16648" w:rsidRPr="00E16648" w:rsidRDefault="00E16648" w:rsidP="00E16648">
      <w:pPr>
        <w:widowControl w:val="0"/>
        <w:spacing w:after="0" w:line="240" w:lineRule="auto"/>
        <w:ind w:left="540"/>
        <w:rPr>
          <w:rFonts w:ascii="Arial" w:eastAsia="Times New Roman" w:hAnsi="Arial" w:cs="Arial"/>
        </w:rPr>
      </w:pPr>
      <w:r w:rsidRPr="00E16648">
        <w:rPr>
          <w:rFonts w:ascii="Arial" w:eastAsia="Times New Roman" w:hAnsi="Arial" w:cs="Arial"/>
        </w:rPr>
        <w:t xml:space="preserve">An ‘in-year admission’ is defined as admissions to a school outside the normal transfer times or for a year group that is not the normal year of entry. For community and voluntary controlled schools, Bradford LA </w:t>
      </w:r>
      <w:proofErr w:type="gramStart"/>
      <w:r w:rsidRPr="00E16648">
        <w:rPr>
          <w:rFonts w:ascii="Arial" w:eastAsia="Times New Roman" w:hAnsi="Arial" w:cs="Arial"/>
        </w:rPr>
        <w:t>will</w:t>
      </w:r>
      <w:proofErr w:type="gramEnd"/>
      <w:r w:rsidRPr="00E16648">
        <w:rPr>
          <w:rFonts w:ascii="Arial" w:eastAsia="Times New Roman" w:hAnsi="Arial" w:cs="Arial"/>
        </w:rPr>
        <w:t xml:space="preserve"> co-ordinate admissions. The scheme does not apply to nursery schools, special schools or sixth form applications.</w:t>
      </w:r>
    </w:p>
    <w:p w:rsidR="00E16648" w:rsidRPr="00E16648" w:rsidRDefault="00E16648" w:rsidP="00E16648">
      <w:pPr>
        <w:spacing w:after="0" w:line="240" w:lineRule="auto"/>
        <w:ind w:left="540"/>
        <w:rPr>
          <w:rFonts w:ascii="Arial" w:eastAsia="Times New Roman" w:hAnsi="Arial" w:cs="Arial"/>
        </w:rPr>
      </w:pPr>
    </w:p>
    <w:p w:rsidR="00E16648" w:rsidRPr="00E16648" w:rsidRDefault="00E16648" w:rsidP="00E16648">
      <w:pPr>
        <w:widowControl w:val="0"/>
        <w:spacing w:after="0" w:line="240" w:lineRule="auto"/>
        <w:rPr>
          <w:rFonts w:ascii="Arial" w:eastAsia="Times New Roman" w:hAnsi="Arial" w:cs="Arial"/>
          <w:b/>
          <w:bCs/>
        </w:rPr>
      </w:pPr>
      <w:r w:rsidRPr="00E16648">
        <w:rPr>
          <w:rFonts w:ascii="Arial" w:eastAsia="Times New Roman" w:hAnsi="Arial" w:cs="Arial"/>
          <w:b/>
          <w:bCs/>
        </w:rPr>
        <w:t>2.      APPLICATION FORMS</w:t>
      </w:r>
      <w:r w:rsidRPr="00E16648">
        <w:rPr>
          <w:rFonts w:ascii="Arial" w:eastAsia="Times New Roman" w:hAnsi="Arial" w:cs="Arial"/>
          <w:b/>
          <w:bCs/>
        </w:rPr>
        <w:br/>
      </w:r>
    </w:p>
    <w:p w:rsidR="00E16648" w:rsidRPr="00E16648" w:rsidRDefault="00E16648" w:rsidP="00E16648">
      <w:pPr>
        <w:widowControl w:val="0"/>
        <w:spacing w:after="0" w:line="240" w:lineRule="auto"/>
        <w:ind w:left="540" w:hanging="540"/>
        <w:rPr>
          <w:rFonts w:ascii="Arial" w:eastAsia="Times New Roman" w:hAnsi="Arial" w:cs="Arial"/>
          <w:bCs/>
        </w:rPr>
      </w:pPr>
      <w:r w:rsidRPr="00E16648">
        <w:rPr>
          <w:rFonts w:ascii="Arial" w:eastAsia="Times New Roman" w:hAnsi="Arial" w:cs="Arial"/>
          <w:bCs/>
        </w:rPr>
        <w:t xml:space="preserve">2.1    Bradford District residents who wish to apply for a community or voluntary-controlled school must complete the </w:t>
      </w:r>
      <w:r w:rsidRPr="00E16648">
        <w:rPr>
          <w:rFonts w:ascii="Arial" w:eastAsia="Times New Roman" w:hAnsi="Arial" w:cs="Arial"/>
          <w:b/>
          <w:bCs/>
          <w:i/>
        </w:rPr>
        <w:t>common in year application form</w:t>
      </w:r>
      <w:r w:rsidRPr="00E16648">
        <w:rPr>
          <w:rFonts w:ascii="Arial" w:eastAsia="Times New Roman" w:hAnsi="Arial" w:cs="Arial"/>
          <w:bCs/>
        </w:rPr>
        <w:t>.  Applications for own admission authority schools (voluntary-aided, foundation, trust schools and academies) for which the LA administer their in year applications, should also be made using the LA’s application form.</w:t>
      </w:r>
      <w:r w:rsidRPr="00E16648">
        <w:rPr>
          <w:rFonts w:ascii="Arial" w:eastAsia="Times New Roman" w:hAnsi="Arial" w:cs="Arial"/>
        </w:rPr>
        <w:t xml:space="preserve"> The in year application form is available from the Admissions Team at Margaret McMillan Tower, Princes Way Bradford BD1 1NN. A copy of the form can also be downloaded from the Council’s website (</w:t>
      </w:r>
      <w:hyperlink r:id="rId6" w:history="1">
        <w:r w:rsidRPr="00E16648">
          <w:rPr>
            <w:rFonts w:ascii="Arial" w:eastAsia="Times New Roman" w:hAnsi="Arial" w:cs="Arial"/>
            <w:color w:val="0000FF"/>
            <w:u w:val="single"/>
          </w:rPr>
          <w:t>www.bradford.gov.uk</w:t>
        </w:r>
      </w:hyperlink>
      <w:r w:rsidRPr="00E16648">
        <w:rPr>
          <w:rFonts w:ascii="Arial" w:eastAsia="Times New Roman" w:hAnsi="Arial" w:cs="Arial"/>
        </w:rPr>
        <w:t xml:space="preserve">) or Bradford Schools Online </w:t>
      </w:r>
      <w:hyperlink r:id="rId7" w:history="1">
        <w:r w:rsidRPr="00E16648">
          <w:rPr>
            <w:rFonts w:ascii="Arial" w:eastAsia="Times New Roman" w:hAnsi="Arial" w:cs="Arial"/>
            <w:color w:val="0000FF"/>
            <w:u w:val="single"/>
          </w:rPr>
          <w:t>https://bso.bradford.gov.uk/content/admissions</w:t>
        </w:r>
      </w:hyperlink>
      <w:r w:rsidRPr="00E16648">
        <w:rPr>
          <w:rFonts w:ascii="Arial" w:eastAsia="Times New Roman" w:hAnsi="Arial" w:cs="Arial"/>
        </w:rPr>
        <w:t>).</w:t>
      </w:r>
      <w:r w:rsidRPr="00E16648">
        <w:rPr>
          <w:rFonts w:ascii="Arial" w:eastAsia="Times New Roman" w:hAnsi="Arial" w:cs="Arial"/>
          <w:bCs/>
        </w:rPr>
        <w:br/>
      </w:r>
    </w:p>
    <w:p w:rsidR="00E16648" w:rsidRPr="00E16648" w:rsidRDefault="00E16648" w:rsidP="00E16648">
      <w:pPr>
        <w:widowControl w:val="0"/>
        <w:spacing w:after="0" w:line="240" w:lineRule="auto"/>
        <w:ind w:left="540" w:hanging="540"/>
        <w:rPr>
          <w:rFonts w:ascii="Arial" w:eastAsia="Times New Roman" w:hAnsi="Arial" w:cs="Arial"/>
        </w:rPr>
      </w:pPr>
      <w:r w:rsidRPr="00E16648">
        <w:rPr>
          <w:rFonts w:ascii="Arial" w:eastAsia="Times New Roman" w:hAnsi="Arial" w:cs="Arial"/>
          <w:bCs/>
        </w:rPr>
        <w:t xml:space="preserve">2.2    </w:t>
      </w:r>
      <w:r w:rsidRPr="00E16648">
        <w:rPr>
          <w:rFonts w:ascii="Arial" w:eastAsia="Times New Roman" w:hAnsi="Arial" w:cs="Arial"/>
        </w:rPr>
        <w:t>Parents/carers will be asked to give reasons why they wish their child to transfer. The form also lists the Fair Access categories and the parent is required to tick any that apply to their child. Where a parent has requested a transfer of school within the Bradford district or from another authority but has not moved house, the Head of Year or a member of the Senior Leadership Team at the child’s current school, must complete Part Two of the form which asks for further information on the child to establish whether the transfer request should be dealt with through the Fair Access Protocol. If Part 2 is not completed the application process may be delayed if Fair Access placement is required.</w:t>
      </w:r>
    </w:p>
    <w:p w:rsidR="00E16648" w:rsidRPr="00E16648" w:rsidRDefault="00E16648" w:rsidP="00E16648">
      <w:pPr>
        <w:widowControl w:val="0"/>
        <w:tabs>
          <w:tab w:val="left" w:pos="6509"/>
        </w:tabs>
        <w:spacing w:after="0" w:line="240" w:lineRule="auto"/>
        <w:ind w:left="540" w:hanging="540"/>
        <w:rPr>
          <w:rFonts w:ascii="Arial" w:eastAsia="Times New Roman" w:hAnsi="Arial" w:cs="Arial"/>
        </w:rPr>
      </w:pPr>
    </w:p>
    <w:p w:rsidR="00E16648" w:rsidRPr="00E16648" w:rsidRDefault="00E16648" w:rsidP="00E16648">
      <w:pPr>
        <w:widowControl w:val="0"/>
        <w:tabs>
          <w:tab w:val="left" w:pos="6509"/>
        </w:tabs>
        <w:spacing w:after="0" w:line="240" w:lineRule="auto"/>
        <w:ind w:left="540" w:hanging="540"/>
        <w:rPr>
          <w:rFonts w:ascii="Arial" w:eastAsia="Times New Roman" w:hAnsi="Arial" w:cs="Arial"/>
        </w:rPr>
      </w:pPr>
      <w:r w:rsidRPr="00E16648">
        <w:rPr>
          <w:rFonts w:ascii="Arial" w:eastAsia="Times New Roman" w:hAnsi="Arial" w:cs="Arial"/>
        </w:rPr>
        <w:t>2.4   Parents must return the completed application form to the Admissions Team. If any community or voluntary-controlled school receives an application or a request for a place direct from the parent, whether the school has places or not, the application should</w:t>
      </w:r>
      <w:r w:rsidRPr="00E16648">
        <w:rPr>
          <w:rFonts w:ascii="Arial" w:eastAsia="Times New Roman" w:hAnsi="Arial" w:cs="Arial"/>
          <w:b/>
        </w:rPr>
        <w:t xml:space="preserve"> </w:t>
      </w:r>
      <w:r w:rsidRPr="00E16648">
        <w:rPr>
          <w:rFonts w:ascii="Arial" w:eastAsia="Times New Roman" w:hAnsi="Arial" w:cs="Arial"/>
        </w:rPr>
        <w:t xml:space="preserve">be forwarded to the Admissions Team. </w:t>
      </w:r>
      <w:r w:rsidRPr="00E16648">
        <w:rPr>
          <w:rFonts w:ascii="Arial" w:eastAsia="Times New Roman" w:hAnsi="Arial" w:cs="Arial"/>
        </w:rPr>
        <w:br/>
      </w:r>
    </w:p>
    <w:p w:rsidR="00E16648" w:rsidRPr="00E16648" w:rsidRDefault="00E16648" w:rsidP="00E16648">
      <w:pPr>
        <w:widowControl w:val="0"/>
        <w:tabs>
          <w:tab w:val="left" w:pos="6509"/>
        </w:tabs>
        <w:spacing w:after="0" w:line="240" w:lineRule="auto"/>
        <w:ind w:left="540" w:hanging="540"/>
        <w:rPr>
          <w:rFonts w:ascii="Arial" w:eastAsia="Times New Roman" w:hAnsi="Arial" w:cs="Arial"/>
        </w:rPr>
      </w:pPr>
      <w:r w:rsidRPr="00E16648">
        <w:rPr>
          <w:rFonts w:ascii="Arial" w:eastAsia="Times New Roman" w:hAnsi="Arial" w:cs="Arial"/>
        </w:rPr>
        <w:t xml:space="preserve">2.6    Applications for any Catholic school or Idle CE primary </w:t>
      </w:r>
      <w:proofErr w:type="gramStart"/>
      <w:r w:rsidRPr="00E16648">
        <w:rPr>
          <w:rFonts w:ascii="Arial" w:eastAsia="Times New Roman" w:hAnsi="Arial" w:cs="Arial"/>
        </w:rPr>
        <w:t>schools,</w:t>
      </w:r>
      <w:proofErr w:type="gramEnd"/>
      <w:r w:rsidRPr="00E16648">
        <w:rPr>
          <w:rFonts w:ascii="Arial" w:eastAsia="Times New Roman" w:hAnsi="Arial" w:cs="Arial"/>
        </w:rPr>
        <w:t xml:space="preserve"> must be made on the individual school’s application form which are available from the school and returned directly to the school. </w:t>
      </w:r>
      <w:r w:rsidRPr="00E16648">
        <w:rPr>
          <w:rFonts w:ascii="Arial" w:eastAsia="Times New Roman" w:hAnsi="Arial" w:cs="Arial"/>
        </w:rPr>
        <w:br/>
      </w:r>
    </w:p>
    <w:p w:rsidR="00E16648" w:rsidRPr="00E16648" w:rsidRDefault="00E16648" w:rsidP="00E16648">
      <w:pPr>
        <w:widowControl w:val="0"/>
        <w:tabs>
          <w:tab w:val="left" w:pos="6509"/>
        </w:tabs>
        <w:spacing w:after="0" w:line="240" w:lineRule="auto"/>
        <w:ind w:left="540" w:hanging="540"/>
        <w:rPr>
          <w:rFonts w:ascii="Arial" w:eastAsia="Times New Roman" w:hAnsi="Arial" w:cs="Arial"/>
          <w:b/>
          <w:i/>
        </w:rPr>
      </w:pPr>
      <w:r w:rsidRPr="00E16648">
        <w:rPr>
          <w:rFonts w:ascii="Arial" w:eastAsia="Times New Roman" w:hAnsi="Arial" w:cs="Arial"/>
        </w:rPr>
        <w:t xml:space="preserve">2.7   </w:t>
      </w:r>
      <w:r w:rsidRPr="00E16648">
        <w:rPr>
          <w:rFonts w:ascii="Arial" w:eastAsia="Times New Roman" w:hAnsi="Arial" w:cs="Arial"/>
          <w:b/>
        </w:rPr>
        <w:t>In accordance with the School Admissions Code, these schools must inform the LA’s Admission Team of every application made for their school and the outcome of the application and provide copies of any letters sent to the parent.</w:t>
      </w:r>
      <w:r w:rsidRPr="00E16648">
        <w:rPr>
          <w:rFonts w:ascii="Arial" w:eastAsia="Times New Roman" w:hAnsi="Arial" w:cs="Arial"/>
          <w:b/>
          <w:i/>
        </w:rPr>
        <w:t xml:space="preserve">  </w:t>
      </w:r>
    </w:p>
    <w:p w:rsidR="00E16648" w:rsidRPr="00E16648" w:rsidRDefault="00E16648" w:rsidP="00E16648">
      <w:pPr>
        <w:widowControl w:val="0"/>
        <w:tabs>
          <w:tab w:val="left" w:pos="6509"/>
        </w:tabs>
        <w:spacing w:after="0" w:line="240" w:lineRule="auto"/>
        <w:ind w:left="1080"/>
        <w:rPr>
          <w:rFonts w:ascii="Arial" w:eastAsia="Times New Roman" w:hAnsi="Arial" w:cs="Arial"/>
          <w:b/>
          <w:i/>
        </w:rPr>
      </w:pPr>
    </w:p>
    <w:p w:rsidR="00E16648" w:rsidRPr="00E16648" w:rsidRDefault="00E16648" w:rsidP="00E16648">
      <w:pPr>
        <w:widowControl w:val="0"/>
        <w:tabs>
          <w:tab w:val="left" w:pos="6509"/>
        </w:tabs>
        <w:spacing w:after="0" w:line="240" w:lineRule="auto"/>
        <w:rPr>
          <w:rFonts w:ascii="Arial" w:eastAsia="Times New Roman" w:hAnsi="Arial" w:cs="Arial"/>
          <w:b/>
          <w:bCs/>
        </w:rPr>
      </w:pPr>
      <w:r w:rsidRPr="00E16648">
        <w:rPr>
          <w:rFonts w:ascii="Arial" w:eastAsia="Times New Roman" w:hAnsi="Arial" w:cs="Arial"/>
          <w:b/>
          <w:bCs/>
        </w:rPr>
        <w:t>3      NUMBERS ON ROLL</w:t>
      </w:r>
    </w:p>
    <w:p w:rsidR="00E16648" w:rsidRPr="00E16648" w:rsidRDefault="00E16648" w:rsidP="00E16648">
      <w:pPr>
        <w:widowControl w:val="0"/>
        <w:spacing w:after="0" w:line="240" w:lineRule="auto"/>
        <w:ind w:left="540" w:hanging="540"/>
        <w:rPr>
          <w:rFonts w:ascii="Arial" w:eastAsia="Times New Roman" w:hAnsi="Arial" w:cs="Arial"/>
          <w:bCs/>
        </w:rPr>
      </w:pPr>
      <w:r w:rsidRPr="00E16648">
        <w:rPr>
          <w:rFonts w:ascii="Arial" w:eastAsia="Times New Roman" w:hAnsi="Arial" w:cs="Arial"/>
          <w:b/>
          <w:bCs/>
        </w:rPr>
        <w:t xml:space="preserve">         </w:t>
      </w:r>
      <w:r w:rsidRPr="00E16648">
        <w:rPr>
          <w:rFonts w:ascii="Arial" w:eastAsia="Times New Roman" w:hAnsi="Arial" w:cs="Arial"/>
          <w:bCs/>
          <w:u w:val="single"/>
        </w:rPr>
        <w:t>All</w:t>
      </w:r>
      <w:r w:rsidRPr="00E16648">
        <w:rPr>
          <w:rFonts w:ascii="Arial" w:eastAsia="Times New Roman" w:hAnsi="Arial" w:cs="Arial"/>
          <w:bCs/>
        </w:rPr>
        <w:t xml:space="preserve"> schools and academies are required to communicate the availability of places to the LA’s Admission Team when requested to do so. Admission officers will request updated numbers on roll in each year group from all schools on a regular basis, i.e. fortnightly. This will enable the Admissions Team to offer accurate advice to parents on the availability of school places in their area. In addition, schools should routinely inform the Admissions Team each time a child leaves the school and whether children allocated have been admitted.   </w:t>
      </w:r>
    </w:p>
    <w:p w:rsidR="00E16648" w:rsidRPr="00E16648" w:rsidRDefault="00E16648" w:rsidP="00E16648">
      <w:pPr>
        <w:widowControl w:val="0"/>
        <w:tabs>
          <w:tab w:val="left" w:pos="6509"/>
        </w:tabs>
        <w:spacing w:after="0" w:line="240" w:lineRule="auto"/>
        <w:rPr>
          <w:rFonts w:ascii="Arial" w:eastAsia="Times New Roman" w:hAnsi="Arial" w:cs="Arial"/>
          <w:b/>
          <w:bCs/>
        </w:rPr>
      </w:pPr>
      <w:r w:rsidRPr="00E16648">
        <w:rPr>
          <w:rFonts w:ascii="Arial" w:eastAsia="Times New Roman" w:hAnsi="Arial" w:cs="Arial"/>
          <w:b/>
          <w:bCs/>
        </w:rPr>
        <w:lastRenderedPageBreak/>
        <w:t>4      APPLICATION PROCEDURES</w:t>
      </w:r>
    </w:p>
    <w:p w:rsidR="00E16648" w:rsidRPr="00E16648" w:rsidRDefault="00E16648" w:rsidP="00E16648">
      <w:pPr>
        <w:widowControl w:val="0"/>
        <w:tabs>
          <w:tab w:val="left" w:pos="6509"/>
        </w:tabs>
        <w:spacing w:after="0" w:line="240" w:lineRule="auto"/>
        <w:rPr>
          <w:rFonts w:ascii="Arial" w:eastAsia="Times New Roman" w:hAnsi="Arial" w:cs="Arial"/>
          <w:b/>
          <w:bCs/>
        </w:rPr>
      </w:pPr>
    </w:p>
    <w:p w:rsidR="00E16648" w:rsidRPr="00E16648" w:rsidRDefault="00E16648" w:rsidP="00E16648">
      <w:pPr>
        <w:widowControl w:val="0"/>
        <w:tabs>
          <w:tab w:val="left" w:pos="6509"/>
        </w:tabs>
        <w:spacing w:after="0" w:line="240" w:lineRule="auto"/>
        <w:rPr>
          <w:rFonts w:ascii="Arial" w:eastAsia="Times New Roman" w:hAnsi="Arial" w:cs="Arial"/>
          <w:b/>
          <w:bCs/>
          <w:u w:val="single"/>
        </w:rPr>
      </w:pPr>
      <w:r w:rsidRPr="00E16648">
        <w:rPr>
          <w:rFonts w:ascii="Arial" w:eastAsia="Times New Roman" w:hAnsi="Arial" w:cs="Arial"/>
          <w:b/>
          <w:bCs/>
        </w:rPr>
        <w:t>4.1   Applications for community and voluntary-controlled schools</w:t>
      </w:r>
    </w:p>
    <w:p w:rsidR="00E16648" w:rsidRPr="00E16648" w:rsidRDefault="00E16648" w:rsidP="00E16648">
      <w:pPr>
        <w:widowControl w:val="0"/>
        <w:tabs>
          <w:tab w:val="left" w:pos="6509"/>
        </w:tabs>
        <w:spacing w:after="0" w:line="240" w:lineRule="auto"/>
        <w:rPr>
          <w:rFonts w:ascii="Arial" w:eastAsia="Times New Roman" w:hAnsi="Arial" w:cs="Arial"/>
          <w:b/>
          <w:bCs/>
        </w:rPr>
      </w:pPr>
    </w:p>
    <w:p w:rsidR="00E16648" w:rsidRPr="00E16648" w:rsidRDefault="00E16648" w:rsidP="00E16648">
      <w:pPr>
        <w:widowControl w:val="0"/>
        <w:spacing w:after="0" w:line="240" w:lineRule="auto"/>
        <w:ind w:left="540" w:hanging="540"/>
        <w:rPr>
          <w:rFonts w:ascii="Arial" w:eastAsia="Times New Roman" w:hAnsi="Arial" w:cs="Arial"/>
        </w:rPr>
      </w:pPr>
      <w:r w:rsidRPr="00E16648">
        <w:rPr>
          <w:rFonts w:ascii="Arial" w:eastAsia="Times New Roman" w:hAnsi="Arial" w:cs="Arial"/>
        </w:rPr>
        <w:t xml:space="preserve">4.1.1 The LA’s Admissions Team (as the Admissions Authority for community and voluntary-controlled schools) will determine whether an applicant can be offered a place in any of these schools. If there are more applications than places available in the year group, the Admissions Team will consider the application against </w:t>
      </w:r>
      <w:proofErr w:type="gramStart"/>
      <w:r w:rsidRPr="00E16648">
        <w:rPr>
          <w:rFonts w:ascii="Arial" w:eastAsia="Times New Roman" w:hAnsi="Arial" w:cs="Arial"/>
        </w:rPr>
        <w:t>its</w:t>
      </w:r>
      <w:proofErr w:type="gramEnd"/>
      <w:r w:rsidRPr="00E16648">
        <w:rPr>
          <w:rFonts w:ascii="Arial" w:eastAsia="Times New Roman" w:hAnsi="Arial" w:cs="Arial"/>
        </w:rPr>
        <w:t xml:space="preserve"> published ‘oversubscription criteria’.</w:t>
      </w:r>
      <w:r w:rsidRPr="00E16648">
        <w:rPr>
          <w:rFonts w:ascii="Arial" w:eastAsia="Times New Roman" w:hAnsi="Arial" w:cs="Arial"/>
        </w:rPr>
        <w:br/>
      </w:r>
    </w:p>
    <w:p w:rsidR="00E16648" w:rsidRPr="00E16648" w:rsidRDefault="00E16648" w:rsidP="00E16648">
      <w:pPr>
        <w:widowControl w:val="0"/>
        <w:numPr>
          <w:ilvl w:val="2"/>
          <w:numId w:val="2"/>
        </w:numPr>
        <w:tabs>
          <w:tab w:val="num" w:pos="540"/>
        </w:tabs>
        <w:spacing w:after="0" w:line="240" w:lineRule="auto"/>
        <w:ind w:left="540" w:hanging="540"/>
        <w:rPr>
          <w:rFonts w:ascii="Arial" w:eastAsia="Times New Roman" w:hAnsi="Arial" w:cs="Arial"/>
        </w:rPr>
      </w:pPr>
      <w:r w:rsidRPr="00E16648">
        <w:rPr>
          <w:rFonts w:ascii="Arial" w:eastAsia="Times New Roman" w:hAnsi="Arial" w:cs="Arial"/>
        </w:rPr>
        <w:t xml:space="preserve">Where a community or voluntary-controlled school is ranked higher on the application form and a place can be offered, the Admissions Team will aim to process the application within </w:t>
      </w:r>
      <w:r w:rsidRPr="00E16648">
        <w:rPr>
          <w:rFonts w:ascii="Arial" w:eastAsia="Times New Roman" w:hAnsi="Arial" w:cs="Arial"/>
          <w:b/>
        </w:rPr>
        <w:t>20</w:t>
      </w:r>
      <w:r w:rsidRPr="00E16648">
        <w:rPr>
          <w:rFonts w:ascii="Arial" w:eastAsia="Times New Roman" w:hAnsi="Arial" w:cs="Arial"/>
          <w:b/>
          <w:color w:val="FF0000"/>
        </w:rPr>
        <w:t xml:space="preserve"> </w:t>
      </w:r>
      <w:r w:rsidRPr="00E16648">
        <w:rPr>
          <w:rFonts w:ascii="Arial" w:eastAsia="Times New Roman" w:hAnsi="Arial" w:cs="Arial"/>
        </w:rPr>
        <w:t>school days from receipt of the form.</w:t>
      </w:r>
      <w:r w:rsidRPr="00E16648">
        <w:rPr>
          <w:rFonts w:ascii="Arial" w:eastAsia="Times New Roman" w:hAnsi="Arial" w:cs="Arial"/>
        </w:rPr>
        <w:br/>
      </w:r>
    </w:p>
    <w:p w:rsidR="00E16648" w:rsidRPr="00E16648" w:rsidRDefault="00E16648" w:rsidP="00E16648">
      <w:pPr>
        <w:widowControl w:val="0"/>
        <w:numPr>
          <w:ilvl w:val="2"/>
          <w:numId w:val="2"/>
        </w:numPr>
        <w:tabs>
          <w:tab w:val="num" w:pos="540"/>
        </w:tabs>
        <w:spacing w:after="0" w:line="240" w:lineRule="auto"/>
        <w:ind w:left="540" w:hanging="540"/>
        <w:rPr>
          <w:rFonts w:ascii="Arial" w:eastAsia="Times New Roman" w:hAnsi="Arial" w:cs="Arial"/>
        </w:rPr>
      </w:pPr>
      <w:r w:rsidRPr="00E16648">
        <w:rPr>
          <w:rFonts w:ascii="Arial" w:eastAsia="Times New Roman" w:hAnsi="Arial" w:cs="Arial"/>
        </w:rPr>
        <w:t xml:space="preserve"> If more than one school listed can be offered, the applicant will be offered a place at the school ranked highest on the application form.</w:t>
      </w:r>
    </w:p>
    <w:p w:rsidR="00E16648" w:rsidRPr="00E16648" w:rsidRDefault="00E16648" w:rsidP="00E16648">
      <w:pPr>
        <w:widowControl w:val="0"/>
        <w:tabs>
          <w:tab w:val="num" w:pos="540"/>
        </w:tabs>
        <w:spacing w:after="0" w:line="240" w:lineRule="auto"/>
        <w:ind w:left="540" w:hanging="540"/>
        <w:rPr>
          <w:rFonts w:ascii="Arial" w:eastAsia="Times New Roman" w:hAnsi="Arial" w:cs="Arial"/>
        </w:rPr>
      </w:pPr>
    </w:p>
    <w:p w:rsidR="00E16648" w:rsidRPr="00E16648" w:rsidRDefault="00E16648" w:rsidP="00E16648">
      <w:pPr>
        <w:widowControl w:val="0"/>
        <w:numPr>
          <w:ilvl w:val="2"/>
          <w:numId w:val="2"/>
        </w:numPr>
        <w:tabs>
          <w:tab w:val="num" w:pos="540"/>
        </w:tabs>
        <w:spacing w:after="0" w:line="240" w:lineRule="auto"/>
        <w:ind w:left="540" w:hanging="540"/>
        <w:rPr>
          <w:rFonts w:ascii="Arial" w:eastAsia="Times New Roman" w:hAnsi="Arial" w:cs="Arial"/>
        </w:rPr>
      </w:pPr>
      <w:r w:rsidRPr="00E16648">
        <w:rPr>
          <w:rFonts w:ascii="Arial" w:eastAsia="Times New Roman" w:hAnsi="Arial" w:cs="Arial"/>
        </w:rPr>
        <w:t xml:space="preserve">If none of the schools listed can be offered, a place will be offered at an alternative available </w:t>
      </w:r>
      <w:proofErr w:type="gramStart"/>
      <w:r w:rsidRPr="00E16648">
        <w:rPr>
          <w:rFonts w:ascii="Arial" w:eastAsia="Times New Roman" w:hAnsi="Arial" w:cs="Arial"/>
        </w:rPr>
        <w:t>school,</w:t>
      </w:r>
      <w:proofErr w:type="gramEnd"/>
      <w:r w:rsidRPr="00E16648">
        <w:rPr>
          <w:rFonts w:ascii="Arial" w:eastAsia="Times New Roman" w:hAnsi="Arial" w:cs="Arial"/>
        </w:rPr>
        <w:t xml:space="preserve"> unless the child’s current school is within a reasonable distance. If this is the case, no other school will be offered.</w:t>
      </w:r>
    </w:p>
    <w:p w:rsidR="00E16648" w:rsidRPr="00E16648" w:rsidRDefault="00E16648" w:rsidP="00E16648">
      <w:pPr>
        <w:widowControl w:val="0"/>
        <w:spacing w:after="0" w:line="240" w:lineRule="auto"/>
        <w:rPr>
          <w:rFonts w:ascii="Arial" w:eastAsia="Times New Roman" w:hAnsi="Arial" w:cs="Arial"/>
        </w:rPr>
      </w:pPr>
    </w:p>
    <w:p w:rsidR="00E16648" w:rsidRPr="00E16648" w:rsidRDefault="00E16648" w:rsidP="00E16648">
      <w:pPr>
        <w:widowControl w:val="0"/>
        <w:numPr>
          <w:ilvl w:val="2"/>
          <w:numId w:val="2"/>
        </w:numPr>
        <w:tabs>
          <w:tab w:val="num" w:pos="540"/>
        </w:tabs>
        <w:spacing w:after="0" w:line="240" w:lineRule="auto"/>
        <w:ind w:left="540" w:hanging="540"/>
        <w:rPr>
          <w:rFonts w:ascii="Arial" w:eastAsia="Times New Roman" w:hAnsi="Arial" w:cs="Arial"/>
        </w:rPr>
      </w:pPr>
      <w:r w:rsidRPr="00E16648">
        <w:rPr>
          <w:rFonts w:ascii="Arial" w:eastAsia="Times New Roman" w:hAnsi="Arial" w:cs="Arial"/>
        </w:rPr>
        <w:t xml:space="preserve">Where any school has </w:t>
      </w:r>
      <w:r w:rsidRPr="00E16648">
        <w:rPr>
          <w:rFonts w:ascii="Arial" w:eastAsia="Times New Roman" w:hAnsi="Arial" w:cs="Arial"/>
          <w:b/>
        </w:rPr>
        <w:t>more than two</w:t>
      </w:r>
      <w:r w:rsidRPr="00E16648">
        <w:rPr>
          <w:rFonts w:ascii="Arial" w:eastAsia="Times New Roman" w:hAnsi="Arial" w:cs="Arial"/>
        </w:rPr>
        <w:t xml:space="preserve"> </w:t>
      </w:r>
      <w:r w:rsidRPr="00E16648">
        <w:rPr>
          <w:rFonts w:ascii="Arial" w:eastAsia="Times New Roman" w:hAnsi="Arial" w:cs="Arial"/>
          <w:b/>
        </w:rPr>
        <w:t>places</w:t>
      </w:r>
      <w:r w:rsidRPr="00E16648">
        <w:rPr>
          <w:rFonts w:ascii="Arial" w:eastAsia="Times New Roman" w:hAnsi="Arial" w:cs="Arial"/>
        </w:rPr>
        <w:t xml:space="preserve"> in the relevant year group and the parent has approached the school directly, the child may be admitted and the school then send notification of the application and the start date to the Admissions Team</w:t>
      </w:r>
      <w:r w:rsidRPr="00E16648">
        <w:rPr>
          <w:rFonts w:ascii="Arial" w:eastAsia="Times New Roman" w:hAnsi="Arial" w:cs="Arial"/>
          <w:b/>
        </w:rPr>
        <w:t>, if the school knows there is no waiting list.</w:t>
      </w:r>
      <w:r w:rsidRPr="00E16648">
        <w:rPr>
          <w:rFonts w:ascii="Arial" w:eastAsia="Times New Roman" w:hAnsi="Arial" w:cs="Arial"/>
        </w:rPr>
        <w:t xml:space="preserve">  If only one place is available or there is a waiting list, the school </w:t>
      </w:r>
      <w:r w:rsidRPr="00E16648">
        <w:rPr>
          <w:rFonts w:ascii="Arial" w:eastAsia="Times New Roman" w:hAnsi="Arial" w:cs="Arial"/>
          <w:b/>
        </w:rPr>
        <w:t>must</w:t>
      </w:r>
      <w:r w:rsidRPr="00E16648">
        <w:rPr>
          <w:rFonts w:ascii="Arial" w:eastAsia="Times New Roman" w:hAnsi="Arial" w:cs="Arial"/>
        </w:rPr>
        <w:t xml:space="preserve"> contact the Admissions Team to establish whether there are any other applicants waiting to be processed.</w:t>
      </w:r>
      <w:r w:rsidRPr="00E16648">
        <w:rPr>
          <w:rFonts w:ascii="Arial" w:eastAsia="Times New Roman" w:hAnsi="Arial" w:cs="Arial"/>
        </w:rPr>
        <w:br/>
      </w:r>
    </w:p>
    <w:p w:rsidR="00E16648" w:rsidRPr="00E16648" w:rsidRDefault="00E16648" w:rsidP="00E16648">
      <w:pPr>
        <w:widowControl w:val="0"/>
        <w:numPr>
          <w:ilvl w:val="1"/>
          <w:numId w:val="2"/>
        </w:numPr>
        <w:spacing w:after="0" w:line="240" w:lineRule="auto"/>
        <w:rPr>
          <w:rFonts w:ascii="Arial" w:eastAsia="Times New Roman" w:hAnsi="Arial" w:cs="Arial"/>
          <w:b/>
        </w:rPr>
      </w:pPr>
      <w:r w:rsidRPr="00E16648">
        <w:rPr>
          <w:rFonts w:ascii="Arial" w:eastAsia="Times New Roman" w:hAnsi="Arial" w:cs="Arial"/>
          <w:b/>
        </w:rPr>
        <w:t>Applications for own admission authority schools for whom the LA co-ordinates admissions</w:t>
      </w:r>
    </w:p>
    <w:p w:rsidR="00E16648" w:rsidRPr="00E16648" w:rsidRDefault="00E16648" w:rsidP="00E16648">
      <w:pPr>
        <w:widowControl w:val="0"/>
        <w:spacing w:after="0" w:line="240" w:lineRule="auto"/>
        <w:rPr>
          <w:rFonts w:ascii="Arial" w:eastAsia="Times New Roman" w:hAnsi="Arial" w:cs="Arial"/>
          <w:b/>
        </w:rPr>
      </w:pPr>
    </w:p>
    <w:p w:rsidR="00E16648" w:rsidRPr="00E16648" w:rsidRDefault="00E16648" w:rsidP="00E16648">
      <w:pPr>
        <w:widowControl w:val="0"/>
        <w:spacing w:after="0" w:line="240" w:lineRule="auto"/>
        <w:ind w:left="540" w:hanging="540"/>
        <w:rPr>
          <w:rFonts w:ascii="Arial" w:eastAsia="Times New Roman" w:hAnsi="Arial" w:cs="Arial"/>
        </w:rPr>
      </w:pPr>
      <w:r w:rsidRPr="00E16648">
        <w:rPr>
          <w:rFonts w:ascii="Arial" w:eastAsia="Times New Roman" w:hAnsi="Arial" w:cs="Arial"/>
        </w:rPr>
        <w:t>4.2.1</w:t>
      </w:r>
      <w:r w:rsidRPr="00E16648">
        <w:rPr>
          <w:rFonts w:ascii="Arial" w:eastAsia="Times New Roman" w:hAnsi="Arial" w:cs="Arial"/>
          <w:b/>
        </w:rPr>
        <w:t xml:space="preserve"> </w:t>
      </w:r>
      <w:r w:rsidRPr="00E16648">
        <w:rPr>
          <w:rFonts w:ascii="Arial" w:eastAsia="Times New Roman" w:hAnsi="Arial" w:cs="Arial"/>
        </w:rPr>
        <w:t xml:space="preserve">The Admissions Team will forward details of the application to the relevant school.  This will be done within 7 school days of receipt of the application and where the school is ranked higher than a community or voluntary-controlled school that could be offered. </w:t>
      </w:r>
      <w:r w:rsidRPr="00E16648">
        <w:rPr>
          <w:rFonts w:ascii="Arial" w:eastAsia="Times New Roman" w:hAnsi="Arial" w:cs="Arial"/>
        </w:rPr>
        <w:br/>
      </w:r>
    </w:p>
    <w:p w:rsidR="00E16648" w:rsidRPr="00E16648" w:rsidRDefault="00E16648" w:rsidP="00E16648">
      <w:pPr>
        <w:widowControl w:val="0"/>
        <w:spacing w:after="0" w:line="240" w:lineRule="auto"/>
        <w:ind w:left="540" w:hanging="540"/>
        <w:rPr>
          <w:rFonts w:ascii="Arial" w:eastAsia="Times New Roman" w:hAnsi="Arial" w:cs="Arial"/>
        </w:rPr>
      </w:pPr>
      <w:r w:rsidRPr="00E16648">
        <w:rPr>
          <w:rFonts w:ascii="Arial" w:eastAsia="Times New Roman" w:hAnsi="Arial" w:cs="Arial"/>
        </w:rPr>
        <w:t xml:space="preserve">4.2.2 If, at any one time, there are more applicants than there are places in the year group or a waiting list, the school’s oversubscription criteria must be used to determine who will be offered the place. Where a vacancy exists and an application qualifies based on the school’s oversubscription criteria, the Admissions Team will inform the school; the governing body (or delegated persons to determine the application), as the admission authority, will confirm whether the applicant can be offered a place at their school.  </w:t>
      </w:r>
    </w:p>
    <w:p w:rsidR="00E16648" w:rsidRPr="00E16648" w:rsidRDefault="00E16648" w:rsidP="00E16648">
      <w:pPr>
        <w:widowControl w:val="0"/>
        <w:spacing w:after="0" w:line="240" w:lineRule="auto"/>
        <w:ind w:left="540" w:hanging="540"/>
        <w:rPr>
          <w:rFonts w:ascii="Arial" w:eastAsia="Times New Roman" w:hAnsi="Arial" w:cs="Arial"/>
        </w:rPr>
      </w:pPr>
    </w:p>
    <w:p w:rsidR="00E16648" w:rsidRPr="00E16648" w:rsidRDefault="00E16648" w:rsidP="00E16648">
      <w:pPr>
        <w:widowControl w:val="0"/>
        <w:spacing w:after="0" w:line="240" w:lineRule="auto"/>
        <w:ind w:left="540" w:hanging="540"/>
        <w:rPr>
          <w:rFonts w:ascii="Arial" w:eastAsia="Times New Roman" w:hAnsi="Arial" w:cs="Arial"/>
        </w:rPr>
      </w:pPr>
      <w:r w:rsidRPr="00E16648">
        <w:rPr>
          <w:rFonts w:ascii="Arial" w:eastAsia="Times New Roman" w:hAnsi="Arial" w:cs="Arial"/>
        </w:rPr>
        <w:t xml:space="preserve">4.2.3 Following receipt of the application, the school must inform the Admissions Team whether the applicant can be offered a place within a maximum of </w:t>
      </w:r>
      <w:r w:rsidRPr="00E16648">
        <w:rPr>
          <w:rFonts w:ascii="Arial" w:eastAsia="Times New Roman" w:hAnsi="Arial" w:cs="Arial"/>
          <w:b/>
        </w:rPr>
        <w:t>five</w:t>
      </w:r>
      <w:r w:rsidRPr="00E16648">
        <w:rPr>
          <w:rFonts w:ascii="Arial" w:eastAsia="Times New Roman" w:hAnsi="Arial" w:cs="Arial"/>
        </w:rPr>
        <w:t xml:space="preserve"> school days. (If the year group is full, the school should inform the Admissions Team immediately.) The applicant may be kept on the school’s waiting list if one is maintained.</w:t>
      </w:r>
      <w:r w:rsidRPr="00E16648">
        <w:rPr>
          <w:rFonts w:ascii="Arial" w:eastAsia="Times New Roman" w:hAnsi="Arial" w:cs="Arial"/>
        </w:rPr>
        <w:br/>
      </w:r>
    </w:p>
    <w:p w:rsidR="00E16648" w:rsidRPr="00E16648" w:rsidRDefault="00E16648" w:rsidP="00E16648">
      <w:pPr>
        <w:widowControl w:val="0"/>
        <w:numPr>
          <w:ilvl w:val="2"/>
          <w:numId w:val="3"/>
        </w:numPr>
        <w:tabs>
          <w:tab w:val="num" w:pos="540"/>
        </w:tabs>
        <w:spacing w:after="0" w:line="240" w:lineRule="auto"/>
        <w:ind w:left="540" w:hanging="540"/>
        <w:rPr>
          <w:rFonts w:ascii="Arial" w:eastAsia="Times New Roman" w:hAnsi="Arial" w:cs="Arial"/>
        </w:rPr>
      </w:pPr>
      <w:r w:rsidRPr="00E16648">
        <w:rPr>
          <w:rFonts w:ascii="Arial" w:eastAsia="Times New Roman" w:hAnsi="Arial" w:cs="Arial"/>
        </w:rPr>
        <w:t xml:space="preserve">Following receipt of the school’s decision, the Admissions Team will write to the parent informing them of the outcome of their application within </w:t>
      </w:r>
      <w:r w:rsidRPr="00E16648">
        <w:rPr>
          <w:rFonts w:ascii="Arial" w:eastAsia="Times New Roman" w:hAnsi="Arial" w:cs="Arial"/>
          <w:b/>
        </w:rPr>
        <w:t>five</w:t>
      </w:r>
      <w:r w:rsidRPr="00E16648">
        <w:rPr>
          <w:rFonts w:ascii="Arial" w:eastAsia="Times New Roman" w:hAnsi="Arial" w:cs="Arial"/>
          <w:color w:val="FF0000"/>
        </w:rPr>
        <w:t xml:space="preserve"> </w:t>
      </w:r>
      <w:r w:rsidRPr="00E16648">
        <w:rPr>
          <w:rFonts w:ascii="Arial" w:eastAsia="Times New Roman" w:hAnsi="Arial" w:cs="Arial"/>
        </w:rPr>
        <w:t xml:space="preserve">school days.  An offer of an alternative school will be made where appropriate. </w:t>
      </w:r>
      <w:r w:rsidRPr="00E16648">
        <w:rPr>
          <w:rFonts w:ascii="Arial" w:eastAsia="Times New Roman" w:hAnsi="Arial" w:cs="Arial"/>
        </w:rPr>
        <w:br/>
      </w:r>
    </w:p>
    <w:p w:rsidR="00E16648" w:rsidRDefault="00E16648" w:rsidP="00E16648">
      <w:pPr>
        <w:widowControl w:val="0"/>
        <w:numPr>
          <w:ilvl w:val="2"/>
          <w:numId w:val="3"/>
        </w:numPr>
        <w:tabs>
          <w:tab w:val="num" w:pos="567"/>
        </w:tabs>
        <w:spacing w:after="0" w:line="240" w:lineRule="auto"/>
        <w:ind w:left="567"/>
        <w:rPr>
          <w:rFonts w:ascii="Arial" w:eastAsia="Times New Roman" w:hAnsi="Arial" w:cs="Arial"/>
        </w:rPr>
      </w:pPr>
      <w:r w:rsidRPr="00E16648">
        <w:rPr>
          <w:rFonts w:ascii="Arial" w:eastAsia="Times New Roman" w:hAnsi="Arial" w:cs="Arial"/>
        </w:rPr>
        <w:t xml:space="preserve">Where any school has </w:t>
      </w:r>
      <w:r w:rsidRPr="00E16648">
        <w:rPr>
          <w:rFonts w:ascii="Arial" w:eastAsia="Times New Roman" w:hAnsi="Arial" w:cs="Arial"/>
          <w:b/>
        </w:rPr>
        <w:t>more than two places</w:t>
      </w:r>
      <w:r w:rsidRPr="00E16648">
        <w:rPr>
          <w:rFonts w:ascii="Arial" w:eastAsia="Times New Roman" w:hAnsi="Arial" w:cs="Arial"/>
        </w:rPr>
        <w:t xml:space="preserve"> in the relevant year group and the parent has approached the school directly, the child may be admitted and the school then send notification of the application and the start date to the Admissions Team, </w:t>
      </w:r>
      <w:r w:rsidRPr="00E16648">
        <w:rPr>
          <w:rFonts w:ascii="Arial" w:eastAsia="Times New Roman" w:hAnsi="Arial" w:cs="Arial"/>
          <w:b/>
        </w:rPr>
        <w:t xml:space="preserve">if </w:t>
      </w:r>
      <w:r w:rsidRPr="00E16648">
        <w:rPr>
          <w:rFonts w:ascii="Arial" w:eastAsia="Times New Roman" w:hAnsi="Arial" w:cs="Arial"/>
          <w:b/>
        </w:rPr>
        <w:lastRenderedPageBreak/>
        <w:t>the school knows there is no waiting lis</w:t>
      </w:r>
      <w:r w:rsidRPr="00E16648">
        <w:rPr>
          <w:rFonts w:ascii="Arial" w:eastAsia="Times New Roman" w:hAnsi="Arial" w:cs="Arial"/>
        </w:rPr>
        <w:t>t.  If only one place is available or there is a waiting list, the school must contact the Admissions Team to establish whether there are any other applicants waiting to be processed.</w:t>
      </w:r>
    </w:p>
    <w:p w:rsidR="00E16648" w:rsidRPr="00E16648" w:rsidRDefault="00E16648" w:rsidP="00E16648">
      <w:pPr>
        <w:widowControl w:val="0"/>
        <w:spacing w:after="0" w:line="240" w:lineRule="auto"/>
        <w:ind w:left="567"/>
        <w:rPr>
          <w:rFonts w:ascii="Arial" w:eastAsia="Times New Roman" w:hAnsi="Arial" w:cs="Arial"/>
        </w:rPr>
      </w:pPr>
    </w:p>
    <w:p w:rsidR="00E16648" w:rsidRPr="00E16648" w:rsidRDefault="00E16648" w:rsidP="00E16648">
      <w:pPr>
        <w:widowControl w:val="0"/>
        <w:tabs>
          <w:tab w:val="left" w:pos="6509"/>
        </w:tabs>
        <w:spacing w:after="0" w:line="240" w:lineRule="auto"/>
        <w:ind w:left="540" w:hanging="540"/>
        <w:rPr>
          <w:rFonts w:ascii="Arial" w:eastAsia="Times New Roman" w:hAnsi="Arial" w:cs="Arial"/>
          <w:b/>
        </w:rPr>
      </w:pPr>
      <w:r w:rsidRPr="00E16648">
        <w:rPr>
          <w:rFonts w:ascii="Arial" w:eastAsia="Times New Roman" w:hAnsi="Arial" w:cs="Arial"/>
          <w:b/>
        </w:rPr>
        <w:t>4.3   Applications for Catholic schools and other own admission authority schools dealing with their own in year admissions</w:t>
      </w:r>
    </w:p>
    <w:p w:rsidR="00E16648" w:rsidRPr="00E16648" w:rsidRDefault="00E16648" w:rsidP="00E16648">
      <w:pPr>
        <w:widowControl w:val="0"/>
        <w:tabs>
          <w:tab w:val="left" w:pos="6509"/>
        </w:tabs>
        <w:spacing w:after="0" w:line="240" w:lineRule="auto"/>
        <w:ind w:left="360" w:hanging="360"/>
        <w:rPr>
          <w:rFonts w:ascii="Arial" w:eastAsia="Times New Roman" w:hAnsi="Arial" w:cs="Arial"/>
          <w:b/>
        </w:rPr>
      </w:pPr>
    </w:p>
    <w:p w:rsidR="00E16648" w:rsidRPr="00E16648" w:rsidRDefault="00E16648" w:rsidP="00E16648">
      <w:pPr>
        <w:widowControl w:val="0"/>
        <w:tabs>
          <w:tab w:val="left" w:pos="6509"/>
        </w:tabs>
        <w:spacing w:after="0" w:line="240" w:lineRule="auto"/>
        <w:ind w:left="540" w:hanging="540"/>
        <w:rPr>
          <w:rFonts w:ascii="Arial" w:eastAsia="Times New Roman" w:hAnsi="Arial" w:cs="Arial"/>
        </w:rPr>
      </w:pPr>
      <w:r w:rsidRPr="00E16648">
        <w:rPr>
          <w:rFonts w:ascii="Arial" w:eastAsia="Times New Roman" w:hAnsi="Arial" w:cs="Arial"/>
        </w:rPr>
        <w:t xml:space="preserve">4.3.1 Applications should be made on the school’s own in year application form. </w:t>
      </w:r>
    </w:p>
    <w:p w:rsidR="00E16648" w:rsidRPr="00E16648" w:rsidRDefault="00E16648" w:rsidP="00E16648">
      <w:pPr>
        <w:widowControl w:val="0"/>
        <w:tabs>
          <w:tab w:val="left" w:pos="6509"/>
        </w:tabs>
        <w:spacing w:after="0" w:line="240" w:lineRule="auto"/>
        <w:ind w:left="540" w:hanging="540"/>
        <w:rPr>
          <w:rFonts w:ascii="Arial" w:eastAsia="Times New Roman" w:hAnsi="Arial" w:cs="Arial"/>
        </w:rPr>
      </w:pPr>
    </w:p>
    <w:p w:rsidR="00E16648" w:rsidRPr="00E16648" w:rsidRDefault="00E16648" w:rsidP="00E16648">
      <w:pPr>
        <w:widowControl w:val="0"/>
        <w:tabs>
          <w:tab w:val="left" w:pos="6509"/>
        </w:tabs>
        <w:spacing w:after="0" w:line="240" w:lineRule="auto"/>
        <w:ind w:left="540" w:hanging="540"/>
        <w:rPr>
          <w:rFonts w:ascii="Arial" w:eastAsia="Times New Roman" w:hAnsi="Arial" w:cs="Arial"/>
        </w:rPr>
      </w:pPr>
      <w:r w:rsidRPr="00E16648">
        <w:rPr>
          <w:rFonts w:ascii="Arial" w:eastAsia="Times New Roman" w:hAnsi="Arial" w:cs="Arial"/>
        </w:rPr>
        <w:t xml:space="preserve">4.3.2 Once any application has been considered by the school, the Admission Team </w:t>
      </w:r>
      <w:r w:rsidRPr="00E16648">
        <w:rPr>
          <w:rFonts w:ascii="Arial" w:eastAsia="Times New Roman" w:hAnsi="Arial" w:cs="Arial"/>
          <w:b/>
        </w:rPr>
        <w:t>must</w:t>
      </w:r>
      <w:r w:rsidRPr="00E16648">
        <w:rPr>
          <w:rFonts w:ascii="Arial" w:eastAsia="Times New Roman" w:hAnsi="Arial" w:cs="Arial"/>
        </w:rPr>
        <w:t xml:space="preserve"> be notified of the details and outcome of the application and provided with copies of all correspondence sent to the parent regarding the outcome of the application.</w:t>
      </w:r>
      <w:r w:rsidRPr="00E16648">
        <w:rPr>
          <w:rFonts w:ascii="Arial" w:eastAsia="Times New Roman" w:hAnsi="Arial" w:cs="Arial"/>
        </w:rPr>
        <w:br/>
      </w:r>
    </w:p>
    <w:p w:rsidR="00E16648" w:rsidRPr="00E16648" w:rsidRDefault="00E16648" w:rsidP="00E16648">
      <w:pPr>
        <w:widowControl w:val="0"/>
        <w:tabs>
          <w:tab w:val="left" w:pos="6509"/>
        </w:tabs>
        <w:spacing w:after="0" w:line="240" w:lineRule="auto"/>
        <w:ind w:left="540" w:hanging="540"/>
        <w:rPr>
          <w:rFonts w:ascii="Arial" w:eastAsia="Times New Roman" w:hAnsi="Arial" w:cs="Arial"/>
        </w:rPr>
      </w:pPr>
      <w:r w:rsidRPr="00E16648">
        <w:rPr>
          <w:rFonts w:ascii="Arial" w:eastAsia="Times New Roman" w:hAnsi="Arial" w:cs="Arial"/>
        </w:rPr>
        <w:t xml:space="preserve">4.3.3 Where a place is not available, the school must send details to the Admissions Team, </w:t>
      </w:r>
      <w:r w:rsidRPr="00E16648">
        <w:rPr>
          <w:rFonts w:ascii="Arial" w:eastAsia="Times New Roman" w:hAnsi="Arial" w:cs="Arial"/>
          <w:b/>
        </w:rPr>
        <w:t>with a copy of the refusal letter sent to the parent</w:t>
      </w:r>
      <w:r w:rsidRPr="00E16648">
        <w:rPr>
          <w:rFonts w:ascii="Arial" w:eastAsia="Times New Roman" w:hAnsi="Arial" w:cs="Arial"/>
        </w:rPr>
        <w:t>, who will then offer an alternative school if the child is not on roll at another local school.</w:t>
      </w:r>
    </w:p>
    <w:p w:rsidR="00E16648" w:rsidRPr="00E16648" w:rsidRDefault="00E16648" w:rsidP="00E16648">
      <w:pPr>
        <w:widowControl w:val="0"/>
        <w:tabs>
          <w:tab w:val="left" w:pos="6509"/>
        </w:tabs>
        <w:spacing w:after="0" w:line="240" w:lineRule="auto"/>
        <w:ind w:left="540" w:hanging="540"/>
        <w:rPr>
          <w:rFonts w:ascii="Arial" w:eastAsia="Times New Roman" w:hAnsi="Arial" w:cs="Arial"/>
        </w:rPr>
      </w:pPr>
      <w:r w:rsidRPr="00E16648">
        <w:rPr>
          <w:rFonts w:ascii="Arial" w:eastAsia="Times New Roman" w:hAnsi="Arial" w:cs="Arial"/>
        </w:rPr>
        <w:t xml:space="preserve"> </w:t>
      </w:r>
    </w:p>
    <w:p w:rsidR="00E16648" w:rsidRPr="00E16648" w:rsidRDefault="00E16648" w:rsidP="00E16648">
      <w:pPr>
        <w:widowControl w:val="0"/>
        <w:tabs>
          <w:tab w:val="left" w:pos="6509"/>
        </w:tabs>
        <w:spacing w:after="0" w:line="240" w:lineRule="auto"/>
        <w:ind w:left="360" w:hanging="360"/>
        <w:rPr>
          <w:rFonts w:ascii="Arial" w:eastAsia="Times New Roman" w:hAnsi="Arial" w:cs="Arial"/>
        </w:rPr>
      </w:pPr>
      <w:r w:rsidRPr="00E16648">
        <w:rPr>
          <w:rFonts w:ascii="Arial" w:eastAsia="Times New Roman" w:hAnsi="Arial" w:cs="Arial"/>
          <w:b/>
        </w:rPr>
        <w:t>4.4    Applications for schools in other local authorities</w:t>
      </w:r>
      <w:r w:rsidRPr="00E16648">
        <w:rPr>
          <w:rFonts w:ascii="Arial" w:eastAsia="Times New Roman" w:hAnsi="Arial" w:cs="Arial"/>
        </w:rPr>
        <w:t xml:space="preserve">     </w:t>
      </w:r>
    </w:p>
    <w:p w:rsidR="00E16648" w:rsidRPr="00E16648" w:rsidRDefault="00E16648" w:rsidP="00E16648">
      <w:pPr>
        <w:widowControl w:val="0"/>
        <w:tabs>
          <w:tab w:val="left" w:pos="6509"/>
        </w:tabs>
        <w:spacing w:after="0" w:line="240" w:lineRule="auto"/>
        <w:ind w:left="360" w:hanging="360"/>
        <w:rPr>
          <w:rFonts w:ascii="Arial" w:eastAsia="Times New Roman" w:hAnsi="Arial" w:cs="Arial"/>
          <w:b/>
        </w:rPr>
      </w:pPr>
      <w:r w:rsidRPr="00E16648">
        <w:rPr>
          <w:rFonts w:ascii="Arial" w:eastAsia="Times New Roman" w:hAnsi="Arial" w:cs="Arial"/>
        </w:rPr>
        <w:t xml:space="preserve">                                                   </w:t>
      </w:r>
    </w:p>
    <w:p w:rsidR="00E16648" w:rsidRPr="00E16648" w:rsidRDefault="00E16648" w:rsidP="00E16648">
      <w:pPr>
        <w:widowControl w:val="0"/>
        <w:tabs>
          <w:tab w:val="left" w:pos="6509"/>
        </w:tabs>
        <w:spacing w:after="0" w:line="240" w:lineRule="auto"/>
        <w:ind w:left="720" w:hanging="720"/>
        <w:rPr>
          <w:rFonts w:ascii="Arial" w:eastAsia="Times New Roman" w:hAnsi="Arial" w:cs="Arial"/>
        </w:rPr>
      </w:pPr>
      <w:r w:rsidRPr="00E16648">
        <w:rPr>
          <w:rFonts w:ascii="Arial" w:eastAsia="Times New Roman" w:hAnsi="Arial" w:cs="Arial"/>
        </w:rPr>
        <w:t xml:space="preserve">4.4.1   Parents resident in the Bradford district who </w:t>
      </w:r>
      <w:proofErr w:type="gramStart"/>
      <w:r w:rsidRPr="00E16648">
        <w:rPr>
          <w:rFonts w:ascii="Arial" w:eastAsia="Times New Roman" w:hAnsi="Arial" w:cs="Arial"/>
        </w:rPr>
        <w:t>wish</w:t>
      </w:r>
      <w:proofErr w:type="gramEnd"/>
      <w:r w:rsidRPr="00E16648">
        <w:rPr>
          <w:rFonts w:ascii="Arial" w:eastAsia="Times New Roman" w:hAnsi="Arial" w:cs="Arial"/>
        </w:rPr>
        <w:t xml:space="preserve"> to apply for a school maintained by another local authority must make direct contact with the relevant authority. Parents will be informed of the outcome of their application either by the relevant authority or the school applied for.</w:t>
      </w:r>
      <w:r w:rsidRPr="00E16648">
        <w:rPr>
          <w:rFonts w:ascii="Arial" w:eastAsia="Times New Roman" w:hAnsi="Arial" w:cs="Arial"/>
        </w:rPr>
        <w:br/>
      </w:r>
    </w:p>
    <w:p w:rsidR="00E16648" w:rsidRPr="00E16648" w:rsidRDefault="00E16648" w:rsidP="00E16648">
      <w:pPr>
        <w:widowControl w:val="0"/>
        <w:numPr>
          <w:ilvl w:val="2"/>
          <w:numId w:val="5"/>
        </w:numPr>
        <w:tabs>
          <w:tab w:val="left" w:pos="6509"/>
        </w:tabs>
        <w:spacing w:after="0" w:line="240" w:lineRule="auto"/>
        <w:rPr>
          <w:rFonts w:ascii="Arial" w:eastAsia="Times New Roman" w:hAnsi="Arial" w:cs="Arial"/>
          <w:b/>
        </w:rPr>
      </w:pPr>
      <w:r w:rsidRPr="00E16648">
        <w:rPr>
          <w:rFonts w:ascii="Arial" w:eastAsia="Times New Roman" w:hAnsi="Arial" w:cs="Arial"/>
        </w:rPr>
        <w:t xml:space="preserve">Residents in other local authorities who would like their child to attend a school in the Bradford LA must complete a Bradford </w:t>
      </w:r>
      <w:proofErr w:type="gramStart"/>
      <w:r w:rsidRPr="00E16648">
        <w:rPr>
          <w:rFonts w:ascii="Arial" w:eastAsia="Times New Roman" w:hAnsi="Arial" w:cs="Arial"/>
        </w:rPr>
        <w:t>In</w:t>
      </w:r>
      <w:proofErr w:type="gramEnd"/>
      <w:r w:rsidRPr="00E16648">
        <w:rPr>
          <w:rFonts w:ascii="Arial" w:eastAsia="Times New Roman" w:hAnsi="Arial" w:cs="Arial"/>
        </w:rPr>
        <w:t xml:space="preserve"> Year Application form. Parents will be informed by the Bradford Admissions Team, of the outcome.</w:t>
      </w:r>
    </w:p>
    <w:p w:rsidR="00E16648" w:rsidRPr="00E16648" w:rsidRDefault="00E16648" w:rsidP="00E16648">
      <w:pPr>
        <w:widowControl w:val="0"/>
        <w:tabs>
          <w:tab w:val="left" w:pos="6509"/>
        </w:tabs>
        <w:spacing w:after="0" w:line="240" w:lineRule="auto"/>
        <w:ind w:left="720"/>
        <w:rPr>
          <w:rFonts w:ascii="Arial" w:eastAsia="Times New Roman" w:hAnsi="Arial" w:cs="Arial"/>
          <w:b/>
        </w:rPr>
      </w:pPr>
    </w:p>
    <w:p w:rsidR="00E16648" w:rsidRPr="00E16648" w:rsidRDefault="00E16648" w:rsidP="00E16648">
      <w:pPr>
        <w:widowControl w:val="0"/>
        <w:numPr>
          <w:ilvl w:val="2"/>
          <w:numId w:val="5"/>
        </w:numPr>
        <w:tabs>
          <w:tab w:val="left" w:pos="6509"/>
        </w:tabs>
        <w:spacing w:after="0" w:line="240" w:lineRule="auto"/>
        <w:rPr>
          <w:rFonts w:ascii="Arial" w:eastAsia="Times New Roman" w:hAnsi="Arial" w:cs="Arial"/>
          <w:b/>
        </w:rPr>
      </w:pPr>
      <w:r w:rsidRPr="00E16648">
        <w:rPr>
          <w:rFonts w:ascii="Arial" w:eastAsia="Times New Roman" w:hAnsi="Arial" w:cs="Arial"/>
        </w:rPr>
        <w:t>Bradford will accept applications from other LA’s where parents are yet to move into the local area, in order to facilitate the allocation of a school place in a timely manner; proof of an impending move may be required before an offer is confirmed. If parents living in Bradford who are moving to other LA’s wish to make their applications through Bradford LA we will facilitate this, however it may be quicker for parents to approach those LA’s directly as not all LA’s co-ordinate In Year applications.</w:t>
      </w:r>
    </w:p>
    <w:p w:rsidR="00E16648" w:rsidRPr="00E16648" w:rsidRDefault="00E16648" w:rsidP="00E16648">
      <w:pPr>
        <w:tabs>
          <w:tab w:val="left" w:pos="6509"/>
        </w:tabs>
        <w:spacing w:after="0" w:line="240" w:lineRule="auto"/>
        <w:rPr>
          <w:rFonts w:ascii="Arial" w:eastAsia="Times New Roman" w:hAnsi="Arial" w:cs="Arial"/>
          <w:b/>
        </w:rPr>
      </w:pPr>
    </w:p>
    <w:p w:rsidR="00E16648" w:rsidRPr="00E16648" w:rsidRDefault="00E16648" w:rsidP="00E16648">
      <w:pPr>
        <w:widowControl w:val="0"/>
        <w:tabs>
          <w:tab w:val="left" w:pos="6509"/>
        </w:tabs>
        <w:spacing w:after="0" w:line="240" w:lineRule="auto"/>
        <w:ind w:left="720"/>
        <w:rPr>
          <w:rFonts w:ascii="Arial" w:eastAsia="Times New Roman" w:hAnsi="Arial" w:cs="Arial"/>
          <w:b/>
        </w:rPr>
      </w:pPr>
    </w:p>
    <w:p w:rsidR="00E16648" w:rsidRPr="00E16648" w:rsidRDefault="00E16648" w:rsidP="00E16648">
      <w:pPr>
        <w:widowControl w:val="0"/>
        <w:numPr>
          <w:ilvl w:val="0"/>
          <w:numId w:val="6"/>
        </w:numPr>
        <w:tabs>
          <w:tab w:val="left" w:pos="6509"/>
        </w:tabs>
        <w:spacing w:after="0" w:line="240" w:lineRule="auto"/>
        <w:contextualSpacing/>
        <w:rPr>
          <w:rFonts w:ascii="Arial" w:eastAsia="Times New Roman" w:hAnsi="Arial" w:cs="Arial"/>
          <w:b/>
        </w:rPr>
      </w:pPr>
      <w:r w:rsidRPr="00E16648">
        <w:rPr>
          <w:rFonts w:ascii="Arial" w:eastAsia="Times New Roman" w:hAnsi="Arial" w:cs="Arial"/>
          <w:b/>
        </w:rPr>
        <w:t xml:space="preserve">OFFERS OF SCHOOL PLACES </w:t>
      </w:r>
    </w:p>
    <w:p w:rsidR="00E16648" w:rsidRPr="00E16648" w:rsidRDefault="00E16648" w:rsidP="00E16648">
      <w:pPr>
        <w:widowControl w:val="0"/>
        <w:tabs>
          <w:tab w:val="num" w:pos="540"/>
          <w:tab w:val="left" w:pos="6509"/>
        </w:tabs>
        <w:spacing w:after="0" w:line="240" w:lineRule="auto"/>
        <w:rPr>
          <w:rFonts w:ascii="Arial" w:eastAsia="Times New Roman" w:hAnsi="Arial" w:cs="Arial"/>
        </w:rPr>
      </w:pPr>
    </w:p>
    <w:p w:rsidR="00E16648" w:rsidRPr="00E16648" w:rsidRDefault="00E16648" w:rsidP="00E16648">
      <w:pPr>
        <w:widowControl w:val="0"/>
        <w:numPr>
          <w:ilvl w:val="1"/>
          <w:numId w:val="4"/>
        </w:numPr>
        <w:tabs>
          <w:tab w:val="clear" w:pos="360"/>
          <w:tab w:val="num" w:pos="540"/>
          <w:tab w:val="left" w:pos="6509"/>
        </w:tabs>
        <w:spacing w:after="0" w:line="240" w:lineRule="auto"/>
        <w:ind w:left="540" w:hanging="540"/>
        <w:rPr>
          <w:rFonts w:ascii="Arial" w:eastAsia="Times New Roman" w:hAnsi="Arial" w:cs="Arial"/>
        </w:rPr>
      </w:pPr>
      <w:r w:rsidRPr="00E16648">
        <w:rPr>
          <w:rFonts w:ascii="Arial" w:eastAsia="Times New Roman" w:hAnsi="Arial" w:cs="Arial"/>
        </w:rPr>
        <w:t>Where the application is for a community, voluntary-controlled school or another admission authority school that the LA is co-ordinating admissions for, the Admissions Team will write to parents informing them of the result of their application. Parents will be given the opportunity to place their child on a waiting list and informed of their right of appeal if not given their preferred school.</w:t>
      </w:r>
      <w:r w:rsidRPr="00E16648">
        <w:rPr>
          <w:rFonts w:ascii="Arial" w:eastAsia="Times New Roman" w:hAnsi="Arial" w:cs="Arial"/>
        </w:rPr>
        <w:br/>
      </w:r>
    </w:p>
    <w:p w:rsidR="00E16648" w:rsidRPr="00E16648" w:rsidRDefault="00E16648" w:rsidP="00E16648">
      <w:pPr>
        <w:widowControl w:val="0"/>
        <w:numPr>
          <w:ilvl w:val="1"/>
          <w:numId w:val="4"/>
        </w:numPr>
        <w:tabs>
          <w:tab w:val="clear" w:pos="360"/>
          <w:tab w:val="num" w:pos="540"/>
          <w:tab w:val="num" w:pos="1440"/>
          <w:tab w:val="left" w:pos="6509"/>
        </w:tabs>
        <w:spacing w:after="0" w:line="240" w:lineRule="auto"/>
        <w:ind w:left="540" w:hanging="540"/>
        <w:rPr>
          <w:rFonts w:ascii="Arial" w:eastAsia="Times New Roman" w:hAnsi="Arial" w:cs="Arial"/>
        </w:rPr>
      </w:pPr>
      <w:r w:rsidRPr="00E16648">
        <w:rPr>
          <w:rFonts w:ascii="Arial" w:eastAsia="Times New Roman" w:hAnsi="Arial" w:cs="Arial"/>
        </w:rPr>
        <w:t>When a school has been allocated, the Admissions Team will inform the relevant school that the offer has been made.</w:t>
      </w:r>
      <w:r w:rsidRPr="00E16648">
        <w:rPr>
          <w:rFonts w:ascii="Arial" w:eastAsia="Times New Roman" w:hAnsi="Arial" w:cs="Arial"/>
        </w:rPr>
        <w:br/>
      </w:r>
    </w:p>
    <w:p w:rsidR="00E16648" w:rsidRPr="00E16648" w:rsidRDefault="00E16648" w:rsidP="00E16648">
      <w:pPr>
        <w:widowControl w:val="0"/>
        <w:numPr>
          <w:ilvl w:val="1"/>
          <w:numId w:val="4"/>
        </w:numPr>
        <w:tabs>
          <w:tab w:val="clear" w:pos="360"/>
          <w:tab w:val="num" w:pos="540"/>
          <w:tab w:val="num" w:pos="1440"/>
          <w:tab w:val="left" w:pos="6509"/>
        </w:tabs>
        <w:spacing w:after="0" w:line="240" w:lineRule="auto"/>
        <w:ind w:left="540" w:hanging="540"/>
        <w:rPr>
          <w:rFonts w:ascii="Arial" w:eastAsia="Times New Roman" w:hAnsi="Arial" w:cs="Arial"/>
        </w:rPr>
      </w:pPr>
      <w:r w:rsidRPr="00E16648">
        <w:rPr>
          <w:rFonts w:ascii="Arial" w:eastAsia="Times New Roman" w:hAnsi="Arial" w:cs="Arial"/>
        </w:rPr>
        <w:t xml:space="preserve">Parents will be required to contact the school to make an appointment, within </w:t>
      </w:r>
      <w:r w:rsidRPr="00E16648">
        <w:rPr>
          <w:rFonts w:ascii="Arial" w:eastAsia="Times New Roman" w:hAnsi="Arial" w:cs="Arial"/>
          <w:b/>
        </w:rPr>
        <w:t>five</w:t>
      </w:r>
      <w:r w:rsidRPr="00E16648">
        <w:rPr>
          <w:rFonts w:ascii="Arial" w:eastAsia="Times New Roman" w:hAnsi="Arial" w:cs="Arial"/>
        </w:rPr>
        <w:t xml:space="preserve"> school days of the decision letter being sent.  The school must contact parents to chase up any parents who have failed to make an appointment or agree a start date. If a parent refuses the allocated school and no other school is available the allocation will remain unless the place is required due to a shortage of places in an area. Any appeal hearing will be informed of the refused allocation and of the nearest school with places. If an appeal for the preferred school is refused, the case may be referred to the Education Safeguarding Team.</w:t>
      </w:r>
    </w:p>
    <w:p w:rsidR="00E16648" w:rsidRPr="00E16648" w:rsidRDefault="00E16648" w:rsidP="00E16648">
      <w:pPr>
        <w:widowControl w:val="0"/>
        <w:numPr>
          <w:ilvl w:val="1"/>
          <w:numId w:val="4"/>
        </w:numPr>
        <w:tabs>
          <w:tab w:val="clear" w:pos="360"/>
          <w:tab w:val="num" w:pos="540"/>
          <w:tab w:val="num" w:pos="1440"/>
          <w:tab w:val="left" w:pos="6509"/>
        </w:tabs>
        <w:spacing w:after="0" w:line="240" w:lineRule="auto"/>
        <w:ind w:left="540" w:hanging="540"/>
        <w:rPr>
          <w:rFonts w:ascii="Arial" w:eastAsia="Times New Roman" w:hAnsi="Arial" w:cs="Arial"/>
        </w:rPr>
      </w:pPr>
      <w:r w:rsidRPr="00E16648">
        <w:rPr>
          <w:rFonts w:ascii="Arial" w:eastAsia="Times New Roman" w:hAnsi="Arial" w:cs="Arial"/>
        </w:rPr>
        <w:lastRenderedPageBreak/>
        <w:t>Where the application is for a Catholic</w:t>
      </w:r>
      <w:bookmarkStart w:id="0" w:name="_GoBack"/>
      <w:bookmarkEnd w:id="0"/>
      <w:r w:rsidRPr="00E16648">
        <w:rPr>
          <w:rFonts w:ascii="Arial" w:eastAsia="Times New Roman" w:hAnsi="Arial" w:cs="Arial"/>
        </w:rPr>
        <w:t xml:space="preserve"> school or an own admission authority school that is dealing with its own in year admissions, they </w:t>
      </w:r>
      <w:r w:rsidRPr="00E16648">
        <w:rPr>
          <w:rFonts w:ascii="Arial" w:eastAsia="Times New Roman" w:hAnsi="Arial" w:cs="Arial"/>
          <w:b/>
        </w:rPr>
        <w:t>must</w:t>
      </w:r>
      <w:r w:rsidRPr="00E16648">
        <w:rPr>
          <w:rFonts w:ascii="Arial" w:eastAsia="Times New Roman" w:hAnsi="Arial" w:cs="Arial"/>
        </w:rPr>
        <w:t xml:space="preserve"> confirm the offer in writing </w:t>
      </w:r>
      <w:r w:rsidRPr="00E16648">
        <w:rPr>
          <w:rFonts w:ascii="Arial" w:eastAsia="Times New Roman" w:hAnsi="Arial" w:cs="Arial"/>
          <w:b/>
        </w:rPr>
        <w:t xml:space="preserve">and </w:t>
      </w:r>
      <w:r w:rsidRPr="00E16648">
        <w:rPr>
          <w:rFonts w:ascii="Arial" w:eastAsia="Times New Roman" w:hAnsi="Arial" w:cs="Arial"/>
        </w:rPr>
        <w:t>inform the LA’s Admissions Team immediately.</w:t>
      </w:r>
      <w:r w:rsidRPr="00E16648">
        <w:rPr>
          <w:rFonts w:ascii="Arial" w:eastAsia="Times New Roman" w:hAnsi="Arial" w:cs="Arial"/>
        </w:rPr>
        <w:br/>
      </w:r>
    </w:p>
    <w:p w:rsidR="00E16648" w:rsidRPr="00E16648" w:rsidRDefault="00E16648" w:rsidP="00E16648">
      <w:pPr>
        <w:widowControl w:val="0"/>
        <w:spacing w:after="0" w:line="240" w:lineRule="auto"/>
        <w:ind w:left="720"/>
        <w:contextualSpacing/>
        <w:rPr>
          <w:rFonts w:ascii="Arial" w:eastAsia="Times New Roman" w:hAnsi="Arial" w:cs="Arial"/>
        </w:rPr>
      </w:pPr>
    </w:p>
    <w:p w:rsidR="00E16648" w:rsidRPr="00E16648" w:rsidRDefault="00E16648" w:rsidP="00E16648">
      <w:pPr>
        <w:widowControl w:val="0"/>
        <w:tabs>
          <w:tab w:val="left" w:pos="6509"/>
        </w:tabs>
        <w:spacing w:after="0" w:line="240" w:lineRule="auto"/>
        <w:rPr>
          <w:rFonts w:ascii="Arial" w:eastAsia="Times New Roman" w:hAnsi="Arial" w:cs="Arial"/>
          <w:b/>
        </w:rPr>
      </w:pPr>
      <w:r w:rsidRPr="00E16648">
        <w:rPr>
          <w:rFonts w:ascii="Arial" w:eastAsia="Times New Roman" w:hAnsi="Arial" w:cs="Arial"/>
          <w:b/>
        </w:rPr>
        <w:t>6      ADMISSION TO SCHOOL</w:t>
      </w:r>
    </w:p>
    <w:p w:rsidR="00E16648" w:rsidRPr="00E16648" w:rsidRDefault="00E16648" w:rsidP="00E16648">
      <w:pPr>
        <w:widowControl w:val="0"/>
        <w:tabs>
          <w:tab w:val="left" w:pos="6509"/>
        </w:tabs>
        <w:spacing w:after="0" w:line="240" w:lineRule="auto"/>
        <w:ind w:left="540"/>
        <w:rPr>
          <w:rFonts w:ascii="Arial" w:eastAsia="Times New Roman" w:hAnsi="Arial" w:cs="Arial"/>
        </w:rPr>
      </w:pPr>
      <w:r w:rsidRPr="00E16648">
        <w:rPr>
          <w:rFonts w:ascii="Arial" w:eastAsia="Times New Roman" w:hAnsi="Arial" w:cs="Arial"/>
        </w:rPr>
        <w:t>Once a school place has been determined and the allocated school informed, the pupil should be admitted to the school within the following timescales:</w:t>
      </w:r>
    </w:p>
    <w:p w:rsidR="00E16648" w:rsidRPr="00E16648" w:rsidRDefault="00E16648" w:rsidP="00E16648">
      <w:pPr>
        <w:widowControl w:val="0"/>
        <w:tabs>
          <w:tab w:val="left" w:pos="6509"/>
        </w:tabs>
        <w:spacing w:after="0" w:line="240" w:lineRule="auto"/>
        <w:ind w:left="540"/>
        <w:rPr>
          <w:rFonts w:ascii="Arial" w:eastAsia="Times New Roman" w:hAnsi="Arial" w:cs="Arial"/>
        </w:rPr>
      </w:pPr>
    </w:p>
    <w:p w:rsidR="00E16648" w:rsidRPr="00E16648" w:rsidRDefault="00E16648" w:rsidP="00E16648">
      <w:pPr>
        <w:widowControl w:val="0"/>
        <w:numPr>
          <w:ilvl w:val="0"/>
          <w:numId w:val="1"/>
        </w:numPr>
        <w:tabs>
          <w:tab w:val="left" w:pos="1080"/>
        </w:tabs>
        <w:spacing w:after="0" w:line="240" w:lineRule="auto"/>
        <w:rPr>
          <w:rFonts w:ascii="Arial" w:eastAsia="Times New Roman" w:hAnsi="Arial" w:cs="Arial"/>
          <w:b/>
        </w:rPr>
      </w:pPr>
      <w:r w:rsidRPr="00E16648">
        <w:rPr>
          <w:rFonts w:ascii="Arial" w:eastAsia="Times New Roman" w:hAnsi="Arial" w:cs="Arial"/>
          <w:b/>
        </w:rPr>
        <w:t xml:space="preserve">   Pupils new to the district or who have moved house</w:t>
      </w:r>
    </w:p>
    <w:p w:rsidR="00E16648" w:rsidRPr="00E16648" w:rsidRDefault="00E16648" w:rsidP="00E16648">
      <w:pPr>
        <w:widowControl w:val="0"/>
        <w:tabs>
          <w:tab w:val="num" w:pos="1080"/>
          <w:tab w:val="left" w:pos="6509"/>
        </w:tabs>
        <w:spacing w:after="0" w:line="240" w:lineRule="auto"/>
        <w:ind w:left="1080" w:hanging="360"/>
        <w:rPr>
          <w:rFonts w:ascii="Arial" w:eastAsia="Times New Roman" w:hAnsi="Arial" w:cs="Arial"/>
        </w:rPr>
      </w:pPr>
      <w:r w:rsidRPr="00E16648">
        <w:rPr>
          <w:rFonts w:ascii="Arial" w:eastAsia="Times New Roman" w:hAnsi="Arial" w:cs="Arial"/>
        </w:rPr>
        <w:t xml:space="preserve">      Pupils new to the Bradford district or who have had a significant house move (two miles under the age of eight, three miles over the age of eight) should normally be admitted to school within ten</w:t>
      </w:r>
      <w:r w:rsidRPr="00E16648">
        <w:rPr>
          <w:rFonts w:ascii="Arial" w:eastAsia="Times New Roman" w:hAnsi="Arial" w:cs="Arial"/>
          <w:b/>
        </w:rPr>
        <w:t xml:space="preserve"> </w:t>
      </w:r>
      <w:r w:rsidRPr="00E16648">
        <w:rPr>
          <w:rFonts w:ascii="Arial" w:eastAsia="Times New Roman" w:hAnsi="Arial" w:cs="Arial"/>
        </w:rPr>
        <w:t>school days of the offer being made.</w:t>
      </w:r>
      <w:r w:rsidRPr="00E16648">
        <w:rPr>
          <w:rFonts w:ascii="Arial" w:eastAsia="Times New Roman" w:hAnsi="Arial" w:cs="Arial"/>
        </w:rPr>
        <w:br/>
      </w:r>
    </w:p>
    <w:p w:rsidR="00E16648" w:rsidRPr="00E16648" w:rsidRDefault="00E16648" w:rsidP="00E16648">
      <w:pPr>
        <w:widowControl w:val="0"/>
        <w:numPr>
          <w:ilvl w:val="0"/>
          <w:numId w:val="1"/>
        </w:numPr>
        <w:tabs>
          <w:tab w:val="num" w:pos="1080"/>
          <w:tab w:val="left" w:pos="6509"/>
        </w:tabs>
        <w:spacing w:after="0" w:line="240" w:lineRule="auto"/>
        <w:ind w:left="1080" w:hanging="540"/>
        <w:rPr>
          <w:rFonts w:ascii="Arial" w:eastAsia="Times New Roman" w:hAnsi="Arial" w:cs="Arial"/>
          <w:b/>
        </w:rPr>
      </w:pPr>
      <w:r w:rsidRPr="00E16648">
        <w:rPr>
          <w:rFonts w:ascii="Arial" w:eastAsia="Times New Roman" w:hAnsi="Arial" w:cs="Arial"/>
          <w:b/>
        </w:rPr>
        <w:t>Pupils transferring from another local school</w:t>
      </w:r>
    </w:p>
    <w:p w:rsidR="00E16648" w:rsidRPr="00E16648" w:rsidRDefault="00E16648" w:rsidP="00E16648">
      <w:pPr>
        <w:widowControl w:val="0"/>
        <w:tabs>
          <w:tab w:val="num" w:pos="1080"/>
          <w:tab w:val="left" w:pos="6509"/>
        </w:tabs>
        <w:spacing w:after="0" w:line="240" w:lineRule="auto"/>
        <w:ind w:left="1080" w:hanging="360"/>
        <w:rPr>
          <w:rFonts w:ascii="Arial" w:eastAsia="Times New Roman" w:hAnsi="Arial" w:cs="Arial"/>
        </w:rPr>
      </w:pPr>
      <w:r w:rsidRPr="00E16648">
        <w:rPr>
          <w:rFonts w:ascii="Arial" w:eastAsia="Times New Roman" w:hAnsi="Arial" w:cs="Arial"/>
        </w:rPr>
        <w:tab/>
        <w:t xml:space="preserve">The authority’s </w:t>
      </w:r>
      <w:r w:rsidRPr="00E16648">
        <w:rPr>
          <w:rFonts w:ascii="Arial" w:eastAsia="Times New Roman" w:hAnsi="Arial" w:cs="Arial"/>
          <w:i/>
        </w:rPr>
        <w:t>‘</w:t>
      </w:r>
      <w:r w:rsidRPr="00E16648">
        <w:rPr>
          <w:rFonts w:ascii="Arial" w:eastAsia="Times New Roman" w:hAnsi="Arial" w:cs="Arial"/>
          <w:b/>
          <w:i/>
        </w:rPr>
        <w:t>Mid Term Transfer Policy’</w:t>
      </w:r>
      <w:r w:rsidRPr="00E16648">
        <w:rPr>
          <w:rFonts w:ascii="Arial" w:eastAsia="Times New Roman" w:hAnsi="Arial" w:cs="Arial"/>
        </w:rPr>
        <w:t xml:space="preserve"> which is attached to this document, states that pupils who are transferring from one local school to another may only do so at the beginning of a new term.  Therefore, in the case of such applicants, the offer of the school place will be from the start of the following term after the application has been made unless in exceptional circumstances the child may be admitted sooner by agreement between the schools and the Admissions Team. Year group numbers will be amended to take into account the allocation and the reserved place.</w:t>
      </w:r>
    </w:p>
    <w:p w:rsidR="00E16648" w:rsidRPr="00E16648" w:rsidRDefault="00E16648" w:rsidP="00E16648">
      <w:pPr>
        <w:widowControl w:val="0"/>
        <w:tabs>
          <w:tab w:val="left" w:pos="6509"/>
        </w:tabs>
        <w:spacing w:after="0" w:line="240" w:lineRule="auto"/>
        <w:rPr>
          <w:rFonts w:ascii="Arial" w:eastAsia="Times New Roman" w:hAnsi="Arial" w:cs="Arial"/>
        </w:rPr>
      </w:pPr>
    </w:p>
    <w:p w:rsidR="00E16648" w:rsidRPr="00E16648" w:rsidRDefault="00E16648" w:rsidP="00E16648">
      <w:pPr>
        <w:widowControl w:val="0"/>
        <w:tabs>
          <w:tab w:val="left" w:pos="6509"/>
        </w:tabs>
        <w:spacing w:after="0" w:line="240" w:lineRule="auto"/>
        <w:ind w:left="540" w:hanging="540"/>
        <w:rPr>
          <w:rFonts w:ascii="Arial" w:eastAsia="Times New Roman" w:hAnsi="Arial" w:cs="Arial"/>
          <w:b/>
        </w:rPr>
      </w:pPr>
      <w:r w:rsidRPr="00E16648">
        <w:rPr>
          <w:rFonts w:ascii="Arial" w:eastAsia="Times New Roman" w:hAnsi="Arial" w:cs="Arial"/>
          <w:b/>
        </w:rPr>
        <w:t>7      WAITING LISTS</w:t>
      </w:r>
    </w:p>
    <w:p w:rsidR="00E16648" w:rsidRPr="00E16648" w:rsidRDefault="00E16648" w:rsidP="00E16648">
      <w:pPr>
        <w:widowControl w:val="0"/>
        <w:spacing w:after="0" w:line="240" w:lineRule="auto"/>
        <w:ind w:left="540" w:hanging="540"/>
        <w:rPr>
          <w:rFonts w:ascii="Arial" w:eastAsia="Times New Roman" w:hAnsi="Arial" w:cs="Arial"/>
        </w:rPr>
      </w:pPr>
      <w:r w:rsidRPr="00E16648">
        <w:rPr>
          <w:rFonts w:ascii="Arial" w:eastAsia="Times New Roman" w:hAnsi="Arial" w:cs="Arial"/>
        </w:rPr>
        <w:t xml:space="preserve">        </w:t>
      </w:r>
      <w:r w:rsidRPr="00E16648">
        <w:rPr>
          <w:rFonts w:ascii="Arial" w:eastAsia="Times New Roman" w:hAnsi="Arial" w:cs="Arial"/>
        </w:rPr>
        <w:tab/>
      </w:r>
      <w:r w:rsidRPr="00E16648">
        <w:rPr>
          <w:rFonts w:ascii="Arial" w:eastAsia="Times New Roman" w:hAnsi="Arial" w:cs="Arial"/>
        </w:rPr>
        <w:tab/>
        <w:t xml:space="preserve">After an unsuccessful application, parents can request that their child is placed on a waiting list for their preferred school(s). The Admissions Team will maintain waiting lists for all year groups for community and voluntary-controlled schools until the end of the school year in which the application was received (for primary schools) and the end of the term (for secondary schools). </w:t>
      </w:r>
      <w:r w:rsidRPr="00E16648">
        <w:rPr>
          <w:rFonts w:ascii="Arial" w:eastAsia="Times New Roman" w:hAnsi="Arial" w:cs="Arial"/>
        </w:rPr>
        <w:br/>
      </w:r>
      <w:r w:rsidRPr="00E16648">
        <w:rPr>
          <w:rFonts w:ascii="Arial" w:eastAsia="Times New Roman" w:hAnsi="Arial" w:cs="Arial"/>
        </w:rPr>
        <w:br/>
        <w:t>Schools which are their own admission authority may choose to keep waiting lists or not. All waiting lists must be maintained in the order of the oversubscription criteria.  If places become available during the year, all offers must be made in accordance with the Mid Term Transfer Policy.</w:t>
      </w:r>
    </w:p>
    <w:p w:rsidR="00E16648" w:rsidRPr="00E16648" w:rsidRDefault="00E16648" w:rsidP="00E16648">
      <w:pPr>
        <w:widowControl w:val="0"/>
        <w:tabs>
          <w:tab w:val="left" w:pos="540"/>
        </w:tabs>
        <w:spacing w:after="0" w:line="240" w:lineRule="auto"/>
        <w:ind w:left="540" w:hanging="540"/>
        <w:rPr>
          <w:rFonts w:ascii="Arial" w:eastAsia="Times New Roman" w:hAnsi="Arial" w:cs="Arial"/>
        </w:rPr>
      </w:pPr>
    </w:p>
    <w:p w:rsidR="00E16648" w:rsidRPr="00E16648" w:rsidRDefault="00E16648" w:rsidP="00E16648">
      <w:pPr>
        <w:widowControl w:val="0"/>
        <w:tabs>
          <w:tab w:val="left" w:pos="540"/>
        </w:tabs>
        <w:spacing w:after="0" w:line="240" w:lineRule="auto"/>
        <w:ind w:left="540" w:hanging="540"/>
        <w:rPr>
          <w:rFonts w:ascii="Arial" w:eastAsia="Times New Roman" w:hAnsi="Arial" w:cs="Arial"/>
        </w:rPr>
      </w:pPr>
      <w:r w:rsidRPr="00E16648">
        <w:rPr>
          <w:rFonts w:ascii="Arial" w:eastAsia="Times New Roman" w:hAnsi="Arial" w:cs="Arial"/>
        </w:rPr>
        <w:tab/>
        <w:t>Allocations made through the Fair Access Protocol are made without reference to waiting lists.</w:t>
      </w:r>
    </w:p>
    <w:p w:rsidR="00E16648" w:rsidRPr="00E16648" w:rsidRDefault="00E16648" w:rsidP="00E16648">
      <w:pPr>
        <w:widowControl w:val="0"/>
        <w:tabs>
          <w:tab w:val="left" w:pos="540"/>
        </w:tabs>
        <w:spacing w:after="0" w:line="240" w:lineRule="auto"/>
        <w:ind w:left="540" w:hanging="540"/>
        <w:rPr>
          <w:rFonts w:ascii="Arial" w:eastAsia="Times New Roman" w:hAnsi="Arial" w:cs="Arial"/>
        </w:rPr>
      </w:pPr>
    </w:p>
    <w:p w:rsidR="00E16648" w:rsidRPr="00E16648" w:rsidRDefault="00E16648" w:rsidP="00E16648">
      <w:pPr>
        <w:widowControl w:val="0"/>
        <w:tabs>
          <w:tab w:val="left" w:pos="540"/>
        </w:tabs>
        <w:spacing w:after="0" w:line="240" w:lineRule="auto"/>
        <w:ind w:left="540" w:hanging="540"/>
        <w:rPr>
          <w:rFonts w:ascii="Arial" w:eastAsia="Times New Roman" w:hAnsi="Arial" w:cs="Arial"/>
          <w:b/>
        </w:rPr>
      </w:pPr>
      <w:r w:rsidRPr="00E16648">
        <w:rPr>
          <w:rFonts w:ascii="Arial" w:eastAsia="Times New Roman" w:hAnsi="Arial" w:cs="Arial"/>
          <w:b/>
        </w:rPr>
        <w:t>8      CHILDREN WITH AN EDUCATION, HEALTH AND CARE PLAN (EHCP)</w:t>
      </w:r>
    </w:p>
    <w:p w:rsidR="00E16648" w:rsidRPr="00E16648" w:rsidRDefault="00E16648" w:rsidP="00E16648">
      <w:pPr>
        <w:widowControl w:val="0"/>
        <w:tabs>
          <w:tab w:val="left" w:pos="6509"/>
        </w:tabs>
        <w:spacing w:after="0" w:line="240" w:lineRule="auto"/>
        <w:ind w:left="540"/>
        <w:rPr>
          <w:rFonts w:ascii="Arial" w:eastAsia="Times New Roman" w:hAnsi="Arial" w:cs="Arial"/>
        </w:rPr>
      </w:pPr>
      <w:r w:rsidRPr="00E16648">
        <w:rPr>
          <w:rFonts w:ascii="Arial" w:eastAsia="Times New Roman" w:hAnsi="Arial" w:cs="Arial"/>
        </w:rPr>
        <w:t>Applications for these children will be dealt with the by Special Educational Needs Team (01274 435750) who will liaise with parents and schools to determine which schools can meet the child’s needs.</w:t>
      </w:r>
    </w:p>
    <w:p w:rsidR="00E16648" w:rsidRPr="00E16648" w:rsidRDefault="00E16648" w:rsidP="00E16648">
      <w:pPr>
        <w:widowControl w:val="0"/>
        <w:tabs>
          <w:tab w:val="left" w:pos="6509"/>
        </w:tabs>
        <w:spacing w:after="0" w:line="240" w:lineRule="auto"/>
        <w:ind w:left="540"/>
        <w:rPr>
          <w:rFonts w:ascii="Arial" w:eastAsia="Times New Roman" w:hAnsi="Arial" w:cs="Arial"/>
        </w:rPr>
      </w:pPr>
      <w:r w:rsidRPr="00E16648">
        <w:rPr>
          <w:rFonts w:ascii="Arial" w:eastAsia="Times New Roman" w:hAnsi="Arial" w:cs="Arial"/>
        </w:rPr>
        <w:br/>
      </w:r>
    </w:p>
    <w:p w:rsidR="00E16648" w:rsidRPr="00E16648" w:rsidRDefault="00E16648" w:rsidP="00E16648">
      <w:pPr>
        <w:widowControl w:val="0"/>
        <w:tabs>
          <w:tab w:val="left" w:pos="6509"/>
        </w:tabs>
        <w:spacing w:after="0" w:line="240" w:lineRule="auto"/>
        <w:ind w:left="360" w:hanging="360"/>
        <w:rPr>
          <w:rFonts w:ascii="Arial" w:eastAsia="Times New Roman" w:hAnsi="Arial" w:cs="Arial"/>
          <w:b/>
        </w:rPr>
      </w:pPr>
      <w:r w:rsidRPr="00E16648">
        <w:rPr>
          <w:rFonts w:ascii="Arial" w:eastAsia="Times New Roman" w:hAnsi="Arial" w:cs="Arial"/>
          <w:b/>
        </w:rPr>
        <w:t>9</w:t>
      </w:r>
      <w:r w:rsidRPr="00E16648">
        <w:rPr>
          <w:rFonts w:ascii="Arial" w:eastAsia="Times New Roman" w:hAnsi="Arial" w:cs="Arial"/>
          <w:b/>
        </w:rPr>
        <w:tab/>
        <w:t xml:space="preserve">   FAIR ACCESS PROTOCOL</w:t>
      </w:r>
    </w:p>
    <w:p w:rsidR="00E16648" w:rsidRPr="00E16648" w:rsidRDefault="00E16648" w:rsidP="00E16648">
      <w:pPr>
        <w:widowControl w:val="0"/>
        <w:tabs>
          <w:tab w:val="left" w:pos="6509"/>
        </w:tabs>
        <w:spacing w:after="0" w:line="240" w:lineRule="auto"/>
        <w:ind w:left="540" w:hanging="540"/>
        <w:rPr>
          <w:rFonts w:ascii="Arial" w:eastAsia="Times New Roman" w:hAnsi="Arial" w:cs="Arial"/>
          <w:lang w:eastAsia="en-GB"/>
        </w:rPr>
      </w:pPr>
      <w:r w:rsidRPr="00E16648">
        <w:rPr>
          <w:rFonts w:ascii="Arial" w:eastAsia="Times New Roman" w:hAnsi="Arial" w:cs="Arial"/>
        </w:rPr>
        <w:tab/>
        <w:t xml:space="preserve"> </w:t>
      </w:r>
      <w:r w:rsidRPr="00E16648">
        <w:rPr>
          <w:rFonts w:ascii="Arial" w:eastAsia="Times New Roman" w:hAnsi="Arial" w:cs="Arial"/>
          <w:lang w:eastAsia="en-GB"/>
        </w:rPr>
        <w:t xml:space="preserve">All LA’s </w:t>
      </w:r>
      <w:r w:rsidRPr="00E16648">
        <w:rPr>
          <w:rFonts w:ascii="Arial" w:eastAsia="Times New Roman" w:hAnsi="Arial" w:cs="Arial"/>
          <w:b/>
          <w:lang w:eastAsia="en-GB"/>
        </w:rPr>
        <w:t>must</w:t>
      </w:r>
      <w:r w:rsidRPr="00E16648">
        <w:rPr>
          <w:rFonts w:ascii="Arial" w:eastAsia="Times New Roman" w:hAnsi="Arial" w:cs="Arial"/>
          <w:lang w:eastAsia="en-GB"/>
        </w:rPr>
        <w:t xml:space="preserve"> have a Fair Access Protocol (FAP), agreed with the majority of schools in its area to ensure that outside the normal admissions round, unplaced children, especially the most vulnerable, are offered a place at a suitable school as quickly as possible. The FAP ensures that all schools admit their fair share of children with challenging behaviour and children who arrive outside the admissions round who may have difficulty securing a school place. In these circumstances, all schools may be asked to admit above their published admission number. The operation of the FAP is triggered when a parent of an eligible child has not secured a school place under normal in-year admission procedures, including after an appeal hearing.</w:t>
      </w:r>
    </w:p>
    <w:p w:rsidR="00E16648" w:rsidRPr="00E16648" w:rsidRDefault="00E16648" w:rsidP="00E16648">
      <w:pPr>
        <w:widowControl w:val="0"/>
        <w:autoSpaceDE w:val="0"/>
        <w:autoSpaceDN w:val="0"/>
        <w:adjustRightInd w:val="0"/>
        <w:spacing w:after="0" w:line="240" w:lineRule="auto"/>
        <w:ind w:left="360"/>
        <w:rPr>
          <w:rFonts w:ascii="Arial" w:eastAsia="Times New Roman" w:hAnsi="Arial" w:cs="Arial"/>
          <w:lang w:eastAsia="en-GB"/>
        </w:rPr>
      </w:pPr>
    </w:p>
    <w:p w:rsidR="00E16648" w:rsidRPr="00E16648" w:rsidRDefault="00E16648" w:rsidP="00E16648">
      <w:pPr>
        <w:widowControl w:val="0"/>
        <w:autoSpaceDE w:val="0"/>
        <w:autoSpaceDN w:val="0"/>
        <w:adjustRightInd w:val="0"/>
        <w:spacing w:after="0" w:line="240" w:lineRule="auto"/>
        <w:ind w:left="540"/>
        <w:rPr>
          <w:rFonts w:ascii="Arial" w:eastAsia="Times New Roman" w:hAnsi="Arial" w:cs="Arial"/>
          <w:b/>
          <w:lang w:eastAsia="en-GB"/>
        </w:rPr>
      </w:pPr>
      <w:r w:rsidRPr="00E16648">
        <w:rPr>
          <w:rFonts w:ascii="Arial" w:eastAsia="Times New Roman" w:hAnsi="Arial" w:cs="Arial"/>
          <w:b/>
          <w:lang w:eastAsia="en-GB"/>
        </w:rPr>
        <w:t>Schools dealing with their own in year admissions must refer unsuccessful applications to the LA’s Admission Team as soon as possible as the application may need to be dealt with through the FAP. All schools must participate in admitting children through the FAP in accordance with the Code of Practice for School Admissions 2014.</w:t>
      </w:r>
    </w:p>
    <w:p w:rsidR="00043B11" w:rsidRDefault="00043B11" w:rsidP="00E16648"/>
    <w:sectPr w:rsidR="00043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56F4D"/>
    <w:multiLevelType w:val="multilevel"/>
    <w:tmpl w:val="FD600ED4"/>
    <w:lvl w:ilvl="0">
      <w:start w:val="4"/>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0A33F55"/>
    <w:multiLevelType w:val="hybridMultilevel"/>
    <w:tmpl w:val="9D983952"/>
    <w:lvl w:ilvl="0" w:tplc="19C052B6">
      <w:start w:val="1"/>
      <w:numFmt w:val="lowerRoman"/>
      <w:lvlText w:val="%1)"/>
      <w:lvlJc w:val="left"/>
      <w:pPr>
        <w:tabs>
          <w:tab w:val="num" w:pos="900"/>
        </w:tabs>
        <w:ind w:left="90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651406A1"/>
    <w:multiLevelType w:val="hybridMultilevel"/>
    <w:tmpl w:val="1DA21CCC"/>
    <w:lvl w:ilvl="0" w:tplc="9AA09A3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CB5492"/>
    <w:multiLevelType w:val="multilevel"/>
    <w:tmpl w:val="7E4C9F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06F2095"/>
    <w:multiLevelType w:val="multilevel"/>
    <w:tmpl w:val="43DA642A"/>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6CB0885"/>
    <w:multiLevelType w:val="multilevel"/>
    <w:tmpl w:val="F7E474E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48"/>
    <w:rsid w:val="000334E7"/>
    <w:rsid w:val="00037CEC"/>
    <w:rsid w:val="00043B11"/>
    <w:rsid w:val="00054A4D"/>
    <w:rsid w:val="000761D2"/>
    <w:rsid w:val="000C227C"/>
    <w:rsid w:val="00100E6B"/>
    <w:rsid w:val="001626AC"/>
    <w:rsid w:val="001D3FBB"/>
    <w:rsid w:val="002357FB"/>
    <w:rsid w:val="00272584"/>
    <w:rsid w:val="002F5A89"/>
    <w:rsid w:val="0034547D"/>
    <w:rsid w:val="00345CCB"/>
    <w:rsid w:val="00354D32"/>
    <w:rsid w:val="003E3484"/>
    <w:rsid w:val="003F3274"/>
    <w:rsid w:val="00406534"/>
    <w:rsid w:val="004C72C7"/>
    <w:rsid w:val="00501BAA"/>
    <w:rsid w:val="005056B4"/>
    <w:rsid w:val="00507885"/>
    <w:rsid w:val="00546869"/>
    <w:rsid w:val="0057225F"/>
    <w:rsid w:val="005C17C3"/>
    <w:rsid w:val="0068399C"/>
    <w:rsid w:val="006D62A9"/>
    <w:rsid w:val="00745F59"/>
    <w:rsid w:val="00781AAB"/>
    <w:rsid w:val="007A6A6E"/>
    <w:rsid w:val="007A7EEB"/>
    <w:rsid w:val="00846BC2"/>
    <w:rsid w:val="008558A2"/>
    <w:rsid w:val="008D60F9"/>
    <w:rsid w:val="008E3C8F"/>
    <w:rsid w:val="00954959"/>
    <w:rsid w:val="009604DA"/>
    <w:rsid w:val="009663FF"/>
    <w:rsid w:val="009978F9"/>
    <w:rsid w:val="009B684C"/>
    <w:rsid w:val="009C61A9"/>
    <w:rsid w:val="009D4D87"/>
    <w:rsid w:val="009E36E4"/>
    <w:rsid w:val="00A02910"/>
    <w:rsid w:val="00A42A05"/>
    <w:rsid w:val="00A86E13"/>
    <w:rsid w:val="00AA739B"/>
    <w:rsid w:val="00AE5BB0"/>
    <w:rsid w:val="00B2543C"/>
    <w:rsid w:val="00BB7AC3"/>
    <w:rsid w:val="00BE6F24"/>
    <w:rsid w:val="00C32088"/>
    <w:rsid w:val="00CB2725"/>
    <w:rsid w:val="00D053C8"/>
    <w:rsid w:val="00E1080B"/>
    <w:rsid w:val="00E16648"/>
    <w:rsid w:val="00E3649E"/>
    <w:rsid w:val="00E456BA"/>
    <w:rsid w:val="00E45B5B"/>
    <w:rsid w:val="00E91CBC"/>
    <w:rsid w:val="00EA7A61"/>
    <w:rsid w:val="00EB1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so.bradford.gov.uk/content/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dford.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Phillips</dc:creator>
  <cp:lastModifiedBy>Rachel Phillips</cp:lastModifiedBy>
  <cp:revision>1</cp:revision>
  <dcterms:created xsi:type="dcterms:W3CDTF">2020-02-24T13:37:00Z</dcterms:created>
  <dcterms:modified xsi:type="dcterms:W3CDTF">2020-02-24T13:39:00Z</dcterms:modified>
</cp:coreProperties>
</file>