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1" w:rsidRPr="00463FE9" w:rsidRDefault="00C20641">
      <w:pPr>
        <w:rPr>
          <w:rFonts w:ascii="Arial" w:hAnsi="Arial" w:cs="Arial"/>
          <w:b/>
          <w:sz w:val="20"/>
          <w:szCs w:val="20"/>
        </w:rPr>
      </w:pPr>
      <w:r w:rsidRPr="00463FE9">
        <w:rPr>
          <w:rFonts w:ascii="Arial" w:hAnsi="Arial" w:cs="Arial"/>
          <w:b/>
          <w:sz w:val="20"/>
          <w:szCs w:val="20"/>
          <w:u w:val="single"/>
        </w:rPr>
        <w:t>HCSS Budget Modelling Software</w:t>
      </w:r>
      <w:r w:rsidR="00DE5137" w:rsidRPr="00463F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924DA">
        <w:rPr>
          <w:rFonts w:ascii="Arial" w:hAnsi="Arial" w:cs="Arial"/>
          <w:b/>
          <w:sz w:val="20"/>
          <w:szCs w:val="20"/>
          <w:u w:val="single"/>
        </w:rPr>
        <w:t>– HCSS Budgeting</w:t>
      </w:r>
      <w:r w:rsidR="00A417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D3B8A" w:rsidRPr="00463FE9">
        <w:rPr>
          <w:rFonts w:ascii="Arial" w:hAnsi="Arial" w:cs="Arial"/>
          <w:b/>
          <w:sz w:val="20"/>
          <w:szCs w:val="20"/>
          <w:u w:val="single"/>
        </w:rPr>
        <w:t>201</w:t>
      </w:r>
      <w:r w:rsidR="0023632F">
        <w:rPr>
          <w:rFonts w:ascii="Arial" w:hAnsi="Arial" w:cs="Arial"/>
          <w:b/>
          <w:sz w:val="20"/>
          <w:szCs w:val="20"/>
          <w:u w:val="single"/>
        </w:rPr>
        <w:t>7</w:t>
      </w:r>
      <w:r w:rsidR="00094EEA" w:rsidRPr="00463F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51FFC" w:rsidRPr="00463FE9">
        <w:rPr>
          <w:rFonts w:ascii="Arial" w:hAnsi="Arial" w:cs="Arial"/>
          <w:b/>
          <w:sz w:val="20"/>
          <w:szCs w:val="20"/>
        </w:rPr>
        <w:t xml:space="preserve">  </w:t>
      </w:r>
      <w:r w:rsidR="00251FFC" w:rsidRPr="00463FE9">
        <w:rPr>
          <w:rFonts w:ascii="Arial" w:hAnsi="Arial" w:cs="Arial"/>
          <w:b/>
          <w:sz w:val="20"/>
          <w:szCs w:val="20"/>
        </w:rPr>
        <w:tab/>
      </w:r>
      <w:r w:rsidR="00251FFC" w:rsidRPr="00463FE9">
        <w:rPr>
          <w:rFonts w:ascii="Arial" w:hAnsi="Arial" w:cs="Arial"/>
          <w:sz w:val="20"/>
          <w:szCs w:val="20"/>
        </w:rPr>
        <w:tab/>
      </w:r>
      <w:r w:rsidR="000A2431" w:rsidRPr="00463F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924DA">
        <w:rPr>
          <w:rFonts w:ascii="Arial" w:hAnsi="Arial" w:cs="Arial"/>
          <w:b/>
          <w:color w:val="FF0000"/>
          <w:sz w:val="20"/>
          <w:szCs w:val="20"/>
        </w:rPr>
        <w:tab/>
      </w:r>
    </w:p>
    <w:p w:rsidR="00AF4396" w:rsidRDefault="00AF4396">
      <w:pPr>
        <w:rPr>
          <w:rFonts w:ascii="Arial" w:hAnsi="Arial" w:cs="Arial"/>
          <w:sz w:val="22"/>
          <w:szCs w:val="22"/>
        </w:rPr>
      </w:pPr>
    </w:p>
    <w:p w:rsidR="00463FE9" w:rsidRPr="00DE5137" w:rsidRDefault="00463FE9">
      <w:pPr>
        <w:rPr>
          <w:rFonts w:ascii="Arial" w:hAnsi="Arial" w:cs="Arial"/>
          <w:sz w:val="22"/>
          <w:szCs w:val="22"/>
        </w:rPr>
      </w:pPr>
    </w:p>
    <w:p w:rsidR="00136CEE" w:rsidRDefault="00C20641" w:rsidP="007A31B1">
      <w:pPr>
        <w:jc w:val="center"/>
        <w:rPr>
          <w:rFonts w:ascii="Arial" w:hAnsi="Arial" w:cs="Arial"/>
          <w:b/>
          <w:sz w:val="28"/>
          <w:szCs w:val="28"/>
        </w:rPr>
      </w:pPr>
      <w:r w:rsidRPr="007A31B1">
        <w:rPr>
          <w:rFonts w:ascii="Arial" w:hAnsi="Arial" w:cs="Arial"/>
          <w:b/>
          <w:sz w:val="28"/>
          <w:szCs w:val="28"/>
        </w:rPr>
        <w:t>Additional Guidance Notes for Schools</w:t>
      </w:r>
      <w:r w:rsidR="00136CEE">
        <w:rPr>
          <w:rFonts w:ascii="Arial" w:hAnsi="Arial" w:cs="Arial"/>
          <w:b/>
          <w:sz w:val="28"/>
          <w:szCs w:val="28"/>
        </w:rPr>
        <w:t xml:space="preserve"> – Teachers Main Scale </w:t>
      </w:r>
    </w:p>
    <w:p w:rsidR="00136CEE" w:rsidRDefault="00136CEE" w:rsidP="00136CEE">
      <w:pPr>
        <w:rPr>
          <w:rFonts w:ascii="Arial" w:hAnsi="Arial" w:cs="Arial"/>
          <w:sz w:val="28"/>
          <w:szCs w:val="28"/>
        </w:rPr>
      </w:pPr>
    </w:p>
    <w:p w:rsidR="00136CEE" w:rsidRDefault="00136CEE" w:rsidP="00136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been advised </w:t>
      </w:r>
      <w:r w:rsidR="00350FB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within Bradford</w:t>
      </w:r>
      <w:r w:rsidR="002D15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teachers move from scale point 5 directly to scale point 6b, bypassing scale point 6.</w:t>
      </w:r>
    </w:p>
    <w:p w:rsidR="00136CEE" w:rsidRDefault="00136CEE" w:rsidP="00136CEE">
      <w:pPr>
        <w:rPr>
          <w:rFonts w:ascii="Arial" w:hAnsi="Arial" w:cs="Arial"/>
        </w:rPr>
      </w:pPr>
    </w:p>
    <w:p w:rsidR="00136CEE" w:rsidRDefault="00136CEE" w:rsidP="00136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automatic incremental process within HCSS will not account for this and will </w:t>
      </w:r>
      <w:r w:rsidR="004D5B72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move a teacher from scale point 5 to scale point 6.</w:t>
      </w:r>
    </w:p>
    <w:p w:rsidR="00136CEE" w:rsidRDefault="00136CEE" w:rsidP="00136CEE">
      <w:pPr>
        <w:rPr>
          <w:rFonts w:ascii="Arial" w:hAnsi="Arial" w:cs="Arial"/>
        </w:rPr>
      </w:pPr>
    </w:p>
    <w:p w:rsidR="00C20641" w:rsidRDefault="00136CEE" w:rsidP="00136CEE">
      <w:pPr>
        <w:rPr>
          <w:rFonts w:ascii="Arial" w:hAnsi="Arial" w:cs="Arial"/>
        </w:rPr>
      </w:pPr>
      <w:r>
        <w:rPr>
          <w:rFonts w:ascii="Arial" w:hAnsi="Arial" w:cs="Arial"/>
        </w:rPr>
        <w:t>A manual adjustment will need to be applied where you have a teacher(s) paid at scale point 5 during 2016-17 moving up to scale point 6b in 2017-18.</w:t>
      </w:r>
    </w:p>
    <w:p w:rsidR="00136CEE" w:rsidRDefault="00136CEE" w:rsidP="00136CEE">
      <w:pPr>
        <w:rPr>
          <w:rFonts w:ascii="Arial" w:hAnsi="Arial" w:cs="Arial"/>
        </w:rPr>
      </w:pPr>
    </w:p>
    <w:p w:rsidR="00136CEE" w:rsidRDefault="00136CEE" w:rsidP="00136CEE">
      <w:pPr>
        <w:rPr>
          <w:rFonts w:ascii="Arial" w:hAnsi="Arial" w:cs="Arial"/>
        </w:rPr>
      </w:pPr>
      <w:r>
        <w:rPr>
          <w:rFonts w:ascii="Arial" w:hAnsi="Arial" w:cs="Arial"/>
        </w:rPr>
        <w:t>To do this</w:t>
      </w:r>
      <w:r w:rsidR="004D5B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D5B72">
        <w:rPr>
          <w:rFonts w:ascii="Arial" w:hAnsi="Arial" w:cs="Arial"/>
        </w:rPr>
        <w:t>identify the teacher from the staff list and open (load) the contract</w:t>
      </w:r>
      <w:r>
        <w:rPr>
          <w:rFonts w:ascii="Arial" w:hAnsi="Arial" w:cs="Arial"/>
        </w:rPr>
        <w:t>.</w:t>
      </w:r>
      <w:r w:rsidR="004D5B72">
        <w:rPr>
          <w:rFonts w:ascii="Arial" w:hAnsi="Arial" w:cs="Arial"/>
        </w:rPr>
        <w:t xml:space="preserve"> </w:t>
      </w:r>
    </w:p>
    <w:p w:rsidR="004D5B72" w:rsidRDefault="004D5B72" w:rsidP="00136CEE">
      <w:pPr>
        <w:rPr>
          <w:rFonts w:ascii="Arial" w:hAnsi="Arial" w:cs="Arial"/>
        </w:rPr>
      </w:pPr>
    </w:p>
    <w:p w:rsidR="004D5B72" w:rsidRDefault="004D5B72" w:rsidP="00136CEE">
      <w:pPr>
        <w:rPr>
          <w:rFonts w:ascii="Arial" w:hAnsi="Arial" w:cs="Arial"/>
        </w:rPr>
      </w:pPr>
      <w:r>
        <w:rPr>
          <w:rFonts w:ascii="Arial" w:hAnsi="Arial" w:cs="Arial"/>
        </w:rPr>
        <w:t>Go to the salary details table towards the foot of the pa</w:t>
      </w:r>
      <w:bookmarkStart w:id="0" w:name="_GoBack"/>
      <w:bookmarkEnd w:id="0"/>
      <w:r>
        <w:rPr>
          <w:rFonts w:ascii="Arial" w:hAnsi="Arial" w:cs="Arial"/>
        </w:rPr>
        <w:t>ge.</w:t>
      </w:r>
    </w:p>
    <w:p w:rsidR="004D5B72" w:rsidRDefault="004D5B72" w:rsidP="00136C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937541</wp:posOffset>
                </wp:positionH>
                <wp:positionV relativeFrom="paragraph">
                  <wp:posOffset>103032</wp:posOffset>
                </wp:positionV>
                <wp:extent cx="606055" cy="3030280"/>
                <wp:effectExtent l="0" t="0" r="99060" b="558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" cy="3030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3.8pt;margin-top:8.1pt;width:47.7pt;height:23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4D5B72" w:rsidRDefault="004D5B72" w:rsidP="00136C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756787</wp:posOffset>
                </wp:positionH>
                <wp:positionV relativeFrom="paragraph">
                  <wp:posOffset>3489679</wp:posOffset>
                </wp:positionV>
                <wp:extent cx="5337544" cy="712382"/>
                <wp:effectExtent l="0" t="76200" r="0" b="311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544" cy="712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9.6pt;margin-top:274.8pt;width:420.3pt;height:56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DFD85D" wp14:editId="0E66259E">
            <wp:extent cx="6507126" cy="398721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0037" cy="39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EE" w:rsidRDefault="00136CEE" w:rsidP="00136CEE">
      <w:pPr>
        <w:rPr>
          <w:rFonts w:ascii="Arial" w:hAnsi="Arial" w:cs="Arial"/>
        </w:rPr>
      </w:pPr>
    </w:p>
    <w:p w:rsidR="004D5B72" w:rsidRDefault="004D5B72" w:rsidP="00136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the edit button on the right </w:t>
      </w:r>
    </w:p>
    <w:p w:rsidR="004D5B72" w:rsidRDefault="004D5B72" w:rsidP="004D5B72">
      <w:pPr>
        <w:rPr>
          <w:rFonts w:ascii="Arial" w:hAnsi="Arial" w:cs="Arial"/>
        </w:rPr>
      </w:pPr>
    </w:p>
    <w:p w:rsidR="00136CEE" w:rsidRDefault="004D5B72" w:rsidP="004D5B72">
      <w:pPr>
        <w:rPr>
          <w:rFonts w:ascii="Arial" w:hAnsi="Arial" w:cs="Arial"/>
        </w:rPr>
      </w:pPr>
      <w:r>
        <w:rPr>
          <w:rFonts w:ascii="Arial" w:hAnsi="Arial" w:cs="Arial"/>
        </w:rPr>
        <w:t>The scale point box will open up. Change the scale point from 6 to 6b and save the changes.</w:t>
      </w:r>
    </w:p>
    <w:p w:rsidR="004D5B72" w:rsidRDefault="004D5B72" w:rsidP="004D5B72">
      <w:pPr>
        <w:rPr>
          <w:rFonts w:ascii="Arial" w:hAnsi="Arial" w:cs="Arial"/>
        </w:rPr>
      </w:pPr>
    </w:p>
    <w:p w:rsidR="004D5B72" w:rsidRPr="004D5B72" w:rsidRDefault="004D5B72" w:rsidP="004D5B72">
      <w:pPr>
        <w:rPr>
          <w:rFonts w:ascii="Arial" w:hAnsi="Arial" w:cs="Arial"/>
        </w:rPr>
      </w:pPr>
      <w:r>
        <w:rPr>
          <w:rFonts w:ascii="Arial" w:hAnsi="Arial" w:cs="Arial"/>
        </w:rPr>
        <w:t>Complete this process for every teacher moving from 5 to 6b where the scale point on HCSS is shown as point 6.</w:t>
      </w:r>
    </w:p>
    <w:sectPr w:rsidR="004D5B72" w:rsidRPr="004D5B72" w:rsidSect="00072990">
      <w:footerReference w:type="even" r:id="rId10"/>
      <w:footerReference w:type="default" r:id="rId11"/>
      <w:pgSz w:w="11906" w:h="16838" w:code="9"/>
      <w:pgMar w:top="567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BF" w:rsidRDefault="00C35CBF">
      <w:r>
        <w:separator/>
      </w:r>
    </w:p>
  </w:endnote>
  <w:endnote w:type="continuationSeparator" w:id="0">
    <w:p w:rsidR="00C35CBF" w:rsidRDefault="00C3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F" w:rsidRDefault="00C35CBF" w:rsidP="0089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CBF" w:rsidRDefault="00C35CBF" w:rsidP="00894D58">
    <w:pPr>
      <w:pStyle w:val="Footer"/>
      <w:ind w:right="360"/>
    </w:pPr>
  </w:p>
  <w:p w:rsidR="00C35CBF" w:rsidRDefault="00C35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BF" w:rsidRPr="002F6644" w:rsidRDefault="000D74EB" w:rsidP="000D74EB">
    <w:pPr>
      <w:pStyle w:val="Footer"/>
      <w:tabs>
        <w:tab w:val="right" w:pos="9278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HCSS Additional</w:t>
    </w:r>
    <w:r w:rsidR="001D1D51">
      <w:rPr>
        <w:rFonts w:ascii="Arial" w:hAnsi="Arial" w:cs="Arial"/>
        <w:sz w:val="18"/>
        <w:szCs w:val="18"/>
      </w:rPr>
      <w:t xml:space="preserve"> Guidance Notes for Schools 2017-18</w:t>
    </w:r>
    <w:r>
      <w:rPr>
        <w:rFonts w:ascii="Arial" w:hAnsi="Arial" w:cs="Arial"/>
        <w:sz w:val="18"/>
        <w:szCs w:val="18"/>
      </w:rPr>
      <w:t xml:space="preserve"> </w:t>
    </w:r>
    <w:r w:rsidR="00453D74">
      <w:rPr>
        <w:rFonts w:ascii="Arial" w:hAnsi="Arial" w:cs="Arial"/>
        <w:sz w:val="18"/>
        <w:szCs w:val="18"/>
      </w:rPr>
      <w:t>(Teacher Main Scale)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35CBF" w:rsidRPr="002F6644">
      <w:rPr>
        <w:rFonts w:ascii="Arial" w:hAnsi="Arial" w:cs="Arial"/>
        <w:sz w:val="18"/>
        <w:szCs w:val="18"/>
      </w:rPr>
      <w:t xml:space="preserve">Page </w:t>
    </w:r>
    <w:r w:rsidR="00C35CBF" w:rsidRPr="002F6644">
      <w:rPr>
        <w:rFonts w:ascii="Arial" w:hAnsi="Arial" w:cs="Arial"/>
        <w:sz w:val="18"/>
        <w:szCs w:val="18"/>
      </w:rPr>
      <w:fldChar w:fldCharType="begin"/>
    </w:r>
    <w:r w:rsidR="00C35CBF" w:rsidRPr="002F6644">
      <w:rPr>
        <w:rFonts w:ascii="Arial" w:hAnsi="Arial" w:cs="Arial"/>
        <w:sz w:val="18"/>
        <w:szCs w:val="18"/>
      </w:rPr>
      <w:instrText xml:space="preserve"> PAGE </w:instrText>
    </w:r>
    <w:r w:rsidR="00C35CBF" w:rsidRPr="002F6644">
      <w:rPr>
        <w:rFonts w:ascii="Arial" w:hAnsi="Arial" w:cs="Arial"/>
        <w:sz w:val="18"/>
        <w:szCs w:val="18"/>
      </w:rPr>
      <w:fldChar w:fldCharType="separate"/>
    </w:r>
    <w:r w:rsidR="002D15BE">
      <w:rPr>
        <w:rFonts w:ascii="Arial" w:hAnsi="Arial" w:cs="Arial"/>
        <w:noProof/>
        <w:sz w:val="18"/>
        <w:szCs w:val="18"/>
      </w:rPr>
      <w:t>1</w:t>
    </w:r>
    <w:r w:rsidR="00C35CBF" w:rsidRPr="002F6644">
      <w:rPr>
        <w:rFonts w:ascii="Arial" w:hAnsi="Arial" w:cs="Arial"/>
        <w:sz w:val="18"/>
        <w:szCs w:val="18"/>
      </w:rPr>
      <w:fldChar w:fldCharType="end"/>
    </w:r>
    <w:r w:rsidR="00C35CBF" w:rsidRPr="002F6644">
      <w:rPr>
        <w:rFonts w:ascii="Arial" w:hAnsi="Arial" w:cs="Arial"/>
        <w:sz w:val="18"/>
        <w:szCs w:val="18"/>
      </w:rPr>
      <w:t xml:space="preserve"> of </w:t>
    </w:r>
    <w:r w:rsidR="00C35CBF" w:rsidRPr="002F6644">
      <w:rPr>
        <w:rFonts w:ascii="Arial" w:hAnsi="Arial" w:cs="Arial"/>
        <w:sz w:val="18"/>
        <w:szCs w:val="18"/>
      </w:rPr>
      <w:fldChar w:fldCharType="begin"/>
    </w:r>
    <w:r w:rsidR="00C35CBF" w:rsidRPr="002F6644">
      <w:rPr>
        <w:rFonts w:ascii="Arial" w:hAnsi="Arial" w:cs="Arial"/>
        <w:sz w:val="18"/>
        <w:szCs w:val="18"/>
      </w:rPr>
      <w:instrText xml:space="preserve"> NUMPAGES </w:instrText>
    </w:r>
    <w:r w:rsidR="00C35CBF" w:rsidRPr="002F6644">
      <w:rPr>
        <w:rFonts w:ascii="Arial" w:hAnsi="Arial" w:cs="Arial"/>
        <w:sz w:val="18"/>
        <w:szCs w:val="18"/>
      </w:rPr>
      <w:fldChar w:fldCharType="separate"/>
    </w:r>
    <w:r w:rsidR="002D15BE">
      <w:rPr>
        <w:rFonts w:ascii="Arial" w:hAnsi="Arial" w:cs="Arial"/>
        <w:noProof/>
        <w:sz w:val="18"/>
        <w:szCs w:val="18"/>
      </w:rPr>
      <w:t>1</w:t>
    </w:r>
    <w:r w:rsidR="00C35CBF" w:rsidRPr="002F6644">
      <w:rPr>
        <w:rFonts w:ascii="Arial" w:hAnsi="Arial" w:cs="Arial"/>
        <w:sz w:val="18"/>
        <w:szCs w:val="18"/>
      </w:rPr>
      <w:fldChar w:fldCharType="end"/>
    </w:r>
  </w:p>
  <w:p w:rsidR="00C35CBF" w:rsidRDefault="00C35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BF" w:rsidRDefault="00C35CBF">
      <w:r>
        <w:separator/>
      </w:r>
    </w:p>
  </w:footnote>
  <w:footnote w:type="continuationSeparator" w:id="0">
    <w:p w:rsidR="00C35CBF" w:rsidRDefault="00C3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1F"/>
    <w:multiLevelType w:val="hybridMultilevel"/>
    <w:tmpl w:val="DE502DC0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C14132B"/>
    <w:multiLevelType w:val="hybridMultilevel"/>
    <w:tmpl w:val="559A452A"/>
    <w:lvl w:ilvl="0" w:tplc="D5B07B0E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13804CAE"/>
    <w:multiLevelType w:val="hybridMultilevel"/>
    <w:tmpl w:val="E29054CC"/>
    <w:lvl w:ilvl="0" w:tplc="74F44E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14428"/>
    <w:multiLevelType w:val="hybridMultilevel"/>
    <w:tmpl w:val="CC36D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E724C"/>
    <w:multiLevelType w:val="hybridMultilevel"/>
    <w:tmpl w:val="4B4CF2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F62102"/>
    <w:multiLevelType w:val="hybridMultilevel"/>
    <w:tmpl w:val="073263A0"/>
    <w:lvl w:ilvl="0" w:tplc="4140A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FA2D4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F5DA0"/>
    <w:multiLevelType w:val="hybridMultilevel"/>
    <w:tmpl w:val="2E1C6078"/>
    <w:lvl w:ilvl="0" w:tplc="BBD42AD0">
      <w:start w:val="1"/>
      <w:numFmt w:val="bullet"/>
      <w:lvlText w:val=""/>
      <w:lvlJc w:val="left"/>
      <w:pPr>
        <w:tabs>
          <w:tab w:val="num" w:pos="1074"/>
        </w:tabs>
        <w:ind w:left="107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FD4C10"/>
    <w:multiLevelType w:val="multilevel"/>
    <w:tmpl w:val="1B3E835A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8461FD"/>
    <w:multiLevelType w:val="hybridMultilevel"/>
    <w:tmpl w:val="05D64CD4"/>
    <w:lvl w:ilvl="0" w:tplc="E062AAB8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0FA1"/>
    <w:multiLevelType w:val="hybridMultilevel"/>
    <w:tmpl w:val="A7AAC0BE"/>
    <w:lvl w:ilvl="0" w:tplc="7948567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A3152"/>
    <w:multiLevelType w:val="hybridMultilevel"/>
    <w:tmpl w:val="7720A418"/>
    <w:lvl w:ilvl="0" w:tplc="0809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2D165284"/>
    <w:multiLevelType w:val="multilevel"/>
    <w:tmpl w:val="B554E80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FEC32CB"/>
    <w:multiLevelType w:val="hybridMultilevel"/>
    <w:tmpl w:val="C4E66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3B5D"/>
    <w:multiLevelType w:val="hybridMultilevel"/>
    <w:tmpl w:val="62D284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8C4DEC"/>
    <w:multiLevelType w:val="hybridMultilevel"/>
    <w:tmpl w:val="2CD2EF90"/>
    <w:lvl w:ilvl="0" w:tplc="BDCAA0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732F"/>
    <w:multiLevelType w:val="hybridMultilevel"/>
    <w:tmpl w:val="467C9A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748D3"/>
    <w:multiLevelType w:val="hybridMultilevel"/>
    <w:tmpl w:val="C7F22FDA"/>
    <w:lvl w:ilvl="0" w:tplc="74F44E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3410DA"/>
    <w:multiLevelType w:val="hybridMultilevel"/>
    <w:tmpl w:val="535420AC"/>
    <w:lvl w:ilvl="0" w:tplc="7948567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A2152"/>
    <w:multiLevelType w:val="hybridMultilevel"/>
    <w:tmpl w:val="E368BD1E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B5374F9"/>
    <w:multiLevelType w:val="hybridMultilevel"/>
    <w:tmpl w:val="75FE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3BE8"/>
    <w:multiLevelType w:val="hybridMultilevel"/>
    <w:tmpl w:val="E06402FC"/>
    <w:lvl w:ilvl="0" w:tplc="9D6A8682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52B0021F"/>
    <w:multiLevelType w:val="hybridMultilevel"/>
    <w:tmpl w:val="0506F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221D3"/>
    <w:multiLevelType w:val="hybridMultilevel"/>
    <w:tmpl w:val="AC189F42"/>
    <w:lvl w:ilvl="0" w:tplc="BAAC06D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D38DB"/>
    <w:multiLevelType w:val="multilevel"/>
    <w:tmpl w:val="0880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6461B9"/>
    <w:multiLevelType w:val="hybridMultilevel"/>
    <w:tmpl w:val="9072EF12"/>
    <w:lvl w:ilvl="0" w:tplc="7948567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01162"/>
    <w:multiLevelType w:val="hybridMultilevel"/>
    <w:tmpl w:val="0FB0310E"/>
    <w:lvl w:ilvl="0" w:tplc="74F44E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34F24"/>
    <w:multiLevelType w:val="hybridMultilevel"/>
    <w:tmpl w:val="C73A9B3E"/>
    <w:lvl w:ilvl="0" w:tplc="BDCAA0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1"/>
  </w:num>
  <w:num w:numId="11">
    <w:abstractNumId w:val="23"/>
  </w:num>
  <w:num w:numId="12">
    <w:abstractNumId w:val="22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0"/>
  </w:num>
  <w:num w:numId="22">
    <w:abstractNumId w:val="26"/>
  </w:num>
  <w:num w:numId="23">
    <w:abstractNumId w:val="14"/>
  </w:num>
  <w:num w:numId="24">
    <w:abstractNumId w:val="2"/>
  </w:num>
  <w:num w:numId="25">
    <w:abstractNumId w:val="25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23D1"/>
    <w:rsid w:val="000024E6"/>
    <w:rsid w:val="000030B0"/>
    <w:rsid w:val="00013F01"/>
    <w:rsid w:val="00015B7A"/>
    <w:rsid w:val="00020189"/>
    <w:rsid w:val="0002247A"/>
    <w:rsid w:val="00022E9D"/>
    <w:rsid w:val="00023F0F"/>
    <w:rsid w:val="00026074"/>
    <w:rsid w:val="0003060C"/>
    <w:rsid w:val="00043507"/>
    <w:rsid w:val="00043C4A"/>
    <w:rsid w:val="00045B30"/>
    <w:rsid w:val="00046731"/>
    <w:rsid w:val="00051D13"/>
    <w:rsid w:val="00052953"/>
    <w:rsid w:val="00055A62"/>
    <w:rsid w:val="0006129E"/>
    <w:rsid w:val="000649FF"/>
    <w:rsid w:val="00072990"/>
    <w:rsid w:val="00073F82"/>
    <w:rsid w:val="00077540"/>
    <w:rsid w:val="00087B6F"/>
    <w:rsid w:val="0009093C"/>
    <w:rsid w:val="00090C62"/>
    <w:rsid w:val="000918D7"/>
    <w:rsid w:val="000929B9"/>
    <w:rsid w:val="00094EEA"/>
    <w:rsid w:val="000A2431"/>
    <w:rsid w:val="000A2D9B"/>
    <w:rsid w:val="000A3D9C"/>
    <w:rsid w:val="000A3E6A"/>
    <w:rsid w:val="000A5BCD"/>
    <w:rsid w:val="000B2005"/>
    <w:rsid w:val="000B3342"/>
    <w:rsid w:val="000B468F"/>
    <w:rsid w:val="000C0935"/>
    <w:rsid w:val="000D008E"/>
    <w:rsid w:val="000D1B4B"/>
    <w:rsid w:val="000D2789"/>
    <w:rsid w:val="000D74EB"/>
    <w:rsid w:val="000E1268"/>
    <w:rsid w:val="000E40EB"/>
    <w:rsid w:val="000E4669"/>
    <w:rsid w:val="0010333B"/>
    <w:rsid w:val="00104DBB"/>
    <w:rsid w:val="0010570E"/>
    <w:rsid w:val="00110E06"/>
    <w:rsid w:val="001124F0"/>
    <w:rsid w:val="00112A59"/>
    <w:rsid w:val="00117EA6"/>
    <w:rsid w:val="00120043"/>
    <w:rsid w:val="00126DAA"/>
    <w:rsid w:val="00127ECE"/>
    <w:rsid w:val="00132D4F"/>
    <w:rsid w:val="00135218"/>
    <w:rsid w:val="00135F2A"/>
    <w:rsid w:val="001364F4"/>
    <w:rsid w:val="00136CEE"/>
    <w:rsid w:val="00144A01"/>
    <w:rsid w:val="00145B2D"/>
    <w:rsid w:val="00154164"/>
    <w:rsid w:val="00160229"/>
    <w:rsid w:val="001602FA"/>
    <w:rsid w:val="00163236"/>
    <w:rsid w:val="00166F95"/>
    <w:rsid w:val="001718FD"/>
    <w:rsid w:val="00172082"/>
    <w:rsid w:val="00177BE1"/>
    <w:rsid w:val="00180E3B"/>
    <w:rsid w:val="001811F8"/>
    <w:rsid w:val="001812D6"/>
    <w:rsid w:val="00187203"/>
    <w:rsid w:val="00197DDA"/>
    <w:rsid w:val="001A03E6"/>
    <w:rsid w:val="001A1231"/>
    <w:rsid w:val="001A37ED"/>
    <w:rsid w:val="001A3FF1"/>
    <w:rsid w:val="001A7B1F"/>
    <w:rsid w:val="001B416D"/>
    <w:rsid w:val="001B4704"/>
    <w:rsid w:val="001B59E8"/>
    <w:rsid w:val="001C7718"/>
    <w:rsid w:val="001D1D51"/>
    <w:rsid w:val="001D4C36"/>
    <w:rsid w:val="001D5D10"/>
    <w:rsid w:val="001D7B36"/>
    <w:rsid w:val="001E141E"/>
    <w:rsid w:val="001E61FC"/>
    <w:rsid w:val="001F581C"/>
    <w:rsid w:val="001F5CC7"/>
    <w:rsid w:val="00200B5D"/>
    <w:rsid w:val="00201DA0"/>
    <w:rsid w:val="00204AA3"/>
    <w:rsid w:val="00205D62"/>
    <w:rsid w:val="00211CAE"/>
    <w:rsid w:val="00211D40"/>
    <w:rsid w:val="0021219D"/>
    <w:rsid w:val="00213FE7"/>
    <w:rsid w:val="002203CB"/>
    <w:rsid w:val="00226596"/>
    <w:rsid w:val="00230485"/>
    <w:rsid w:val="002332E7"/>
    <w:rsid w:val="0023632F"/>
    <w:rsid w:val="00243087"/>
    <w:rsid w:val="002438ED"/>
    <w:rsid w:val="00247A58"/>
    <w:rsid w:val="00250023"/>
    <w:rsid w:val="00250DE8"/>
    <w:rsid w:val="00251C40"/>
    <w:rsid w:val="00251FFC"/>
    <w:rsid w:val="00254055"/>
    <w:rsid w:val="00254A0E"/>
    <w:rsid w:val="0025785E"/>
    <w:rsid w:val="00261E4D"/>
    <w:rsid w:val="002826A5"/>
    <w:rsid w:val="00292D14"/>
    <w:rsid w:val="002A13E9"/>
    <w:rsid w:val="002A4458"/>
    <w:rsid w:val="002A661E"/>
    <w:rsid w:val="002C075B"/>
    <w:rsid w:val="002C2486"/>
    <w:rsid w:val="002C3A27"/>
    <w:rsid w:val="002C634B"/>
    <w:rsid w:val="002C637E"/>
    <w:rsid w:val="002D15BE"/>
    <w:rsid w:val="002D305C"/>
    <w:rsid w:val="002D4363"/>
    <w:rsid w:val="002E03A1"/>
    <w:rsid w:val="002F1F61"/>
    <w:rsid w:val="002F28F5"/>
    <w:rsid w:val="002F5E8B"/>
    <w:rsid w:val="002F6644"/>
    <w:rsid w:val="003066A3"/>
    <w:rsid w:val="003143B8"/>
    <w:rsid w:val="003176B3"/>
    <w:rsid w:val="00320788"/>
    <w:rsid w:val="00322263"/>
    <w:rsid w:val="00327658"/>
    <w:rsid w:val="00331F98"/>
    <w:rsid w:val="003340B3"/>
    <w:rsid w:val="003346B4"/>
    <w:rsid w:val="0033586B"/>
    <w:rsid w:val="00342818"/>
    <w:rsid w:val="0034510A"/>
    <w:rsid w:val="003504BF"/>
    <w:rsid w:val="00350FBA"/>
    <w:rsid w:val="00356809"/>
    <w:rsid w:val="00357BC1"/>
    <w:rsid w:val="0036085C"/>
    <w:rsid w:val="0036298C"/>
    <w:rsid w:val="0036665D"/>
    <w:rsid w:val="003721A9"/>
    <w:rsid w:val="0037798C"/>
    <w:rsid w:val="00386DDC"/>
    <w:rsid w:val="00390C93"/>
    <w:rsid w:val="0039180C"/>
    <w:rsid w:val="00392771"/>
    <w:rsid w:val="00396567"/>
    <w:rsid w:val="00396A4E"/>
    <w:rsid w:val="003A34D0"/>
    <w:rsid w:val="003A3C4A"/>
    <w:rsid w:val="003A580F"/>
    <w:rsid w:val="003B10AE"/>
    <w:rsid w:val="003B627C"/>
    <w:rsid w:val="003B6B37"/>
    <w:rsid w:val="003D5DC9"/>
    <w:rsid w:val="003E3094"/>
    <w:rsid w:val="003E57EB"/>
    <w:rsid w:val="003F12F1"/>
    <w:rsid w:val="003F50A5"/>
    <w:rsid w:val="0040138C"/>
    <w:rsid w:val="0040437A"/>
    <w:rsid w:val="00410903"/>
    <w:rsid w:val="0041098D"/>
    <w:rsid w:val="00410DA4"/>
    <w:rsid w:val="004113E8"/>
    <w:rsid w:val="00414C3E"/>
    <w:rsid w:val="00416452"/>
    <w:rsid w:val="0041725B"/>
    <w:rsid w:val="00417D4A"/>
    <w:rsid w:val="00430DA3"/>
    <w:rsid w:val="004412E5"/>
    <w:rsid w:val="00441EAD"/>
    <w:rsid w:val="00444902"/>
    <w:rsid w:val="00445E04"/>
    <w:rsid w:val="00446787"/>
    <w:rsid w:val="004531F4"/>
    <w:rsid w:val="00453D74"/>
    <w:rsid w:val="004618AE"/>
    <w:rsid w:val="00463FE9"/>
    <w:rsid w:val="00467992"/>
    <w:rsid w:val="00470814"/>
    <w:rsid w:val="004728E0"/>
    <w:rsid w:val="0047536A"/>
    <w:rsid w:val="00481619"/>
    <w:rsid w:val="004826F4"/>
    <w:rsid w:val="00483F7A"/>
    <w:rsid w:val="00484BA9"/>
    <w:rsid w:val="00492EBB"/>
    <w:rsid w:val="004A00B8"/>
    <w:rsid w:val="004A150C"/>
    <w:rsid w:val="004A45A1"/>
    <w:rsid w:val="004A6430"/>
    <w:rsid w:val="004B04BF"/>
    <w:rsid w:val="004B5CDE"/>
    <w:rsid w:val="004C39F2"/>
    <w:rsid w:val="004D018F"/>
    <w:rsid w:val="004D5B72"/>
    <w:rsid w:val="004D7766"/>
    <w:rsid w:val="004E2BA2"/>
    <w:rsid w:val="004E6479"/>
    <w:rsid w:val="004F145F"/>
    <w:rsid w:val="004F3060"/>
    <w:rsid w:val="004F47A4"/>
    <w:rsid w:val="00500E83"/>
    <w:rsid w:val="00503F48"/>
    <w:rsid w:val="00504794"/>
    <w:rsid w:val="00504A12"/>
    <w:rsid w:val="00505AA5"/>
    <w:rsid w:val="00506295"/>
    <w:rsid w:val="00507855"/>
    <w:rsid w:val="005217D8"/>
    <w:rsid w:val="005253BB"/>
    <w:rsid w:val="005305DE"/>
    <w:rsid w:val="00534601"/>
    <w:rsid w:val="00536099"/>
    <w:rsid w:val="00541C48"/>
    <w:rsid w:val="00543E89"/>
    <w:rsid w:val="005441E0"/>
    <w:rsid w:val="00546897"/>
    <w:rsid w:val="0055225B"/>
    <w:rsid w:val="00552F62"/>
    <w:rsid w:val="00557FE6"/>
    <w:rsid w:val="00560671"/>
    <w:rsid w:val="005623E6"/>
    <w:rsid w:val="005647ED"/>
    <w:rsid w:val="005654AF"/>
    <w:rsid w:val="00565E11"/>
    <w:rsid w:val="00566E8D"/>
    <w:rsid w:val="00567489"/>
    <w:rsid w:val="005769BA"/>
    <w:rsid w:val="00582D2F"/>
    <w:rsid w:val="00583073"/>
    <w:rsid w:val="005856CA"/>
    <w:rsid w:val="005952FF"/>
    <w:rsid w:val="00595760"/>
    <w:rsid w:val="005A15D9"/>
    <w:rsid w:val="005A48DA"/>
    <w:rsid w:val="005A5793"/>
    <w:rsid w:val="005B5691"/>
    <w:rsid w:val="005B6FA3"/>
    <w:rsid w:val="005B7348"/>
    <w:rsid w:val="005C56CB"/>
    <w:rsid w:val="005D2A76"/>
    <w:rsid w:val="005D3E4F"/>
    <w:rsid w:val="005D521E"/>
    <w:rsid w:val="005D55D8"/>
    <w:rsid w:val="005D5861"/>
    <w:rsid w:val="005D5C72"/>
    <w:rsid w:val="005E08FE"/>
    <w:rsid w:val="005E315D"/>
    <w:rsid w:val="005E5F12"/>
    <w:rsid w:val="005F0287"/>
    <w:rsid w:val="005F1003"/>
    <w:rsid w:val="005F1B58"/>
    <w:rsid w:val="006050CE"/>
    <w:rsid w:val="006156E7"/>
    <w:rsid w:val="00615DE8"/>
    <w:rsid w:val="0061743C"/>
    <w:rsid w:val="00625E81"/>
    <w:rsid w:val="0063592B"/>
    <w:rsid w:val="00640427"/>
    <w:rsid w:val="00640B1D"/>
    <w:rsid w:val="006413C9"/>
    <w:rsid w:val="00647917"/>
    <w:rsid w:val="006502C0"/>
    <w:rsid w:val="0065177D"/>
    <w:rsid w:val="0065188F"/>
    <w:rsid w:val="00651FF3"/>
    <w:rsid w:val="0065329B"/>
    <w:rsid w:val="00656B03"/>
    <w:rsid w:val="00660839"/>
    <w:rsid w:val="006667C1"/>
    <w:rsid w:val="006709F1"/>
    <w:rsid w:val="00675DC4"/>
    <w:rsid w:val="0069024F"/>
    <w:rsid w:val="00693230"/>
    <w:rsid w:val="00693DAD"/>
    <w:rsid w:val="006972A5"/>
    <w:rsid w:val="006A042C"/>
    <w:rsid w:val="006A31C5"/>
    <w:rsid w:val="006A4BCB"/>
    <w:rsid w:val="006A5C51"/>
    <w:rsid w:val="006A6FC2"/>
    <w:rsid w:val="006A71DB"/>
    <w:rsid w:val="006B18EA"/>
    <w:rsid w:val="006B251F"/>
    <w:rsid w:val="006B41F5"/>
    <w:rsid w:val="006B4915"/>
    <w:rsid w:val="006B7867"/>
    <w:rsid w:val="006C129F"/>
    <w:rsid w:val="006C31A7"/>
    <w:rsid w:val="006C6C04"/>
    <w:rsid w:val="006C736A"/>
    <w:rsid w:val="006C7BFA"/>
    <w:rsid w:val="006D1894"/>
    <w:rsid w:val="006D1BA7"/>
    <w:rsid w:val="006D3DDE"/>
    <w:rsid w:val="006D7463"/>
    <w:rsid w:val="006E1C18"/>
    <w:rsid w:val="006E3350"/>
    <w:rsid w:val="006E4902"/>
    <w:rsid w:val="006E5200"/>
    <w:rsid w:val="006E5D7B"/>
    <w:rsid w:val="006F1661"/>
    <w:rsid w:val="006F3108"/>
    <w:rsid w:val="006F5B3A"/>
    <w:rsid w:val="00701409"/>
    <w:rsid w:val="00704467"/>
    <w:rsid w:val="007056AA"/>
    <w:rsid w:val="007111C2"/>
    <w:rsid w:val="00712CB4"/>
    <w:rsid w:val="00712D94"/>
    <w:rsid w:val="00714B94"/>
    <w:rsid w:val="00724BD9"/>
    <w:rsid w:val="00750FDE"/>
    <w:rsid w:val="007638EA"/>
    <w:rsid w:val="00775AAC"/>
    <w:rsid w:val="00780F4C"/>
    <w:rsid w:val="0078116C"/>
    <w:rsid w:val="007841C4"/>
    <w:rsid w:val="007924DA"/>
    <w:rsid w:val="007A2A70"/>
    <w:rsid w:val="007A31B1"/>
    <w:rsid w:val="007A4CB6"/>
    <w:rsid w:val="007A74AC"/>
    <w:rsid w:val="007A7704"/>
    <w:rsid w:val="007B1368"/>
    <w:rsid w:val="007B5A5C"/>
    <w:rsid w:val="007B6027"/>
    <w:rsid w:val="007B75B0"/>
    <w:rsid w:val="007B7E4F"/>
    <w:rsid w:val="007C3600"/>
    <w:rsid w:val="007C36F1"/>
    <w:rsid w:val="007C4180"/>
    <w:rsid w:val="007C5106"/>
    <w:rsid w:val="007C5426"/>
    <w:rsid w:val="007C58B3"/>
    <w:rsid w:val="007C7835"/>
    <w:rsid w:val="007D1027"/>
    <w:rsid w:val="007D7B60"/>
    <w:rsid w:val="007D7C4E"/>
    <w:rsid w:val="007E10FD"/>
    <w:rsid w:val="007E2EBD"/>
    <w:rsid w:val="007E48FA"/>
    <w:rsid w:val="007E5C15"/>
    <w:rsid w:val="007E7483"/>
    <w:rsid w:val="007E7D15"/>
    <w:rsid w:val="007F00EF"/>
    <w:rsid w:val="007F2F24"/>
    <w:rsid w:val="007F4268"/>
    <w:rsid w:val="007F533F"/>
    <w:rsid w:val="008005BF"/>
    <w:rsid w:val="008015CE"/>
    <w:rsid w:val="00804440"/>
    <w:rsid w:val="00816412"/>
    <w:rsid w:val="00823FBE"/>
    <w:rsid w:val="00825EF2"/>
    <w:rsid w:val="008323B4"/>
    <w:rsid w:val="00833E98"/>
    <w:rsid w:val="00837317"/>
    <w:rsid w:val="00837FBB"/>
    <w:rsid w:val="008461C7"/>
    <w:rsid w:val="00847D8E"/>
    <w:rsid w:val="0085499B"/>
    <w:rsid w:val="00855346"/>
    <w:rsid w:val="0087358B"/>
    <w:rsid w:val="00880407"/>
    <w:rsid w:val="0088223C"/>
    <w:rsid w:val="008833A3"/>
    <w:rsid w:val="00883842"/>
    <w:rsid w:val="008909D2"/>
    <w:rsid w:val="00891E76"/>
    <w:rsid w:val="00891EBC"/>
    <w:rsid w:val="0089309F"/>
    <w:rsid w:val="00894D58"/>
    <w:rsid w:val="008950F6"/>
    <w:rsid w:val="0089537B"/>
    <w:rsid w:val="00897244"/>
    <w:rsid w:val="008A39D0"/>
    <w:rsid w:val="008A4216"/>
    <w:rsid w:val="008A4B66"/>
    <w:rsid w:val="008B144D"/>
    <w:rsid w:val="008C0117"/>
    <w:rsid w:val="008C3C69"/>
    <w:rsid w:val="008C6CFA"/>
    <w:rsid w:val="008D5C0D"/>
    <w:rsid w:val="008D7B00"/>
    <w:rsid w:val="008F1087"/>
    <w:rsid w:val="008F2A70"/>
    <w:rsid w:val="008F7097"/>
    <w:rsid w:val="00900C0C"/>
    <w:rsid w:val="00905553"/>
    <w:rsid w:val="009127F2"/>
    <w:rsid w:val="00916305"/>
    <w:rsid w:val="00923E2C"/>
    <w:rsid w:val="00924C99"/>
    <w:rsid w:val="009256FA"/>
    <w:rsid w:val="00925C76"/>
    <w:rsid w:val="00925E70"/>
    <w:rsid w:val="00927FD3"/>
    <w:rsid w:val="009307DB"/>
    <w:rsid w:val="0093157D"/>
    <w:rsid w:val="009318CC"/>
    <w:rsid w:val="0093321E"/>
    <w:rsid w:val="009409BB"/>
    <w:rsid w:val="00944072"/>
    <w:rsid w:val="009441A8"/>
    <w:rsid w:val="00954227"/>
    <w:rsid w:val="00954FF1"/>
    <w:rsid w:val="00955FF5"/>
    <w:rsid w:val="00960128"/>
    <w:rsid w:val="00962E3F"/>
    <w:rsid w:val="00965C56"/>
    <w:rsid w:val="009670D2"/>
    <w:rsid w:val="00972302"/>
    <w:rsid w:val="0097254C"/>
    <w:rsid w:val="00975961"/>
    <w:rsid w:val="00985649"/>
    <w:rsid w:val="0099281D"/>
    <w:rsid w:val="009949D1"/>
    <w:rsid w:val="00996454"/>
    <w:rsid w:val="009A08C7"/>
    <w:rsid w:val="009B5EF6"/>
    <w:rsid w:val="009B76E9"/>
    <w:rsid w:val="009C299F"/>
    <w:rsid w:val="009C4919"/>
    <w:rsid w:val="009D30F6"/>
    <w:rsid w:val="009D3A6C"/>
    <w:rsid w:val="009D516D"/>
    <w:rsid w:val="009D5BBB"/>
    <w:rsid w:val="009E21F1"/>
    <w:rsid w:val="009F476F"/>
    <w:rsid w:val="00A022AD"/>
    <w:rsid w:val="00A06092"/>
    <w:rsid w:val="00A06245"/>
    <w:rsid w:val="00A13F8B"/>
    <w:rsid w:val="00A21B36"/>
    <w:rsid w:val="00A22025"/>
    <w:rsid w:val="00A23CF2"/>
    <w:rsid w:val="00A26002"/>
    <w:rsid w:val="00A37089"/>
    <w:rsid w:val="00A40035"/>
    <w:rsid w:val="00A41726"/>
    <w:rsid w:val="00A42724"/>
    <w:rsid w:val="00A5120C"/>
    <w:rsid w:val="00A51D9D"/>
    <w:rsid w:val="00A536AC"/>
    <w:rsid w:val="00A66F0D"/>
    <w:rsid w:val="00A67AF9"/>
    <w:rsid w:val="00A70F08"/>
    <w:rsid w:val="00A83B11"/>
    <w:rsid w:val="00A84F60"/>
    <w:rsid w:val="00A85193"/>
    <w:rsid w:val="00A86329"/>
    <w:rsid w:val="00A92D2A"/>
    <w:rsid w:val="00A942CA"/>
    <w:rsid w:val="00A94E8E"/>
    <w:rsid w:val="00AA09B2"/>
    <w:rsid w:val="00AA1078"/>
    <w:rsid w:val="00AA2A1A"/>
    <w:rsid w:val="00AA5320"/>
    <w:rsid w:val="00AA5A3A"/>
    <w:rsid w:val="00AB0426"/>
    <w:rsid w:val="00AB064A"/>
    <w:rsid w:val="00AB18DD"/>
    <w:rsid w:val="00AB635D"/>
    <w:rsid w:val="00AB6F5E"/>
    <w:rsid w:val="00AC2B46"/>
    <w:rsid w:val="00AC475E"/>
    <w:rsid w:val="00AC7A8E"/>
    <w:rsid w:val="00AD2E78"/>
    <w:rsid w:val="00AD3321"/>
    <w:rsid w:val="00AD3585"/>
    <w:rsid w:val="00AD7DB2"/>
    <w:rsid w:val="00AE1C82"/>
    <w:rsid w:val="00AE329E"/>
    <w:rsid w:val="00AE420D"/>
    <w:rsid w:val="00AF121D"/>
    <w:rsid w:val="00AF2D18"/>
    <w:rsid w:val="00AF4396"/>
    <w:rsid w:val="00AF7E68"/>
    <w:rsid w:val="00B024B3"/>
    <w:rsid w:val="00B047D9"/>
    <w:rsid w:val="00B12865"/>
    <w:rsid w:val="00B1306F"/>
    <w:rsid w:val="00B149BC"/>
    <w:rsid w:val="00B16C7E"/>
    <w:rsid w:val="00B175B9"/>
    <w:rsid w:val="00B241D0"/>
    <w:rsid w:val="00B264CA"/>
    <w:rsid w:val="00B3066F"/>
    <w:rsid w:val="00B311A8"/>
    <w:rsid w:val="00B3225F"/>
    <w:rsid w:val="00B3431F"/>
    <w:rsid w:val="00B35C7E"/>
    <w:rsid w:val="00B41508"/>
    <w:rsid w:val="00B43D60"/>
    <w:rsid w:val="00B47112"/>
    <w:rsid w:val="00B51B2E"/>
    <w:rsid w:val="00B53C51"/>
    <w:rsid w:val="00B57560"/>
    <w:rsid w:val="00B61893"/>
    <w:rsid w:val="00B63E2B"/>
    <w:rsid w:val="00B67659"/>
    <w:rsid w:val="00B73C96"/>
    <w:rsid w:val="00B74214"/>
    <w:rsid w:val="00B766F9"/>
    <w:rsid w:val="00B7704D"/>
    <w:rsid w:val="00B77688"/>
    <w:rsid w:val="00B8285C"/>
    <w:rsid w:val="00B86427"/>
    <w:rsid w:val="00B91EAB"/>
    <w:rsid w:val="00B93AE1"/>
    <w:rsid w:val="00BA368F"/>
    <w:rsid w:val="00BA3737"/>
    <w:rsid w:val="00BA4C0F"/>
    <w:rsid w:val="00BA7FBF"/>
    <w:rsid w:val="00BB04FE"/>
    <w:rsid w:val="00BB4E53"/>
    <w:rsid w:val="00BD2A84"/>
    <w:rsid w:val="00BD40BC"/>
    <w:rsid w:val="00BD59F7"/>
    <w:rsid w:val="00BF0D93"/>
    <w:rsid w:val="00BF168E"/>
    <w:rsid w:val="00BF4084"/>
    <w:rsid w:val="00BF4381"/>
    <w:rsid w:val="00C037AB"/>
    <w:rsid w:val="00C1175A"/>
    <w:rsid w:val="00C11B82"/>
    <w:rsid w:val="00C120FF"/>
    <w:rsid w:val="00C16B62"/>
    <w:rsid w:val="00C20641"/>
    <w:rsid w:val="00C210BC"/>
    <w:rsid w:val="00C2729D"/>
    <w:rsid w:val="00C3140D"/>
    <w:rsid w:val="00C35CBF"/>
    <w:rsid w:val="00C37871"/>
    <w:rsid w:val="00C47E14"/>
    <w:rsid w:val="00C5199F"/>
    <w:rsid w:val="00C52F53"/>
    <w:rsid w:val="00C604AC"/>
    <w:rsid w:val="00C61B30"/>
    <w:rsid w:val="00C620D2"/>
    <w:rsid w:val="00C71DF9"/>
    <w:rsid w:val="00C75C40"/>
    <w:rsid w:val="00C76DDB"/>
    <w:rsid w:val="00C812BD"/>
    <w:rsid w:val="00C8152B"/>
    <w:rsid w:val="00C82AF6"/>
    <w:rsid w:val="00C87042"/>
    <w:rsid w:val="00C940EC"/>
    <w:rsid w:val="00C9665F"/>
    <w:rsid w:val="00CA07F6"/>
    <w:rsid w:val="00CA1A69"/>
    <w:rsid w:val="00CA50A9"/>
    <w:rsid w:val="00CA5D28"/>
    <w:rsid w:val="00CB0CF8"/>
    <w:rsid w:val="00CB2B7A"/>
    <w:rsid w:val="00CB7646"/>
    <w:rsid w:val="00CC3599"/>
    <w:rsid w:val="00CC76C6"/>
    <w:rsid w:val="00CD2736"/>
    <w:rsid w:val="00CD3EDB"/>
    <w:rsid w:val="00CE0564"/>
    <w:rsid w:val="00CE5E99"/>
    <w:rsid w:val="00CE5EA5"/>
    <w:rsid w:val="00CF34CE"/>
    <w:rsid w:val="00CF6B5B"/>
    <w:rsid w:val="00D01FCB"/>
    <w:rsid w:val="00D030BA"/>
    <w:rsid w:val="00D04265"/>
    <w:rsid w:val="00D05F58"/>
    <w:rsid w:val="00D101F4"/>
    <w:rsid w:val="00D11F1F"/>
    <w:rsid w:val="00D22072"/>
    <w:rsid w:val="00D242AD"/>
    <w:rsid w:val="00D27740"/>
    <w:rsid w:val="00D3275D"/>
    <w:rsid w:val="00D340D2"/>
    <w:rsid w:val="00D41BD2"/>
    <w:rsid w:val="00D44413"/>
    <w:rsid w:val="00D46B17"/>
    <w:rsid w:val="00D50971"/>
    <w:rsid w:val="00D6098D"/>
    <w:rsid w:val="00D6307E"/>
    <w:rsid w:val="00D728C9"/>
    <w:rsid w:val="00D76A3C"/>
    <w:rsid w:val="00D8520E"/>
    <w:rsid w:val="00D90191"/>
    <w:rsid w:val="00D931FA"/>
    <w:rsid w:val="00D97798"/>
    <w:rsid w:val="00DA3316"/>
    <w:rsid w:val="00DA4775"/>
    <w:rsid w:val="00DA57A3"/>
    <w:rsid w:val="00DA58E6"/>
    <w:rsid w:val="00DA765A"/>
    <w:rsid w:val="00DB02DE"/>
    <w:rsid w:val="00DB04EF"/>
    <w:rsid w:val="00DB2EF4"/>
    <w:rsid w:val="00DB78DA"/>
    <w:rsid w:val="00DC1EC9"/>
    <w:rsid w:val="00DC2F45"/>
    <w:rsid w:val="00DC7507"/>
    <w:rsid w:val="00DD4B02"/>
    <w:rsid w:val="00DD74CF"/>
    <w:rsid w:val="00DE3302"/>
    <w:rsid w:val="00DE5137"/>
    <w:rsid w:val="00DE6A58"/>
    <w:rsid w:val="00DF06A1"/>
    <w:rsid w:val="00DF3583"/>
    <w:rsid w:val="00DF3991"/>
    <w:rsid w:val="00DF4EC6"/>
    <w:rsid w:val="00DF5165"/>
    <w:rsid w:val="00E04A58"/>
    <w:rsid w:val="00E07BD5"/>
    <w:rsid w:val="00E07C1A"/>
    <w:rsid w:val="00E11BB7"/>
    <w:rsid w:val="00E12AFA"/>
    <w:rsid w:val="00E14D04"/>
    <w:rsid w:val="00E1671D"/>
    <w:rsid w:val="00E230C4"/>
    <w:rsid w:val="00E24D04"/>
    <w:rsid w:val="00E26E2B"/>
    <w:rsid w:val="00E278AC"/>
    <w:rsid w:val="00E33EDB"/>
    <w:rsid w:val="00E403A8"/>
    <w:rsid w:val="00E40701"/>
    <w:rsid w:val="00E44443"/>
    <w:rsid w:val="00E5087E"/>
    <w:rsid w:val="00E631DA"/>
    <w:rsid w:val="00E73EEA"/>
    <w:rsid w:val="00E770E8"/>
    <w:rsid w:val="00E92B4D"/>
    <w:rsid w:val="00E936F7"/>
    <w:rsid w:val="00E960C6"/>
    <w:rsid w:val="00E9610F"/>
    <w:rsid w:val="00EB4CBE"/>
    <w:rsid w:val="00EB7D43"/>
    <w:rsid w:val="00ED13F7"/>
    <w:rsid w:val="00ED28ED"/>
    <w:rsid w:val="00ED335A"/>
    <w:rsid w:val="00ED3B8A"/>
    <w:rsid w:val="00ED5091"/>
    <w:rsid w:val="00EE2F95"/>
    <w:rsid w:val="00EE3770"/>
    <w:rsid w:val="00EE567E"/>
    <w:rsid w:val="00EE5CD8"/>
    <w:rsid w:val="00EE6798"/>
    <w:rsid w:val="00EE7E23"/>
    <w:rsid w:val="00EF29D9"/>
    <w:rsid w:val="00EF511C"/>
    <w:rsid w:val="00F06CF8"/>
    <w:rsid w:val="00F103F2"/>
    <w:rsid w:val="00F108B9"/>
    <w:rsid w:val="00F25029"/>
    <w:rsid w:val="00F30930"/>
    <w:rsid w:val="00F32CE8"/>
    <w:rsid w:val="00F3782D"/>
    <w:rsid w:val="00F52218"/>
    <w:rsid w:val="00F611C6"/>
    <w:rsid w:val="00F63BD4"/>
    <w:rsid w:val="00F64BEC"/>
    <w:rsid w:val="00F67502"/>
    <w:rsid w:val="00F7374B"/>
    <w:rsid w:val="00F75F58"/>
    <w:rsid w:val="00F87185"/>
    <w:rsid w:val="00F872DC"/>
    <w:rsid w:val="00F9127E"/>
    <w:rsid w:val="00F95934"/>
    <w:rsid w:val="00F9791C"/>
    <w:rsid w:val="00FA206B"/>
    <w:rsid w:val="00FB12C2"/>
    <w:rsid w:val="00FB3E25"/>
    <w:rsid w:val="00FB6229"/>
    <w:rsid w:val="00FB71FE"/>
    <w:rsid w:val="00FC32C3"/>
    <w:rsid w:val="00FC672C"/>
    <w:rsid w:val="00FE20BF"/>
    <w:rsid w:val="00FE3206"/>
    <w:rsid w:val="00FF3A75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641"/>
    <w:rPr>
      <w:color w:val="0000FF"/>
      <w:u w:val="single"/>
    </w:rPr>
  </w:style>
  <w:style w:type="paragraph" w:styleId="Footer">
    <w:name w:val="footer"/>
    <w:basedOn w:val="Normal"/>
    <w:rsid w:val="00894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4D58"/>
  </w:style>
  <w:style w:type="character" w:styleId="FollowedHyperlink">
    <w:name w:val="FollowedHyperlink"/>
    <w:basedOn w:val="DefaultParagraphFont"/>
    <w:rsid w:val="00DE5137"/>
    <w:rPr>
      <w:color w:val="800080"/>
      <w:u w:val="single"/>
    </w:rPr>
  </w:style>
  <w:style w:type="paragraph" w:styleId="Header">
    <w:name w:val="header"/>
    <w:basedOn w:val="Normal"/>
    <w:rsid w:val="002F66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641"/>
    <w:rPr>
      <w:color w:val="0000FF"/>
      <w:u w:val="single"/>
    </w:rPr>
  </w:style>
  <w:style w:type="paragraph" w:styleId="Footer">
    <w:name w:val="footer"/>
    <w:basedOn w:val="Normal"/>
    <w:rsid w:val="00894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4D58"/>
  </w:style>
  <w:style w:type="character" w:styleId="FollowedHyperlink">
    <w:name w:val="FollowedHyperlink"/>
    <w:basedOn w:val="DefaultParagraphFont"/>
    <w:rsid w:val="00DE5137"/>
    <w:rPr>
      <w:color w:val="800080"/>
      <w:u w:val="single"/>
    </w:rPr>
  </w:style>
  <w:style w:type="paragraph" w:styleId="Header">
    <w:name w:val="header"/>
    <w:basedOn w:val="Normal"/>
    <w:rsid w:val="002F66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5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AB5-5BC3-4296-A1A3-1825C75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165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HCSS Budget Modelling Software April 2008</vt:lpstr>
    </vt:vector>
  </TitlesOfParts>
  <Company>Education Bradford</Company>
  <LinksUpToDate>false</LinksUpToDate>
  <CharactersWithSpaces>935</CharactersWithSpaces>
  <SharedDoc>false</SharedDoc>
  <HLinks>
    <vt:vector size="36" baseType="variant"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https://bso.bradford.gov.uk/Secure/SecureArea_FCK_Uploads/files/file/Final S251 Budgets 2014-15 Primary and Secondary Guidance Notes(1).DOC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https://bso.bradford.gov.uk/Secure/CMSPage.aspx?mid=3225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https://bso.bradford.gov.uk/Secure/CMSPage.aspx?mid=3225</vt:lpwstr>
      </vt:variant>
      <vt:variant>
        <vt:lpwstr/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https://bso.bradford.gov.uk/Secure/CMSPage.aspx?mid=3225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https://bso.bradford.gov.uk/Secure/CMSPage.aspx?mid=3225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https://bso.bradford.gov.uk/userfiles/file/School Funding Team/FPS Web - User Guidance (Feb 2014).doc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HCSS Budget Modelling Software April 2008</dc:title>
  <dc:creator>Sarah.North@bradford.gov.uk</dc:creator>
  <cp:lastModifiedBy>Dawn Haigh</cp:lastModifiedBy>
  <cp:revision>36</cp:revision>
  <cp:lastPrinted>2017-03-07T17:15:00Z</cp:lastPrinted>
  <dcterms:created xsi:type="dcterms:W3CDTF">2017-03-07T11:40:00Z</dcterms:created>
  <dcterms:modified xsi:type="dcterms:W3CDTF">2017-03-31T09:41:00Z</dcterms:modified>
</cp:coreProperties>
</file>