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3EDA6" w14:textId="77777777" w:rsidR="003A04D1" w:rsidRDefault="003A04D1"/>
    <w:p w14:paraId="3D9A8613" w14:textId="7900E311" w:rsidR="00F213A7" w:rsidRDefault="00793F32">
      <w:r>
        <w:t>Free School Meals</w:t>
      </w:r>
    </w:p>
    <w:p w14:paraId="30E09254" w14:textId="453319EE" w:rsidR="00F213A7" w:rsidRDefault="00F213A7">
      <w:r>
        <w:t>Good morning,</w:t>
      </w:r>
    </w:p>
    <w:p w14:paraId="676126AF" w14:textId="025A8313" w:rsidR="00B22AF7" w:rsidRDefault="00B22AF7">
      <w:r>
        <w:t xml:space="preserve">We are continuing to work on the changes to the Free School Meal process, we have checked all existing FSM awards against the new eligibility criteria and cancelled all those who are no longer entitled, you should have been informed of these via the normal process.  </w:t>
      </w:r>
    </w:p>
    <w:p w14:paraId="66D2A363" w14:textId="659BF5D6" w:rsidR="00B22AF7" w:rsidRDefault="00F213A7">
      <w:r>
        <w:t>We appreciate due to the previous transitional criteria a lot of parents may have neglected to inform us of any changes that may affect the data we hold</w:t>
      </w:r>
      <w:r w:rsidR="00B22AF7">
        <w:t xml:space="preserve"> and which we have used to check their eligibility.  If any parents whose award had been cancelled advise you that they should still be </w:t>
      </w:r>
      <w:proofErr w:type="gramStart"/>
      <w:r w:rsidR="00B22AF7">
        <w:t>entitled</w:t>
      </w:r>
      <w:proofErr w:type="gramEnd"/>
      <w:r w:rsidR="00B22AF7">
        <w:t xml:space="preserve"> please ask them to follow the temp</w:t>
      </w:r>
      <w:r w:rsidR="0086718D">
        <w:t>orary</w:t>
      </w:r>
      <w:r w:rsidR="00B22AF7">
        <w:t xml:space="preserve"> application process described below.</w:t>
      </w:r>
    </w:p>
    <w:p w14:paraId="6E90949B" w14:textId="731D699E" w:rsidR="00B22AF7" w:rsidRDefault="00B22AF7">
      <w:r>
        <w:t>We continue to experience technical difficulties with linking the application form to the new eligibility checker, this has resulted in us not being able to publish the application form on our website until these technical issues have bee</w:t>
      </w:r>
      <w:r w:rsidR="0086718D">
        <w:t>n</w:t>
      </w:r>
      <w:r>
        <w:t xml:space="preserve"> resolved.</w:t>
      </w:r>
    </w:p>
    <w:p w14:paraId="398225C7" w14:textId="27CFDDE1" w:rsidR="00B22AF7" w:rsidRDefault="00B22AF7">
      <w:r>
        <w:t xml:space="preserve">Until this </w:t>
      </w:r>
      <w:proofErr w:type="gramStart"/>
      <w:r>
        <w:t>happens</w:t>
      </w:r>
      <w:proofErr w:type="gramEnd"/>
      <w:r>
        <w:t xml:space="preserve"> we will accept emails containing the relevant information as an application.</w:t>
      </w:r>
    </w:p>
    <w:p w14:paraId="4B7DFF88" w14:textId="53D58726" w:rsidR="00B22AF7" w:rsidRDefault="00B22AF7">
      <w:r>
        <w:t xml:space="preserve">Please advise parents to email us at </w:t>
      </w:r>
      <w:hyperlink r:id="rId5" w:history="1">
        <w:r w:rsidRPr="00B612B0">
          <w:rPr>
            <w:rStyle w:val="Hyperlink"/>
          </w:rPr>
          <w:t>benefits@bradford.gov.uk</w:t>
        </w:r>
      </w:hyperlink>
      <w:r>
        <w:t xml:space="preserve">  with the title FSM application.  The email needs to contain the following information:</w:t>
      </w:r>
    </w:p>
    <w:p w14:paraId="5FF1B482" w14:textId="0EEC6FCB" w:rsidR="00B22AF7" w:rsidRDefault="00B22AF7" w:rsidP="00B22AF7">
      <w:pPr>
        <w:pStyle w:val="ListParagraph"/>
        <w:numPr>
          <w:ilvl w:val="0"/>
          <w:numId w:val="1"/>
        </w:numPr>
      </w:pPr>
      <w:r>
        <w:t>The child’s name</w:t>
      </w:r>
    </w:p>
    <w:p w14:paraId="78EC8F7C" w14:textId="069D73F2" w:rsidR="00B22AF7" w:rsidRDefault="00B22AF7" w:rsidP="00B22AF7">
      <w:pPr>
        <w:pStyle w:val="ListParagraph"/>
        <w:numPr>
          <w:ilvl w:val="0"/>
          <w:numId w:val="1"/>
        </w:numPr>
      </w:pPr>
      <w:r>
        <w:t>The child’s school</w:t>
      </w:r>
    </w:p>
    <w:p w14:paraId="7E71A459" w14:textId="13D8F863" w:rsidR="00B22AF7" w:rsidRDefault="00B22AF7" w:rsidP="00B22AF7">
      <w:pPr>
        <w:pStyle w:val="ListParagraph"/>
        <w:numPr>
          <w:ilvl w:val="0"/>
          <w:numId w:val="1"/>
        </w:numPr>
      </w:pPr>
      <w:r>
        <w:t>The parents name</w:t>
      </w:r>
    </w:p>
    <w:p w14:paraId="5942E290" w14:textId="3DF91A2D" w:rsidR="00B22AF7" w:rsidRDefault="00B22AF7" w:rsidP="00B22AF7">
      <w:pPr>
        <w:pStyle w:val="ListParagraph"/>
        <w:numPr>
          <w:ilvl w:val="0"/>
          <w:numId w:val="1"/>
        </w:numPr>
      </w:pPr>
      <w:r>
        <w:t>The parents date of birth</w:t>
      </w:r>
    </w:p>
    <w:p w14:paraId="4F253525" w14:textId="304939BE" w:rsidR="00B22AF7" w:rsidRDefault="00B22AF7" w:rsidP="00B22AF7">
      <w:pPr>
        <w:pStyle w:val="ListParagraph"/>
        <w:numPr>
          <w:ilvl w:val="0"/>
          <w:numId w:val="1"/>
        </w:numPr>
      </w:pPr>
      <w:r>
        <w:t>The parents National Insurance Number</w:t>
      </w:r>
    </w:p>
    <w:p w14:paraId="6CA7BC9C" w14:textId="1336F13F" w:rsidR="003A04D1" w:rsidRDefault="003A04D1" w:rsidP="00B22AF7">
      <w:pPr>
        <w:pStyle w:val="ListParagraph"/>
        <w:numPr>
          <w:ilvl w:val="0"/>
          <w:numId w:val="1"/>
        </w:numPr>
      </w:pPr>
      <w:r>
        <w:t>Address</w:t>
      </w:r>
    </w:p>
    <w:p w14:paraId="4BFC2F65" w14:textId="4FA350BF" w:rsidR="00B22AF7" w:rsidRDefault="0086718D">
      <w:r>
        <w:t xml:space="preserve">We will check the eligibility of these applications internally.  </w:t>
      </w:r>
      <w:r w:rsidR="00B22AF7">
        <w:t>Our website is being updated today to display this information.</w:t>
      </w:r>
    </w:p>
    <w:p w14:paraId="0D95EEC6" w14:textId="405D3E06" w:rsidR="00C8352E" w:rsidRDefault="00C8352E">
      <w:r>
        <w:t xml:space="preserve">Once the online form is </w:t>
      </w:r>
      <w:proofErr w:type="gramStart"/>
      <w:r>
        <w:t>available</w:t>
      </w:r>
      <w:proofErr w:type="gramEnd"/>
      <w:r>
        <w:t xml:space="preserve"> we will let you know.</w:t>
      </w:r>
    </w:p>
    <w:p w14:paraId="13742923" w14:textId="24CBF997" w:rsidR="0086718D" w:rsidRDefault="0086718D">
      <w:r>
        <w:t>We expect all school movers to have been dealt with by close of play today, you will be informed of these via the normal process.</w:t>
      </w:r>
    </w:p>
    <w:p w14:paraId="18B67FF4" w14:textId="3B9DEBDA" w:rsidR="00C8352E" w:rsidRDefault="00C8352E">
      <w:r>
        <w:t>We expect the eligibility criteria</w:t>
      </w:r>
      <w:r w:rsidR="0086718D">
        <w:t xml:space="preserve"> (either targeted or expanded)</w:t>
      </w:r>
      <w:r>
        <w:t xml:space="preserve"> for each free school meal case to be displayed on BSO by </w:t>
      </w:r>
      <w:proofErr w:type="spellStart"/>
      <w:r>
        <w:t>mid September</w:t>
      </w:r>
      <w:proofErr w:type="spellEnd"/>
      <w:r>
        <w:t xml:space="preserve"> for you to be able to submit your census data by 1</w:t>
      </w:r>
      <w:r w:rsidRPr="00C8352E">
        <w:rPr>
          <w:vertAlign w:val="superscript"/>
        </w:rPr>
        <w:t>st</w:t>
      </w:r>
      <w:r>
        <w:t xml:space="preserve"> October.</w:t>
      </w:r>
    </w:p>
    <w:p w14:paraId="0C9EA4CA" w14:textId="453E3FF5" w:rsidR="00C8352E" w:rsidRDefault="00C8352E">
      <w:r>
        <w:t xml:space="preserve">If you have any </w:t>
      </w:r>
      <w:proofErr w:type="gramStart"/>
      <w:r>
        <w:t>queries</w:t>
      </w:r>
      <w:proofErr w:type="gramEnd"/>
      <w:r>
        <w:t xml:space="preserve"> please </w:t>
      </w:r>
      <w:r w:rsidR="0086718D">
        <w:t>email</w:t>
      </w:r>
      <w:r>
        <w:t xml:space="preserve"> us at </w:t>
      </w:r>
      <w:hyperlink r:id="rId6" w:history="1">
        <w:r w:rsidR="0086718D" w:rsidRPr="004604EA">
          <w:rPr>
            <w:rStyle w:val="Hyperlink"/>
          </w:rPr>
          <w:t>Educationbenefits@bradford.gov.uk</w:t>
        </w:r>
      </w:hyperlink>
    </w:p>
    <w:p w14:paraId="5F519E06" w14:textId="13F8F8FA" w:rsidR="00FC0BD9" w:rsidRDefault="00FC0BD9">
      <w:r>
        <w:t xml:space="preserve">Kind regards </w:t>
      </w:r>
    </w:p>
    <w:p w14:paraId="73B5D410" w14:textId="18D90F11" w:rsidR="00FC0BD9" w:rsidRDefault="00FC0BD9">
      <w:r>
        <w:t xml:space="preserve">Transport and Education Team </w:t>
      </w:r>
    </w:p>
    <w:p w14:paraId="3B33D0B3" w14:textId="77777777" w:rsidR="00D17BEE" w:rsidRDefault="00D17BEE"/>
    <w:p w14:paraId="39EBE00B" w14:textId="4DFF2A58" w:rsidR="00D17BEE" w:rsidRDefault="00D17BEE"/>
    <w:p w14:paraId="7B605268" w14:textId="6551A25C" w:rsidR="00D17BEE" w:rsidRDefault="00D17BEE">
      <w:r>
        <w:t xml:space="preserve"> </w:t>
      </w:r>
    </w:p>
    <w:p w14:paraId="145D6AF0" w14:textId="77777777" w:rsidR="00D17BEE" w:rsidRDefault="00D17BEE"/>
    <w:sectPr w:rsidR="00D17B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E4A6C"/>
    <w:multiLevelType w:val="hybridMultilevel"/>
    <w:tmpl w:val="9AC4E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2311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3A7"/>
    <w:rsid w:val="00175606"/>
    <w:rsid w:val="003A04D1"/>
    <w:rsid w:val="005319CD"/>
    <w:rsid w:val="00793F32"/>
    <w:rsid w:val="007F53A7"/>
    <w:rsid w:val="008653BE"/>
    <w:rsid w:val="0086718D"/>
    <w:rsid w:val="00B22AF7"/>
    <w:rsid w:val="00B5647B"/>
    <w:rsid w:val="00C8352E"/>
    <w:rsid w:val="00D17BEE"/>
    <w:rsid w:val="00E17232"/>
    <w:rsid w:val="00F213A7"/>
    <w:rsid w:val="00FC0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C745"/>
  <w15:chartTrackingRefBased/>
  <w15:docId w15:val="{F61C7019-4F81-4626-A173-86A43E807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F7"/>
  </w:style>
  <w:style w:type="paragraph" w:styleId="Heading1">
    <w:name w:val="heading 1"/>
    <w:basedOn w:val="Normal"/>
    <w:next w:val="Normal"/>
    <w:link w:val="Heading1Char"/>
    <w:uiPriority w:val="9"/>
    <w:qFormat/>
    <w:rsid w:val="00B22AF7"/>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B22AF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B22AF7"/>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B22AF7"/>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22AF7"/>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B22AF7"/>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B22AF7"/>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B22AF7"/>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B22AF7"/>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AF7"/>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B22AF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B22AF7"/>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B22AF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22AF7"/>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B22AF7"/>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B22AF7"/>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B22AF7"/>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B22AF7"/>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B22AF7"/>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B22AF7"/>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B22AF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AF7"/>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22AF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AF7"/>
    <w:rPr>
      <w:i/>
      <w:iCs/>
      <w:color w:val="404040" w:themeColor="text1" w:themeTint="BF"/>
    </w:rPr>
  </w:style>
  <w:style w:type="paragraph" w:styleId="ListParagraph">
    <w:name w:val="List Paragraph"/>
    <w:basedOn w:val="Normal"/>
    <w:uiPriority w:val="34"/>
    <w:qFormat/>
    <w:rsid w:val="00F213A7"/>
    <w:pPr>
      <w:ind w:left="720"/>
      <w:contextualSpacing/>
    </w:pPr>
  </w:style>
  <w:style w:type="character" w:styleId="IntenseEmphasis">
    <w:name w:val="Intense Emphasis"/>
    <w:basedOn w:val="DefaultParagraphFont"/>
    <w:uiPriority w:val="21"/>
    <w:qFormat/>
    <w:rsid w:val="00B22AF7"/>
    <w:rPr>
      <w:b/>
      <w:bCs/>
      <w:i/>
      <w:iCs/>
    </w:rPr>
  </w:style>
  <w:style w:type="paragraph" w:styleId="IntenseQuote">
    <w:name w:val="Intense Quote"/>
    <w:basedOn w:val="Normal"/>
    <w:next w:val="Normal"/>
    <w:link w:val="IntenseQuoteChar"/>
    <w:uiPriority w:val="30"/>
    <w:qFormat/>
    <w:rsid w:val="00B22AF7"/>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B22AF7"/>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B22AF7"/>
    <w:rPr>
      <w:b/>
      <w:bCs/>
      <w:smallCaps/>
      <w:spacing w:val="5"/>
      <w:u w:val="single"/>
    </w:rPr>
  </w:style>
  <w:style w:type="character" w:styleId="Hyperlink">
    <w:name w:val="Hyperlink"/>
    <w:basedOn w:val="DefaultParagraphFont"/>
    <w:uiPriority w:val="99"/>
    <w:unhideWhenUsed/>
    <w:rsid w:val="00D17BEE"/>
    <w:rPr>
      <w:color w:val="467886" w:themeColor="hyperlink"/>
      <w:u w:val="single"/>
    </w:rPr>
  </w:style>
  <w:style w:type="character" w:styleId="UnresolvedMention">
    <w:name w:val="Unresolved Mention"/>
    <w:basedOn w:val="DefaultParagraphFont"/>
    <w:uiPriority w:val="99"/>
    <w:semiHidden/>
    <w:unhideWhenUsed/>
    <w:rsid w:val="00D17BEE"/>
    <w:rPr>
      <w:color w:val="605E5C"/>
      <w:shd w:val="clear" w:color="auto" w:fill="E1DFDD"/>
    </w:rPr>
  </w:style>
  <w:style w:type="paragraph" w:styleId="Caption">
    <w:name w:val="caption"/>
    <w:basedOn w:val="Normal"/>
    <w:next w:val="Normal"/>
    <w:uiPriority w:val="35"/>
    <w:semiHidden/>
    <w:unhideWhenUsed/>
    <w:qFormat/>
    <w:rsid w:val="00B22AF7"/>
    <w:pPr>
      <w:spacing w:line="240" w:lineRule="auto"/>
    </w:pPr>
    <w:rPr>
      <w:b/>
      <w:bCs/>
      <w:smallCaps/>
      <w:color w:val="595959" w:themeColor="text1" w:themeTint="A6"/>
      <w:spacing w:val="6"/>
    </w:rPr>
  </w:style>
  <w:style w:type="character" w:styleId="Strong">
    <w:name w:val="Strong"/>
    <w:basedOn w:val="DefaultParagraphFont"/>
    <w:uiPriority w:val="22"/>
    <w:qFormat/>
    <w:rsid w:val="00B22AF7"/>
    <w:rPr>
      <w:b/>
      <w:bCs/>
    </w:rPr>
  </w:style>
  <w:style w:type="character" w:styleId="Emphasis">
    <w:name w:val="Emphasis"/>
    <w:basedOn w:val="DefaultParagraphFont"/>
    <w:uiPriority w:val="20"/>
    <w:qFormat/>
    <w:rsid w:val="00B22AF7"/>
    <w:rPr>
      <w:i/>
      <w:iCs/>
    </w:rPr>
  </w:style>
  <w:style w:type="paragraph" w:styleId="NoSpacing">
    <w:name w:val="No Spacing"/>
    <w:uiPriority w:val="1"/>
    <w:qFormat/>
    <w:rsid w:val="00B22AF7"/>
    <w:pPr>
      <w:spacing w:after="0" w:line="240" w:lineRule="auto"/>
    </w:pPr>
  </w:style>
  <w:style w:type="character" w:styleId="SubtleEmphasis">
    <w:name w:val="Subtle Emphasis"/>
    <w:basedOn w:val="DefaultParagraphFont"/>
    <w:uiPriority w:val="19"/>
    <w:qFormat/>
    <w:rsid w:val="00B22AF7"/>
    <w:rPr>
      <w:i/>
      <w:iCs/>
      <w:color w:val="404040" w:themeColor="text1" w:themeTint="BF"/>
    </w:rPr>
  </w:style>
  <w:style w:type="character" w:styleId="SubtleReference">
    <w:name w:val="Subtle Reference"/>
    <w:basedOn w:val="DefaultParagraphFont"/>
    <w:uiPriority w:val="31"/>
    <w:qFormat/>
    <w:rsid w:val="00B22AF7"/>
    <w:rPr>
      <w:smallCaps/>
      <w:color w:val="404040" w:themeColor="text1" w:themeTint="BF"/>
      <w:u w:val="single" w:color="7F7F7F" w:themeColor="text1" w:themeTint="80"/>
    </w:rPr>
  </w:style>
  <w:style w:type="character" w:styleId="BookTitle">
    <w:name w:val="Book Title"/>
    <w:basedOn w:val="DefaultParagraphFont"/>
    <w:uiPriority w:val="33"/>
    <w:qFormat/>
    <w:rsid w:val="00B22AF7"/>
    <w:rPr>
      <w:b/>
      <w:bCs/>
      <w:smallCaps/>
    </w:rPr>
  </w:style>
  <w:style w:type="paragraph" w:styleId="TOCHeading">
    <w:name w:val="TOC Heading"/>
    <w:basedOn w:val="Heading1"/>
    <w:next w:val="Normal"/>
    <w:uiPriority w:val="39"/>
    <w:semiHidden/>
    <w:unhideWhenUsed/>
    <w:qFormat/>
    <w:rsid w:val="00B22AF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ucationbenefits@bradford.gov.uk" TargetMode="External"/><Relationship Id="rId5" Type="http://schemas.openxmlformats.org/officeDocument/2006/relationships/hyperlink" Target="mailto:benefits@bradfor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Cooney</dc:creator>
  <cp:keywords/>
  <dc:description/>
  <cp:lastModifiedBy>Allan Stobbs</cp:lastModifiedBy>
  <cp:revision>3</cp:revision>
  <dcterms:created xsi:type="dcterms:W3CDTF">2026-08-28T10:59:00Z</dcterms:created>
  <dcterms:modified xsi:type="dcterms:W3CDTF">2026-08-28T11:06:00Z</dcterms:modified>
</cp:coreProperties>
</file>