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3161" w:rsidRPr="003B3E1F" w:rsidRDefault="00547748" w:rsidP="003B3E1F">
      <w:pPr>
        <w:pStyle w:val="Header"/>
        <w:tabs>
          <w:tab w:val="clear" w:pos="4153"/>
          <w:tab w:val="clear" w:pos="8306"/>
          <w:tab w:val="left" w:pos="7797"/>
        </w:tabs>
        <w:ind w:left="-567"/>
        <w:rPr>
          <w:rFonts w:ascii="Garamond" w:hAnsi="Garamond"/>
          <w:sz w:val="2"/>
        </w:rPr>
      </w:pPr>
      <w:r>
        <w:rPr>
          <w:rFonts w:ascii="Garamond" w:hAnsi="Garamond"/>
          <w:noProof/>
          <w:sz w:val="2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21DBA4" wp14:editId="17F4197E">
                <wp:simplePos x="0" y="0"/>
                <wp:positionH relativeFrom="column">
                  <wp:posOffset>6078855</wp:posOffset>
                </wp:positionH>
                <wp:positionV relativeFrom="paragraph">
                  <wp:posOffset>-64770</wp:posOffset>
                </wp:positionV>
                <wp:extent cx="523875" cy="266700"/>
                <wp:effectExtent l="0" t="0" r="0" b="0"/>
                <wp:wrapNone/>
                <wp:docPr id="1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05C" w:rsidRPr="00C63A87" w:rsidRDefault="005F305C" w:rsidP="00C63A87">
                            <w:pPr>
                              <w:jc w:val="right"/>
                              <w:rPr>
                                <w:rFonts w:ascii="Verdana" w:hAnsi="Verdana"/>
                                <w:color w:val="9999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9" o:spid="_x0000_s1026" type="#_x0000_t202" style="position:absolute;left:0;text-align:left;margin-left:478.65pt;margin-top:-5.1pt;width:41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UHhgIAABA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" stroked="f">
                <v:textbox>
                  <w:txbxContent>
                    <w:p w:rsidR="005F305C" w:rsidRPr="00C63A87" w:rsidRDefault="005F305C" w:rsidP="00C63A87">
                      <w:pPr>
                        <w:jc w:val="right"/>
                        <w:rPr>
                          <w:rFonts w:ascii="Verdana" w:hAnsi="Verdana"/>
                          <w:color w:val="99999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E1F">
        <w:rPr>
          <w:sz w:val="8"/>
          <w:szCs w:val="8"/>
        </w:rPr>
        <w:t xml:space="preserve"> </w:t>
      </w:r>
      <w:r w:rsidR="00F04BED"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245480" w:rsidRDefault="00245480" w:rsidP="00F95292">
      <w:pPr>
        <w:pStyle w:val="Header"/>
        <w:tabs>
          <w:tab w:val="clear" w:pos="4153"/>
          <w:tab w:val="clear" w:pos="8306"/>
          <w:tab w:val="left" w:pos="7797"/>
        </w:tabs>
        <w:ind w:left="-567"/>
        <w:rPr>
          <w:sz w:val="8"/>
          <w:szCs w:val="8"/>
        </w:rPr>
      </w:pPr>
    </w:p>
    <w:p w:rsidR="00245480" w:rsidRDefault="00245480" w:rsidP="00F95292">
      <w:pPr>
        <w:pStyle w:val="Header"/>
        <w:tabs>
          <w:tab w:val="clear" w:pos="4153"/>
          <w:tab w:val="clear" w:pos="8306"/>
          <w:tab w:val="left" w:pos="7797"/>
        </w:tabs>
        <w:ind w:left="-567"/>
        <w:rPr>
          <w:sz w:val="8"/>
          <w:szCs w:val="8"/>
        </w:rPr>
      </w:pPr>
    </w:p>
    <w:p w:rsidR="00713901" w:rsidRDefault="00713901" w:rsidP="00504CF4">
      <w:pPr>
        <w:pStyle w:val="Header"/>
        <w:tabs>
          <w:tab w:val="clear" w:pos="4153"/>
          <w:tab w:val="clear" w:pos="8306"/>
          <w:tab w:val="left" w:pos="7797"/>
        </w:tabs>
        <w:jc w:val="both"/>
        <w:rPr>
          <w:rFonts w:asciiTheme="minorHAnsi" w:hAnsiTheme="minorHAnsi" w:cstheme="minorHAnsi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82B471" wp14:editId="2D357993">
                <wp:simplePos x="0" y="0"/>
                <wp:positionH relativeFrom="column">
                  <wp:posOffset>192405</wp:posOffset>
                </wp:positionH>
                <wp:positionV relativeFrom="paragraph">
                  <wp:posOffset>38736</wp:posOffset>
                </wp:positionV>
                <wp:extent cx="6021705" cy="419100"/>
                <wp:effectExtent l="0" t="0" r="0" b="0"/>
                <wp:wrapNone/>
                <wp:docPr id="2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05C" w:rsidRPr="00F713AA" w:rsidRDefault="005F305C" w:rsidP="00D32AA4">
                            <w:pPr>
                              <w:jc w:val="right"/>
                              <w:rPr>
                                <w:rFonts w:ascii="Verdana" w:hAnsi="Verdana"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5F305C" w:rsidRPr="00145597" w:rsidRDefault="005F305C" w:rsidP="003B3E1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33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3366"/>
                              </w:rPr>
                              <w:t>Bradford</w:t>
                            </w:r>
                            <w:r w:rsidRPr="009A436F">
                              <w:rPr>
                                <w:rFonts w:ascii="Verdana" w:hAnsi="Verdana"/>
                                <w:b/>
                                <w:color w:val="003366"/>
                              </w:rPr>
                              <w:t>’s Child Exploitation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3366"/>
                              </w:rPr>
                              <w:t xml:space="preserve"> Ris</w:t>
                            </w:r>
                            <w:r w:rsidRPr="009A436F">
                              <w:rPr>
                                <w:rFonts w:ascii="Verdana" w:hAnsi="Verdana"/>
                                <w:b/>
                                <w:color w:val="003366"/>
                              </w:rPr>
                              <w:t>k Assessmen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3366"/>
                              </w:rPr>
                              <w:t>t</w:t>
                            </w:r>
                          </w:p>
                          <w:p w:rsidR="005F305C" w:rsidRPr="00ED1D22" w:rsidRDefault="005F305C" w:rsidP="00D32AA4">
                            <w:pPr>
                              <w:jc w:val="right"/>
                              <w:rPr>
                                <w:rFonts w:ascii="Verdana" w:hAnsi="Verdana"/>
                                <w:color w:val="0033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8" o:spid="_x0000_s1027" type="#_x0000_t202" style="position:absolute;left:0;text-align:left;margin-left:15.15pt;margin-top:3.05pt;width:474.1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FS/hg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" stroked="f">
                <v:textbox>
                  <w:txbxContent>
                    <w:p w:rsidR="005F305C" w:rsidRPr="00F713AA" w:rsidRDefault="005F305C" w:rsidP="00D32AA4">
                      <w:pPr>
                        <w:jc w:val="right"/>
                        <w:rPr>
                          <w:rFonts w:ascii="Verdana" w:hAnsi="Verdana"/>
                          <w:color w:val="003366"/>
                          <w:sz w:val="16"/>
                          <w:szCs w:val="16"/>
                        </w:rPr>
                      </w:pPr>
                    </w:p>
                    <w:p w:rsidR="005F305C" w:rsidRPr="00145597" w:rsidRDefault="005F305C" w:rsidP="003B3E1F">
                      <w:pPr>
                        <w:jc w:val="center"/>
                        <w:rPr>
                          <w:rFonts w:ascii="Verdana" w:hAnsi="Verdana"/>
                          <w:b/>
                          <w:color w:val="003366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366"/>
                        </w:rPr>
                        <w:t>Bradford</w:t>
                      </w:r>
                      <w:r w:rsidRPr="009A436F">
                        <w:rPr>
                          <w:rFonts w:ascii="Verdana" w:hAnsi="Verdana"/>
                          <w:b/>
                          <w:color w:val="003366"/>
                        </w:rPr>
                        <w:t>’s Child Exploitation</w:t>
                      </w:r>
                      <w:r>
                        <w:rPr>
                          <w:rFonts w:ascii="Verdana" w:hAnsi="Verdana"/>
                          <w:b/>
                          <w:color w:val="003366"/>
                        </w:rPr>
                        <w:t xml:space="preserve"> Ris</w:t>
                      </w:r>
                      <w:r w:rsidRPr="009A436F">
                        <w:rPr>
                          <w:rFonts w:ascii="Verdana" w:hAnsi="Verdana"/>
                          <w:b/>
                          <w:color w:val="003366"/>
                        </w:rPr>
                        <w:t>k Assessmen</w:t>
                      </w:r>
                      <w:r>
                        <w:rPr>
                          <w:rFonts w:ascii="Verdana" w:hAnsi="Verdana"/>
                          <w:b/>
                          <w:color w:val="003366"/>
                        </w:rPr>
                        <w:t>t</w:t>
                      </w:r>
                    </w:p>
                    <w:p w:rsidR="005F305C" w:rsidRPr="00ED1D22" w:rsidRDefault="005F305C" w:rsidP="00D32AA4">
                      <w:pPr>
                        <w:jc w:val="right"/>
                        <w:rPr>
                          <w:rFonts w:ascii="Verdana" w:hAnsi="Verdana"/>
                          <w:color w:val="0033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3901" w:rsidRDefault="00713901" w:rsidP="00504CF4">
      <w:pPr>
        <w:pStyle w:val="Header"/>
        <w:tabs>
          <w:tab w:val="clear" w:pos="4153"/>
          <w:tab w:val="clear" w:pos="8306"/>
          <w:tab w:val="left" w:pos="7797"/>
        </w:tabs>
        <w:jc w:val="both"/>
        <w:rPr>
          <w:rFonts w:asciiTheme="minorHAnsi" w:hAnsiTheme="minorHAnsi" w:cstheme="minorHAnsi"/>
        </w:rPr>
      </w:pPr>
    </w:p>
    <w:p w:rsidR="00713901" w:rsidRDefault="00713901" w:rsidP="00504CF4">
      <w:pPr>
        <w:pStyle w:val="Header"/>
        <w:tabs>
          <w:tab w:val="clear" w:pos="4153"/>
          <w:tab w:val="clear" w:pos="8306"/>
          <w:tab w:val="left" w:pos="7797"/>
        </w:tabs>
        <w:jc w:val="both"/>
        <w:rPr>
          <w:rFonts w:asciiTheme="minorHAnsi" w:hAnsiTheme="minorHAnsi" w:cstheme="minorHAnsi"/>
        </w:rPr>
      </w:pPr>
    </w:p>
    <w:p w:rsidR="00746A40" w:rsidRPr="00746A40" w:rsidRDefault="00746A40" w:rsidP="00746A40">
      <w:pPr>
        <w:pStyle w:val="Header"/>
        <w:tabs>
          <w:tab w:val="clear" w:pos="4153"/>
          <w:tab w:val="clear" w:pos="8306"/>
          <w:tab w:val="left" w:pos="7797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46A40">
        <w:rPr>
          <w:rFonts w:asciiTheme="minorHAnsi" w:hAnsiTheme="minorHAnsi" w:cstheme="minorHAnsi"/>
          <w:b/>
          <w:sz w:val="32"/>
          <w:szCs w:val="32"/>
          <w:u w:val="single"/>
        </w:rPr>
        <w:t>A MARF will need completing prior to submitting this assessment.</w:t>
      </w:r>
    </w:p>
    <w:p w:rsidR="002E00F6" w:rsidRDefault="002E00F6" w:rsidP="002E00F6">
      <w:pPr>
        <w:pStyle w:val="Header"/>
        <w:tabs>
          <w:tab w:val="clear" w:pos="4153"/>
          <w:tab w:val="clear" w:pos="8306"/>
          <w:tab w:val="left" w:pos="7797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read the protocol prior to completing</w:t>
      </w:r>
      <w:r w:rsidR="009C153A">
        <w:rPr>
          <w:rFonts w:asciiTheme="minorHAnsi" w:hAnsiTheme="minorHAnsi" w:cstheme="minorHAnsi"/>
        </w:rPr>
        <w:t xml:space="preserve"> this form.</w:t>
      </w:r>
    </w:p>
    <w:p w:rsidR="009C153A" w:rsidRDefault="00D73FAD" w:rsidP="00504CF4">
      <w:pPr>
        <w:pStyle w:val="Header"/>
        <w:tabs>
          <w:tab w:val="clear" w:pos="4153"/>
          <w:tab w:val="clear" w:pos="8306"/>
          <w:tab w:val="left" w:pos="7797"/>
        </w:tabs>
        <w:jc w:val="both"/>
        <w:rPr>
          <w:rFonts w:asciiTheme="minorHAnsi" w:hAnsiTheme="minorHAnsi" w:cstheme="minorHAnsi"/>
        </w:rPr>
      </w:pPr>
      <w:r w:rsidRPr="00D73FAD">
        <w:rPr>
          <w:rFonts w:asciiTheme="minorHAnsi" w:hAnsiTheme="minorHAnsi" w:cstheme="minorHAnsi"/>
        </w:rPr>
        <w:t xml:space="preserve">All </w:t>
      </w:r>
      <w:r w:rsidRPr="00AE21AA">
        <w:rPr>
          <w:rFonts w:asciiTheme="minorHAnsi" w:hAnsiTheme="minorHAnsi" w:cstheme="minorHAnsi"/>
        </w:rPr>
        <w:t>of the following information is required when there are concerns reg</w:t>
      </w:r>
      <w:r w:rsidR="009C153A">
        <w:rPr>
          <w:rFonts w:asciiTheme="minorHAnsi" w:hAnsiTheme="minorHAnsi" w:cstheme="minorHAnsi"/>
        </w:rPr>
        <w:t>arding a child being at risk of</w:t>
      </w:r>
      <w:r>
        <w:rPr>
          <w:rFonts w:asciiTheme="minorHAnsi" w:hAnsiTheme="minorHAnsi" w:cstheme="minorHAnsi"/>
        </w:rPr>
        <w:t xml:space="preserve">/or </w:t>
      </w:r>
      <w:r w:rsidRPr="00AE21AA">
        <w:rPr>
          <w:rFonts w:asciiTheme="minorHAnsi" w:hAnsiTheme="minorHAnsi" w:cstheme="minorHAnsi"/>
        </w:rPr>
        <w:t xml:space="preserve">experiencing </w:t>
      </w:r>
      <w:r>
        <w:rPr>
          <w:rFonts w:asciiTheme="minorHAnsi" w:hAnsiTheme="minorHAnsi" w:cstheme="minorHAnsi"/>
        </w:rPr>
        <w:t xml:space="preserve">child exploitation. Where possible this assessment should be completed within </w:t>
      </w:r>
    </w:p>
    <w:p w:rsidR="006E6A61" w:rsidRDefault="00B135FE" w:rsidP="00504CF4">
      <w:pPr>
        <w:pStyle w:val="Header"/>
        <w:tabs>
          <w:tab w:val="clear" w:pos="4153"/>
          <w:tab w:val="clear" w:pos="8306"/>
          <w:tab w:val="left" w:pos="779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THE SAME WORKING DAY.</w:t>
      </w:r>
    </w:p>
    <w:p w:rsidR="006E6A61" w:rsidRPr="00ED44F6" w:rsidRDefault="006E6A61" w:rsidP="00504CF4">
      <w:pPr>
        <w:pStyle w:val="Header"/>
        <w:tabs>
          <w:tab w:val="clear" w:pos="4153"/>
          <w:tab w:val="clear" w:pos="8306"/>
          <w:tab w:val="left" w:pos="7797"/>
        </w:tabs>
        <w:jc w:val="both"/>
        <w:rPr>
          <w:rFonts w:asciiTheme="minorHAnsi" w:hAnsiTheme="minorHAnsi" w:cstheme="minorHAnsi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1706"/>
        <w:gridCol w:w="200"/>
        <w:gridCol w:w="231"/>
        <w:gridCol w:w="136"/>
        <w:gridCol w:w="751"/>
        <w:gridCol w:w="89"/>
        <w:gridCol w:w="108"/>
        <w:gridCol w:w="50"/>
        <w:gridCol w:w="282"/>
        <w:gridCol w:w="271"/>
        <w:gridCol w:w="220"/>
        <w:gridCol w:w="87"/>
        <w:gridCol w:w="272"/>
        <w:gridCol w:w="427"/>
        <w:gridCol w:w="282"/>
        <w:gridCol w:w="146"/>
        <w:gridCol w:w="2691"/>
      </w:tblGrid>
      <w:tr w:rsidR="00C05040" w:rsidRPr="00C05040" w:rsidTr="00D73FAD">
        <w:trPr>
          <w:trHeight w:val="580"/>
        </w:trPr>
        <w:tc>
          <w:tcPr>
            <w:tcW w:w="2082" w:type="dxa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 xml:space="preserve">Child’s full name </w:t>
            </w:r>
          </w:p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4044" w:type="dxa"/>
            <w:gridSpan w:val="11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068" w:type="dxa"/>
            <w:gridSpan w:val="4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Alias</w:t>
            </w:r>
          </w:p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2837" w:type="dxa"/>
            <w:gridSpan w:val="2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</w:tr>
      <w:tr w:rsidR="00C05040" w:rsidRPr="00C05040" w:rsidTr="00D73FAD">
        <w:tc>
          <w:tcPr>
            <w:tcW w:w="2082" w:type="dxa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DOB</w:t>
            </w:r>
          </w:p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Age</w:t>
            </w:r>
          </w:p>
        </w:tc>
        <w:tc>
          <w:tcPr>
            <w:tcW w:w="1280" w:type="dxa"/>
            <w:gridSpan w:val="5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705" w:type="dxa"/>
            <w:gridSpan w:val="7"/>
            <w:shd w:val="clear" w:color="auto" w:fill="auto"/>
          </w:tcPr>
          <w:p w:rsidR="00C05040" w:rsidRPr="00C05040" w:rsidRDefault="00713901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>
              <w:rPr>
                <w:rFonts w:ascii="Calibri" w:hAnsi="Calibri" w:cs="Arial"/>
                <w:sz w:val="22"/>
                <w:szCs w:val="22"/>
                <w:lang w:bidi="ar-SA"/>
              </w:rPr>
              <w:t xml:space="preserve">Gender  </w:t>
            </w:r>
          </w:p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2691" w:type="dxa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</w:tr>
      <w:tr w:rsidR="00C05040" w:rsidRPr="00C05040" w:rsidTr="00D73FAD">
        <w:tc>
          <w:tcPr>
            <w:tcW w:w="2082" w:type="dxa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Ethnicity</w:t>
            </w:r>
          </w:p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3113" w:type="dxa"/>
            <w:gridSpan w:val="6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018" w:type="dxa"/>
            <w:gridSpan w:val="6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Religion</w:t>
            </w:r>
          </w:p>
        </w:tc>
        <w:tc>
          <w:tcPr>
            <w:tcW w:w="3818" w:type="dxa"/>
            <w:gridSpan w:val="5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</w:tr>
      <w:tr w:rsidR="00C05040" w:rsidRPr="00C05040" w:rsidTr="00D73FAD">
        <w:trPr>
          <w:trHeight w:val="381"/>
        </w:trPr>
        <w:tc>
          <w:tcPr>
            <w:tcW w:w="2082" w:type="dxa"/>
            <w:vMerge w:val="restart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Is English their first language?</w:t>
            </w:r>
          </w:p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906" w:type="dxa"/>
            <w:gridSpan w:val="2"/>
            <w:shd w:val="clear" w:color="auto" w:fill="CCCCCC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Child</w:t>
            </w:r>
          </w:p>
        </w:tc>
        <w:tc>
          <w:tcPr>
            <w:tcW w:w="1118" w:type="dxa"/>
            <w:gridSpan w:val="3"/>
            <w:shd w:val="clear" w:color="auto" w:fill="CCCCCC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5D5C03">
              <w:rPr>
                <w:rFonts w:ascii="Calibri" w:hAnsi="Calibri" w:cs="Arial"/>
                <w:sz w:val="22"/>
                <w:szCs w:val="22"/>
                <w:lang w:bidi="ar-SA"/>
              </w:rPr>
              <w:t>Yes</w:t>
            </w:r>
          </w:p>
        </w:tc>
        <w:tc>
          <w:tcPr>
            <w:tcW w:w="1107" w:type="dxa"/>
            <w:gridSpan w:val="7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127" w:type="dxa"/>
            <w:gridSpan w:val="4"/>
            <w:shd w:val="clear" w:color="auto" w:fill="CCCCCC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No</w:t>
            </w:r>
          </w:p>
        </w:tc>
        <w:tc>
          <w:tcPr>
            <w:tcW w:w="2691" w:type="dxa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</w:tr>
      <w:tr w:rsidR="00C05040" w:rsidRPr="00C05040" w:rsidTr="00D73FAD">
        <w:trPr>
          <w:trHeight w:val="380"/>
        </w:trPr>
        <w:tc>
          <w:tcPr>
            <w:tcW w:w="2082" w:type="dxa"/>
            <w:vMerge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906" w:type="dxa"/>
            <w:gridSpan w:val="2"/>
            <w:shd w:val="clear" w:color="auto" w:fill="CCCCCC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Parent/Carer</w:t>
            </w:r>
          </w:p>
        </w:tc>
        <w:tc>
          <w:tcPr>
            <w:tcW w:w="1118" w:type="dxa"/>
            <w:gridSpan w:val="3"/>
            <w:shd w:val="clear" w:color="auto" w:fill="CCCCCC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Yes</w:t>
            </w:r>
          </w:p>
        </w:tc>
        <w:tc>
          <w:tcPr>
            <w:tcW w:w="1107" w:type="dxa"/>
            <w:gridSpan w:val="7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127" w:type="dxa"/>
            <w:gridSpan w:val="4"/>
            <w:shd w:val="clear" w:color="auto" w:fill="CCCCCC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No</w:t>
            </w:r>
          </w:p>
        </w:tc>
        <w:tc>
          <w:tcPr>
            <w:tcW w:w="2691" w:type="dxa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</w:tr>
      <w:tr w:rsidR="00C05040" w:rsidRPr="00C05040" w:rsidTr="00D73FAD">
        <w:trPr>
          <w:trHeight w:val="380"/>
        </w:trPr>
        <w:tc>
          <w:tcPr>
            <w:tcW w:w="2082" w:type="dxa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If no, please specify preferred language</w:t>
            </w:r>
          </w:p>
        </w:tc>
        <w:tc>
          <w:tcPr>
            <w:tcW w:w="3553" w:type="dxa"/>
            <w:gridSpan w:val="9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705" w:type="dxa"/>
            <w:gridSpan w:val="7"/>
            <w:shd w:val="clear" w:color="auto" w:fill="auto"/>
          </w:tcPr>
          <w:p w:rsidR="00C05040" w:rsidRPr="00C05040" w:rsidRDefault="00713901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>
              <w:rPr>
                <w:rFonts w:ascii="Calibri" w:hAnsi="Calibri" w:cs="Arial"/>
                <w:sz w:val="22"/>
                <w:szCs w:val="22"/>
                <w:lang w:bidi="ar-SA"/>
              </w:rPr>
              <w:t xml:space="preserve">Is an interpreter required ? </w:t>
            </w:r>
          </w:p>
        </w:tc>
        <w:tc>
          <w:tcPr>
            <w:tcW w:w="2691" w:type="dxa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</w:tr>
      <w:tr w:rsidR="00C05040" w:rsidRPr="00C05040" w:rsidTr="00D73FAD">
        <w:trPr>
          <w:trHeight w:val="380"/>
        </w:trPr>
        <w:tc>
          <w:tcPr>
            <w:tcW w:w="2082" w:type="dxa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Address and postcode</w:t>
            </w:r>
          </w:p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3221" w:type="dxa"/>
            <w:gridSpan w:val="7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182" w:type="dxa"/>
            <w:gridSpan w:val="6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Contact number(s)</w:t>
            </w:r>
          </w:p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3546" w:type="dxa"/>
            <w:gridSpan w:val="4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</w:tr>
      <w:tr w:rsidR="00C05040" w:rsidRPr="00C05040" w:rsidTr="00D73FAD">
        <w:trPr>
          <w:trHeight w:val="380"/>
        </w:trPr>
        <w:tc>
          <w:tcPr>
            <w:tcW w:w="2082" w:type="dxa"/>
            <w:shd w:val="clear" w:color="auto" w:fill="auto"/>
          </w:tcPr>
          <w:p w:rsidR="00C05040" w:rsidRPr="00C05040" w:rsidRDefault="00713901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>
              <w:rPr>
                <w:rFonts w:ascii="Calibri" w:hAnsi="Calibri" w:cs="Arial"/>
                <w:sz w:val="22"/>
                <w:szCs w:val="22"/>
                <w:lang w:bidi="ar-SA"/>
              </w:rPr>
              <w:t xml:space="preserve">School </w:t>
            </w:r>
          </w:p>
        </w:tc>
        <w:tc>
          <w:tcPr>
            <w:tcW w:w="7949" w:type="dxa"/>
            <w:gridSpan w:val="17"/>
            <w:shd w:val="clear" w:color="auto" w:fill="auto"/>
          </w:tcPr>
          <w:p w:rsidR="00C05040" w:rsidRPr="00C05040" w:rsidRDefault="00C05040" w:rsidP="0012267B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</w:tr>
      <w:tr w:rsidR="00C05040" w:rsidRPr="00C05040" w:rsidTr="002671F7">
        <w:trPr>
          <w:trHeight w:val="254"/>
        </w:trPr>
        <w:tc>
          <w:tcPr>
            <w:tcW w:w="2082" w:type="dxa"/>
            <w:vMerge w:val="restart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Other children (under 18 years of age) in household</w:t>
            </w:r>
          </w:p>
        </w:tc>
        <w:tc>
          <w:tcPr>
            <w:tcW w:w="2137" w:type="dxa"/>
            <w:gridSpan w:val="3"/>
            <w:shd w:val="clear" w:color="auto" w:fill="CCCCCC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Full Name</w:t>
            </w:r>
          </w:p>
        </w:tc>
        <w:tc>
          <w:tcPr>
            <w:tcW w:w="1687" w:type="dxa"/>
            <w:gridSpan w:val="7"/>
            <w:shd w:val="clear" w:color="auto" w:fill="CCCCCC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Date of Birth/Age</w:t>
            </w:r>
          </w:p>
        </w:tc>
        <w:tc>
          <w:tcPr>
            <w:tcW w:w="1006" w:type="dxa"/>
            <w:gridSpan w:val="4"/>
            <w:shd w:val="clear" w:color="auto" w:fill="CCCCCC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 xml:space="preserve">Gender  </w:t>
            </w:r>
          </w:p>
        </w:tc>
        <w:tc>
          <w:tcPr>
            <w:tcW w:w="3119" w:type="dxa"/>
            <w:gridSpan w:val="3"/>
            <w:shd w:val="clear" w:color="auto" w:fill="CCCCCC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Relationship to the above child</w:t>
            </w:r>
          </w:p>
        </w:tc>
      </w:tr>
      <w:tr w:rsidR="00C05040" w:rsidRPr="00C05040" w:rsidTr="002671F7">
        <w:trPr>
          <w:trHeight w:val="161"/>
        </w:trPr>
        <w:tc>
          <w:tcPr>
            <w:tcW w:w="2082" w:type="dxa"/>
            <w:vMerge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gridSpan w:val="7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006" w:type="dxa"/>
            <w:gridSpan w:val="4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</w:tr>
      <w:tr w:rsidR="00C05040" w:rsidRPr="00C05040" w:rsidTr="002671F7">
        <w:trPr>
          <w:trHeight w:val="126"/>
        </w:trPr>
        <w:tc>
          <w:tcPr>
            <w:tcW w:w="2082" w:type="dxa"/>
            <w:vMerge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gridSpan w:val="7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006" w:type="dxa"/>
            <w:gridSpan w:val="4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</w:tr>
      <w:tr w:rsidR="00C05040" w:rsidRPr="00C05040" w:rsidTr="002671F7">
        <w:trPr>
          <w:trHeight w:val="126"/>
        </w:trPr>
        <w:tc>
          <w:tcPr>
            <w:tcW w:w="2082" w:type="dxa"/>
            <w:vMerge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gridSpan w:val="7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006" w:type="dxa"/>
            <w:gridSpan w:val="4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</w:tr>
      <w:tr w:rsidR="00C05040" w:rsidRPr="00C05040" w:rsidTr="00D73FAD">
        <w:trPr>
          <w:trHeight w:val="206"/>
        </w:trPr>
        <w:tc>
          <w:tcPr>
            <w:tcW w:w="2082" w:type="dxa"/>
            <w:vMerge w:val="restart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 xml:space="preserve">Details of Parent/Carers and other significant adults </w:t>
            </w:r>
            <w:r w:rsidR="00D73FAD">
              <w:rPr>
                <w:rFonts w:ascii="Calibri" w:hAnsi="Calibri" w:cs="Arial"/>
                <w:sz w:val="22"/>
                <w:szCs w:val="22"/>
                <w:lang w:bidi="ar-SA"/>
              </w:rPr>
              <w:t>in the child’s life</w:t>
            </w:r>
          </w:p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2137" w:type="dxa"/>
            <w:gridSpan w:val="3"/>
            <w:shd w:val="clear" w:color="auto" w:fill="CCCCCC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Full Name</w:t>
            </w:r>
          </w:p>
        </w:tc>
        <w:tc>
          <w:tcPr>
            <w:tcW w:w="1134" w:type="dxa"/>
            <w:gridSpan w:val="5"/>
            <w:shd w:val="clear" w:color="auto" w:fill="CCCCCC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Date of Birth (if known)</w:t>
            </w:r>
          </w:p>
        </w:tc>
        <w:tc>
          <w:tcPr>
            <w:tcW w:w="1559" w:type="dxa"/>
            <w:gridSpan w:val="6"/>
            <w:shd w:val="clear" w:color="auto" w:fill="CCCCCC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Parental Responsibility</w:t>
            </w:r>
          </w:p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(PR) Y/N</w:t>
            </w:r>
          </w:p>
        </w:tc>
        <w:tc>
          <w:tcPr>
            <w:tcW w:w="3119" w:type="dxa"/>
            <w:gridSpan w:val="3"/>
            <w:shd w:val="clear" w:color="auto" w:fill="CCCCCC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sz w:val="22"/>
                <w:szCs w:val="22"/>
                <w:lang w:bidi="ar-SA"/>
              </w:rPr>
              <w:t>Relationship to the above child</w:t>
            </w:r>
          </w:p>
        </w:tc>
      </w:tr>
      <w:tr w:rsidR="00C05040" w:rsidRPr="00C05040" w:rsidTr="00D73FAD">
        <w:trPr>
          <w:trHeight w:val="202"/>
        </w:trPr>
        <w:tc>
          <w:tcPr>
            <w:tcW w:w="2082" w:type="dxa"/>
            <w:vMerge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</w:tr>
      <w:tr w:rsidR="00C05040" w:rsidRPr="00C05040" w:rsidTr="00D73FAD">
        <w:trPr>
          <w:trHeight w:val="202"/>
        </w:trPr>
        <w:tc>
          <w:tcPr>
            <w:tcW w:w="2082" w:type="dxa"/>
            <w:vMerge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</w:tr>
      <w:tr w:rsidR="00C05040" w:rsidRPr="00C05040" w:rsidTr="00D73FAD">
        <w:trPr>
          <w:trHeight w:val="202"/>
        </w:trPr>
        <w:tc>
          <w:tcPr>
            <w:tcW w:w="2082" w:type="dxa"/>
            <w:vMerge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05040" w:rsidRPr="00C05040" w:rsidRDefault="00C05040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</w:tr>
      <w:tr w:rsidR="00C05040" w:rsidRPr="00C05040" w:rsidTr="00D73FAD">
        <w:trPr>
          <w:trHeight w:val="380"/>
        </w:trPr>
        <w:tc>
          <w:tcPr>
            <w:tcW w:w="2082" w:type="dxa"/>
            <w:shd w:val="clear" w:color="auto" w:fill="auto"/>
          </w:tcPr>
          <w:p w:rsidR="00C05040" w:rsidRPr="00C05040" w:rsidRDefault="00713901" w:rsidP="00713901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  <w:r>
              <w:rPr>
                <w:rFonts w:ascii="Calibri" w:hAnsi="Calibri" w:cs="Arial"/>
                <w:sz w:val="22"/>
                <w:szCs w:val="22"/>
                <w:lang w:bidi="ar-SA"/>
              </w:rPr>
              <w:t>List professional inv</w:t>
            </w:r>
            <w:r w:rsidR="00145597" w:rsidRPr="00C05040">
              <w:rPr>
                <w:rFonts w:ascii="Calibri" w:hAnsi="Calibri" w:cs="Arial"/>
                <w:sz w:val="22"/>
                <w:szCs w:val="22"/>
                <w:lang w:bidi="ar-SA"/>
              </w:rPr>
              <w:t>olvement</w:t>
            </w:r>
            <w:r>
              <w:rPr>
                <w:rFonts w:ascii="Calibri" w:hAnsi="Calibri" w:cs="Arial"/>
                <w:sz w:val="22"/>
                <w:szCs w:val="22"/>
                <w:lang w:bidi="ar-SA"/>
              </w:rPr>
              <w:t xml:space="preserve"> and contact details</w:t>
            </w:r>
          </w:p>
        </w:tc>
        <w:tc>
          <w:tcPr>
            <w:tcW w:w="7949" w:type="dxa"/>
            <w:gridSpan w:val="17"/>
            <w:shd w:val="clear" w:color="auto" w:fill="auto"/>
          </w:tcPr>
          <w:p w:rsidR="005D5C03" w:rsidRDefault="005D5C03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  <w:p w:rsidR="006E6A61" w:rsidRDefault="006E6A61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  <w:p w:rsidR="006E6A61" w:rsidRDefault="006E6A61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  <w:p w:rsidR="006E6A61" w:rsidRDefault="006E6A61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  <w:p w:rsidR="006E6A61" w:rsidRDefault="006E6A61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  <w:p w:rsidR="006E6A61" w:rsidRPr="00C05040" w:rsidRDefault="006E6A61" w:rsidP="00C05040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</w:tr>
    </w:tbl>
    <w:p w:rsidR="006E6A61" w:rsidRDefault="006E6A61" w:rsidP="003B3E1F">
      <w:pPr>
        <w:rPr>
          <w:rFonts w:ascii="Calibri" w:hAnsi="Calibri" w:cs="Calibri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1786"/>
        <w:gridCol w:w="1984"/>
        <w:gridCol w:w="1134"/>
        <w:gridCol w:w="1630"/>
        <w:gridCol w:w="1631"/>
      </w:tblGrid>
      <w:tr w:rsidR="002671F7" w:rsidRPr="00C05040" w:rsidTr="006203B4">
        <w:tc>
          <w:tcPr>
            <w:tcW w:w="10173" w:type="dxa"/>
            <w:gridSpan w:val="6"/>
            <w:shd w:val="clear" w:color="auto" w:fill="CCCCCC"/>
          </w:tcPr>
          <w:p w:rsidR="002671F7" w:rsidRPr="00C05040" w:rsidRDefault="006203B4" w:rsidP="006203B4">
            <w:pPr>
              <w:rPr>
                <w:rFonts w:ascii="Calibri" w:hAnsi="Calibri" w:cs="Arial"/>
                <w:b/>
                <w:sz w:val="22"/>
                <w:szCs w:val="22"/>
                <w:lang w:bidi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bidi="ar-SA"/>
              </w:rPr>
              <w:t>Professional Completing the C</w:t>
            </w:r>
            <w:r w:rsidR="00C930B7">
              <w:rPr>
                <w:rFonts w:ascii="Calibri" w:hAnsi="Calibri" w:cs="Arial"/>
                <w:b/>
                <w:sz w:val="22"/>
                <w:szCs w:val="22"/>
                <w:lang w:bidi="ar-SA"/>
              </w:rPr>
              <w:t xml:space="preserve">hild </w:t>
            </w:r>
            <w:r w:rsidR="002671F7" w:rsidRPr="00C05040">
              <w:rPr>
                <w:rFonts w:ascii="Calibri" w:hAnsi="Calibri" w:cs="Arial"/>
                <w:b/>
                <w:sz w:val="22"/>
                <w:szCs w:val="22"/>
                <w:lang w:bidi="ar-SA"/>
              </w:rPr>
              <w:t>E</w:t>
            </w:r>
            <w:r w:rsidR="00C930B7">
              <w:rPr>
                <w:rFonts w:ascii="Calibri" w:hAnsi="Calibri" w:cs="Arial"/>
                <w:b/>
                <w:sz w:val="22"/>
                <w:szCs w:val="22"/>
                <w:lang w:bidi="ar-SA"/>
              </w:rPr>
              <w:t>xploitation</w:t>
            </w:r>
            <w:r w:rsidR="002671F7" w:rsidRPr="00C05040">
              <w:rPr>
                <w:rFonts w:ascii="Calibri" w:hAnsi="Calibri" w:cs="Arial"/>
                <w:b/>
                <w:sz w:val="22"/>
                <w:szCs w:val="22"/>
                <w:lang w:bidi="ar-SA"/>
              </w:rPr>
              <w:t xml:space="preserve"> Risk Assessment</w:t>
            </w:r>
          </w:p>
          <w:p w:rsidR="002671F7" w:rsidRPr="00C05040" w:rsidRDefault="002671F7" w:rsidP="006203B4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</w:tr>
      <w:tr w:rsidR="002671F7" w:rsidRPr="00C05040" w:rsidTr="006203B4">
        <w:tc>
          <w:tcPr>
            <w:tcW w:w="2008" w:type="dxa"/>
            <w:shd w:val="clear" w:color="auto" w:fill="auto"/>
          </w:tcPr>
          <w:p w:rsidR="002671F7" w:rsidRPr="00C05040" w:rsidRDefault="002671F7" w:rsidP="006203B4">
            <w:pPr>
              <w:rPr>
                <w:rFonts w:ascii="Calibri" w:hAnsi="Calibri" w:cs="Arial"/>
                <w:b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b/>
                <w:sz w:val="22"/>
                <w:szCs w:val="22"/>
                <w:lang w:bidi="ar-SA"/>
              </w:rPr>
              <w:t>Name</w:t>
            </w:r>
          </w:p>
        </w:tc>
        <w:tc>
          <w:tcPr>
            <w:tcW w:w="8165" w:type="dxa"/>
            <w:gridSpan w:val="5"/>
            <w:shd w:val="clear" w:color="auto" w:fill="auto"/>
          </w:tcPr>
          <w:p w:rsidR="002671F7" w:rsidRPr="00C05040" w:rsidRDefault="002671F7" w:rsidP="006203B4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</w:tr>
      <w:tr w:rsidR="002671F7" w:rsidRPr="00C05040" w:rsidTr="006203B4">
        <w:tc>
          <w:tcPr>
            <w:tcW w:w="2008" w:type="dxa"/>
            <w:shd w:val="clear" w:color="auto" w:fill="auto"/>
          </w:tcPr>
          <w:p w:rsidR="002671F7" w:rsidRPr="00C05040" w:rsidRDefault="002671F7" w:rsidP="006203B4">
            <w:pPr>
              <w:rPr>
                <w:rFonts w:ascii="Calibri" w:hAnsi="Calibri" w:cs="Arial"/>
                <w:b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b/>
                <w:sz w:val="22"/>
                <w:szCs w:val="22"/>
                <w:lang w:bidi="ar-SA"/>
              </w:rPr>
              <w:t>Job Title/Role</w:t>
            </w:r>
          </w:p>
        </w:tc>
        <w:tc>
          <w:tcPr>
            <w:tcW w:w="8165" w:type="dxa"/>
            <w:gridSpan w:val="5"/>
            <w:shd w:val="clear" w:color="auto" w:fill="auto"/>
          </w:tcPr>
          <w:p w:rsidR="002671F7" w:rsidRPr="00C05040" w:rsidRDefault="002671F7" w:rsidP="006203B4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</w:tr>
      <w:tr w:rsidR="002671F7" w:rsidRPr="00C05040" w:rsidTr="006203B4">
        <w:tc>
          <w:tcPr>
            <w:tcW w:w="2008" w:type="dxa"/>
            <w:shd w:val="clear" w:color="auto" w:fill="auto"/>
          </w:tcPr>
          <w:p w:rsidR="002671F7" w:rsidRPr="00C05040" w:rsidRDefault="002671F7" w:rsidP="006203B4">
            <w:pPr>
              <w:rPr>
                <w:rFonts w:ascii="Calibri" w:hAnsi="Calibri" w:cs="Arial"/>
                <w:b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b/>
                <w:sz w:val="22"/>
                <w:szCs w:val="22"/>
                <w:lang w:bidi="ar-SA"/>
              </w:rPr>
              <w:t>Agency</w:t>
            </w:r>
          </w:p>
        </w:tc>
        <w:tc>
          <w:tcPr>
            <w:tcW w:w="8165" w:type="dxa"/>
            <w:gridSpan w:val="5"/>
            <w:shd w:val="clear" w:color="auto" w:fill="auto"/>
          </w:tcPr>
          <w:p w:rsidR="002671F7" w:rsidRPr="00C05040" w:rsidRDefault="002671F7" w:rsidP="006203B4">
            <w:pPr>
              <w:rPr>
                <w:rFonts w:ascii="Calibri" w:hAnsi="Calibri" w:cs="Arial"/>
                <w:sz w:val="22"/>
                <w:szCs w:val="22"/>
                <w:lang w:bidi="ar-SA"/>
              </w:rPr>
            </w:pPr>
          </w:p>
        </w:tc>
      </w:tr>
      <w:tr w:rsidR="002671F7" w:rsidRPr="005D5C03" w:rsidTr="006203B4">
        <w:tc>
          <w:tcPr>
            <w:tcW w:w="2008" w:type="dxa"/>
            <w:shd w:val="clear" w:color="auto" w:fill="auto"/>
          </w:tcPr>
          <w:p w:rsidR="002671F7" w:rsidRPr="00C05040" w:rsidRDefault="002671F7" w:rsidP="006203B4">
            <w:pPr>
              <w:rPr>
                <w:rFonts w:ascii="Calibri" w:hAnsi="Calibri" w:cs="Arial"/>
                <w:b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b/>
                <w:sz w:val="22"/>
                <w:szCs w:val="22"/>
                <w:lang w:bidi="ar-SA"/>
              </w:rPr>
              <w:t>Address &amp; Contact Details</w:t>
            </w:r>
          </w:p>
        </w:tc>
        <w:tc>
          <w:tcPr>
            <w:tcW w:w="8165" w:type="dxa"/>
            <w:gridSpan w:val="5"/>
            <w:shd w:val="clear" w:color="auto" w:fill="auto"/>
          </w:tcPr>
          <w:p w:rsidR="002671F7" w:rsidRPr="005D5C03" w:rsidRDefault="002671F7" w:rsidP="006203B4">
            <w:pPr>
              <w:rPr>
                <w:rFonts w:ascii="Calibri" w:hAnsi="Calibri" w:cs="Arial"/>
                <w:color w:val="0000FF"/>
                <w:sz w:val="22"/>
                <w:szCs w:val="22"/>
                <w:lang w:bidi="ar-SA"/>
              </w:rPr>
            </w:pPr>
          </w:p>
        </w:tc>
      </w:tr>
      <w:tr w:rsidR="002671F7" w:rsidRPr="00C05040" w:rsidTr="006203B4">
        <w:tc>
          <w:tcPr>
            <w:tcW w:w="2008" w:type="dxa"/>
            <w:shd w:val="clear" w:color="auto" w:fill="auto"/>
          </w:tcPr>
          <w:p w:rsidR="002671F7" w:rsidRPr="00C05040" w:rsidRDefault="002671F7" w:rsidP="006203B4">
            <w:pPr>
              <w:rPr>
                <w:rFonts w:ascii="Calibri" w:hAnsi="Calibri" w:cs="Arial"/>
                <w:b/>
                <w:sz w:val="22"/>
                <w:szCs w:val="22"/>
                <w:lang w:bidi="ar-SA"/>
              </w:rPr>
            </w:pPr>
            <w:r w:rsidRPr="00C05040">
              <w:rPr>
                <w:rFonts w:ascii="Calibri" w:hAnsi="Calibri" w:cs="Arial"/>
                <w:b/>
                <w:sz w:val="22"/>
                <w:szCs w:val="22"/>
                <w:lang w:bidi="ar-SA"/>
              </w:rPr>
              <w:lastRenderedPageBreak/>
              <w:t>Date Assessment commenced</w:t>
            </w:r>
          </w:p>
        </w:tc>
        <w:tc>
          <w:tcPr>
            <w:tcW w:w="1786" w:type="dxa"/>
            <w:shd w:val="clear" w:color="auto" w:fill="auto"/>
          </w:tcPr>
          <w:p w:rsidR="002671F7" w:rsidRPr="00C05040" w:rsidRDefault="002671F7" w:rsidP="006203B4">
            <w:pPr>
              <w:rPr>
                <w:rFonts w:ascii="Calibri" w:hAnsi="Calibri" w:cs="Arial"/>
                <w:color w:val="0000FF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2671F7" w:rsidRPr="00C05040" w:rsidRDefault="002671F7" w:rsidP="006203B4">
            <w:pPr>
              <w:rPr>
                <w:rFonts w:ascii="Calibri" w:hAnsi="Calibri" w:cs="Arial"/>
                <w:color w:val="0000FF"/>
                <w:sz w:val="22"/>
                <w:szCs w:val="22"/>
                <w:u w:val="single"/>
                <w:lang w:bidi="ar-SA"/>
              </w:rPr>
            </w:pPr>
            <w:r w:rsidRPr="00C05040">
              <w:rPr>
                <w:rFonts w:ascii="Calibri" w:hAnsi="Calibri" w:cs="Arial"/>
                <w:b/>
                <w:sz w:val="22"/>
                <w:szCs w:val="22"/>
                <w:lang w:bidi="ar-SA"/>
              </w:rPr>
              <w:t xml:space="preserve">Date </w:t>
            </w:r>
            <w:r>
              <w:rPr>
                <w:rFonts w:ascii="Calibri" w:hAnsi="Calibri" w:cs="Arial"/>
                <w:b/>
                <w:sz w:val="22"/>
                <w:szCs w:val="22"/>
                <w:lang w:bidi="ar-SA"/>
              </w:rPr>
              <w:t>a</w:t>
            </w:r>
            <w:r w:rsidRPr="00C05040">
              <w:rPr>
                <w:rFonts w:ascii="Calibri" w:hAnsi="Calibri" w:cs="Arial"/>
                <w:b/>
                <w:sz w:val="22"/>
                <w:szCs w:val="22"/>
                <w:lang w:bidi="ar-SA"/>
              </w:rPr>
              <w:t>ssessment completed</w:t>
            </w:r>
          </w:p>
        </w:tc>
        <w:tc>
          <w:tcPr>
            <w:tcW w:w="1134" w:type="dxa"/>
            <w:shd w:val="clear" w:color="auto" w:fill="auto"/>
          </w:tcPr>
          <w:p w:rsidR="002671F7" w:rsidRPr="00C05040" w:rsidRDefault="002671F7" w:rsidP="006203B4">
            <w:pPr>
              <w:rPr>
                <w:rFonts w:ascii="Calibri" w:hAnsi="Calibri" w:cs="Arial"/>
                <w:color w:val="0000FF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630" w:type="dxa"/>
            <w:shd w:val="clear" w:color="auto" w:fill="auto"/>
          </w:tcPr>
          <w:p w:rsidR="002671F7" w:rsidRDefault="002671F7" w:rsidP="006203B4">
            <w:pPr>
              <w:rPr>
                <w:rFonts w:ascii="Calibri" w:hAnsi="Calibri" w:cs="Arial"/>
                <w:b/>
                <w:sz w:val="22"/>
                <w:szCs w:val="22"/>
                <w:lang w:bidi="ar-SA"/>
              </w:rPr>
            </w:pPr>
            <w:r w:rsidRPr="00BF1672">
              <w:rPr>
                <w:rFonts w:ascii="Calibri" w:hAnsi="Calibri" w:cs="Arial"/>
                <w:b/>
                <w:sz w:val="22"/>
                <w:szCs w:val="22"/>
                <w:lang w:bidi="ar-SA"/>
              </w:rPr>
              <w:t>Initial</w:t>
            </w:r>
            <w:r>
              <w:rPr>
                <w:rFonts w:ascii="Calibri" w:hAnsi="Calibri" w:cs="Arial"/>
                <w:b/>
                <w:sz w:val="22"/>
                <w:szCs w:val="22"/>
                <w:lang w:bidi="ar-SA"/>
              </w:rPr>
              <w:t>/Review</w:t>
            </w:r>
          </w:p>
          <w:p w:rsidR="002671F7" w:rsidRPr="00BF1672" w:rsidRDefault="002671F7" w:rsidP="006203B4">
            <w:pPr>
              <w:rPr>
                <w:rFonts w:ascii="Calibri" w:hAnsi="Calibri" w:cs="Arial"/>
                <w:b/>
                <w:sz w:val="22"/>
                <w:szCs w:val="22"/>
                <w:lang w:bidi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bidi="ar-SA"/>
              </w:rPr>
              <w:t>Assessment ?</w:t>
            </w:r>
          </w:p>
        </w:tc>
        <w:tc>
          <w:tcPr>
            <w:tcW w:w="1631" w:type="dxa"/>
            <w:shd w:val="clear" w:color="auto" w:fill="auto"/>
          </w:tcPr>
          <w:p w:rsidR="002671F7" w:rsidRPr="00C05040" w:rsidRDefault="002671F7" w:rsidP="006203B4">
            <w:pPr>
              <w:rPr>
                <w:rFonts w:ascii="Calibri" w:hAnsi="Calibri" w:cs="Arial"/>
                <w:color w:val="0000FF"/>
                <w:sz w:val="22"/>
                <w:szCs w:val="22"/>
                <w:u w:val="single"/>
                <w:lang w:bidi="ar-SA"/>
              </w:rPr>
            </w:pPr>
          </w:p>
        </w:tc>
      </w:tr>
    </w:tbl>
    <w:p w:rsidR="002671F7" w:rsidRPr="00713901" w:rsidRDefault="002671F7" w:rsidP="003B3E1F">
      <w:pPr>
        <w:rPr>
          <w:rFonts w:ascii="Calibri" w:hAnsi="Calibri" w:cs="Calibri"/>
          <w:b/>
        </w:rPr>
      </w:pPr>
    </w:p>
    <w:tbl>
      <w:tblPr>
        <w:tblStyle w:val="TableGrid"/>
        <w:tblpPr w:leftFromText="180" w:rightFromText="180" w:vertAnchor="text" w:horzAnchor="margin" w:tblpY="264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B2098" w:rsidRPr="00713901" w:rsidTr="005F305C">
        <w:trPr>
          <w:trHeight w:val="1125"/>
        </w:trPr>
        <w:tc>
          <w:tcPr>
            <w:tcW w:w="10060" w:type="dxa"/>
          </w:tcPr>
          <w:p w:rsidR="00CB2098" w:rsidRDefault="00CB2098" w:rsidP="009243C6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 w:rsidRPr="00713901">
              <w:rPr>
                <w:rFonts w:ascii="Calibri" w:hAnsi="Calibri" w:cs="Calibri"/>
                <w:b/>
                <w:u w:val="single"/>
              </w:rPr>
              <w:t>Reason for completing this risk assessment:</w:t>
            </w:r>
          </w:p>
          <w:p w:rsidR="00DD7C31" w:rsidRDefault="00DD7C31" w:rsidP="009243C6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  <w:p w:rsidR="00DD7C31" w:rsidRDefault="00DD7C31" w:rsidP="009243C6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  <w:p w:rsidR="00DD7C31" w:rsidRDefault="00DD7C31" w:rsidP="009243C6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  <w:p w:rsidR="00DD7C31" w:rsidRDefault="00DD7C31" w:rsidP="009243C6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  <w:p w:rsidR="00DD7C31" w:rsidRDefault="00DD7C31" w:rsidP="009243C6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  <w:p w:rsidR="00DD7C31" w:rsidRDefault="00DD7C31" w:rsidP="009243C6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  <w:p w:rsidR="00DD7C31" w:rsidRPr="00713901" w:rsidRDefault="00DD7C31" w:rsidP="009243C6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:rsidR="00CB2098" w:rsidRPr="00713901" w:rsidRDefault="00CB2098" w:rsidP="00CB2098">
      <w:pPr>
        <w:jc w:val="both"/>
        <w:rPr>
          <w:rFonts w:ascii="Calibri" w:hAnsi="Calibri" w:cs="Calibri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CB2098" w:rsidRPr="00713901" w:rsidTr="00713901">
        <w:tc>
          <w:tcPr>
            <w:tcW w:w="10065" w:type="dxa"/>
          </w:tcPr>
          <w:p w:rsidR="00CB2098" w:rsidRPr="00713901" w:rsidRDefault="00CB2098" w:rsidP="009243C6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 w:rsidRPr="00713901">
              <w:rPr>
                <w:rFonts w:ascii="Calibri" w:hAnsi="Calibri" w:cs="Calibri"/>
                <w:b/>
                <w:u w:val="single"/>
              </w:rPr>
              <w:t>Details of any known or suspected perpetrators:</w:t>
            </w:r>
          </w:p>
          <w:p w:rsidR="00713901" w:rsidRDefault="00713901" w:rsidP="009243C6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  <w:p w:rsidR="00DD7C31" w:rsidRDefault="00DD7C31" w:rsidP="009243C6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  <w:p w:rsidR="00DD7C31" w:rsidRDefault="00DD7C31" w:rsidP="009243C6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  <w:p w:rsidR="00DD7C31" w:rsidRDefault="00DD7C31" w:rsidP="009243C6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  <w:p w:rsidR="00DD7C31" w:rsidRPr="00713901" w:rsidRDefault="00DD7C31" w:rsidP="009243C6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  <w:p w:rsidR="00713901" w:rsidRPr="00713901" w:rsidRDefault="00713901" w:rsidP="009243C6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  <w:p w:rsidR="00CB2098" w:rsidRPr="00713901" w:rsidRDefault="00CB2098" w:rsidP="009243C6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:rsidR="003B3E1F" w:rsidRDefault="00BA5D12" w:rsidP="003B3E1F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</w:t>
      </w:r>
      <w:r w:rsidR="003B3E1F">
        <w:rPr>
          <w:rFonts w:ascii="Calibri" w:hAnsi="Calibri" w:cs="Calibri"/>
          <w:b/>
          <w:sz w:val="28"/>
          <w:szCs w:val="28"/>
        </w:rPr>
        <w:t xml:space="preserve">       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3356"/>
        <w:gridCol w:w="3356"/>
        <w:gridCol w:w="3358"/>
      </w:tblGrid>
      <w:tr w:rsidR="002671F7" w:rsidRPr="00713901" w:rsidTr="00746A40">
        <w:trPr>
          <w:trHeight w:val="246"/>
        </w:trPr>
        <w:tc>
          <w:tcPr>
            <w:tcW w:w="3356" w:type="dxa"/>
            <w:shd w:val="clear" w:color="auto" w:fill="FFFFFF" w:themeFill="background1"/>
          </w:tcPr>
          <w:p w:rsidR="002671F7" w:rsidRPr="00713901" w:rsidRDefault="00172004" w:rsidP="006203B4">
            <w:pPr>
              <w:rPr>
                <w:rFonts w:ascii="Calibri" w:hAnsi="Calibri" w:cs="Calibri"/>
                <w:b/>
                <w:u w:val="single"/>
              </w:rPr>
            </w:pPr>
            <w:r w:rsidRPr="00B135FE">
              <w:rPr>
                <w:rFonts w:ascii="Calibri" w:hAnsi="Calibri" w:cs="Calibri"/>
                <w:b/>
                <w:u w:val="single"/>
              </w:rPr>
              <w:t>What are we worried about</w:t>
            </w:r>
            <w:r w:rsidR="002671F7" w:rsidRPr="00713901">
              <w:rPr>
                <w:rFonts w:ascii="Calibri" w:hAnsi="Calibri" w:cs="Calibri"/>
                <w:b/>
                <w:u w:val="single"/>
              </w:rPr>
              <w:t>:</w:t>
            </w:r>
          </w:p>
        </w:tc>
        <w:tc>
          <w:tcPr>
            <w:tcW w:w="3356" w:type="dxa"/>
          </w:tcPr>
          <w:p w:rsidR="002671F7" w:rsidRPr="00713901" w:rsidRDefault="002671F7" w:rsidP="006203B4">
            <w:pPr>
              <w:rPr>
                <w:rFonts w:ascii="Calibri" w:hAnsi="Calibri" w:cs="Calibri"/>
                <w:b/>
                <w:u w:val="single"/>
              </w:rPr>
            </w:pPr>
            <w:r w:rsidRPr="00713901">
              <w:rPr>
                <w:rFonts w:ascii="Calibri" w:hAnsi="Calibri" w:cs="Calibri"/>
                <w:b/>
                <w:u w:val="single"/>
              </w:rPr>
              <w:t>Yes</w:t>
            </w:r>
          </w:p>
        </w:tc>
        <w:tc>
          <w:tcPr>
            <w:tcW w:w="3358" w:type="dxa"/>
          </w:tcPr>
          <w:p w:rsidR="002671F7" w:rsidRPr="00713901" w:rsidRDefault="002671F7" w:rsidP="006203B4">
            <w:pPr>
              <w:rPr>
                <w:rFonts w:ascii="Calibri" w:hAnsi="Calibri" w:cs="Calibri"/>
                <w:b/>
                <w:u w:val="single"/>
              </w:rPr>
            </w:pPr>
            <w:r w:rsidRPr="00713901">
              <w:rPr>
                <w:rFonts w:ascii="Calibri" w:hAnsi="Calibri" w:cs="Calibri"/>
                <w:b/>
                <w:u w:val="single"/>
              </w:rPr>
              <w:t>No</w:t>
            </w:r>
          </w:p>
        </w:tc>
      </w:tr>
      <w:tr w:rsidR="002671F7" w:rsidRPr="00713901" w:rsidTr="00746A40">
        <w:trPr>
          <w:trHeight w:val="246"/>
        </w:trPr>
        <w:tc>
          <w:tcPr>
            <w:tcW w:w="3356" w:type="dxa"/>
            <w:shd w:val="clear" w:color="auto" w:fill="FFFFFF" w:themeFill="background1"/>
          </w:tcPr>
          <w:p w:rsidR="002671F7" w:rsidRPr="00713901" w:rsidRDefault="002671F7" w:rsidP="006203B4">
            <w:pPr>
              <w:rPr>
                <w:rFonts w:ascii="Calibri" w:hAnsi="Calibri" w:cs="Calibri"/>
              </w:rPr>
            </w:pPr>
            <w:r w:rsidRPr="00713901">
              <w:rPr>
                <w:rFonts w:ascii="Calibri" w:hAnsi="Calibri" w:cs="Calibri"/>
              </w:rPr>
              <w:t>Sexual Exploitation</w:t>
            </w:r>
          </w:p>
        </w:tc>
        <w:tc>
          <w:tcPr>
            <w:tcW w:w="3356" w:type="dxa"/>
          </w:tcPr>
          <w:p w:rsidR="002671F7" w:rsidRPr="00713901" w:rsidRDefault="002671F7" w:rsidP="006203B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58" w:type="dxa"/>
          </w:tcPr>
          <w:p w:rsidR="002671F7" w:rsidRPr="00713901" w:rsidRDefault="002671F7" w:rsidP="006203B4">
            <w:pPr>
              <w:rPr>
                <w:rFonts w:ascii="Calibri" w:hAnsi="Calibri" w:cs="Calibri"/>
                <w:b/>
              </w:rPr>
            </w:pPr>
          </w:p>
        </w:tc>
      </w:tr>
      <w:tr w:rsidR="002671F7" w:rsidRPr="00713901" w:rsidTr="00746A40">
        <w:trPr>
          <w:trHeight w:val="246"/>
        </w:trPr>
        <w:tc>
          <w:tcPr>
            <w:tcW w:w="3356" w:type="dxa"/>
            <w:shd w:val="clear" w:color="auto" w:fill="FFFFFF" w:themeFill="background1"/>
          </w:tcPr>
          <w:p w:rsidR="002671F7" w:rsidRPr="00713901" w:rsidRDefault="002671F7" w:rsidP="006203B4">
            <w:pPr>
              <w:rPr>
                <w:rFonts w:ascii="Calibri" w:hAnsi="Calibri" w:cs="Calibri"/>
              </w:rPr>
            </w:pPr>
            <w:r w:rsidRPr="00713901">
              <w:rPr>
                <w:rFonts w:ascii="Calibri" w:hAnsi="Calibri" w:cs="Calibri"/>
              </w:rPr>
              <w:t>Criminal Exploitation</w:t>
            </w:r>
          </w:p>
        </w:tc>
        <w:tc>
          <w:tcPr>
            <w:tcW w:w="3356" w:type="dxa"/>
          </w:tcPr>
          <w:p w:rsidR="002671F7" w:rsidRPr="00713901" w:rsidRDefault="002671F7" w:rsidP="006203B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58" w:type="dxa"/>
          </w:tcPr>
          <w:p w:rsidR="00172004" w:rsidRPr="00713901" w:rsidRDefault="00172004" w:rsidP="006203B4">
            <w:pPr>
              <w:rPr>
                <w:rFonts w:ascii="Calibri" w:hAnsi="Calibri" w:cs="Calibri"/>
                <w:b/>
              </w:rPr>
            </w:pPr>
          </w:p>
        </w:tc>
      </w:tr>
      <w:tr w:rsidR="00172004" w:rsidRPr="00713901" w:rsidTr="004130D0">
        <w:trPr>
          <w:trHeight w:val="246"/>
        </w:trPr>
        <w:tc>
          <w:tcPr>
            <w:tcW w:w="3356" w:type="dxa"/>
            <w:shd w:val="clear" w:color="auto" w:fill="FFFFFF" w:themeFill="background1"/>
          </w:tcPr>
          <w:p w:rsidR="004130D0" w:rsidRPr="00B135FE" w:rsidRDefault="00172004" w:rsidP="006203B4">
            <w:pPr>
              <w:rPr>
                <w:rFonts w:ascii="Calibri" w:hAnsi="Calibri" w:cs="Calibri"/>
              </w:rPr>
            </w:pPr>
            <w:r w:rsidRPr="00B135FE">
              <w:rPr>
                <w:rFonts w:ascii="Calibri" w:hAnsi="Calibri" w:cs="Calibri"/>
              </w:rPr>
              <w:t xml:space="preserve">Trafficking </w:t>
            </w:r>
            <w:r w:rsidR="004130D0">
              <w:rPr>
                <w:rFonts w:ascii="Calibri" w:hAnsi="Calibri" w:cs="Calibri"/>
              </w:rPr>
              <w:t>/Modern Day Slavery</w:t>
            </w:r>
          </w:p>
        </w:tc>
        <w:tc>
          <w:tcPr>
            <w:tcW w:w="3356" w:type="dxa"/>
          </w:tcPr>
          <w:p w:rsidR="00172004" w:rsidRPr="00172004" w:rsidRDefault="00172004" w:rsidP="006203B4">
            <w:pPr>
              <w:rPr>
                <w:rFonts w:ascii="Calibri" w:hAnsi="Calibri" w:cs="Calibri"/>
                <w:b/>
                <w:highlight w:val="cyan"/>
              </w:rPr>
            </w:pPr>
          </w:p>
        </w:tc>
        <w:tc>
          <w:tcPr>
            <w:tcW w:w="3358" w:type="dxa"/>
          </w:tcPr>
          <w:p w:rsidR="00172004" w:rsidRPr="00172004" w:rsidRDefault="00172004" w:rsidP="006203B4">
            <w:pPr>
              <w:rPr>
                <w:rFonts w:ascii="Calibri" w:hAnsi="Calibri" w:cs="Calibri"/>
                <w:b/>
                <w:highlight w:val="cyan"/>
              </w:rPr>
            </w:pPr>
          </w:p>
        </w:tc>
      </w:tr>
      <w:tr w:rsidR="009C153A" w:rsidRPr="00713901" w:rsidTr="009C153A">
        <w:trPr>
          <w:trHeight w:val="246"/>
        </w:trPr>
        <w:tc>
          <w:tcPr>
            <w:tcW w:w="3356" w:type="dxa"/>
            <w:shd w:val="clear" w:color="auto" w:fill="FFFFFF" w:themeFill="background1"/>
          </w:tcPr>
          <w:p w:rsidR="009C153A" w:rsidRPr="00B135FE" w:rsidRDefault="009C153A" w:rsidP="006203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Radicalisation</w:t>
            </w:r>
          </w:p>
        </w:tc>
        <w:tc>
          <w:tcPr>
            <w:tcW w:w="3356" w:type="dxa"/>
            <w:shd w:val="clear" w:color="auto" w:fill="FFFFFF" w:themeFill="background1"/>
          </w:tcPr>
          <w:p w:rsidR="009C153A" w:rsidRPr="00172004" w:rsidRDefault="009C153A" w:rsidP="006203B4">
            <w:pPr>
              <w:rPr>
                <w:rFonts w:ascii="Calibri" w:hAnsi="Calibri" w:cs="Calibri"/>
                <w:b/>
                <w:highlight w:val="cyan"/>
              </w:rPr>
            </w:pPr>
            <w:r w:rsidRPr="009C153A">
              <w:rPr>
                <w:rFonts w:ascii="Calibri" w:hAnsi="Calibri" w:cs="Calibri"/>
                <w:b/>
              </w:rPr>
              <w:t>Follow Prevent Pathway</w:t>
            </w:r>
          </w:p>
        </w:tc>
        <w:tc>
          <w:tcPr>
            <w:tcW w:w="3358" w:type="dxa"/>
          </w:tcPr>
          <w:p w:rsidR="009C153A" w:rsidRPr="00172004" w:rsidRDefault="009C153A" w:rsidP="006203B4">
            <w:pPr>
              <w:rPr>
                <w:rFonts w:ascii="Calibri" w:hAnsi="Calibri" w:cs="Calibri"/>
                <w:b/>
                <w:highlight w:val="cyan"/>
              </w:rPr>
            </w:pPr>
          </w:p>
        </w:tc>
      </w:tr>
    </w:tbl>
    <w:p w:rsidR="009C153A" w:rsidRDefault="009C153A" w:rsidP="00F42840">
      <w:pPr>
        <w:rPr>
          <w:rFonts w:ascii="Calibri" w:hAnsi="Calibri" w:cs="Calibri"/>
          <w:b/>
          <w:color w:val="FF0000"/>
          <w:sz w:val="32"/>
          <w:szCs w:val="32"/>
        </w:rPr>
      </w:pPr>
    </w:p>
    <w:p w:rsidR="009C153A" w:rsidRDefault="009C153A" w:rsidP="00F42840">
      <w:pPr>
        <w:rPr>
          <w:rFonts w:ascii="Calibri" w:hAnsi="Calibri" w:cs="Calibri"/>
          <w:b/>
          <w:color w:val="FF0000"/>
          <w:sz w:val="32"/>
          <w:szCs w:val="32"/>
        </w:rPr>
      </w:pPr>
    </w:p>
    <w:p w:rsidR="00F42840" w:rsidRDefault="00F42840" w:rsidP="00F42840">
      <w:pPr>
        <w:rPr>
          <w:rFonts w:ascii="Calibri" w:hAnsi="Calibri" w:cs="Calibri"/>
        </w:rPr>
      </w:pPr>
      <w:r w:rsidRPr="00F42840">
        <w:rPr>
          <w:rFonts w:ascii="Calibri" w:hAnsi="Calibri" w:cs="Calibri"/>
        </w:rPr>
        <w:t>Are you aware</w:t>
      </w:r>
      <w:r>
        <w:rPr>
          <w:rFonts w:ascii="Calibri" w:hAnsi="Calibri" w:cs="Calibri"/>
        </w:rPr>
        <w:t xml:space="preserve"> of a</w:t>
      </w:r>
      <w:r w:rsidRPr="00F42840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ational R</w:t>
      </w:r>
      <w:r w:rsidRPr="00F42840">
        <w:rPr>
          <w:rFonts w:ascii="Calibri" w:hAnsi="Calibri" w:cs="Calibri"/>
        </w:rPr>
        <w:t xml:space="preserve">eferral Mechanism </w:t>
      </w:r>
      <w:r>
        <w:rPr>
          <w:rFonts w:ascii="Calibri" w:hAnsi="Calibri" w:cs="Calibri"/>
        </w:rPr>
        <w:t xml:space="preserve">(NRM) </w:t>
      </w:r>
      <w:r w:rsidRPr="00F42840">
        <w:rPr>
          <w:rFonts w:ascii="Calibri" w:hAnsi="Calibri" w:cs="Calibri"/>
        </w:rPr>
        <w:t>form that has been completed for this child?</w:t>
      </w:r>
      <w:r>
        <w:rPr>
          <w:rFonts w:ascii="Calibri" w:hAnsi="Calibri" w:cs="Calibri"/>
        </w:rPr>
        <w:t xml:space="preserve">               YES   /   NO</w:t>
      </w:r>
    </w:p>
    <w:p w:rsidR="00F42840" w:rsidRDefault="00F42840" w:rsidP="00F42840">
      <w:pPr>
        <w:rPr>
          <w:rFonts w:ascii="Calibri" w:hAnsi="Calibri" w:cs="Calibri"/>
        </w:rPr>
      </w:pPr>
    </w:p>
    <w:p w:rsidR="00F42840" w:rsidRDefault="00F42840" w:rsidP="00F42840">
      <w:pPr>
        <w:jc w:val="center"/>
        <w:rPr>
          <w:rFonts w:ascii="Calibri" w:hAnsi="Calibri" w:cs="Calibri"/>
          <w:b/>
          <w:color w:val="002060"/>
          <w:sz w:val="32"/>
          <w:szCs w:val="32"/>
        </w:rPr>
      </w:pPr>
    </w:p>
    <w:p w:rsidR="00F42840" w:rsidRDefault="00F42840" w:rsidP="00F42840">
      <w:pPr>
        <w:jc w:val="center"/>
        <w:rPr>
          <w:rFonts w:ascii="Calibri" w:hAnsi="Calibri" w:cs="Calibri"/>
          <w:b/>
          <w:color w:val="002060"/>
          <w:sz w:val="32"/>
          <w:szCs w:val="32"/>
        </w:rPr>
      </w:pPr>
    </w:p>
    <w:p w:rsidR="00F42840" w:rsidRDefault="00F42840" w:rsidP="00F42840">
      <w:pPr>
        <w:jc w:val="center"/>
        <w:rPr>
          <w:rFonts w:ascii="Calibri" w:hAnsi="Calibri" w:cs="Calibri"/>
          <w:b/>
          <w:color w:val="002060"/>
          <w:sz w:val="32"/>
          <w:szCs w:val="32"/>
        </w:rPr>
      </w:pPr>
    </w:p>
    <w:p w:rsidR="00F42840" w:rsidRDefault="00F42840" w:rsidP="00F42840">
      <w:pPr>
        <w:jc w:val="center"/>
        <w:rPr>
          <w:rFonts w:ascii="Calibri" w:hAnsi="Calibri" w:cs="Calibri"/>
          <w:b/>
          <w:color w:val="002060"/>
          <w:sz w:val="32"/>
          <w:szCs w:val="32"/>
        </w:rPr>
      </w:pPr>
    </w:p>
    <w:p w:rsidR="00F42840" w:rsidRDefault="00F42840" w:rsidP="00F42840">
      <w:pPr>
        <w:jc w:val="center"/>
        <w:rPr>
          <w:rFonts w:ascii="Calibri" w:hAnsi="Calibri" w:cs="Calibri"/>
          <w:b/>
          <w:color w:val="002060"/>
          <w:sz w:val="32"/>
          <w:szCs w:val="32"/>
        </w:rPr>
      </w:pPr>
    </w:p>
    <w:p w:rsidR="00F42840" w:rsidRDefault="00F42840" w:rsidP="00F42840">
      <w:pPr>
        <w:jc w:val="center"/>
        <w:rPr>
          <w:rFonts w:ascii="Calibri" w:hAnsi="Calibri" w:cs="Calibri"/>
          <w:b/>
          <w:color w:val="002060"/>
          <w:sz w:val="32"/>
          <w:szCs w:val="32"/>
        </w:rPr>
      </w:pPr>
    </w:p>
    <w:p w:rsidR="00F42840" w:rsidRDefault="00F42840" w:rsidP="00F42840">
      <w:pPr>
        <w:jc w:val="center"/>
        <w:rPr>
          <w:rFonts w:ascii="Calibri" w:hAnsi="Calibri" w:cs="Calibri"/>
          <w:b/>
          <w:color w:val="002060"/>
          <w:sz w:val="32"/>
          <w:szCs w:val="32"/>
        </w:rPr>
      </w:pPr>
    </w:p>
    <w:p w:rsidR="00F42840" w:rsidRDefault="00F42840" w:rsidP="00F42840">
      <w:pPr>
        <w:jc w:val="center"/>
        <w:rPr>
          <w:rFonts w:ascii="Calibri" w:hAnsi="Calibri" w:cs="Calibri"/>
          <w:b/>
          <w:color w:val="002060"/>
          <w:sz w:val="32"/>
          <w:szCs w:val="32"/>
        </w:rPr>
      </w:pPr>
    </w:p>
    <w:p w:rsidR="00F42840" w:rsidRDefault="00F42840" w:rsidP="00F42840">
      <w:pPr>
        <w:jc w:val="center"/>
        <w:rPr>
          <w:rFonts w:ascii="Calibri" w:hAnsi="Calibri" w:cs="Calibri"/>
          <w:b/>
          <w:color w:val="002060"/>
          <w:sz w:val="32"/>
          <w:szCs w:val="32"/>
        </w:rPr>
      </w:pPr>
    </w:p>
    <w:p w:rsidR="00F42840" w:rsidRDefault="00F42840" w:rsidP="00F42840">
      <w:pPr>
        <w:jc w:val="center"/>
        <w:rPr>
          <w:rFonts w:ascii="Calibri" w:hAnsi="Calibri" w:cs="Calibri"/>
          <w:b/>
          <w:color w:val="002060"/>
          <w:sz w:val="32"/>
          <w:szCs w:val="32"/>
        </w:rPr>
      </w:pPr>
    </w:p>
    <w:p w:rsidR="00F42840" w:rsidRDefault="00F42840" w:rsidP="00F42840">
      <w:pPr>
        <w:jc w:val="center"/>
        <w:rPr>
          <w:rFonts w:ascii="Calibri" w:hAnsi="Calibri" w:cs="Calibri"/>
          <w:b/>
          <w:color w:val="002060"/>
          <w:sz w:val="32"/>
          <w:szCs w:val="32"/>
        </w:rPr>
      </w:pPr>
    </w:p>
    <w:p w:rsidR="00F42840" w:rsidRDefault="00F42840" w:rsidP="00F42840">
      <w:pPr>
        <w:jc w:val="center"/>
        <w:rPr>
          <w:rFonts w:ascii="Calibri" w:hAnsi="Calibri" w:cs="Calibri"/>
          <w:b/>
          <w:color w:val="002060"/>
          <w:sz w:val="32"/>
          <w:szCs w:val="32"/>
        </w:rPr>
      </w:pPr>
    </w:p>
    <w:p w:rsidR="00F42840" w:rsidRDefault="00F42840" w:rsidP="002C3143">
      <w:pPr>
        <w:rPr>
          <w:rFonts w:ascii="Calibri" w:hAnsi="Calibri" w:cs="Calibri"/>
          <w:b/>
          <w:color w:val="002060"/>
          <w:sz w:val="32"/>
          <w:szCs w:val="32"/>
        </w:rPr>
      </w:pPr>
    </w:p>
    <w:p w:rsidR="006A1A9F" w:rsidRDefault="006A1A9F" w:rsidP="00F42840">
      <w:pPr>
        <w:jc w:val="center"/>
        <w:rPr>
          <w:rFonts w:ascii="Calibri" w:hAnsi="Calibri" w:cs="Calibri"/>
          <w:b/>
          <w:color w:val="002060"/>
          <w:sz w:val="32"/>
          <w:szCs w:val="32"/>
        </w:rPr>
      </w:pPr>
      <w:r w:rsidRPr="001B489C">
        <w:rPr>
          <w:rFonts w:ascii="Calibri" w:hAnsi="Calibri" w:cs="Calibri"/>
          <w:b/>
          <w:color w:val="002060"/>
          <w:sz w:val="32"/>
          <w:szCs w:val="32"/>
        </w:rPr>
        <w:t>Professional Assessment of Risk Indicators</w:t>
      </w:r>
    </w:p>
    <w:p w:rsidR="00F42840" w:rsidRDefault="00F42840" w:rsidP="00F42840">
      <w:pPr>
        <w:jc w:val="center"/>
        <w:rPr>
          <w:rFonts w:ascii="Calibri" w:hAnsi="Calibri" w:cs="Calibri"/>
        </w:rPr>
      </w:pPr>
    </w:p>
    <w:p w:rsidR="00174C58" w:rsidRDefault="00713901" w:rsidP="0071390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9F7529">
        <w:rPr>
          <w:rFonts w:ascii="Calibri" w:hAnsi="Calibri" w:cs="Calibri"/>
        </w:rPr>
        <w:t>In order t</w:t>
      </w:r>
      <w:r>
        <w:rPr>
          <w:rFonts w:ascii="Calibri" w:hAnsi="Calibri" w:cs="Calibri"/>
        </w:rPr>
        <w:t>o identify children at risk of / or experiencing</w:t>
      </w:r>
      <w:r w:rsidRPr="009F7529">
        <w:rPr>
          <w:rFonts w:ascii="Calibri" w:hAnsi="Calibri" w:cs="Calibri"/>
        </w:rPr>
        <w:t xml:space="preserve"> exploitation</w:t>
      </w:r>
      <w:r>
        <w:rPr>
          <w:rFonts w:ascii="Calibri" w:hAnsi="Calibri" w:cs="Calibri"/>
        </w:rPr>
        <w:t xml:space="preserve"> it is imperative to </w:t>
      </w:r>
      <w:r w:rsidR="00174C58">
        <w:rPr>
          <w:rFonts w:ascii="Calibri" w:hAnsi="Calibri" w:cs="Calibri"/>
        </w:rPr>
        <w:t>complete a clear and concise</w:t>
      </w:r>
      <w:r>
        <w:rPr>
          <w:rFonts w:ascii="Calibri" w:hAnsi="Calibri" w:cs="Calibri"/>
        </w:rPr>
        <w:t xml:space="preserve"> assessment which includes the views of</w:t>
      </w:r>
      <w:r w:rsidR="00174C58">
        <w:rPr>
          <w:rFonts w:ascii="Calibri" w:hAnsi="Calibri" w:cs="Calibri"/>
        </w:rPr>
        <w:t xml:space="preserve"> the child, the family, and other professionals who are involved. </w:t>
      </w:r>
    </w:p>
    <w:p w:rsidR="00713901" w:rsidRPr="00174C58" w:rsidRDefault="00713901" w:rsidP="00174C58">
      <w:pPr>
        <w:rPr>
          <w:rFonts w:ascii="Calibri" w:hAnsi="Calibri" w:cs="Calibri"/>
        </w:rPr>
      </w:pPr>
    </w:p>
    <w:p w:rsidR="00713901" w:rsidRDefault="00713901" w:rsidP="0071390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DD7C31">
        <w:rPr>
          <w:rFonts w:ascii="Calibri" w:hAnsi="Calibri" w:cs="Calibri"/>
        </w:rPr>
        <w:t>T</w:t>
      </w:r>
      <w:r w:rsidR="00174C58" w:rsidRPr="00DD7C31">
        <w:rPr>
          <w:rFonts w:ascii="Calibri" w:hAnsi="Calibri" w:cs="Calibri"/>
        </w:rPr>
        <w:t>he</w:t>
      </w:r>
      <w:r w:rsidRPr="00DD7C31">
        <w:rPr>
          <w:rFonts w:ascii="Calibri" w:hAnsi="Calibri" w:cs="Calibri"/>
        </w:rPr>
        <w:t xml:space="preserve"> </w:t>
      </w:r>
      <w:r w:rsidRPr="006203B4">
        <w:rPr>
          <w:rFonts w:ascii="Calibri" w:hAnsi="Calibri" w:cs="Calibri"/>
        </w:rPr>
        <w:t xml:space="preserve">main heading risk indicators </w:t>
      </w:r>
      <w:r w:rsidRPr="00DD7C31">
        <w:rPr>
          <w:rFonts w:ascii="Calibri" w:hAnsi="Calibri" w:cs="Calibri"/>
        </w:rPr>
        <w:t xml:space="preserve">are not exhaustive; they are simply those most commonly recognised which may indicate a risk of exploitation; there may be other relevant factors present which require consideration and analysis. </w:t>
      </w:r>
      <w:r w:rsidRPr="00DD7C31">
        <w:rPr>
          <w:rFonts w:ascii="Calibri" w:hAnsi="Calibri" w:cs="Calibri"/>
          <w:b/>
        </w:rPr>
        <w:t>One</w:t>
      </w:r>
      <w:r w:rsidRPr="00DD7C31">
        <w:rPr>
          <w:rFonts w:ascii="Calibri" w:hAnsi="Calibri" w:cs="Calibri"/>
        </w:rPr>
        <w:t xml:space="preserve"> tick in a high risk box, or several in low risk may indicate a serious risk of exploitation, alternatively this might be an indication of other concerns that require addressing via the child’s overall plan, or by accessing other appropriate services</w:t>
      </w:r>
      <w:r w:rsidR="00174C58" w:rsidRPr="00DD7C31">
        <w:rPr>
          <w:rFonts w:ascii="Calibri" w:hAnsi="Calibri" w:cs="Calibri"/>
        </w:rPr>
        <w:t xml:space="preserve">. </w:t>
      </w:r>
    </w:p>
    <w:p w:rsidR="00DD7C31" w:rsidRPr="00DD7C31" w:rsidRDefault="00DD7C31" w:rsidP="00DD7C31">
      <w:pPr>
        <w:jc w:val="both"/>
        <w:rPr>
          <w:rFonts w:ascii="Calibri" w:hAnsi="Calibri" w:cs="Calibri"/>
        </w:rPr>
      </w:pPr>
    </w:p>
    <w:p w:rsidR="00713901" w:rsidRDefault="002671F7" w:rsidP="0071390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When assessing a child’s</w:t>
      </w:r>
      <w:r w:rsidR="00713901">
        <w:rPr>
          <w:rFonts w:ascii="Calibri" w:hAnsi="Calibri" w:cs="Calibri"/>
        </w:rPr>
        <w:t xml:space="preserve"> risk of </w:t>
      </w:r>
      <w:r w:rsidR="00174C58">
        <w:rPr>
          <w:rFonts w:ascii="Calibri" w:hAnsi="Calibri" w:cs="Calibri"/>
        </w:rPr>
        <w:t>exploitation</w:t>
      </w:r>
      <w:r w:rsidR="00713901">
        <w:rPr>
          <w:rFonts w:ascii="Calibri" w:hAnsi="Calibri" w:cs="Calibri"/>
        </w:rPr>
        <w:t xml:space="preserve">, it is essential to highlight if the concerns and the information being </w:t>
      </w:r>
      <w:r w:rsidR="00713901" w:rsidRPr="0026581F">
        <w:rPr>
          <w:rFonts w:ascii="Calibri" w:hAnsi="Calibri" w:cs="Calibri"/>
        </w:rPr>
        <w:t xml:space="preserve">provided </w:t>
      </w:r>
      <w:r w:rsidR="00713901">
        <w:rPr>
          <w:rFonts w:ascii="Calibri" w:hAnsi="Calibri" w:cs="Calibri"/>
        </w:rPr>
        <w:t xml:space="preserve">is </w:t>
      </w:r>
      <w:r w:rsidR="00713901" w:rsidRPr="00B21E77">
        <w:rPr>
          <w:rFonts w:ascii="Calibri" w:hAnsi="Calibri" w:cs="Calibri"/>
          <w:b/>
        </w:rPr>
        <w:t>current or historic</w:t>
      </w:r>
      <w:r w:rsidR="00713901">
        <w:rPr>
          <w:rFonts w:ascii="Calibri" w:hAnsi="Calibri" w:cs="Calibri"/>
        </w:rPr>
        <w:t xml:space="preserve">. If the </w:t>
      </w:r>
      <w:r w:rsidR="00713901" w:rsidRPr="00B21E77">
        <w:rPr>
          <w:rFonts w:ascii="Calibri" w:hAnsi="Calibri" w:cs="Calibri"/>
        </w:rPr>
        <w:t>concern or information</w:t>
      </w:r>
      <w:r w:rsidR="00713901">
        <w:rPr>
          <w:rFonts w:ascii="Calibri" w:hAnsi="Calibri" w:cs="Calibri"/>
        </w:rPr>
        <w:t xml:space="preserve"> is historic but relevant, it is necessary to evidence how this</w:t>
      </w:r>
      <w:r w:rsidR="00713901" w:rsidRPr="0026581F">
        <w:t xml:space="preserve"> </w:t>
      </w:r>
      <w:r w:rsidR="00713901">
        <w:rPr>
          <w:rFonts w:ascii="Calibri" w:hAnsi="Calibri" w:cs="Calibri"/>
        </w:rPr>
        <w:t>relates</w:t>
      </w:r>
      <w:r w:rsidR="00713901" w:rsidRPr="0026581F">
        <w:rPr>
          <w:rFonts w:ascii="Calibri" w:hAnsi="Calibri" w:cs="Calibri"/>
        </w:rPr>
        <w:t xml:space="preserve"> to the </w:t>
      </w:r>
      <w:r w:rsidR="00713901">
        <w:rPr>
          <w:rFonts w:ascii="Calibri" w:hAnsi="Calibri" w:cs="Calibri"/>
        </w:rPr>
        <w:t xml:space="preserve">current </w:t>
      </w:r>
      <w:r w:rsidR="00713901" w:rsidRPr="0026581F">
        <w:rPr>
          <w:rFonts w:ascii="Calibri" w:hAnsi="Calibri" w:cs="Calibri"/>
        </w:rPr>
        <w:t>assessed risk</w:t>
      </w:r>
      <w:r w:rsidR="00713901">
        <w:rPr>
          <w:rFonts w:ascii="Calibri" w:hAnsi="Calibri" w:cs="Calibri"/>
        </w:rPr>
        <w:t>.</w:t>
      </w:r>
    </w:p>
    <w:p w:rsidR="00713901" w:rsidRPr="0026581F" w:rsidRDefault="00713901" w:rsidP="00713901">
      <w:pPr>
        <w:pStyle w:val="ListParagraph"/>
        <w:rPr>
          <w:rFonts w:ascii="Calibri" w:hAnsi="Calibri" w:cs="Calibri"/>
        </w:rPr>
      </w:pPr>
    </w:p>
    <w:p w:rsidR="00713901" w:rsidRPr="009F7529" w:rsidRDefault="002671F7" w:rsidP="0071390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When completing this </w:t>
      </w:r>
      <w:r w:rsidR="00713901">
        <w:rPr>
          <w:rFonts w:ascii="Calibri" w:hAnsi="Calibri" w:cs="Calibri"/>
        </w:rPr>
        <w:t>risk assessmen</w:t>
      </w:r>
      <w:r>
        <w:rPr>
          <w:rFonts w:ascii="Calibri" w:hAnsi="Calibri" w:cs="Calibri"/>
        </w:rPr>
        <w:t>t, it is crucial that the child’s</w:t>
      </w:r>
      <w:r w:rsidR="00713901">
        <w:rPr>
          <w:rFonts w:ascii="Calibri" w:hAnsi="Calibri" w:cs="Calibri"/>
        </w:rPr>
        <w:t xml:space="preserve"> use of </w:t>
      </w:r>
      <w:r w:rsidR="00713901" w:rsidRPr="00B21E77">
        <w:rPr>
          <w:rFonts w:ascii="Calibri" w:hAnsi="Calibri" w:cs="Calibri"/>
          <w:b/>
        </w:rPr>
        <w:t>social media</w:t>
      </w:r>
      <w:r w:rsidR="00713901">
        <w:rPr>
          <w:rFonts w:ascii="Calibri" w:hAnsi="Calibri" w:cs="Calibri"/>
        </w:rPr>
        <w:t xml:space="preserve"> is considered throughout. </w:t>
      </w:r>
    </w:p>
    <w:p w:rsidR="00713901" w:rsidRDefault="00713901" w:rsidP="00713901">
      <w:pPr>
        <w:jc w:val="both"/>
        <w:rPr>
          <w:rFonts w:cs="Calibri"/>
          <w:b/>
          <w:sz w:val="22"/>
          <w:szCs w:val="22"/>
        </w:rPr>
      </w:pPr>
    </w:p>
    <w:p w:rsidR="00713901" w:rsidRPr="00504933" w:rsidRDefault="00713901" w:rsidP="0071390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504933">
        <w:rPr>
          <w:rFonts w:ascii="Calibri" w:hAnsi="Calibri" w:cs="Calibri"/>
          <w:color w:val="002060"/>
          <w:sz w:val="28"/>
          <w:szCs w:val="28"/>
        </w:rPr>
        <w:t xml:space="preserve">Please indicate a level of risk </w:t>
      </w:r>
      <w:r w:rsidR="00174C58">
        <w:rPr>
          <w:rFonts w:ascii="Calibri" w:hAnsi="Calibri" w:cs="Calibri"/>
          <w:color w:val="002060"/>
          <w:sz w:val="28"/>
          <w:szCs w:val="28"/>
        </w:rPr>
        <w:t xml:space="preserve">and analysis </w:t>
      </w:r>
      <w:r w:rsidRPr="00504933">
        <w:rPr>
          <w:rFonts w:ascii="Calibri" w:hAnsi="Calibri" w:cs="Calibri"/>
          <w:color w:val="002060"/>
          <w:sz w:val="28"/>
          <w:szCs w:val="28"/>
        </w:rPr>
        <w:t>against</w:t>
      </w:r>
      <w:r w:rsidRPr="00504933">
        <w:rPr>
          <w:rFonts w:ascii="Calibri" w:hAnsi="Calibri" w:cs="Calibri"/>
          <w:b/>
          <w:color w:val="002060"/>
          <w:sz w:val="28"/>
          <w:szCs w:val="28"/>
        </w:rPr>
        <w:t xml:space="preserve"> ALL </w:t>
      </w:r>
      <w:r w:rsidRPr="00504933">
        <w:rPr>
          <w:rFonts w:ascii="Calibri" w:hAnsi="Calibri" w:cs="Calibri"/>
          <w:color w:val="002060"/>
          <w:sz w:val="28"/>
          <w:szCs w:val="28"/>
        </w:rPr>
        <w:t>the following risk indicators</w:t>
      </w:r>
      <w:r w:rsidR="00C930B7">
        <w:rPr>
          <w:rFonts w:ascii="Calibri" w:hAnsi="Calibri" w:cs="Calibri"/>
          <w:color w:val="002060"/>
          <w:sz w:val="28"/>
          <w:szCs w:val="28"/>
        </w:rPr>
        <w:t>, ensure that as part of this we are clear what behaviours we are worried about &amp; what is the evidence</w:t>
      </w:r>
    </w:p>
    <w:p w:rsidR="00713901" w:rsidRDefault="00713901" w:rsidP="00713901">
      <w:pPr>
        <w:jc w:val="both"/>
        <w:rPr>
          <w:rFonts w:ascii="Calibri" w:hAnsi="Calibri" w:cs="Calibri"/>
          <w:szCs w:val="30"/>
        </w:rPr>
      </w:pPr>
    </w:p>
    <w:p w:rsidR="00E82C3E" w:rsidRPr="00E82C3E" w:rsidRDefault="00E82C3E" w:rsidP="00E82C3E">
      <w:pPr>
        <w:jc w:val="both"/>
        <w:rPr>
          <w:rFonts w:ascii="Calibri" w:hAnsi="Calibri" w:cs="Calibri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14"/>
        <w:gridCol w:w="1306"/>
        <w:gridCol w:w="6774"/>
        <w:gridCol w:w="9"/>
        <w:gridCol w:w="701"/>
      </w:tblGrid>
      <w:tr w:rsidR="00667EEF" w:rsidRPr="00D0182D" w:rsidTr="005F305C">
        <w:trPr>
          <w:trHeight w:val="280"/>
        </w:trPr>
        <w:tc>
          <w:tcPr>
            <w:tcW w:w="2125" w:type="dxa"/>
            <w:gridSpan w:val="2"/>
            <w:vMerge w:val="restart"/>
            <w:shd w:val="clear" w:color="auto" w:fill="auto"/>
          </w:tcPr>
          <w:p w:rsidR="00434BAC" w:rsidRDefault="00434BAC" w:rsidP="00392649">
            <w:pPr>
              <w:pStyle w:val="Header"/>
              <w:tabs>
                <w:tab w:val="left" w:pos="7797"/>
              </w:tabs>
              <w:rPr>
                <w:rFonts w:asciiTheme="minorHAnsi" w:eastAsia="Times" w:hAnsiTheme="minorHAnsi" w:cstheme="minorHAnsi"/>
                <w:b/>
                <w:sz w:val="28"/>
                <w:szCs w:val="28"/>
              </w:rPr>
            </w:pPr>
          </w:p>
          <w:p w:rsidR="00667EEF" w:rsidRPr="00ED44F6" w:rsidRDefault="00434BAC" w:rsidP="00392649">
            <w:pPr>
              <w:pStyle w:val="Header"/>
              <w:tabs>
                <w:tab w:val="left" w:pos="7797"/>
              </w:tabs>
              <w:rPr>
                <w:rFonts w:asciiTheme="minorHAnsi" w:eastAsia="Times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Times" w:hAnsiTheme="minorHAnsi" w:cstheme="minorHAnsi"/>
                <w:b/>
                <w:sz w:val="28"/>
                <w:szCs w:val="28"/>
              </w:rPr>
              <w:t>1.</w:t>
            </w:r>
          </w:p>
          <w:p w:rsidR="00D73FAD" w:rsidRPr="00434BAC" w:rsidRDefault="00667EEF" w:rsidP="00434BAC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  <w:r w:rsidRPr="00434BAC">
              <w:rPr>
                <w:rFonts w:eastAsia="Times" w:cs="Arial"/>
                <w:b/>
              </w:rPr>
              <w:t>Family</w:t>
            </w:r>
            <w:r w:rsidR="00E54DD2" w:rsidRPr="00434BAC">
              <w:rPr>
                <w:rFonts w:eastAsia="Times" w:cs="Arial"/>
                <w:b/>
              </w:rPr>
              <w:t xml:space="preserve"> </w:t>
            </w:r>
            <w:r w:rsidR="00D73FAD" w:rsidRPr="00434BAC">
              <w:rPr>
                <w:rFonts w:eastAsia="Times" w:cs="Arial"/>
                <w:b/>
              </w:rPr>
              <w:t>Relationships</w:t>
            </w:r>
          </w:p>
          <w:p w:rsidR="00667EEF" w:rsidRPr="00ED44F6" w:rsidRDefault="00667EEF" w:rsidP="00392649">
            <w:pPr>
              <w:pStyle w:val="Header"/>
              <w:tabs>
                <w:tab w:val="left" w:pos="7797"/>
              </w:tabs>
              <w:rPr>
                <w:rFonts w:asciiTheme="minorHAnsi" w:eastAsia="Times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790" w:type="dxa"/>
            <w:gridSpan w:val="4"/>
            <w:shd w:val="clear" w:color="auto" w:fill="auto"/>
          </w:tcPr>
          <w:p w:rsidR="00667EEF" w:rsidRPr="00300A6F" w:rsidRDefault="00667EEF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Risk Indicator</w:t>
            </w:r>
          </w:p>
        </w:tc>
      </w:tr>
      <w:tr w:rsidR="00667EEF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667EEF" w:rsidRPr="00ED44F6" w:rsidRDefault="00667EEF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5BCBF3"/>
          </w:tcPr>
          <w:p w:rsidR="00667EEF" w:rsidRPr="00D04A2B" w:rsidRDefault="00667EEF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0019B4">
              <w:rPr>
                <w:rFonts w:ascii="Calibri" w:eastAsia="Times" w:hAnsi="Calibri" w:cs="Calibri"/>
              </w:rPr>
              <w:t>No</w:t>
            </w:r>
            <w:r w:rsidR="00172004" w:rsidRPr="000019B4">
              <w:rPr>
                <w:rFonts w:ascii="Calibri" w:eastAsia="Times" w:hAnsi="Calibri" w:cs="Calibri"/>
              </w:rPr>
              <w:t xml:space="preserve"> known</w:t>
            </w:r>
            <w:r w:rsidRPr="000019B4">
              <w:rPr>
                <w:rFonts w:ascii="Calibri" w:eastAsia="Times" w:hAnsi="Calibri" w:cs="Calibri"/>
              </w:rPr>
              <w:t xml:space="preserve"> risk</w:t>
            </w:r>
            <w:r w:rsidRPr="00D04A2B">
              <w:rPr>
                <w:rFonts w:ascii="Calibri" w:eastAsia="Times" w:hAnsi="Calibri" w:cs="Calibri"/>
              </w:rPr>
              <w:t xml:space="preserve"> </w:t>
            </w:r>
          </w:p>
        </w:tc>
        <w:tc>
          <w:tcPr>
            <w:tcW w:w="6774" w:type="dxa"/>
            <w:shd w:val="clear" w:color="auto" w:fill="auto"/>
          </w:tcPr>
          <w:p w:rsidR="00667EEF" w:rsidRPr="006B1743" w:rsidRDefault="00667EEF" w:rsidP="00D73FAD">
            <w:pPr>
              <w:rPr>
                <w:rFonts w:ascii="Calibri" w:eastAsia="Times" w:hAnsi="Calibri" w:cs="Calibri"/>
              </w:rPr>
            </w:pPr>
            <w:r w:rsidRPr="006B1743">
              <w:rPr>
                <w:rFonts w:ascii="Calibri" w:eastAsia="Times" w:hAnsi="Calibri" w:cs="Calibri"/>
              </w:rPr>
              <w:t>No concerns identified</w:t>
            </w:r>
            <w:r w:rsidR="00D73FAD">
              <w:rPr>
                <w:rFonts w:ascii="Calibri" w:eastAsia="Times" w:hAnsi="Calibri" w:cs="Calibri"/>
              </w:rPr>
              <w:t xml:space="preserve">.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667EEF" w:rsidRPr="00D0182D" w:rsidRDefault="00667EEF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667EEF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667EEF" w:rsidRPr="00ED44F6" w:rsidRDefault="00667EEF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90EB35"/>
          </w:tcPr>
          <w:p w:rsidR="00667EEF" w:rsidRDefault="006203B4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Emergin</w:t>
            </w:r>
            <w:r w:rsidR="00F84125">
              <w:rPr>
                <w:rFonts w:ascii="Calibri" w:eastAsia="Times" w:hAnsi="Calibri" w:cs="Calibri"/>
              </w:rPr>
              <w:t>g</w:t>
            </w:r>
          </w:p>
          <w:p w:rsidR="00F84125" w:rsidRPr="006B1743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</w:t>
            </w:r>
          </w:p>
        </w:tc>
        <w:tc>
          <w:tcPr>
            <w:tcW w:w="6774" w:type="dxa"/>
            <w:shd w:val="clear" w:color="auto" w:fill="auto"/>
          </w:tcPr>
          <w:p w:rsidR="00434BAC" w:rsidRPr="006B1743" w:rsidRDefault="00434BAC" w:rsidP="00434BAC">
            <w:pPr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No concerns regarding parenting, rules and boundaries not always adhered to by child, some recent change in behaviour.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667EEF" w:rsidRPr="00D0182D" w:rsidRDefault="00667EEF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667EEF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667EEF" w:rsidRPr="00ED44F6" w:rsidRDefault="00667EEF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FFC000"/>
          </w:tcPr>
          <w:p w:rsidR="00F84125" w:rsidRDefault="00206E9D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Moderate</w:t>
            </w:r>
            <w:r w:rsidR="00667EEF" w:rsidRPr="006B1743">
              <w:rPr>
                <w:rFonts w:ascii="Calibri" w:eastAsia="Times" w:hAnsi="Calibri" w:cs="Calibri"/>
              </w:rPr>
              <w:t xml:space="preserve"> </w:t>
            </w: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</w:p>
          <w:p w:rsidR="00667EEF" w:rsidRPr="006B1743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 </w:t>
            </w:r>
            <w:r w:rsidR="00667EEF" w:rsidRPr="006B1743">
              <w:rPr>
                <w:rFonts w:ascii="Calibri" w:eastAsia="Times" w:hAnsi="Calibri" w:cs="Calibri"/>
              </w:rPr>
              <w:t xml:space="preserve"> </w:t>
            </w:r>
          </w:p>
        </w:tc>
        <w:tc>
          <w:tcPr>
            <w:tcW w:w="6774" w:type="dxa"/>
            <w:shd w:val="clear" w:color="auto" w:fill="auto"/>
          </w:tcPr>
          <w:p w:rsidR="009A436F" w:rsidRPr="006B1743" w:rsidRDefault="00434BAC" w:rsidP="00434BAC">
            <w:pPr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Some concerns regarding parenting capacity, poor/strained relationships, lack of communication and reduced contact or engagement.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667EEF" w:rsidRPr="00D0182D" w:rsidRDefault="00667EEF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667EEF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667EEF" w:rsidRPr="00ED44F6" w:rsidRDefault="00667EEF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FF0000"/>
          </w:tcPr>
          <w:p w:rsidR="00667EEF" w:rsidRPr="006B1743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Significant</w:t>
            </w:r>
          </w:p>
        </w:tc>
        <w:tc>
          <w:tcPr>
            <w:tcW w:w="6774" w:type="dxa"/>
            <w:shd w:val="clear" w:color="auto" w:fill="auto"/>
          </w:tcPr>
          <w:p w:rsidR="009A436F" w:rsidRPr="006B1743" w:rsidRDefault="005C44CB" w:rsidP="00434BAC">
            <w:pPr>
              <w:rPr>
                <w:rFonts w:ascii="Calibri" w:eastAsia="Times" w:hAnsi="Calibri" w:cs="Calibri"/>
              </w:rPr>
            </w:pPr>
            <w:r w:rsidRPr="005C44CB">
              <w:rPr>
                <w:rFonts w:ascii="Calibri" w:eastAsia="Times" w:hAnsi="Calibri" w:cs="Calibri"/>
              </w:rPr>
              <w:t xml:space="preserve">Suspected </w:t>
            </w:r>
            <w:r w:rsidR="00434BAC">
              <w:rPr>
                <w:rFonts w:ascii="Calibri" w:eastAsia="Times" w:hAnsi="Calibri" w:cs="Calibri"/>
              </w:rPr>
              <w:t>or confirmed neglect/abuse in family. Relationship breakdown</w:t>
            </w:r>
            <w:r w:rsidR="002671F7">
              <w:rPr>
                <w:rFonts w:ascii="Calibri" w:eastAsia="Times" w:hAnsi="Calibri" w:cs="Calibri"/>
              </w:rPr>
              <w:t xml:space="preserve"> </w:t>
            </w:r>
            <w:r w:rsidR="00434BAC">
              <w:rPr>
                <w:rFonts w:ascii="Calibri" w:eastAsia="Times" w:hAnsi="Calibri" w:cs="Calibri"/>
              </w:rPr>
              <w:t>/</w:t>
            </w:r>
            <w:r w:rsidR="002671F7">
              <w:rPr>
                <w:rFonts w:ascii="Calibri" w:eastAsia="Times" w:hAnsi="Calibri" w:cs="Calibri"/>
              </w:rPr>
              <w:t xml:space="preserve"> </w:t>
            </w:r>
            <w:r w:rsidR="00434BAC">
              <w:rPr>
                <w:rFonts w:ascii="Calibri" w:eastAsia="Times" w:hAnsi="Calibri" w:cs="Calibri"/>
              </w:rPr>
              <w:t xml:space="preserve">no contact. Lack of family support.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667EEF" w:rsidRDefault="00667EEF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5D5C03" w:rsidRPr="00D0182D" w:rsidRDefault="005D5C03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667EEF" w:rsidRPr="00D0182D" w:rsidTr="005F305C">
        <w:tc>
          <w:tcPr>
            <w:tcW w:w="2125" w:type="dxa"/>
            <w:gridSpan w:val="2"/>
            <w:shd w:val="clear" w:color="auto" w:fill="auto"/>
          </w:tcPr>
          <w:p w:rsidR="00434BAC" w:rsidRDefault="00434BAC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</w:rPr>
            </w:pPr>
          </w:p>
          <w:p w:rsidR="00667EEF" w:rsidRPr="00300A6F" w:rsidRDefault="00667EEF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Analysis</w:t>
            </w:r>
          </w:p>
          <w:p w:rsidR="00667EEF" w:rsidRPr="00ED44F6" w:rsidRDefault="00667EEF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</w:p>
        </w:tc>
        <w:tc>
          <w:tcPr>
            <w:tcW w:w="8790" w:type="dxa"/>
            <w:gridSpan w:val="4"/>
            <w:shd w:val="clear" w:color="auto" w:fill="auto"/>
          </w:tcPr>
          <w:p w:rsidR="00B173AC" w:rsidRPr="00C930B7" w:rsidRDefault="00434BAC" w:rsidP="002A0638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eastAsia="Times"/>
                <w:i/>
                <w:sz w:val="20"/>
                <w:szCs w:val="20"/>
                <w:u w:val="single"/>
              </w:rPr>
            </w:pPr>
            <w:r w:rsidRPr="00C930B7">
              <w:rPr>
                <w:rFonts w:eastAsia="Times"/>
                <w:i/>
                <w:sz w:val="20"/>
                <w:szCs w:val="20"/>
                <w:u w:val="single"/>
              </w:rPr>
              <w:t>Who are the significant adults in the child’s life, quality of relationships, protective factors / risk factors?</w:t>
            </w:r>
          </w:p>
          <w:p w:rsidR="00B173AC" w:rsidRDefault="00B173AC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266D60" w:rsidRDefault="00266D60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266D60" w:rsidRDefault="00266D60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266D60" w:rsidRDefault="00266D60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266D60" w:rsidRDefault="00266D60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266D60" w:rsidRDefault="00266D60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5F305C" w:rsidRDefault="005F305C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266D60" w:rsidRPr="00D0182D" w:rsidRDefault="00266D60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CB2098" w:rsidRPr="00300A6F" w:rsidTr="005F305C">
        <w:trPr>
          <w:trHeight w:val="280"/>
        </w:trPr>
        <w:tc>
          <w:tcPr>
            <w:tcW w:w="2125" w:type="dxa"/>
            <w:gridSpan w:val="2"/>
            <w:vMerge w:val="restart"/>
            <w:shd w:val="clear" w:color="auto" w:fill="auto"/>
          </w:tcPr>
          <w:p w:rsidR="00CB2098" w:rsidRDefault="00CB2098" w:rsidP="009243C6">
            <w:pPr>
              <w:pStyle w:val="Header"/>
              <w:tabs>
                <w:tab w:val="left" w:pos="7797"/>
              </w:tabs>
              <w:rPr>
                <w:rFonts w:asciiTheme="minorHAnsi" w:eastAsia="Times" w:hAnsiTheme="minorHAnsi" w:cstheme="minorHAnsi"/>
                <w:b/>
                <w:sz w:val="28"/>
                <w:szCs w:val="28"/>
              </w:rPr>
            </w:pPr>
          </w:p>
          <w:p w:rsidR="00CB2098" w:rsidRPr="00ED44F6" w:rsidRDefault="00174C58" w:rsidP="009243C6">
            <w:pPr>
              <w:pStyle w:val="Header"/>
              <w:tabs>
                <w:tab w:val="left" w:pos="7797"/>
              </w:tabs>
              <w:rPr>
                <w:rFonts w:asciiTheme="minorHAnsi" w:eastAsia="Times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Times" w:hAnsiTheme="minorHAnsi" w:cstheme="minorHAnsi"/>
                <w:b/>
                <w:sz w:val="28"/>
                <w:szCs w:val="28"/>
              </w:rPr>
              <w:lastRenderedPageBreak/>
              <w:t>2</w:t>
            </w:r>
            <w:r w:rsidR="00CB2098">
              <w:rPr>
                <w:rFonts w:asciiTheme="minorHAnsi" w:eastAsia="Times" w:hAnsiTheme="minorHAnsi" w:cstheme="minorHAnsi"/>
                <w:b/>
                <w:sz w:val="28"/>
                <w:szCs w:val="28"/>
              </w:rPr>
              <w:t>.</w:t>
            </w:r>
          </w:p>
          <w:p w:rsidR="00CB2098" w:rsidRDefault="00CB2098" w:rsidP="009243C6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 xml:space="preserve">Peer </w:t>
            </w:r>
          </w:p>
          <w:p w:rsidR="00CB2098" w:rsidRPr="00434BAC" w:rsidRDefault="00CB2098" w:rsidP="009243C6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  <w:r w:rsidRPr="00434BAC">
              <w:rPr>
                <w:rFonts w:eastAsia="Times" w:cs="Arial"/>
                <w:b/>
              </w:rPr>
              <w:t>Relationships</w:t>
            </w:r>
          </w:p>
          <w:p w:rsidR="00CB2098" w:rsidRPr="00ED44F6" w:rsidRDefault="00CB2098" w:rsidP="009243C6">
            <w:pPr>
              <w:pStyle w:val="Header"/>
              <w:tabs>
                <w:tab w:val="left" w:pos="7797"/>
              </w:tabs>
              <w:rPr>
                <w:rFonts w:asciiTheme="minorHAnsi" w:eastAsia="Times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790" w:type="dxa"/>
            <w:gridSpan w:val="4"/>
            <w:shd w:val="clear" w:color="auto" w:fill="auto"/>
          </w:tcPr>
          <w:p w:rsidR="00CB2098" w:rsidRPr="00300A6F" w:rsidRDefault="00CB2098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lastRenderedPageBreak/>
              <w:t>Risk Indicator</w:t>
            </w:r>
          </w:p>
        </w:tc>
      </w:tr>
      <w:tr w:rsidR="00CB2098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CB2098" w:rsidRPr="00ED44F6" w:rsidRDefault="00CB2098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1306" w:type="dxa"/>
            <w:tcBorders>
              <w:right w:val="nil"/>
            </w:tcBorders>
            <w:shd w:val="clear" w:color="auto" w:fill="5BCBF3"/>
          </w:tcPr>
          <w:p w:rsidR="00CB2098" w:rsidRPr="00D04A2B" w:rsidRDefault="00836212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0019B4">
              <w:rPr>
                <w:rFonts w:ascii="Calibri" w:eastAsia="Times" w:hAnsi="Calibri" w:cs="Calibri"/>
              </w:rPr>
              <w:t>No known risk</w:t>
            </w:r>
          </w:p>
        </w:tc>
        <w:tc>
          <w:tcPr>
            <w:tcW w:w="6774" w:type="dxa"/>
            <w:tcBorders>
              <w:left w:val="nil"/>
            </w:tcBorders>
            <w:shd w:val="clear" w:color="auto" w:fill="auto"/>
          </w:tcPr>
          <w:p w:rsidR="00CB2098" w:rsidRPr="006B1743" w:rsidRDefault="00CB2098" w:rsidP="009243C6">
            <w:pPr>
              <w:rPr>
                <w:rFonts w:ascii="Calibri" w:eastAsia="Times" w:hAnsi="Calibri" w:cs="Calibri"/>
              </w:rPr>
            </w:pPr>
            <w:r w:rsidRPr="006B1743">
              <w:rPr>
                <w:rFonts w:ascii="Calibri" w:eastAsia="Times" w:hAnsi="Calibri" w:cs="Calibri"/>
              </w:rPr>
              <w:t>No concerns identified</w:t>
            </w:r>
            <w:r>
              <w:rPr>
                <w:rFonts w:ascii="Calibri" w:eastAsia="Times" w:hAnsi="Calibri" w:cs="Calibri"/>
              </w:rPr>
              <w:t xml:space="preserve">.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CB2098" w:rsidRPr="00D0182D" w:rsidRDefault="00CB2098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90EB35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Emerging</w:t>
            </w: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</w:t>
            </w:r>
          </w:p>
        </w:tc>
        <w:tc>
          <w:tcPr>
            <w:tcW w:w="6774" w:type="dxa"/>
            <w:shd w:val="clear" w:color="auto" w:fill="auto"/>
          </w:tcPr>
          <w:p w:rsidR="00F84125" w:rsidRPr="006B1743" w:rsidRDefault="00F84125" w:rsidP="0078548F">
            <w:pPr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Some concerns regarding risky friendships / negative influence.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FFC000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Moderate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 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</w:tc>
        <w:tc>
          <w:tcPr>
            <w:tcW w:w="6774" w:type="dxa"/>
            <w:shd w:val="clear" w:color="auto" w:fill="auto"/>
          </w:tcPr>
          <w:p w:rsidR="00F84125" w:rsidRPr="00B135FE" w:rsidRDefault="00F84125" w:rsidP="00E815EF">
            <w:pPr>
              <w:rPr>
                <w:rFonts w:ascii="Calibri" w:eastAsia="Times" w:hAnsi="Calibri" w:cs="Calibri"/>
              </w:rPr>
            </w:pPr>
            <w:r w:rsidRPr="00B135FE">
              <w:rPr>
                <w:rFonts w:ascii="Calibri" w:eastAsia="Times" w:hAnsi="Calibri" w:cs="Calibri"/>
              </w:rPr>
              <w:t>Change in child’s friends / associates, concerns regarding negative influence, some friends considered</w:t>
            </w:r>
            <w:r w:rsidR="004557CF">
              <w:rPr>
                <w:rFonts w:ascii="Calibri" w:eastAsia="Times" w:hAnsi="Calibri" w:cs="Calibri"/>
              </w:rPr>
              <w:t xml:space="preserve"> at risk of exploitation. Child is being attracted to</w:t>
            </w:r>
            <w:r w:rsidR="00836212" w:rsidRPr="00B135FE">
              <w:rPr>
                <w:rFonts w:ascii="Calibri" w:eastAsia="Times" w:hAnsi="Calibri" w:cs="Calibri"/>
              </w:rPr>
              <w:t xml:space="preserve"> Gang related indicators/ activities</w:t>
            </w:r>
            <w:r w:rsidR="00E815EF" w:rsidRPr="00B135FE">
              <w:rPr>
                <w:rFonts w:ascii="Calibri" w:eastAsia="Times" w:hAnsi="Calibri" w:cs="Calibri"/>
              </w:rPr>
              <w:t>. Has relationships with a perceived negative imbalance of power</w:t>
            </w:r>
            <w:r w:rsidR="000F6260">
              <w:rPr>
                <w:rFonts w:ascii="Calibri" w:eastAsia="Times" w:hAnsi="Calibri" w:cs="Calibri"/>
              </w:rPr>
              <w:t>. Believed to be spending time with local gangs.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FF0000"/>
          </w:tcPr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Significant</w:t>
            </w:r>
          </w:p>
        </w:tc>
        <w:tc>
          <w:tcPr>
            <w:tcW w:w="6774" w:type="dxa"/>
            <w:shd w:val="clear" w:color="auto" w:fill="auto"/>
          </w:tcPr>
          <w:p w:rsidR="00F84125" w:rsidRPr="00B135FE" w:rsidRDefault="00F84125" w:rsidP="004130D0">
            <w:pPr>
              <w:rPr>
                <w:rFonts w:ascii="Calibri" w:eastAsia="Times" w:hAnsi="Calibri" w:cs="Calibri"/>
              </w:rPr>
            </w:pPr>
            <w:r w:rsidRPr="00B135FE">
              <w:rPr>
                <w:rFonts w:ascii="Calibri" w:eastAsia="Times" w:hAnsi="Calibri" w:cs="Calibri"/>
              </w:rPr>
              <w:t xml:space="preserve">Known association with gangs, </w:t>
            </w:r>
            <w:r w:rsidR="004130D0">
              <w:rPr>
                <w:rFonts w:ascii="Calibri" w:eastAsia="Times" w:hAnsi="Calibri" w:cs="Calibri"/>
              </w:rPr>
              <w:t xml:space="preserve">concerns </w:t>
            </w:r>
            <w:r w:rsidR="00836212" w:rsidRPr="00B135FE">
              <w:rPr>
                <w:rFonts w:ascii="Calibri" w:eastAsia="Times" w:hAnsi="Calibri" w:cs="Calibri"/>
              </w:rPr>
              <w:t xml:space="preserve">child is </w:t>
            </w:r>
            <w:r w:rsidR="004130D0">
              <w:rPr>
                <w:rFonts w:ascii="Calibri" w:eastAsia="Times" w:hAnsi="Calibri" w:cs="Calibri"/>
              </w:rPr>
              <w:t>being groomed</w:t>
            </w:r>
            <w:r w:rsidR="00836212" w:rsidRPr="00B135FE">
              <w:rPr>
                <w:rFonts w:ascii="Calibri" w:eastAsia="Times" w:hAnsi="Calibri" w:cs="Calibri"/>
              </w:rPr>
              <w:t xml:space="preserve"> in gang related activities or indicative activities.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shd w:val="clear" w:color="auto" w:fill="auto"/>
          </w:tcPr>
          <w:p w:rsidR="00F84125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</w:rPr>
            </w:pPr>
          </w:p>
          <w:p w:rsidR="00F84125" w:rsidRPr="00300A6F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Analysis</w:t>
            </w:r>
          </w:p>
          <w:p w:rsidR="00F84125" w:rsidRPr="00ED44F6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</w:p>
        </w:tc>
        <w:tc>
          <w:tcPr>
            <w:tcW w:w="8790" w:type="dxa"/>
            <w:gridSpan w:val="4"/>
            <w:shd w:val="clear" w:color="auto" w:fill="auto"/>
          </w:tcPr>
          <w:p w:rsidR="00F84125" w:rsidRPr="00B135FE" w:rsidRDefault="00F84125" w:rsidP="00CB2098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eastAsia="Times"/>
                <w:i/>
                <w:sz w:val="20"/>
                <w:szCs w:val="20"/>
                <w:u w:val="single"/>
              </w:rPr>
            </w:pPr>
            <w:r w:rsidRPr="00B135FE">
              <w:rPr>
                <w:rFonts w:eastAsia="Times"/>
                <w:i/>
                <w:sz w:val="20"/>
                <w:szCs w:val="20"/>
                <w:u w:val="single"/>
              </w:rPr>
              <w:t xml:space="preserve">Detail the child’s friends / associates, ability to form and maintain friendships, positive or negative influences, how and where they socialise / spend time, any indicators relevant to gang association </w:t>
            </w:r>
            <w:r w:rsidR="00E815EF" w:rsidRPr="00B135FE">
              <w:rPr>
                <w:rFonts w:eastAsia="Times"/>
                <w:i/>
                <w:sz w:val="20"/>
                <w:szCs w:val="20"/>
                <w:u w:val="single"/>
              </w:rPr>
              <w:t>including online activities</w:t>
            </w:r>
            <w:r w:rsidRPr="00B135FE">
              <w:rPr>
                <w:rFonts w:eastAsia="Times"/>
                <w:i/>
                <w:sz w:val="20"/>
                <w:szCs w:val="20"/>
                <w:u w:val="single"/>
              </w:rPr>
              <w:t>?</w:t>
            </w:r>
          </w:p>
          <w:p w:rsidR="00F84125" w:rsidRPr="00B135FE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B135FE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B135FE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B135FE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B135FE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B135FE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B135FE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B135FE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 w:val="restart"/>
            <w:shd w:val="clear" w:color="auto" w:fill="auto"/>
          </w:tcPr>
          <w:p w:rsidR="00F84125" w:rsidRPr="00ED44F6" w:rsidRDefault="00F84125" w:rsidP="00392649">
            <w:pPr>
              <w:pStyle w:val="Header"/>
              <w:tabs>
                <w:tab w:val="left" w:pos="7797"/>
              </w:tabs>
              <w:rPr>
                <w:rFonts w:asciiTheme="minorHAnsi" w:eastAsia="Times" w:hAnsiTheme="minorHAnsi" w:cstheme="minorHAnsi"/>
                <w:b/>
                <w:sz w:val="28"/>
                <w:szCs w:val="28"/>
              </w:rPr>
            </w:pPr>
          </w:p>
          <w:p w:rsidR="00F84125" w:rsidRPr="00ED44F6" w:rsidRDefault="00F84125" w:rsidP="00434BAC">
            <w:pPr>
              <w:pStyle w:val="Header"/>
              <w:tabs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  <w:r>
              <w:rPr>
                <w:rFonts w:asciiTheme="minorHAnsi" w:eastAsia="Times" w:hAnsiTheme="minorHAnsi" w:cstheme="minorHAnsi"/>
                <w:b/>
                <w:sz w:val="28"/>
                <w:szCs w:val="28"/>
              </w:rPr>
              <w:t xml:space="preserve">3. </w:t>
            </w:r>
            <w:r w:rsidRPr="00300A6F">
              <w:rPr>
                <w:rFonts w:eastAsia="Times" w:cs="Arial"/>
                <w:b/>
              </w:rPr>
              <w:t>Accommodation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Risk Indicator</w:t>
            </w: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5BCBF3"/>
          </w:tcPr>
          <w:p w:rsidR="00F84125" w:rsidRPr="00D04A2B" w:rsidRDefault="008706D4" w:rsidP="00434BAC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0019B4">
              <w:rPr>
                <w:rFonts w:ascii="Calibri" w:eastAsia="Times" w:hAnsi="Calibri" w:cs="Calibri"/>
              </w:rPr>
              <w:t>No known risk</w:t>
            </w:r>
          </w:p>
        </w:tc>
        <w:tc>
          <w:tcPr>
            <w:tcW w:w="6774" w:type="dxa"/>
            <w:shd w:val="clear" w:color="auto" w:fill="auto"/>
          </w:tcPr>
          <w:p w:rsidR="00F84125" w:rsidRPr="00D04A2B" w:rsidRDefault="00F84125" w:rsidP="00434BAC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D04A2B">
              <w:rPr>
                <w:rFonts w:ascii="Calibri" w:eastAsia="Times" w:hAnsi="Calibri" w:cs="Calibri"/>
              </w:rPr>
              <w:t xml:space="preserve">No concerns </w:t>
            </w:r>
            <w:r>
              <w:rPr>
                <w:rFonts w:ascii="Calibri" w:eastAsia="Times" w:hAnsi="Calibri" w:cs="Calibri"/>
              </w:rPr>
              <w:t xml:space="preserve">identified.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90EB35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Emerging</w:t>
            </w: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</w:t>
            </w:r>
          </w:p>
        </w:tc>
        <w:tc>
          <w:tcPr>
            <w:tcW w:w="6774" w:type="dxa"/>
            <w:shd w:val="clear" w:color="auto" w:fill="auto"/>
          </w:tcPr>
          <w:p w:rsidR="00F84125" w:rsidRPr="00D04A2B" w:rsidRDefault="00F84125" w:rsidP="00434BAC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D04A2B">
              <w:rPr>
                <w:rFonts w:ascii="Calibri" w:eastAsia="Times" w:hAnsi="Calibri" w:cs="Calibri"/>
              </w:rPr>
              <w:t xml:space="preserve">Some </w:t>
            </w:r>
            <w:r>
              <w:rPr>
                <w:rFonts w:ascii="Calibri" w:eastAsia="Times" w:hAnsi="Calibri" w:cs="Calibri"/>
              </w:rPr>
              <w:t xml:space="preserve">concerns </w:t>
            </w:r>
            <w:r w:rsidRPr="00D04A2B">
              <w:rPr>
                <w:rFonts w:ascii="Calibri" w:eastAsia="Times" w:hAnsi="Calibri" w:cs="Calibri"/>
              </w:rPr>
              <w:t xml:space="preserve">but overall accommodation meets </w:t>
            </w:r>
            <w:r>
              <w:rPr>
                <w:rFonts w:ascii="Calibri" w:eastAsia="Times" w:hAnsi="Calibri" w:cs="Calibri"/>
              </w:rPr>
              <w:t>the child’s needs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FFC000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Moderate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 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</w:tc>
        <w:tc>
          <w:tcPr>
            <w:tcW w:w="6774" w:type="dxa"/>
            <w:shd w:val="clear" w:color="auto" w:fill="auto"/>
          </w:tcPr>
          <w:p w:rsidR="00F84125" w:rsidRPr="00D04A2B" w:rsidRDefault="00F84125" w:rsidP="00174C58">
            <w:pPr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U</w:t>
            </w:r>
            <w:r w:rsidRPr="00D04A2B">
              <w:rPr>
                <w:rFonts w:ascii="Calibri" w:eastAsia="Times" w:hAnsi="Calibri" w:cs="Calibri"/>
              </w:rPr>
              <w:t>nsuitable</w:t>
            </w:r>
            <w:r>
              <w:rPr>
                <w:rFonts w:ascii="Calibri" w:eastAsia="Times" w:hAnsi="Calibri" w:cs="Calibri"/>
              </w:rPr>
              <w:t>,</w:t>
            </w:r>
            <w:r w:rsidRPr="00D04A2B">
              <w:rPr>
                <w:rFonts w:ascii="Calibri" w:eastAsia="Times" w:hAnsi="Calibri" w:cs="Calibri"/>
              </w:rPr>
              <w:t xml:space="preserve"> </w:t>
            </w:r>
            <w:r>
              <w:rPr>
                <w:rFonts w:ascii="Calibri" w:eastAsia="Times" w:hAnsi="Calibri" w:cs="Calibri"/>
              </w:rPr>
              <w:t>u</w:t>
            </w:r>
            <w:r w:rsidRPr="00D04A2B">
              <w:rPr>
                <w:rFonts w:ascii="Calibri" w:eastAsia="Times" w:hAnsi="Calibri" w:cs="Calibri"/>
              </w:rPr>
              <w:t>nstable</w:t>
            </w:r>
            <w:r>
              <w:rPr>
                <w:rFonts w:ascii="Calibri" w:eastAsia="Times" w:hAnsi="Calibri" w:cs="Calibri"/>
              </w:rPr>
              <w:t>, c</w:t>
            </w:r>
            <w:r w:rsidR="008706D4">
              <w:rPr>
                <w:rFonts w:ascii="Calibri" w:eastAsia="Times" w:hAnsi="Calibri" w:cs="Calibri"/>
              </w:rPr>
              <w:t xml:space="preserve">onditions are concerning.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FF0000"/>
          </w:tcPr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Significant</w:t>
            </w:r>
          </w:p>
        </w:tc>
        <w:tc>
          <w:tcPr>
            <w:tcW w:w="6774" w:type="dxa"/>
            <w:shd w:val="clear" w:color="auto" w:fill="auto"/>
          </w:tcPr>
          <w:p w:rsidR="00F84125" w:rsidRPr="00D04A2B" w:rsidRDefault="00F84125" w:rsidP="000F626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T</w:t>
            </w:r>
            <w:r w:rsidRPr="00D04A2B">
              <w:rPr>
                <w:rFonts w:ascii="Calibri" w:eastAsia="Times" w:hAnsi="Calibri" w:cs="Calibri"/>
              </w:rPr>
              <w:t>emporary</w:t>
            </w:r>
            <w:r>
              <w:rPr>
                <w:rFonts w:ascii="Calibri" w:eastAsia="Times" w:hAnsi="Calibri" w:cs="Calibri"/>
              </w:rPr>
              <w:t xml:space="preserve">, </w:t>
            </w:r>
            <w:r w:rsidRPr="00D04A2B">
              <w:rPr>
                <w:rFonts w:ascii="Calibri" w:eastAsia="Times" w:hAnsi="Calibri" w:cs="Calibri"/>
              </w:rPr>
              <w:t>overcrowded</w:t>
            </w:r>
            <w:r>
              <w:rPr>
                <w:rFonts w:ascii="Calibri" w:eastAsia="Times" w:hAnsi="Calibri" w:cs="Calibri"/>
              </w:rPr>
              <w:t xml:space="preserve">, </w:t>
            </w:r>
            <w:r w:rsidRPr="00D04A2B">
              <w:rPr>
                <w:rFonts w:ascii="Calibri" w:eastAsia="Times" w:hAnsi="Calibri" w:cs="Calibri"/>
              </w:rPr>
              <w:t>unsupported</w:t>
            </w:r>
            <w:r>
              <w:rPr>
                <w:rFonts w:ascii="Calibri" w:eastAsia="Times" w:hAnsi="Calibri" w:cs="Calibri"/>
              </w:rPr>
              <w:t xml:space="preserve">, homeless / sofa surfing or repeated breakdowns. Concern home is being exploited by gangs.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shd w:val="clear" w:color="auto" w:fill="auto"/>
          </w:tcPr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b/>
                <w:sz w:val="28"/>
                <w:szCs w:val="28"/>
              </w:rPr>
            </w:pPr>
          </w:p>
          <w:p w:rsidR="00F84125" w:rsidRPr="00ED44F6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b/>
                <w:sz w:val="28"/>
                <w:szCs w:val="28"/>
              </w:rPr>
            </w:pPr>
            <w:r w:rsidRPr="00ED44F6">
              <w:rPr>
                <w:rFonts w:asciiTheme="minorHAnsi" w:eastAsia="Times" w:hAnsiTheme="minorHAnsi" w:cstheme="minorHAnsi"/>
                <w:b/>
                <w:sz w:val="28"/>
                <w:szCs w:val="28"/>
              </w:rPr>
              <w:t>Analysis</w:t>
            </w:r>
          </w:p>
          <w:p w:rsidR="00F84125" w:rsidRPr="00ED44F6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</w:p>
        </w:tc>
        <w:tc>
          <w:tcPr>
            <w:tcW w:w="8790" w:type="dxa"/>
            <w:gridSpan w:val="4"/>
            <w:shd w:val="clear" w:color="auto" w:fill="auto"/>
          </w:tcPr>
          <w:p w:rsidR="00F84125" w:rsidRPr="00C930B7" w:rsidRDefault="00F84125" w:rsidP="00346A8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eastAsia="Times"/>
                <w:i/>
                <w:sz w:val="20"/>
                <w:szCs w:val="20"/>
                <w:u w:val="single"/>
              </w:rPr>
            </w:pPr>
            <w:r w:rsidRPr="00C930B7">
              <w:rPr>
                <w:rFonts w:eastAsia="Times"/>
                <w:i/>
                <w:sz w:val="20"/>
                <w:szCs w:val="20"/>
                <w:u w:val="single"/>
              </w:rPr>
              <w:t>Who does the child live with, detail the property and it’s condition, describe the local area and any concerns?</w:t>
            </w: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667EEF" w:rsidRPr="00D0182D" w:rsidTr="005F305C">
        <w:tc>
          <w:tcPr>
            <w:tcW w:w="2125" w:type="dxa"/>
            <w:gridSpan w:val="2"/>
            <w:vMerge w:val="restart"/>
            <w:shd w:val="clear" w:color="auto" w:fill="auto"/>
          </w:tcPr>
          <w:p w:rsidR="00667EEF" w:rsidRPr="00ED44F6" w:rsidRDefault="00667EEF" w:rsidP="00392649">
            <w:pPr>
              <w:pStyle w:val="Header"/>
              <w:tabs>
                <w:tab w:val="left" w:pos="7797"/>
              </w:tabs>
              <w:rPr>
                <w:rFonts w:asciiTheme="minorHAnsi" w:eastAsia="Times" w:hAnsiTheme="minorHAnsi" w:cstheme="minorHAnsi"/>
                <w:b/>
                <w:sz w:val="28"/>
                <w:szCs w:val="28"/>
              </w:rPr>
            </w:pPr>
          </w:p>
          <w:p w:rsidR="00667EEF" w:rsidRPr="00ED44F6" w:rsidRDefault="00667EEF" w:rsidP="00392649">
            <w:pPr>
              <w:pStyle w:val="Header"/>
              <w:tabs>
                <w:tab w:val="left" w:pos="7797"/>
              </w:tabs>
              <w:rPr>
                <w:rFonts w:asciiTheme="minorHAnsi" w:eastAsia="Times" w:hAnsiTheme="minorHAnsi" w:cstheme="minorHAnsi"/>
                <w:b/>
                <w:sz w:val="28"/>
                <w:szCs w:val="28"/>
              </w:rPr>
            </w:pPr>
          </w:p>
          <w:p w:rsidR="00667EEF" w:rsidRPr="00300A6F" w:rsidRDefault="00174C58" w:rsidP="005B3105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>4</w:t>
            </w:r>
            <w:r w:rsidR="005B3105">
              <w:rPr>
                <w:rFonts w:eastAsia="Times" w:cs="Arial"/>
                <w:b/>
              </w:rPr>
              <w:t xml:space="preserve">. </w:t>
            </w:r>
          </w:p>
          <w:p w:rsidR="00667EEF" w:rsidRPr="00300A6F" w:rsidRDefault="00667EEF" w:rsidP="00392649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</w:p>
          <w:p w:rsidR="00667EEF" w:rsidRPr="00ED44F6" w:rsidRDefault="00667EEF" w:rsidP="00392649">
            <w:pPr>
              <w:pStyle w:val="Header"/>
              <w:tabs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  <w:r w:rsidRPr="00300A6F">
              <w:rPr>
                <w:rFonts w:eastAsia="Times" w:cs="Arial"/>
                <w:b/>
              </w:rPr>
              <w:t>Education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667EEF" w:rsidRPr="00300A6F" w:rsidRDefault="00667EEF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Risk Indicator</w:t>
            </w:r>
          </w:p>
        </w:tc>
      </w:tr>
      <w:tr w:rsidR="00667EEF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667EEF" w:rsidRPr="00ED44F6" w:rsidRDefault="00667EEF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5BCBF3"/>
          </w:tcPr>
          <w:p w:rsidR="00667EEF" w:rsidRPr="00366181" w:rsidRDefault="008706D4" w:rsidP="005B310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0019B4">
              <w:rPr>
                <w:rFonts w:ascii="Calibri" w:eastAsia="Times" w:hAnsi="Calibri" w:cs="Calibri"/>
              </w:rPr>
              <w:t>No known risk</w:t>
            </w:r>
          </w:p>
        </w:tc>
        <w:tc>
          <w:tcPr>
            <w:tcW w:w="6774" w:type="dxa"/>
            <w:shd w:val="clear" w:color="auto" w:fill="auto"/>
          </w:tcPr>
          <w:p w:rsidR="00667EEF" w:rsidRPr="00366181" w:rsidRDefault="00667EEF" w:rsidP="005B310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366181">
              <w:rPr>
                <w:rFonts w:ascii="Calibri" w:eastAsia="Times" w:hAnsi="Calibri" w:cs="Calibri"/>
              </w:rPr>
              <w:t>No concerns identified</w:t>
            </w:r>
            <w:r w:rsidR="005B3105">
              <w:rPr>
                <w:rFonts w:ascii="Calibri" w:eastAsia="Times" w:hAnsi="Calibri" w:cs="Calibri"/>
              </w:rPr>
              <w:t>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667EEF" w:rsidRPr="00D0182D" w:rsidRDefault="00667EEF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90EB35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Emerging</w:t>
            </w: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</w:t>
            </w:r>
          </w:p>
        </w:tc>
        <w:tc>
          <w:tcPr>
            <w:tcW w:w="6774" w:type="dxa"/>
            <w:shd w:val="clear" w:color="auto" w:fill="auto"/>
          </w:tcPr>
          <w:p w:rsidR="00F84125" w:rsidRPr="00366181" w:rsidRDefault="00F84125" w:rsidP="005B310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Mainly engaged, some l</w:t>
            </w:r>
            <w:r w:rsidRPr="00366181">
              <w:rPr>
                <w:rFonts w:ascii="Calibri" w:eastAsia="Times" w:hAnsi="Calibri" w:cs="Calibri"/>
              </w:rPr>
              <w:t>imited concerns</w:t>
            </w:r>
            <w:r>
              <w:rPr>
                <w:rFonts w:ascii="Calibri" w:eastAsia="Times" w:hAnsi="Calibri" w:cs="Calibri"/>
              </w:rPr>
              <w:t xml:space="preserve"> i.e. truanting / behaviour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rPr>
          <w:trHeight w:val="383"/>
        </w:trPr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FFC000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Moderate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 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</w:tc>
        <w:tc>
          <w:tcPr>
            <w:tcW w:w="6774" w:type="dxa"/>
            <w:shd w:val="clear" w:color="auto" w:fill="auto"/>
          </w:tcPr>
          <w:p w:rsidR="00F84125" w:rsidRPr="00366181" w:rsidRDefault="00F84125" w:rsidP="005B3105">
            <w:pPr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I</w:t>
            </w:r>
            <w:r w:rsidRPr="00366181">
              <w:rPr>
                <w:rFonts w:ascii="Calibri" w:eastAsia="Times" w:hAnsi="Calibri" w:cs="Calibri"/>
              </w:rPr>
              <w:t>rregular</w:t>
            </w:r>
            <w:r>
              <w:rPr>
                <w:rFonts w:ascii="Calibri" w:eastAsia="Times" w:hAnsi="Calibri" w:cs="Calibri"/>
              </w:rPr>
              <w:t xml:space="preserve"> or</w:t>
            </w:r>
            <w:r w:rsidR="00452BEA">
              <w:rPr>
                <w:rFonts w:ascii="Calibri" w:eastAsia="Times" w:hAnsi="Calibri" w:cs="Calibri"/>
              </w:rPr>
              <w:t xml:space="preserve"> low</w:t>
            </w:r>
            <w:r w:rsidRPr="00366181">
              <w:rPr>
                <w:rFonts w:ascii="Calibri" w:eastAsia="Times" w:hAnsi="Calibri" w:cs="Calibri"/>
              </w:rPr>
              <w:t xml:space="preserve"> attendance</w:t>
            </w:r>
            <w:r>
              <w:rPr>
                <w:rFonts w:ascii="Calibri" w:eastAsia="Times" w:hAnsi="Calibri" w:cs="Calibri"/>
              </w:rPr>
              <w:t xml:space="preserve">, </w:t>
            </w:r>
            <w:r w:rsidRPr="00366181">
              <w:rPr>
                <w:rFonts w:ascii="Calibri" w:eastAsia="Times" w:hAnsi="Calibri" w:cs="Calibri"/>
              </w:rPr>
              <w:t>whereabouts often unknown</w:t>
            </w:r>
            <w:r>
              <w:rPr>
                <w:rFonts w:ascii="Calibri" w:eastAsia="Times" w:hAnsi="Calibri" w:cs="Calibri"/>
              </w:rPr>
              <w:t>, breakdown in School placements</w:t>
            </w:r>
            <w:r w:rsidR="008706D4">
              <w:rPr>
                <w:rFonts w:ascii="Calibri" w:eastAsia="Times" w:hAnsi="Calibri" w:cs="Calibri"/>
              </w:rPr>
              <w:t>/ fixed term exclusions</w:t>
            </w:r>
            <w:r>
              <w:rPr>
                <w:rFonts w:ascii="Calibri" w:eastAsia="Times" w:hAnsi="Calibri" w:cs="Calibri"/>
              </w:rPr>
              <w:t xml:space="preserve">. </w:t>
            </w:r>
            <w:r w:rsidRPr="005C44CB">
              <w:rPr>
                <w:rFonts w:ascii="Calibri" w:eastAsia="Times" w:hAnsi="Calibri" w:cs="Calibri"/>
              </w:rPr>
              <w:t xml:space="preserve">Noticeable change in </w:t>
            </w:r>
            <w:r>
              <w:rPr>
                <w:rFonts w:ascii="Calibri" w:eastAsia="Times" w:hAnsi="Calibri" w:cs="Calibri"/>
              </w:rPr>
              <w:t xml:space="preserve">child’s presentation in School.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rPr>
          <w:trHeight w:val="382"/>
        </w:trPr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FF0000"/>
          </w:tcPr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Significant</w:t>
            </w:r>
          </w:p>
        </w:tc>
        <w:tc>
          <w:tcPr>
            <w:tcW w:w="6774" w:type="dxa"/>
            <w:shd w:val="clear" w:color="auto" w:fill="auto"/>
          </w:tcPr>
          <w:p w:rsidR="00F84125" w:rsidRPr="00366181" w:rsidRDefault="008706D4" w:rsidP="000F6260">
            <w:pPr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Significant absence from</w:t>
            </w:r>
            <w:r w:rsidR="00F84125" w:rsidRPr="00954208">
              <w:rPr>
                <w:rFonts w:ascii="Calibri" w:eastAsia="Times" w:hAnsi="Calibri" w:cs="Calibri"/>
              </w:rPr>
              <w:t xml:space="preserve"> school</w:t>
            </w:r>
            <w:r w:rsidR="00F84125">
              <w:rPr>
                <w:rFonts w:ascii="Calibri" w:eastAsia="Times" w:hAnsi="Calibri" w:cs="Calibri"/>
              </w:rPr>
              <w:t xml:space="preserve"> or no</w:t>
            </w:r>
            <w:r>
              <w:rPr>
                <w:rFonts w:ascii="Calibri" w:eastAsia="Times" w:hAnsi="Calibri" w:cs="Calibri"/>
              </w:rPr>
              <w:t xml:space="preserve"> school placement/ permanent exclusion</w:t>
            </w:r>
            <w:r w:rsidR="00F84125" w:rsidRPr="00954208">
              <w:rPr>
                <w:rFonts w:ascii="Calibri" w:eastAsia="Times" w:hAnsi="Calibri" w:cs="Calibri"/>
              </w:rPr>
              <w:t>.</w:t>
            </w:r>
            <w:r w:rsidR="00F84125">
              <w:rPr>
                <w:rFonts w:ascii="Calibri" w:eastAsia="Times" w:hAnsi="Calibri" w:cs="Calibri"/>
              </w:rPr>
              <w:t xml:space="preserve"> </w:t>
            </w:r>
            <w:r w:rsidR="00F84125" w:rsidRPr="00954208">
              <w:rPr>
                <w:rFonts w:ascii="Calibri" w:eastAsia="Times" w:hAnsi="Calibri" w:cs="Calibri"/>
              </w:rPr>
              <w:t xml:space="preserve">Whereabouts unknown.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shd w:val="clear" w:color="auto" w:fill="auto"/>
          </w:tcPr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</w:rPr>
            </w:pPr>
          </w:p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Analysis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F84125" w:rsidRPr="00C930B7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i/>
                <w:sz w:val="20"/>
                <w:szCs w:val="20"/>
                <w:u w:val="single"/>
              </w:rPr>
            </w:pPr>
            <w:r w:rsidRPr="00C930B7">
              <w:rPr>
                <w:rFonts w:eastAsia="Times"/>
                <w:i/>
                <w:sz w:val="20"/>
                <w:szCs w:val="20"/>
                <w:u w:val="single"/>
              </w:rPr>
              <w:t>Detail attendance, attainment, support offered in School and any concerns raised?</w:t>
            </w: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 w:val="restart"/>
            <w:shd w:val="clear" w:color="auto" w:fill="auto"/>
          </w:tcPr>
          <w:p w:rsidR="00F84125" w:rsidRPr="00ED44F6" w:rsidRDefault="00F84125" w:rsidP="00392649">
            <w:pPr>
              <w:pStyle w:val="Header"/>
              <w:tabs>
                <w:tab w:val="left" w:pos="7797"/>
              </w:tabs>
              <w:rPr>
                <w:rFonts w:asciiTheme="minorHAnsi" w:eastAsia="Times" w:hAnsiTheme="minorHAnsi" w:cstheme="minorHAnsi"/>
                <w:b/>
                <w:sz w:val="28"/>
                <w:szCs w:val="28"/>
              </w:rPr>
            </w:pPr>
          </w:p>
          <w:p w:rsidR="00F84125" w:rsidRPr="00300A6F" w:rsidRDefault="00F84125" w:rsidP="005B3105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</w:p>
          <w:p w:rsidR="00F84125" w:rsidRPr="00300A6F" w:rsidRDefault="00F84125" w:rsidP="00392649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>5.</w:t>
            </w:r>
          </w:p>
          <w:p w:rsidR="00F84125" w:rsidRPr="00ED44F6" w:rsidRDefault="00F84125" w:rsidP="00392649">
            <w:pPr>
              <w:pStyle w:val="Header"/>
              <w:tabs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  <w:r w:rsidRPr="00300A6F">
              <w:rPr>
                <w:rFonts w:eastAsia="Times" w:cs="Arial"/>
                <w:b/>
              </w:rPr>
              <w:t>Emotional Health</w:t>
            </w:r>
            <w:r>
              <w:rPr>
                <w:rFonts w:eastAsia="Times" w:cs="Arial"/>
                <w:b/>
              </w:rPr>
              <w:t xml:space="preserve"> / behaviour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Risk Indicator</w:t>
            </w: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5BCBF3"/>
          </w:tcPr>
          <w:p w:rsidR="00F84125" w:rsidRPr="00D04A2B" w:rsidRDefault="008706D4" w:rsidP="005B310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0019B4">
              <w:rPr>
                <w:rFonts w:ascii="Calibri" w:eastAsia="Times" w:hAnsi="Calibri" w:cs="Calibri"/>
              </w:rPr>
              <w:t>No known risk</w:t>
            </w:r>
          </w:p>
        </w:tc>
        <w:tc>
          <w:tcPr>
            <w:tcW w:w="6774" w:type="dxa"/>
            <w:shd w:val="clear" w:color="auto" w:fill="auto"/>
          </w:tcPr>
          <w:p w:rsidR="00F84125" w:rsidRPr="00D04A2B" w:rsidRDefault="00F84125" w:rsidP="005B3105">
            <w:pPr>
              <w:rPr>
                <w:rFonts w:ascii="Calibri" w:eastAsia="Times" w:hAnsi="Calibri" w:cs="Calibri"/>
              </w:rPr>
            </w:pPr>
            <w:r w:rsidRPr="00D04A2B">
              <w:rPr>
                <w:rFonts w:ascii="Calibri" w:eastAsia="Times" w:hAnsi="Calibri" w:cs="Calibri"/>
              </w:rPr>
              <w:t>No concerns identified</w:t>
            </w:r>
            <w:r>
              <w:rPr>
                <w:rFonts w:ascii="Calibri" w:eastAsia="Times" w:hAnsi="Calibri" w:cs="Calibri"/>
              </w:rPr>
              <w:t>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90EB35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Emerging</w:t>
            </w: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</w:t>
            </w:r>
          </w:p>
        </w:tc>
        <w:tc>
          <w:tcPr>
            <w:tcW w:w="6774" w:type="dxa"/>
            <w:shd w:val="clear" w:color="auto" w:fill="auto"/>
          </w:tcPr>
          <w:p w:rsidR="00F84125" w:rsidRPr="00D04A2B" w:rsidRDefault="00F84125" w:rsidP="002671F7">
            <w:pPr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Low self-esteem, confidence, struggles to verbalise feelings. Some signs of anger.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rPr>
          <w:trHeight w:val="758"/>
        </w:trPr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FFC000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Moderate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 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</w:tc>
        <w:tc>
          <w:tcPr>
            <w:tcW w:w="6774" w:type="dxa"/>
            <w:shd w:val="clear" w:color="auto" w:fill="auto"/>
          </w:tcPr>
          <w:p w:rsidR="00F84125" w:rsidRPr="005C44CB" w:rsidRDefault="00F84125" w:rsidP="005B3105">
            <w:pPr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Significant</w:t>
            </w:r>
            <w:r w:rsidRPr="00D04A2B">
              <w:rPr>
                <w:rFonts w:ascii="Calibri" w:eastAsia="Times" w:hAnsi="Calibri" w:cs="Calibri"/>
              </w:rPr>
              <w:t xml:space="preserve"> low self-esteem</w:t>
            </w:r>
            <w:r>
              <w:rPr>
                <w:rFonts w:ascii="Calibri" w:eastAsia="Times" w:hAnsi="Calibri" w:cs="Calibri"/>
              </w:rPr>
              <w:t>,</w:t>
            </w:r>
            <w:r w:rsidRPr="00D04A2B">
              <w:rPr>
                <w:rFonts w:ascii="Calibri" w:eastAsia="Times" w:hAnsi="Calibri" w:cs="Calibri"/>
              </w:rPr>
              <w:t xml:space="preserve"> self-confidence</w:t>
            </w:r>
            <w:r>
              <w:rPr>
                <w:rFonts w:ascii="Calibri" w:eastAsia="Times" w:hAnsi="Calibri" w:cs="Calibri"/>
              </w:rPr>
              <w:t>, self-harm, o</w:t>
            </w:r>
            <w:r w:rsidRPr="00D04A2B">
              <w:rPr>
                <w:rFonts w:ascii="Calibri" w:eastAsia="Times" w:hAnsi="Calibri" w:cs="Calibri"/>
              </w:rPr>
              <w:t>verdosing</w:t>
            </w:r>
            <w:r>
              <w:rPr>
                <w:rFonts w:ascii="Calibri" w:eastAsia="Times" w:hAnsi="Calibri" w:cs="Calibri"/>
              </w:rPr>
              <w:t>, e</w:t>
            </w:r>
            <w:r w:rsidRPr="00D04A2B">
              <w:rPr>
                <w:rFonts w:ascii="Calibri" w:eastAsia="Times" w:hAnsi="Calibri" w:cs="Calibri"/>
              </w:rPr>
              <w:t>ating disorder</w:t>
            </w:r>
            <w:r>
              <w:rPr>
                <w:rFonts w:ascii="Calibri" w:eastAsia="Times" w:hAnsi="Calibri" w:cs="Calibri"/>
              </w:rPr>
              <w:t>, noticeable change / decline in emotional health. Child aggressive at home.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rPr>
          <w:trHeight w:val="757"/>
        </w:trPr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FF0000"/>
          </w:tcPr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Significant</w:t>
            </w:r>
          </w:p>
        </w:tc>
        <w:tc>
          <w:tcPr>
            <w:tcW w:w="6774" w:type="dxa"/>
            <w:shd w:val="clear" w:color="auto" w:fill="auto"/>
          </w:tcPr>
          <w:p w:rsidR="00F84125" w:rsidRPr="00D04A2B" w:rsidRDefault="00557873" w:rsidP="005B3105">
            <w:pPr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Recognised or suspected</w:t>
            </w:r>
            <w:r w:rsidR="00F84125">
              <w:rPr>
                <w:rFonts w:ascii="Calibri" w:eastAsia="Times" w:hAnsi="Calibri" w:cs="Calibri"/>
              </w:rPr>
              <w:t xml:space="preserve"> mental health needs. Regular self-harming, overdosing, suicidal attempts / ideation. Child causing physical / emotional harm to others.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shd w:val="clear" w:color="auto" w:fill="auto"/>
          </w:tcPr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</w:rPr>
            </w:pPr>
          </w:p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Analysis</w:t>
            </w:r>
          </w:p>
          <w:p w:rsidR="00F84125" w:rsidRPr="00ED44F6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</w:p>
        </w:tc>
        <w:tc>
          <w:tcPr>
            <w:tcW w:w="8790" w:type="dxa"/>
            <w:gridSpan w:val="4"/>
            <w:shd w:val="clear" w:color="auto" w:fill="auto"/>
          </w:tcPr>
          <w:p w:rsidR="00F84125" w:rsidRPr="00C930B7" w:rsidRDefault="00F84125" w:rsidP="00346A8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eastAsia="Times"/>
                <w:i/>
                <w:sz w:val="20"/>
                <w:szCs w:val="20"/>
                <w:u w:val="single"/>
              </w:rPr>
            </w:pPr>
            <w:r w:rsidRPr="00C930B7">
              <w:rPr>
                <w:rFonts w:eastAsia="Times"/>
                <w:i/>
                <w:sz w:val="20"/>
                <w:szCs w:val="20"/>
                <w:u w:val="single"/>
              </w:rPr>
              <w:t xml:space="preserve">Describe how the child presents emotionally, any identified triggers, support already in place? What works / what exasperates the child’s emotional wellbeing? Add dates / details of any concerning incidents i.e. self-harm / overdose. </w:t>
            </w: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 w:val="restart"/>
            <w:shd w:val="clear" w:color="auto" w:fill="auto"/>
          </w:tcPr>
          <w:p w:rsidR="00F84125" w:rsidRDefault="00F84125" w:rsidP="00392649">
            <w:pPr>
              <w:pStyle w:val="Header"/>
              <w:tabs>
                <w:tab w:val="left" w:pos="7797"/>
              </w:tabs>
              <w:rPr>
                <w:rFonts w:eastAsia="Times"/>
                <w:b/>
                <w:sz w:val="22"/>
                <w:szCs w:val="22"/>
              </w:rPr>
            </w:pPr>
          </w:p>
          <w:p w:rsidR="008706D4" w:rsidRDefault="008706D4" w:rsidP="00392649">
            <w:pPr>
              <w:pStyle w:val="Header"/>
              <w:tabs>
                <w:tab w:val="left" w:pos="7797"/>
              </w:tabs>
              <w:rPr>
                <w:rFonts w:eastAsia="Times"/>
                <w:b/>
                <w:sz w:val="22"/>
                <w:szCs w:val="22"/>
              </w:rPr>
            </w:pPr>
          </w:p>
          <w:p w:rsidR="008706D4" w:rsidRPr="00D0182D" w:rsidRDefault="008706D4" w:rsidP="00392649">
            <w:pPr>
              <w:pStyle w:val="Header"/>
              <w:tabs>
                <w:tab w:val="left" w:pos="7797"/>
              </w:tabs>
              <w:rPr>
                <w:rFonts w:eastAsia="Times"/>
                <w:b/>
                <w:sz w:val="22"/>
                <w:szCs w:val="22"/>
              </w:rPr>
            </w:pPr>
          </w:p>
          <w:p w:rsidR="00F84125" w:rsidRPr="005B3105" w:rsidRDefault="00F84125" w:rsidP="005B3105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>6.</w:t>
            </w:r>
          </w:p>
          <w:p w:rsidR="00F84125" w:rsidRPr="00E22850" w:rsidRDefault="00F84125" w:rsidP="00392649">
            <w:pPr>
              <w:pStyle w:val="Header"/>
              <w:tabs>
                <w:tab w:val="left" w:pos="7797"/>
              </w:tabs>
              <w:rPr>
                <w:rFonts w:eastAsia="Times"/>
                <w:b/>
              </w:rPr>
            </w:pPr>
            <w:r w:rsidRPr="00300A6F">
              <w:rPr>
                <w:rFonts w:eastAsia="Times" w:cs="Arial"/>
                <w:b/>
              </w:rPr>
              <w:t>Experience of Violence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Risk Indicator</w:t>
            </w:r>
          </w:p>
        </w:tc>
      </w:tr>
      <w:tr w:rsidR="008706D4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8706D4" w:rsidRPr="00D0182D" w:rsidRDefault="008706D4" w:rsidP="00392649">
            <w:pPr>
              <w:pStyle w:val="Header"/>
              <w:tabs>
                <w:tab w:val="left" w:pos="7797"/>
              </w:tabs>
              <w:rPr>
                <w:rFonts w:eastAsia="Times"/>
                <w:b/>
                <w:sz w:val="22"/>
                <w:szCs w:val="22"/>
              </w:rPr>
            </w:pPr>
          </w:p>
        </w:tc>
        <w:tc>
          <w:tcPr>
            <w:tcW w:w="8790" w:type="dxa"/>
            <w:gridSpan w:val="4"/>
            <w:shd w:val="clear" w:color="auto" w:fill="auto"/>
          </w:tcPr>
          <w:p w:rsidR="008706D4" w:rsidRPr="00300A6F" w:rsidRDefault="008706D4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eastAsia="Times" w:cs="Arial"/>
                <w:b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b/>
                <w:color w:val="0000FF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5BCBF3"/>
          </w:tcPr>
          <w:p w:rsidR="00F84125" w:rsidRPr="00D04A2B" w:rsidRDefault="008706D4" w:rsidP="005B310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0019B4">
              <w:rPr>
                <w:rFonts w:ascii="Calibri" w:eastAsia="Times" w:hAnsi="Calibri" w:cs="Calibri"/>
              </w:rPr>
              <w:t>No known risk</w:t>
            </w:r>
          </w:p>
        </w:tc>
        <w:tc>
          <w:tcPr>
            <w:tcW w:w="6774" w:type="dxa"/>
            <w:shd w:val="clear" w:color="auto" w:fill="auto"/>
          </w:tcPr>
          <w:p w:rsidR="00F84125" w:rsidRPr="00D04A2B" w:rsidRDefault="00F84125" w:rsidP="005B310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D04A2B">
              <w:rPr>
                <w:rFonts w:ascii="Calibri" w:eastAsia="Times" w:hAnsi="Calibri" w:cs="Calibri"/>
              </w:rPr>
              <w:t>No concerns identified</w:t>
            </w:r>
            <w:r>
              <w:rPr>
                <w:rFonts w:ascii="Calibri" w:eastAsia="Times" w:hAnsi="Calibri" w:cs="Calibri"/>
              </w:rPr>
              <w:t>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b/>
                <w:color w:val="0000FF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90EB35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Emerging</w:t>
            </w: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</w:t>
            </w:r>
          </w:p>
        </w:tc>
        <w:tc>
          <w:tcPr>
            <w:tcW w:w="6774" w:type="dxa"/>
            <w:shd w:val="clear" w:color="auto" w:fill="auto"/>
          </w:tcPr>
          <w:p w:rsidR="008706D4" w:rsidRDefault="0061494C" w:rsidP="00A04C6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Some </w:t>
            </w:r>
            <w:r w:rsidR="00F84125">
              <w:rPr>
                <w:rFonts w:ascii="Calibri" w:eastAsia="Times" w:hAnsi="Calibri" w:cs="Calibri"/>
              </w:rPr>
              <w:t>concerns child is exposed to violence at home or in</w:t>
            </w:r>
          </w:p>
          <w:p w:rsidR="00F84125" w:rsidRPr="00D04A2B" w:rsidRDefault="00F84125" w:rsidP="00A04C6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the community.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FFC000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Moderate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 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</w:tc>
        <w:tc>
          <w:tcPr>
            <w:tcW w:w="6774" w:type="dxa"/>
            <w:shd w:val="clear" w:color="auto" w:fill="auto"/>
          </w:tcPr>
          <w:p w:rsidR="00F84125" w:rsidRPr="00D04A2B" w:rsidRDefault="00F84125" w:rsidP="00A04C6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Reported concerns of </w:t>
            </w:r>
            <w:r w:rsidRPr="00D04A2B">
              <w:rPr>
                <w:rFonts w:ascii="Calibri" w:eastAsia="Times" w:hAnsi="Calibri" w:cs="Calibri"/>
              </w:rPr>
              <w:t>violence</w:t>
            </w:r>
            <w:r>
              <w:rPr>
                <w:rFonts w:ascii="Calibri" w:eastAsia="Times" w:hAnsi="Calibri" w:cs="Calibri"/>
              </w:rPr>
              <w:t xml:space="preserve"> at </w:t>
            </w:r>
            <w:r w:rsidRPr="00D04A2B">
              <w:rPr>
                <w:rFonts w:ascii="Calibri" w:eastAsia="Times" w:hAnsi="Calibri" w:cs="Calibri"/>
              </w:rPr>
              <w:t>home</w:t>
            </w:r>
            <w:r>
              <w:rPr>
                <w:rFonts w:ascii="Calibri" w:eastAsia="Times" w:hAnsi="Calibri" w:cs="Calibri"/>
              </w:rPr>
              <w:t xml:space="preserve"> or in the community. Evidence of injuries. Disclosures followed by withdrawal.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FF0000"/>
          </w:tcPr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Significant</w:t>
            </w:r>
          </w:p>
        </w:tc>
        <w:tc>
          <w:tcPr>
            <w:tcW w:w="6774" w:type="dxa"/>
            <w:shd w:val="clear" w:color="auto" w:fill="auto"/>
          </w:tcPr>
          <w:p w:rsidR="00F84125" w:rsidRPr="00D04A2B" w:rsidRDefault="00F84125" w:rsidP="0078548F">
            <w:pPr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Significant concerns child is experiencing violence at home or in the community. Injuries. Fear</w:t>
            </w:r>
            <w:r w:rsidR="000A14D3">
              <w:rPr>
                <w:rFonts w:ascii="Calibri" w:eastAsia="Times" w:hAnsi="Calibri" w:cs="Calibri"/>
              </w:rPr>
              <w:t xml:space="preserve"> or refusal</w:t>
            </w:r>
            <w:r>
              <w:rPr>
                <w:rFonts w:ascii="Calibri" w:eastAsia="Times" w:hAnsi="Calibri" w:cs="Calibri"/>
              </w:rPr>
              <w:t xml:space="preserve"> of accessing medical treatment. Reluctant to disclose.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Analysis</w:t>
            </w:r>
          </w:p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  <w:tc>
          <w:tcPr>
            <w:tcW w:w="8790" w:type="dxa"/>
            <w:gridSpan w:val="4"/>
            <w:shd w:val="clear" w:color="auto" w:fill="auto"/>
          </w:tcPr>
          <w:p w:rsidR="00F84125" w:rsidRPr="00C930B7" w:rsidRDefault="00F84125" w:rsidP="00346A8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eastAsia="Times"/>
                <w:i/>
                <w:sz w:val="20"/>
                <w:szCs w:val="20"/>
                <w:u w:val="single"/>
              </w:rPr>
            </w:pPr>
            <w:r w:rsidRPr="00C930B7">
              <w:rPr>
                <w:rFonts w:eastAsia="Times"/>
                <w:i/>
                <w:sz w:val="20"/>
                <w:szCs w:val="20"/>
                <w:u w:val="single"/>
              </w:rPr>
              <w:t>Detail all known incidents, who is the victim / perpetrator, nature of injuries and treatment accessed?</w:t>
            </w:r>
          </w:p>
          <w:p w:rsidR="00F84125" w:rsidRPr="00D0182D" w:rsidRDefault="00F84125" w:rsidP="0012267B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11" w:type="dxa"/>
            <w:vMerge w:val="restart"/>
            <w:shd w:val="clear" w:color="auto" w:fill="auto"/>
          </w:tcPr>
          <w:p w:rsidR="00F84125" w:rsidRPr="00300A6F" w:rsidRDefault="00F84125" w:rsidP="00D0182D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</w:p>
          <w:p w:rsidR="00F84125" w:rsidRPr="00300A6F" w:rsidRDefault="00F84125" w:rsidP="00D0182D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</w:p>
          <w:p w:rsidR="00F84125" w:rsidRPr="00300A6F" w:rsidRDefault="00F84125" w:rsidP="00A04C65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</w:p>
          <w:p w:rsidR="00F84125" w:rsidRPr="00300A6F" w:rsidRDefault="00F84125" w:rsidP="00D0182D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>7.</w:t>
            </w:r>
          </w:p>
          <w:p w:rsidR="00F84125" w:rsidRPr="00300A6F" w:rsidRDefault="00F84125" w:rsidP="00D0182D">
            <w:pPr>
              <w:pStyle w:val="Header"/>
              <w:tabs>
                <w:tab w:val="left" w:pos="7797"/>
              </w:tabs>
              <w:rPr>
                <w:rFonts w:eastAsia="Times" w:cs="Arial"/>
              </w:rPr>
            </w:pPr>
            <w:r w:rsidRPr="00300A6F">
              <w:rPr>
                <w:rFonts w:eastAsia="Times" w:cs="Arial"/>
                <w:b/>
              </w:rPr>
              <w:t>Running away / going missing</w:t>
            </w:r>
          </w:p>
        </w:tc>
        <w:tc>
          <w:tcPr>
            <w:tcW w:w="8804" w:type="dxa"/>
            <w:gridSpan w:val="5"/>
            <w:shd w:val="clear" w:color="auto" w:fill="auto"/>
          </w:tcPr>
          <w:p w:rsidR="00F84125" w:rsidRPr="00300A6F" w:rsidRDefault="00F84125" w:rsidP="00ED44F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Risk Indicator</w:t>
            </w:r>
          </w:p>
        </w:tc>
      </w:tr>
      <w:tr w:rsidR="00F84125" w:rsidRPr="00D0182D" w:rsidTr="005F305C">
        <w:tc>
          <w:tcPr>
            <w:tcW w:w="2111" w:type="dxa"/>
            <w:vMerge/>
            <w:shd w:val="clear" w:color="auto" w:fill="auto"/>
          </w:tcPr>
          <w:p w:rsidR="00F84125" w:rsidRPr="00300A6F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</w:rPr>
            </w:pPr>
          </w:p>
        </w:tc>
        <w:tc>
          <w:tcPr>
            <w:tcW w:w="1320" w:type="dxa"/>
            <w:gridSpan w:val="2"/>
            <w:shd w:val="clear" w:color="auto" w:fill="5BCBF3"/>
          </w:tcPr>
          <w:p w:rsidR="00F84125" w:rsidRPr="00D04A2B" w:rsidRDefault="008706D4" w:rsidP="00A04C6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0019B4">
              <w:rPr>
                <w:rFonts w:ascii="Calibri" w:eastAsia="Times" w:hAnsi="Calibri" w:cs="Calibri"/>
              </w:rPr>
              <w:t>No known risk</w:t>
            </w:r>
          </w:p>
        </w:tc>
        <w:tc>
          <w:tcPr>
            <w:tcW w:w="6783" w:type="dxa"/>
            <w:gridSpan w:val="2"/>
            <w:shd w:val="clear" w:color="auto" w:fill="auto"/>
          </w:tcPr>
          <w:p w:rsidR="00F84125" w:rsidRPr="00D04A2B" w:rsidRDefault="00F84125" w:rsidP="00A04C65">
            <w:pPr>
              <w:rPr>
                <w:rFonts w:ascii="Calibri" w:eastAsia="Times" w:hAnsi="Calibri" w:cs="Calibri"/>
              </w:rPr>
            </w:pPr>
            <w:r w:rsidRPr="00D04A2B">
              <w:rPr>
                <w:rFonts w:ascii="Calibri" w:eastAsia="Times" w:hAnsi="Calibri" w:cs="Calibri"/>
              </w:rPr>
              <w:t>No concerns identified</w:t>
            </w:r>
            <w:r>
              <w:rPr>
                <w:rFonts w:ascii="Calibri" w:eastAsia="Times" w:hAnsi="Calibri" w:cs="Calibri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F84125" w:rsidRPr="00D0182D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11" w:type="dxa"/>
            <w:vMerge/>
            <w:shd w:val="clear" w:color="auto" w:fill="auto"/>
          </w:tcPr>
          <w:p w:rsidR="00F84125" w:rsidRPr="00300A6F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</w:rPr>
            </w:pPr>
          </w:p>
        </w:tc>
        <w:tc>
          <w:tcPr>
            <w:tcW w:w="1320" w:type="dxa"/>
            <w:gridSpan w:val="2"/>
            <w:shd w:val="clear" w:color="auto" w:fill="90EB35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Emerging</w:t>
            </w: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</w:t>
            </w:r>
          </w:p>
        </w:tc>
        <w:tc>
          <w:tcPr>
            <w:tcW w:w="6783" w:type="dxa"/>
            <w:gridSpan w:val="2"/>
            <w:shd w:val="clear" w:color="auto" w:fill="auto"/>
          </w:tcPr>
          <w:p w:rsidR="00F84125" w:rsidRPr="00D04A2B" w:rsidRDefault="00F84125" w:rsidP="002671F7">
            <w:pPr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Stays out late, no missing episodes. </w:t>
            </w:r>
          </w:p>
        </w:tc>
        <w:tc>
          <w:tcPr>
            <w:tcW w:w="701" w:type="dxa"/>
            <w:shd w:val="clear" w:color="auto" w:fill="auto"/>
          </w:tcPr>
          <w:p w:rsidR="00F84125" w:rsidRPr="00D0182D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11" w:type="dxa"/>
            <w:vMerge/>
            <w:shd w:val="clear" w:color="auto" w:fill="auto"/>
          </w:tcPr>
          <w:p w:rsidR="00F84125" w:rsidRPr="00300A6F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</w:rPr>
            </w:pPr>
          </w:p>
        </w:tc>
        <w:tc>
          <w:tcPr>
            <w:tcW w:w="1320" w:type="dxa"/>
            <w:gridSpan w:val="2"/>
            <w:shd w:val="clear" w:color="auto" w:fill="FFC000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Moderate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 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</w:tc>
        <w:tc>
          <w:tcPr>
            <w:tcW w:w="6783" w:type="dxa"/>
            <w:gridSpan w:val="2"/>
            <w:shd w:val="clear" w:color="auto" w:fill="auto"/>
          </w:tcPr>
          <w:p w:rsidR="00F84125" w:rsidRPr="00D04A2B" w:rsidRDefault="00F84125" w:rsidP="00A04C65">
            <w:pPr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Occasional goes missing for short or prolonged periods. </w:t>
            </w:r>
          </w:p>
          <w:p w:rsidR="00F84125" w:rsidRPr="00D04A2B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</w:p>
        </w:tc>
        <w:tc>
          <w:tcPr>
            <w:tcW w:w="701" w:type="dxa"/>
            <w:shd w:val="clear" w:color="auto" w:fill="auto"/>
          </w:tcPr>
          <w:p w:rsidR="00F84125" w:rsidRPr="00D0182D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11" w:type="dxa"/>
            <w:vMerge/>
            <w:shd w:val="clear" w:color="auto" w:fill="auto"/>
          </w:tcPr>
          <w:p w:rsidR="00F84125" w:rsidRPr="00300A6F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</w:rPr>
            </w:pPr>
          </w:p>
        </w:tc>
        <w:tc>
          <w:tcPr>
            <w:tcW w:w="1320" w:type="dxa"/>
            <w:gridSpan w:val="2"/>
            <w:shd w:val="clear" w:color="auto" w:fill="FF0000"/>
          </w:tcPr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Significant</w:t>
            </w:r>
          </w:p>
        </w:tc>
        <w:tc>
          <w:tcPr>
            <w:tcW w:w="6783" w:type="dxa"/>
            <w:gridSpan w:val="2"/>
            <w:shd w:val="clear" w:color="auto" w:fill="auto"/>
          </w:tcPr>
          <w:p w:rsidR="00F84125" w:rsidRPr="00A04C65" w:rsidRDefault="00F84125" w:rsidP="00A04C65">
            <w:pPr>
              <w:rPr>
                <w:rFonts w:asciiTheme="minorHAnsi" w:eastAsia="Times" w:hAnsiTheme="minorHAnsi" w:cs="Calibri"/>
              </w:rPr>
            </w:pPr>
            <w:r w:rsidRPr="00BA646F">
              <w:rPr>
                <w:rFonts w:asciiTheme="minorHAnsi" w:eastAsia="Times" w:hAnsiTheme="minorHAnsi" w:cs="Calibri"/>
              </w:rPr>
              <w:t xml:space="preserve">Frequently </w:t>
            </w:r>
            <w:r>
              <w:rPr>
                <w:rFonts w:ascii="Calibri" w:eastAsia="Times" w:hAnsi="Calibri" w:cs="Calibri"/>
              </w:rPr>
              <w:t>goes missing for short or prolonged periods</w:t>
            </w:r>
            <w:r>
              <w:rPr>
                <w:rFonts w:asciiTheme="minorHAnsi" w:eastAsia="Times" w:hAnsiTheme="minorHAnsi" w:cs="Calibri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F84125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84125" w:rsidRPr="00D0182D" w:rsidTr="005F305C">
        <w:tc>
          <w:tcPr>
            <w:tcW w:w="2111" w:type="dxa"/>
            <w:shd w:val="clear" w:color="auto" w:fill="auto"/>
          </w:tcPr>
          <w:p w:rsidR="00F84125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</w:rPr>
            </w:pPr>
          </w:p>
          <w:p w:rsidR="00F84125" w:rsidRPr="00300A6F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Analysis</w:t>
            </w:r>
          </w:p>
        </w:tc>
        <w:tc>
          <w:tcPr>
            <w:tcW w:w="8804" w:type="dxa"/>
            <w:gridSpan w:val="5"/>
            <w:shd w:val="clear" w:color="auto" w:fill="auto"/>
          </w:tcPr>
          <w:p w:rsidR="00F84125" w:rsidRPr="00C930B7" w:rsidRDefault="00F84125" w:rsidP="00346A84">
            <w:pPr>
              <w:jc w:val="both"/>
              <w:rPr>
                <w:rFonts w:cs="Arial"/>
                <w:bCs/>
                <w:i/>
                <w:sz w:val="20"/>
                <w:szCs w:val="20"/>
                <w:u w:val="single"/>
              </w:rPr>
            </w:pPr>
            <w:r w:rsidRPr="00C930B7">
              <w:rPr>
                <w:rFonts w:cs="Arial"/>
                <w:bCs/>
                <w:i/>
                <w:sz w:val="20"/>
                <w:szCs w:val="20"/>
                <w:u w:val="single"/>
              </w:rPr>
              <w:t>Detail missing episodes – times, whereabouts, associates, where located, was they reported missing?</w:t>
            </w:r>
          </w:p>
          <w:p w:rsidR="00F84125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E82C3E" w:rsidRPr="00D0182D" w:rsidTr="005F305C">
        <w:tc>
          <w:tcPr>
            <w:tcW w:w="2125" w:type="dxa"/>
            <w:gridSpan w:val="2"/>
            <w:vMerge w:val="restart"/>
            <w:shd w:val="clear" w:color="auto" w:fill="auto"/>
          </w:tcPr>
          <w:p w:rsidR="00E82C3E" w:rsidRPr="00D0182D" w:rsidRDefault="00E82C3E" w:rsidP="00392649">
            <w:pPr>
              <w:pStyle w:val="Header"/>
              <w:tabs>
                <w:tab w:val="left" w:pos="7797"/>
              </w:tabs>
              <w:rPr>
                <w:rFonts w:eastAsia="Times"/>
                <w:b/>
                <w:sz w:val="22"/>
                <w:szCs w:val="22"/>
              </w:rPr>
            </w:pPr>
          </w:p>
          <w:p w:rsidR="00E82C3E" w:rsidRPr="00300A6F" w:rsidRDefault="00174C58" w:rsidP="00392649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>8.</w:t>
            </w:r>
          </w:p>
          <w:p w:rsidR="00E82C3E" w:rsidRPr="00EF2A7B" w:rsidRDefault="00E82C3E" w:rsidP="00392649">
            <w:pPr>
              <w:pStyle w:val="Header"/>
              <w:tabs>
                <w:tab w:val="left" w:pos="7797"/>
              </w:tabs>
              <w:rPr>
                <w:rFonts w:eastAsia="Times"/>
              </w:rPr>
            </w:pPr>
            <w:r w:rsidRPr="00300A6F">
              <w:rPr>
                <w:rFonts w:eastAsia="Times" w:cs="Arial"/>
                <w:b/>
              </w:rPr>
              <w:t>Contact wi</w:t>
            </w:r>
            <w:r w:rsidR="00905A3E">
              <w:rPr>
                <w:rFonts w:eastAsia="Times" w:cs="Arial"/>
                <w:b/>
              </w:rPr>
              <w:t>th abusive adults and / or unsafe</w:t>
            </w:r>
            <w:r w:rsidRPr="00300A6F">
              <w:rPr>
                <w:rFonts w:eastAsia="Times" w:cs="Arial"/>
                <w:b/>
              </w:rPr>
              <w:t xml:space="preserve"> environments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E82C3E" w:rsidRPr="00300A6F" w:rsidRDefault="00E82C3E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Risk Indicator</w:t>
            </w:r>
          </w:p>
        </w:tc>
      </w:tr>
      <w:tr w:rsidR="00E82C3E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E82C3E" w:rsidRPr="00D0182D" w:rsidRDefault="00E82C3E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b/>
                <w:color w:val="0000FF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5BCBF3"/>
          </w:tcPr>
          <w:p w:rsidR="00E82C3E" w:rsidRPr="00D04A2B" w:rsidRDefault="008706D4" w:rsidP="00A04C6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0019B4">
              <w:rPr>
                <w:rFonts w:ascii="Calibri" w:eastAsia="Times" w:hAnsi="Calibri" w:cs="Calibri"/>
              </w:rPr>
              <w:t>No known risk</w:t>
            </w:r>
          </w:p>
        </w:tc>
        <w:tc>
          <w:tcPr>
            <w:tcW w:w="6774" w:type="dxa"/>
            <w:shd w:val="clear" w:color="auto" w:fill="auto"/>
          </w:tcPr>
          <w:p w:rsidR="00E82C3E" w:rsidRPr="00D04A2B" w:rsidRDefault="00E82C3E" w:rsidP="00A04C6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D04A2B">
              <w:rPr>
                <w:rFonts w:ascii="Calibri" w:eastAsia="Times" w:hAnsi="Calibri" w:cs="Calibri"/>
              </w:rPr>
              <w:t>No concerns identified</w:t>
            </w:r>
            <w:r w:rsidR="00A04C65">
              <w:rPr>
                <w:rFonts w:ascii="Calibri" w:eastAsia="Times" w:hAnsi="Calibri" w:cs="Calibri"/>
              </w:rPr>
              <w:t>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E82C3E" w:rsidRPr="00D0182D" w:rsidRDefault="00E82C3E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b/>
                <w:color w:val="0000FF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90EB35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Emerging</w:t>
            </w: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</w:t>
            </w:r>
          </w:p>
        </w:tc>
        <w:tc>
          <w:tcPr>
            <w:tcW w:w="6774" w:type="dxa"/>
            <w:shd w:val="clear" w:color="auto" w:fill="auto"/>
          </w:tcPr>
          <w:p w:rsidR="00F84125" w:rsidRPr="00B502F8" w:rsidRDefault="00F84125" w:rsidP="002B75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Some concerns child is</w:t>
            </w:r>
            <w:r w:rsidR="00905A3E">
              <w:rPr>
                <w:rFonts w:ascii="Calibri" w:eastAsia="Times" w:hAnsi="Calibri" w:cs="Calibri"/>
              </w:rPr>
              <w:t xml:space="preserve"> associating with adults / unsafe</w:t>
            </w:r>
            <w:r>
              <w:rPr>
                <w:rFonts w:ascii="Calibri" w:eastAsia="Times" w:hAnsi="Calibri" w:cs="Calibri"/>
              </w:rPr>
              <w:t xml:space="preserve"> </w:t>
            </w:r>
            <w:r w:rsidR="008706D4">
              <w:rPr>
                <w:rFonts w:ascii="Calibri" w:eastAsia="Times" w:hAnsi="Calibri" w:cs="Calibri"/>
              </w:rPr>
              <w:t>environments; this</w:t>
            </w:r>
            <w:r>
              <w:rPr>
                <w:rFonts w:ascii="Calibri" w:eastAsia="Times" w:hAnsi="Calibri" w:cs="Calibri"/>
              </w:rPr>
              <w:t xml:space="preserve"> is a change in behaviour.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FFC000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Moderate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 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</w:tc>
        <w:tc>
          <w:tcPr>
            <w:tcW w:w="6774" w:type="dxa"/>
            <w:shd w:val="clear" w:color="auto" w:fill="auto"/>
          </w:tcPr>
          <w:p w:rsidR="00F84125" w:rsidRPr="00B502F8" w:rsidRDefault="00F84125" w:rsidP="00A04C65">
            <w:pPr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Child is occasionally a</w:t>
            </w:r>
            <w:r w:rsidRPr="00B502F8">
              <w:rPr>
                <w:rFonts w:ascii="Calibri" w:eastAsia="Times" w:hAnsi="Calibri" w:cs="Calibri"/>
              </w:rPr>
              <w:t>ssociating with adults</w:t>
            </w:r>
            <w:r w:rsidR="00905A3E">
              <w:rPr>
                <w:rFonts w:ascii="Calibri" w:eastAsia="Times" w:hAnsi="Calibri" w:cs="Calibri"/>
              </w:rPr>
              <w:t>/ unsafe</w:t>
            </w:r>
            <w:r>
              <w:rPr>
                <w:rFonts w:ascii="Calibri" w:eastAsia="Times" w:hAnsi="Calibri" w:cs="Calibri"/>
              </w:rPr>
              <w:t xml:space="preserve"> environments. Concerns regarding phone /</w:t>
            </w:r>
            <w:r w:rsidR="002E00F6">
              <w:rPr>
                <w:rFonts w:ascii="Calibri" w:eastAsia="Times" w:hAnsi="Calibri" w:cs="Calibri"/>
              </w:rPr>
              <w:t xml:space="preserve"> social media use.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FF0000"/>
          </w:tcPr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Significant</w:t>
            </w:r>
          </w:p>
        </w:tc>
        <w:tc>
          <w:tcPr>
            <w:tcW w:w="6774" w:type="dxa"/>
            <w:shd w:val="clear" w:color="auto" w:fill="auto"/>
          </w:tcPr>
          <w:p w:rsidR="00F84125" w:rsidRPr="00D04A2B" w:rsidRDefault="00F84125" w:rsidP="000A35BA">
            <w:pPr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Child is frequency </w:t>
            </w:r>
            <w:r w:rsidRPr="00B502F8">
              <w:rPr>
                <w:rFonts w:ascii="Calibri" w:eastAsia="Times" w:hAnsi="Calibri" w:cs="Calibri"/>
              </w:rPr>
              <w:t>associati</w:t>
            </w:r>
            <w:r w:rsidR="00905A3E">
              <w:rPr>
                <w:rFonts w:ascii="Calibri" w:eastAsia="Times" w:hAnsi="Calibri" w:cs="Calibri"/>
              </w:rPr>
              <w:t>ng with adults / unsafe</w:t>
            </w:r>
            <w:r>
              <w:rPr>
                <w:rFonts w:ascii="Calibri" w:eastAsia="Times" w:hAnsi="Calibri" w:cs="Calibri"/>
              </w:rPr>
              <w:t xml:space="preserve"> environments, secretive with phone, multiple calls being received. Getting in and out of cars / unknown premises. Significant concerns regarding Gangs.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Analysis</w:t>
            </w:r>
          </w:p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  <w:tc>
          <w:tcPr>
            <w:tcW w:w="8790" w:type="dxa"/>
            <w:gridSpan w:val="4"/>
            <w:shd w:val="clear" w:color="auto" w:fill="auto"/>
          </w:tcPr>
          <w:p w:rsidR="00F84125" w:rsidRPr="00C930B7" w:rsidRDefault="00F84125" w:rsidP="00346A8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eastAsia="Times"/>
                <w:i/>
                <w:sz w:val="20"/>
                <w:szCs w:val="20"/>
                <w:u w:val="single"/>
              </w:rPr>
            </w:pPr>
            <w:r w:rsidRPr="00C930B7">
              <w:rPr>
                <w:rFonts w:eastAsia="Times"/>
                <w:i/>
                <w:sz w:val="20"/>
                <w:szCs w:val="20"/>
                <w:u w:val="single"/>
              </w:rPr>
              <w:t>Who are the adults, how are they known to the child, where is the child spending time and frequency of association?</w:t>
            </w: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 w:val="restart"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</w:p>
          <w:p w:rsidR="00F84125" w:rsidRPr="00300A6F" w:rsidRDefault="00F84125" w:rsidP="000A35BA">
            <w:pPr>
              <w:pStyle w:val="Header"/>
              <w:tabs>
                <w:tab w:val="left" w:pos="7797"/>
              </w:tabs>
              <w:ind w:left="720"/>
              <w:rPr>
                <w:rFonts w:eastAsia="Times" w:cs="Arial"/>
                <w:b/>
              </w:rPr>
            </w:pPr>
          </w:p>
          <w:p w:rsidR="00F84125" w:rsidRPr="00300A6F" w:rsidRDefault="00F84125" w:rsidP="00392649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>9.</w:t>
            </w:r>
          </w:p>
          <w:p w:rsidR="00F84125" w:rsidRPr="00300A6F" w:rsidRDefault="00F84125" w:rsidP="000A35BA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>Alcohol / s</w:t>
            </w:r>
            <w:r w:rsidRPr="00300A6F">
              <w:rPr>
                <w:rFonts w:eastAsia="Times" w:cs="Arial"/>
                <w:b/>
              </w:rPr>
              <w:t>ubstance misuse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Risk Indicator</w:t>
            </w: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  <w:color w:val="0000FF"/>
              </w:rPr>
            </w:pPr>
          </w:p>
        </w:tc>
        <w:tc>
          <w:tcPr>
            <w:tcW w:w="1306" w:type="dxa"/>
            <w:shd w:val="clear" w:color="auto" w:fill="5BCBF3"/>
          </w:tcPr>
          <w:p w:rsidR="00F84125" w:rsidRPr="00D04A2B" w:rsidRDefault="008706D4" w:rsidP="000A35BA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0019B4">
              <w:rPr>
                <w:rFonts w:ascii="Calibri" w:eastAsia="Times" w:hAnsi="Calibri" w:cs="Calibri"/>
              </w:rPr>
              <w:t>No known risk</w:t>
            </w:r>
          </w:p>
        </w:tc>
        <w:tc>
          <w:tcPr>
            <w:tcW w:w="6774" w:type="dxa"/>
            <w:shd w:val="clear" w:color="auto" w:fill="auto"/>
          </w:tcPr>
          <w:p w:rsidR="00F84125" w:rsidRPr="00D04A2B" w:rsidRDefault="00F84125" w:rsidP="000A35BA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D04A2B">
              <w:rPr>
                <w:rFonts w:ascii="Calibri" w:eastAsia="Times" w:hAnsi="Calibri" w:cs="Calibri"/>
              </w:rPr>
              <w:t>No concerns identified</w:t>
            </w:r>
            <w:r>
              <w:rPr>
                <w:rFonts w:ascii="Calibri" w:eastAsia="Times" w:hAnsi="Calibri" w:cs="Calibri"/>
              </w:rPr>
              <w:t>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  <w:color w:val="0000FF"/>
              </w:rPr>
            </w:pPr>
          </w:p>
        </w:tc>
        <w:tc>
          <w:tcPr>
            <w:tcW w:w="1306" w:type="dxa"/>
            <w:shd w:val="clear" w:color="auto" w:fill="90EB35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Emerging</w:t>
            </w: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</w:t>
            </w:r>
          </w:p>
        </w:tc>
        <w:tc>
          <w:tcPr>
            <w:tcW w:w="6774" w:type="dxa"/>
            <w:shd w:val="clear" w:color="auto" w:fill="auto"/>
          </w:tcPr>
          <w:p w:rsidR="00F84125" w:rsidRPr="00D04A2B" w:rsidRDefault="008706D4" w:rsidP="000A35BA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Occasional </w:t>
            </w:r>
            <w:r w:rsidR="00F84125">
              <w:rPr>
                <w:rFonts w:ascii="Calibri" w:eastAsia="Times" w:hAnsi="Calibri" w:cs="Calibri"/>
              </w:rPr>
              <w:t>Use of</w:t>
            </w:r>
            <w:r>
              <w:rPr>
                <w:rFonts w:ascii="Calibri" w:eastAsia="Times" w:hAnsi="Calibri" w:cs="Calibri"/>
              </w:rPr>
              <w:t xml:space="preserve"> alcohol and substances</w:t>
            </w:r>
            <w:r w:rsidR="00F84125">
              <w:rPr>
                <w:rFonts w:ascii="Calibri" w:eastAsia="Times" w:hAnsi="Calibri" w:cs="Calibri"/>
              </w:rPr>
              <w:t>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</w:rPr>
            </w:pPr>
          </w:p>
        </w:tc>
        <w:tc>
          <w:tcPr>
            <w:tcW w:w="1306" w:type="dxa"/>
            <w:shd w:val="clear" w:color="auto" w:fill="FFC000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Moderate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 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</w:tc>
        <w:tc>
          <w:tcPr>
            <w:tcW w:w="6774" w:type="dxa"/>
            <w:shd w:val="clear" w:color="auto" w:fill="auto"/>
          </w:tcPr>
          <w:p w:rsidR="00F84125" w:rsidRDefault="00F84125" w:rsidP="000A35BA">
            <w:pPr>
              <w:rPr>
                <w:rFonts w:ascii="Calibri" w:eastAsia="Times" w:hAnsi="Calibri" w:cs="Calibri"/>
              </w:rPr>
            </w:pPr>
            <w:r w:rsidRPr="00D04A2B">
              <w:rPr>
                <w:rFonts w:ascii="Calibri" w:eastAsia="Times" w:hAnsi="Calibri" w:cs="Calibri"/>
              </w:rPr>
              <w:t xml:space="preserve">Evidence of </w:t>
            </w:r>
            <w:r>
              <w:rPr>
                <w:rFonts w:ascii="Calibri" w:eastAsia="Times" w:hAnsi="Calibri" w:cs="Calibri"/>
              </w:rPr>
              <w:t xml:space="preserve">increasing or </w:t>
            </w:r>
            <w:r w:rsidRPr="00D04A2B">
              <w:rPr>
                <w:rFonts w:ascii="Calibri" w:eastAsia="Times" w:hAnsi="Calibri" w:cs="Calibri"/>
              </w:rPr>
              <w:t xml:space="preserve">regular </w:t>
            </w:r>
            <w:r>
              <w:rPr>
                <w:rFonts w:ascii="Calibri" w:eastAsia="Times" w:hAnsi="Calibri" w:cs="Calibri"/>
              </w:rPr>
              <w:t xml:space="preserve">alcohol / </w:t>
            </w:r>
            <w:r w:rsidRPr="00D04A2B">
              <w:rPr>
                <w:rFonts w:ascii="Calibri" w:eastAsia="Times" w:hAnsi="Calibri" w:cs="Calibri"/>
              </w:rPr>
              <w:t>substance</w:t>
            </w:r>
            <w:r>
              <w:rPr>
                <w:rFonts w:ascii="Calibri" w:eastAsia="Times" w:hAnsi="Calibri" w:cs="Calibri"/>
              </w:rPr>
              <w:t xml:space="preserve"> misuse.</w:t>
            </w:r>
            <w:r w:rsidRPr="00D04A2B">
              <w:rPr>
                <w:rFonts w:ascii="Calibri" w:eastAsia="Times" w:hAnsi="Calibri" w:cs="Calibri"/>
              </w:rPr>
              <w:t xml:space="preserve"> </w:t>
            </w:r>
          </w:p>
          <w:p w:rsidR="00F84125" w:rsidRPr="00D04A2B" w:rsidRDefault="00F84125" w:rsidP="000A35BA">
            <w:pPr>
              <w:rPr>
                <w:rFonts w:ascii="Calibri" w:eastAsia="Times" w:hAnsi="Calibri" w:cs="Calibri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</w:rPr>
            </w:pPr>
          </w:p>
        </w:tc>
        <w:tc>
          <w:tcPr>
            <w:tcW w:w="1306" w:type="dxa"/>
            <w:shd w:val="clear" w:color="auto" w:fill="FF0000"/>
          </w:tcPr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Significant</w:t>
            </w:r>
          </w:p>
        </w:tc>
        <w:tc>
          <w:tcPr>
            <w:tcW w:w="6774" w:type="dxa"/>
            <w:shd w:val="clear" w:color="auto" w:fill="auto"/>
          </w:tcPr>
          <w:p w:rsidR="00F84125" w:rsidRDefault="00F84125" w:rsidP="00D21E3E">
            <w:pPr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Evidence of frequent / dependant alcohol / substance misuse.</w:t>
            </w:r>
          </w:p>
          <w:p w:rsidR="00F84125" w:rsidRPr="00D04A2B" w:rsidRDefault="00F84125" w:rsidP="000A35BA">
            <w:pPr>
              <w:rPr>
                <w:rFonts w:ascii="Calibri" w:eastAsia="Times" w:hAnsi="Calibri" w:cs="Calibri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Analysis</w:t>
            </w:r>
          </w:p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</w:rPr>
            </w:pPr>
          </w:p>
        </w:tc>
        <w:tc>
          <w:tcPr>
            <w:tcW w:w="8790" w:type="dxa"/>
            <w:gridSpan w:val="4"/>
            <w:shd w:val="clear" w:color="auto" w:fill="auto"/>
          </w:tcPr>
          <w:p w:rsidR="00F84125" w:rsidRPr="00C930B7" w:rsidRDefault="00F84125" w:rsidP="00346A8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eastAsia="Times"/>
                <w:i/>
                <w:sz w:val="20"/>
                <w:szCs w:val="20"/>
                <w:u w:val="single"/>
              </w:rPr>
            </w:pPr>
            <w:r w:rsidRPr="00C930B7">
              <w:rPr>
                <w:rFonts w:eastAsia="Times"/>
                <w:i/>
                <w:sz w:val="20"/>
                <w:szCs w:val="20"/>
                <w:u w:val="single"/>
              </w:rPr>
              <w:t>Detail nature of alcohol / substance misuse? Has the child been found in possession but not believed to be misusing?</w:t>
            </w: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 w:val="restart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left" w:pos="7797"/>
              </w:tabs>
              <w:rPr>
                <w:rFonts w:eastAsia="Times"/>
                <w:b/>
                <w:sz w:val="22"/>
                <w:szCs w:val="22"/>
              </w:rPr>
            </w:pPr>
          </w:p>
          <w:p w:rsidR="00F84125" w:rsidRPr="00D0182D" w:rsidRDefault="00F84125" w:rsidP="00392649">
            <w:pPr>
              <w:pStyle w:val="Header"/>
              <w:tabs>
                <w:tab w:val="left" w:pos="7797"/>
              </w:tabs>
              <w:rPr>
                <w:rFonts w:eastAsia="Times"/>
                <w:b/>
                <w:sz w:val="22"/>
                <w:szCs w:val="22"/>
              </w:rPr>
            </w:pPr>
          </w:p>
          <w:p w:rsidR="00F84125" w:rsidRPr="00300A6F" w:rsidRDefault="00F84125" w:rsidP="00392649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>10.</w:t>
            </w:r>
          </w:p>
          <w:p w:rsidR="00F84125" w:rsidRPr="00EF2A7B" w:rsidRDefault="00F84125" w:rsidP="00392649">
            <w:pPr>
              <w:pStyle w:val="Header"/>
              <w:tabs>
                <w:tab w:val="left" w:pos="7797"/>
              </w:tabs>
              <w:rPr>
                <w:rFonts w:eastAsia="Times"/>
              </w:rPr>
            </w:pPr>
            <w:r w:rsidRPr="00300A6F">
              <w:rPr>
                <w:rFonts w:eastAsia="Times" w:cs="Arial"/>
                <w:b/>
              </w:rPr>
              <w:t>Coercion / control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Risk Indicator</w:t>
            </w: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b/>
                <w:color w:val="0000FF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5BCBF3"/>
          </w:tcPr>
          <w:p w:rsidR="00F84125" w:rsidRPr="00D04A2B" w:rsidRDefault="008706D4" w:rsidP="000A35BA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0019B4">
              <w:rPr>
                <w:rFonts w:ascii="Calibri" w:eastAsia="Times" w:hAnsi="Calibri" w:cs="Calibri"/>
              </w:rPr>
              <w:t>No known risk</w:t>
            </w:r>
          </w:p>
        </w:tc>
        <w:tc>
          <w:tcPr>
            <w:tcW w:w="6774" w:type="dxa"/>
            <w:shd w:val="clear" w:color="auto" w:fill="auto"/>
          </w:tcPr>
          <w:p w:rsidR="00F84125" w:rsidRPr="00D04A2B" w:rsidRDefault="00F84125" w:rsidP="000A35BA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D04A2B">
              <w:rPr>
                <w:rFonts w:ascii="Calibri" w:eastAsia="Times" w:hAnsi="Calibri" w:cs="Calibri"/>
              </w:rPr>
              <w:t>No concerns identified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b/>
                <w:color w:val="0000FF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90EB35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Emerging</w:t>
            </w: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</w:t>
            </w:r>
          </w:p>
        </w:tc>
        <w:tc>
          <w:tcPr>
            <w:tcW w:w="6774" w:type="dxa"/>
            <w:shd w:val="clear" w:color="auto" w:fill="auto"/>
          </w:tcPr>
          <w:p w:rsidR="00F84125" w:rsidRPr="00D04A2B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CF34A2">
              <w:rPr>
                <w:rFonts w:ascii="Calibri" w:eastAsia="Times" w:hAnsi="Calibri" w:cs="Calibri"/>
              </w:rPr>
              <w:t xml:space="preserve">Some concerns </w:t>
            </w:r>
            <w:r w:rsidR="00376E78">
              <w:rPr>
                <w:rFonts w:ascii="Calibri" w:eastAsia="Times" w:hAnsi="Calibri" w:cs="Calibri"/>
              </w:rPr>
              <w:t xml:space="preserve">the child is vulnerable to </w:t>
            </w:r>
            <w:r>
              <w:rPr>
                <w:rFonts w:ascii="Calibri" w:eastAsia="Times" w:hAnsi="Calibri" w:cs="Calibri"/>
              </w:rPr>
              <w:t>coercion or control / negative influences.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FFC000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Moderate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lastRenderedPageBreak/>
              <w:t xml:space="preserve">                    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</w:tc>
        <w:tc>
          <w:tcPr>
            <w:tcW w:w="6774" w:type="dxa"/>
            <w:shd w:val="clear" w:color="auto" w:fill="auto"/>
          </w:tcPr>
          <w:p w:rsidR="00F84125" w:rsidRPr="00D04A2B" w:rsidRDefault="00F84125" w:rsidP="000A35BA">
            <w:pPr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lastRenderedPageBreak/>
              <w:t>Concerns child presents coerced or controlled by others and displays signs of fear.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FF0000"/>
          </w:tcPr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Significant</w:t>
            </w:r>
          </w:p>
        </w:tc>
        <w:tc>
          <w:tcPr>
            <w:tcW w:w="6774" w:type="dxa"/>
            <w:shd w:val="clear" w:color="auto" w:fill="auto"/>
          </w:tcPr>
          <w:p w:rsidR="00F84125" w:rsidRPr="00D04A2B" w:rsidRDefault="00F84125" w:rsidP="002671F7">
            <w:pPr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Significant concerns child is being coerced, controlled, in fear of o</w:t>
            </w:r>
            <w:r w:rsidR="00376E78">
              <w:rPr>
                <w:rFonts w:ascii="Calibri" w:eastAsia="Times" w:hAnsi="Calibri" w:cs="Calibri"/>
              </w:rPr>
              <w:t>thers. Stories appear rehearsed (eg coached)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shd w:val="clear" w:color="auto" w:fill="auto"/>
          </w:tcPr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</w:rPr>
            </w:pPr>
          </w:p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Analysis</w:t>
            </w:r>
          </w:p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  <w:tc>
          <w:tcPr>
            <w:tcW w:w="8790" w:type="dxa"/>
            <w:gridSpan w:val="4"/>
            <w:shd w:val="clear" w:color="auto" w:fill="auto"/>
          </w:tcPr>
          <w:p w:rsidR="00F84125" w:rsidRPr="00C930B7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i/>
                <w:sz w:val="20"/>
                <w:szCs w:val="20"/>
                <w:u w:val="single"/>
              </w:rPr>
            </w:pPr>
            <w:r w:rsidRPr="00C930B7">
              <w:rPr>
                <w:rFonts w:eastAsia="Times"/>
                <w:i/>
                <w:sz w:val="20"/>
                <w:szCs w:val="20"/>
                <w:u w:val="single"/>
              </w:rPr>
              <w:t xml:space="preserve">Describe how the child presents? Detail the perpetrators and their behaviours? </w:t>
            </w: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11" w:type="dxa"/>
            <w:vMerge w:val="restart"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</w:p>
          <w:p w:rsidR="00F84125" w:rsidRPr="00300A6F" w:rsidRDefault="00F84125" w:rsidP="00392649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</w:p>
          <w:p w:rsidR="00F84125" w:rsidRPr="00300A6F" w:rsidRDefault="00F84125" w:rsidP="00392649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</w:p>
          <w:p w:rsidR="00F84125" w:rsidRPr="00300A6F" w:rsidRDefault="00F84125" w:rsidP="00392649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>11.</w:t>
            </w:r>
          </w:p>
          <w:p w:rsidR="00F84125" w:rsidRPr="00300A6F" w:rsidRDefault="00F84125" w:rsidP="00392649">
            <w:pPr>
              <w:pStyle w:val="Header"/>
              <w:tabs>
                <w:tab w:val="left" w:pos="7797"/>
              </w:tabs>
              <w:rPr>
                <w:rFonts w:eastAsia="Times" w:cs="Arial"/>
              </w:rPr>
            </w:pPr>
            <w:r>
              <w:rPr>
                <w:rFonts w:eastAsia="Times" w:cs="Arial"/>
                <w:b/>
              </w:rPr>
              <w:t>Unexplained items</w:t>
            </w:r>
          </w:p>
        </w:tc>
        <w:tc>
          <w:tcPr>
            <w:tcW w:w="8804" w:type="dxa"/>
            <w:gridSpan w:val="5"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Risk Indicator</w:t>
            </w:r>
          </w:p>
        </w:tc>
      </w:tr>
      <w:tr w:rsidR="00F84125" w:rsidRPr="00D0182D" w:rsidTr="005F305C">
        <w:tc>
          <w:tcPr>
            <w:tcW w:w="2111" w:type="dxa"/>
            <w:vMerge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  <w:color w:val="0000FF"/>
              </w:rPr>
            </w:pPr>
          </w:p>
        </w:tc>
        <w:tc>
          <w:tcPr>
            <w:tcW w:w="1320" w:type="dxa"/>
            <w:gridSpan w:val="2"/>
            <w:shd w:val="clear" w:color="auto" w:fill="5BCBF3"/>
          </w:tcPr>
          <w:p w:rsidR="00F84125" w:rsidRPr="00D04A2B" w:rsidRDefault="00B03A2E" w:rsidP="000A35BA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0019B4">
              <w:rPr>
                <w:rFonts w:ascii="Calibri" w:eastAsia="Times" w:hAnsi="Calibri" w:cs="Calibri"/>
              </w:rPr>
              <w:t>No known risk</w:t>
            </w:r>
          </w:p>
        </w:tc>
        <w:tc>
          <w:tcPr>
            <w:tcW w:w="6783" w:type="dxa"/>
            <w:gridSpan w:val="2"/>
            <w:shd w:val="clear" w:color="auto" w:fill="auto"/>
          </w:tcPr>
          <w:p w:rsidR="00F84125" w:rsidRPr="00D04A2B" w:rsidRDefault="00F84125" w:rsidP="000A35BA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D04A2B">
              <w:rPr>
                <w:rFonts w:ascii="Calibri" w:eastAsia="Times" w:hAnsi="Calibri" w:cs="Calibri"/>
              </w:rPr>
              <w:t>No concerns identified</w:t>
            </w:r>
          </w:p>
        </w:tc>
        <w:tc>
          <w:tcPr>
            <w:tcW w:w="701" w:type="dxa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11" w:type="dxa"/>
            <w:vMerge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  <w:color w:val="0000FF"/>
              </w:rPr>
            </w:pPr>
          </w:p>
        </w:tc>
        <w:tc>
          <w:tcPr>
            <w:tcW w:w="1320" w:type="dxa"/>
            <w:gridSpan w:val="2"/>
            <w:shd w:val="clear" w:color="auto" w:fill="90EB35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Emerging</w:t>
            </w: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</w:t>
            </w:r>
          </w:p>
        </w:tc>
        <w:tc>
          <w:tcPr>
            <w:tcW w:w="6783" w:type="dxa"/>
            <w:gridSpan w:val="2"/>
            <w:shd w:val="clear" w:color="auto" w:fill="auto"/>
          </w:tcPr>
          <w:p w:rsidR="00F84125" w:rsidRDefault="00EF38B2" w:rsidP="00EE49CE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Suspect that c</w:t>
            </w:r>
            <w:r w:rsidR="00F84125">
              <w:rPr>
                <w:rFonts w:ascii="Calibri" w:eastAsia="Times" w:hAnsi="Calibri" w:cs="Calibri"/>
              </w:rPr>
              <w:t>hild has s</w:t>
            </w:r>
            <w:r w:rsidR="00F84125" w:rsidRPr="00D04A2B">
              <w:rPr>
                <w:rFonts w:ascii="Calibri" w:eastAsia="Times" w:hAnsi="Calibri" w:cs="Calibri"/>
              </w:rPr>
              <w:t>ome un</w:t>
            </w:r>
            <w:r w:rsidR="00F84125">
              <w:rPr>
                <w:rFonts w:ascii="Calibri" w:eastAsia="Times" w:hAnsi="Calibri" w:cs="Calibri"/>
              </w:rPr>
              <w:t>explained items and no finance</w:t>
            </w:r>
            <w:r w:rsidR="00E3651F">
              <w:rPr>
                <w:rFonts w:ascii="Calibri" w:eastAsia="Times" w:hAnsi="Calibri" w:cs="Calibri"/>
              </w:rPr>
              <w:t>s to have purchased these.</w:t>
            </w:r>
          </w:p>
          <w:p w:rsidR="00F84125" w:rsidRPr="00D04A2B" w:rsidRDefault="00F84125" w:rsidP="00EE49CE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</w:p>
        </w:tc>
        <w:tc>
          <w:tcPr>
            <w:tcW w:w="701" w:type="dxa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rPr>
          <w:trHeight w:val="255"/>
        </w:trPr>
        <w:tc>
          <w:tcPr>
            <w:tcW w:w="2111" w:type="dxa"/>
            <w:vMerge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</w:rPr>
            </w:pPr>
          </w:p>
        </w:tc>
        <w:tc>
          <w:tcPr>
            <w:tcW w:w="1320" w:type="dxa"/>
            <w:gridSpan w:val="2"/>
            <w:shd w:val="clear" w:color="auto" w:fill="FFC000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Moderate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 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</w:tc>
        <w:tc>
          <w:tcPr>
            <w:tcW w:w="6783" w:type="dxa"/>
            <w:gridSpan w:val="2"/>
            <w:shd w:val="clear" w:color="auto" w:fill="auto"/>
          </w:tcPr>
          <w:p w:rsidR="00F84125" w:rsidRDefault="00E3651F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Evidence of c</w:t>
            </w:r>
            <w:r w:rsidR="00F84125" w:rsidRPr="00D04A2B">
              <w:rPr>
                <w:rFonts w:ascii="Calibri" w:eastAsia="Times" w:hAnsi="Calibri" w:cs="Calibri"/>
              </w:rPr>
              <w:t>oncerns about un</w:t>
            </w:r>
            <w:r w:rsidR="00F84125">
              <w:rPr>
                <w:rFonts w:ascii="Calibri" w:eastAsia="Times" w:hAnsi="Calibri" w:cs="Calibri"/>
              </w:rPr>
              <w:t>explained items with no finances to purchase</w:t>
            </w:r>
            <w:r>
              <w:rPr>
                <w:rFonts w:ascii="Calibri" w:eastAsia="Times" w:hAnsi="Calibri" w:cs="Calibri"/>
              </w:rPr>
              <w:t>.</w:t>
            </w:r>
          </w:p>
          <w:p w:rsidR="00F84125" w:rsidRPr="00D04A2B" w:rsidRDefault="00F84125" w:rsidP="00855DA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</w:p>
        </w:tc>
        <w:tc>
          <w:tcPr>
            <w:tcW w:w="701" w:type="dxa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rPr>
          <w:trHeight w:val="255"/>
        </w:trPr>
        <w:tc>
          <w:tcPr>
            <w:tcW w:w="2111" w:type="dxa"/>
            <w:vMerge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</w:rPr>
            </w:pPr>
          </w:p>
        </w:tc>
        <w:tc>
          <w:tcPr>
            <w:tcW w:w="1320" w:type="dxa"/>
            <w:gridSpan w:val="2"/>
            <w:shd w:val="clear" w:color="auto" w:fill="FF0000"/>
          </w:tcPr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Significant</w:t>
            </w:r>
          </w:p>
        </w:tc>
        <w:tc>
          <w:tcPr>
            <w:tcW w:w="6783" w:type="dxa"/>
            <w:gridSpan w:val="2"/>
            <w:shd w:val="clear" w:color="auto" w:fill="auto"/>
          </w:tcPr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Child is in possession of s</w:t>
            </w:r>
            <w:r w:rsidRPr="00D04A2B">
              <w:rPr>
                <w:rFonts w:ascii="Calibri" w:eastAsia="Times" w:hAnsi="Calibri" w:cs="Calibri"/>
              </w:rPr>
              <w:t>ignificant</w:t>
            </w:r>
            <w:r>
              <w:rPr>
                <w:rFonts w:ascii="Calibri" w:eastAsia="Times" w:hAnsi="Calibri" w:cs="Calibri"/>
              </w:rPr>
              <w:t xml:space="preserve"> unexplained items, no finances to purchase. More than one </w:t>
            </w:r>
            <w:r w:rsidRPr="00D04A2B">
              <w:rPr>
                <w:rFonts w:ascii="Calibri" w:eastAsia="Times" w:hAnsi="Calibri" w:cs="Calibri"/>
              </w:rPr>
              <w:t>mobile phone</w:t>
            </w:r>
            <w:r w:rsidR="005817E7">
              <w:rPr>
                <w:rFonts w:ascii="Calibri" w:eastAsia="Times" w:hAnsi="Calibri" w:cs="Calibri"/>
              </w:rPr>
              <w:t xml:space="preserve"> and or sim card.</w:t>
            </w:r>
          </w:p>
          <w:p w:rsidR="00F84125" w:rsidRPr="00D04A2B" w:rsidRDefault="00F84125" w:rsidP="00EE49CE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</w:p>
        </w:tc>
        <w:tc>
          <w:tcPr>
            <w:tcW w:w="701" w:type="dxa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11" w:type="dxa"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Analysis</w:t>
            </w:r>
          </w:p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</w:rPr>
            </w:pPr>
          </w:p>
        </w:tc>
        <w:tc>
          <w:tcPr>
            <w:tcW w:w="8804" w:type="dxa"/>
            <w:gridSpan w:val="5"/>
            <w:shd w:val="clear" w:color="auto" w:fill="auto"/>
          </w:tcPr>
          <w:p w:rsidR="00F84125" w:rsidRPr="00C930B7" w:rsidRDefault="00F84125" w:rsidP="00346A8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eastAsia="Times"/>
                <w:i/>
                <w:sz w:val="20"/>
                <w:szCs w:val="20"/>
                <w:u w:val="single"/>
              </w:rPr>
            </w:pPr>
            <w:r w:rsidRPr="00C930B7">
              <w:rPr>
                <w:rFonts w:eastAsia="Times"/>
                <w:i/>
                <w:sz w:val="20"/>
                <w:szCs w:val="20"/>
                <w:u w:val="single"/>
              </w:rPr>
              <w:t>Wha</w:t>
            </w:r>
            <w:r w:rsidR="002C3143">
              <w:rPr>
                <w:rFonts w:eastAsia="Times"/>
                <w:i/>
                <w:sz w:val="20"/>
                <w:szCs w:val="20"/>
                <w:u w:val="single"/>
              </w:rPr>
              <w:t>t is the child in possession of?</w:t>
            </w:r>
            <w:r w:rsidRPr="00C930B7">
              <w:rPr>
                <w:rFonts w:eastAsia="Times"/>
                <w:i/>
                <w:sz w:val="20"/>
                <w:szCs w:val="20"/>
                <w:u w:val="single"/>
              </w:rPr>
              <w:t xml:space="preserve"> what</w:t>
            </w:r>
            <w:r w:rsidR="002C3143">
              <w:rPr>
                <w:rFonts w:eastAsia="Times"/>
                <w:i/>
                <w:sz w:val="20"/>
                <w:szCs w:val="20"/>
                <w:u w:val="single"/>
              </w:rPr>
              <w:t xml:space="preserve"> moneys do they get from family?</w:t>
            </w:r>
            <w:r w:rsidRPr="00C930B7">
              <w:rPr>
                <w:rFonts w:eastAsia="Times"/>
                <w:i/>
                <w:sz w:val="20"/>
                <w:szCs w:val="20"/>
                <w:u w:val="single"/>
              </w:rPr>
              <w:t xml:space="preserve"> what is unexplained?</w:t>
            </w:r>
            <w:r w:rsidR="005817E7">
              <w:rPr>
                <w:rFonts w:eastAsia="Times"/>
                <w:i/>
                <w:sz w:val="20"/>
                <w:szCs w:val="20"/>
                <w:u w:val="single"/>
              </w:rPr>
              <w:t xml:space="preserve"> Ie money, taxis, takeaways,drugs.</w:t>
            </w: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 w:val="restart"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</w:p>
          <w:p w:rsidR="00F84125" w:rsidRPr="00300A6F" w:rsidRDefault="00F84125" w:rsidP="00392649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>12.</w:t>
            </w:r>
          </w:p>
          <w:p w:rsidR="00F84125" w:rsidRPr="00300A6F" w:rsidRDefault="00B03A2E" w:rsidP="00392649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>Sexual abuse concerns</w:t>
            </w:r>
          </w:p>
          <w:p w:rsidR="00F84125" w:rsidRPr="00300A6F" w:rsidRDefault="00F84125" w:rsidP="00392649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</w:p>
        </w:tc>
        <w:tc>
          <w:tcPr>
            <w:tcW w:w="8790" w:type="dxa"/>
            <w:gridSpan w:val="4"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Risk Indicator</w:t>
            </w: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  <w:color w:val="0000FF"/>
              </w:rPr>
            </w:pPr>
          </w:p>
        </w:tc>
        <w:tc>
          <w:tcPr>
            <w:tcW w:w="1306" w:type="dxa"/>
            <w:shd w:val="clear" w:color="auto" w:fill="5BCBF3"/>
          </w:tcPr>
          <w:p w:rsidR="00F84125" w:rsidRPr="00AD11C1" w:rsidRDefault="00B03A2E" w:rsidP="00EE49CE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0019B4">
              <w:rPr>
                <w:rFonts w:ascii="Calibri" w:eastAsia="Times" w:hAnsi="Calibri" w:cs="Calibri"/>
              </w:rPr>
              <w:t>No known risk</w:t>
            </w:r>
          </w:p>
        </w:tc>
        <w:tc>
          <w:tcPr>
            <w:tcW w:w="6774" w:type="dxa"/>
            <w:shd w:val="clear" w:color="auto" w:fill="auto"/>
          </w:tcPr>
          <w:p w:rsidR="00F84125" w:rsidRPr="002E110B" w:rsidRDefault="00F84125" w:rsidP="00EE49CE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 w:rsidRPr="002E110B">
              <w:rPr>
                <w:rFonts w:ascii="Calibri" w:eastAsia="Times" w:hAnsi="Calibri" w:cs="Calibri"/>
              </w:rPr>
              <w:t xml:space="preserve">No concerns identified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  <w:color w:val="0000FF"/>
              </w:rPr>
            </w:pPr>
          </w:p>
        </w:tc>
        <w:tc>
          <w:tcPr>
            <w:tcW w:w="1306" w:type="dxa"/>
            <w:shd w:val="clear" w:color="auto" w:fill="90EB35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Emerging</w:t>
            </w: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</w:t>
            </w:r>
          </w:p>
        </w:tc>
        <w:tc>
          <w:tcPr>
            <w:tcW w:w="6774" w:type="dxa"/>
            <w:shd w:val="clear" w:color="auto" w:fill="auto"/>
          </w:tcPr>
          <w:p w:rsidR="00F84125" w:rsidRPr="002E110B" w:rsidRDefault="00EE3AA6" w:rsidP="002161EC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Concerns child may be at risk of coercion into unhealthy relationships.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</w:rPr>
            </w:pPr>
          </w:p>
        </w:tc>
        <w:tc>
          <w:tcPr>
            <w:tcW w:w="1306" w:type="dxa"/>
            <w:shd w:val="clear" w:color="auto" w:fill="FFC000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Moderate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 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</w:tc>
        <w:tc>
          <w:tcPr>
            <w:tcW w:w="6774" w:type="dxa"/>
            <w:shd w:val="clear" w:color="auto" w:fill="auto"/>
          </w:tcPr>
          <w:p w:rsidR="00EE3AA6" w:rsidRDefault="0015187C" w:rsidP="002161EC">
            <w:pPr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Suspicion</w:t>
            </w:r>
            <w:r w:rsidR="00EE3AA6">
              <w:rPr>
                <w:rFonts w:ascii="Calibri" w:eastAsia="Times" w:hAnsi="Calibri" w:cs="Calibri"/>
              </w:rPr>
              <w:t xml:space="preserve"> of Child is being coerced into unhealthy relationships.</w:t>
            </w:r>
          </w:p>
          <w:p w:rsidR="00F84125" w:rsidRPr="002E110B" w:rsidRDefault="0015187C" w:rsidP="0015187C">
            <w:pPr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Suspicion that the c</w:t>
            </w:r>
            <w:r w:rsidR="00F84125">
              <w:rPr>
                <w:rFonts w:ascii="Calibri" w:eastAsia="Times" w:hAnsi="Calibri" w:cs="Calibri"/>
              </w:rPr>
              <w:t xml:space="preserve">hild is </w:t>
            </w:r>
            <w:r w:rsidR="002161EC">
              <w:rPr>
                <w:rFonts w:ascii="Calibri" w:eastAsia="Times" w:hAnsi="Calibri" w:cs="Calibri"/>
              </w:rPr>
              <w:t>being coerced</w:t>
            </w:r>
            <w:r w:rsidR="00F84125">
              <w:rPr>
                <w:rFonts w:ascii="Calibri" w:eastAsia="Times" w:hAnsi="Calibri" w:cs="Calibri"/>
              </w:rPr>
              <w:t xml:space="preserve"> sexual acts</w:t>
            </w:r>
            <w:r w:rsidR="007C198E">
              <w:rPr>
                <w:rFonts w:ascii="Calibri" w:eastAsia="Times" w:hAnsi="Calibri" w:cs="Calibri"/>
              </w:rPr>
              <w:t>/at risk of sexual abuse</w:t>
            </w:r>
            <w:r w:rsidR="00F84125">
              <w:rPr>
                <w:rFonts w:ascii="Calibri" w:eastAsia="Times" w:hAnsi="Calibri" w:cs="Calibri"/>
              </w:rPr>
              <w:t xml:space="preserve"> are not considered safe</w:t>
            </w:r>
            <w:r>
              <w:rPr>
                <w:rFonts w:ascii="Calibri" w:eastAsia="Times" w:hAnsi="Calibri" w:cs="Calibri"/>
              </w:rPr>
              <w:t xml:space="preserve"> or child is feeling pressured.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</w:rPr>
            </w:pPr>
          </w:p>
        </w:tc>
        <w:tc>
          <w:tcPr>
            <w:tcW w:w="1306" w:type="dxa"/>
            <w:shd w:val="clear" w:color="auto" w:fill="FF0000"/>
          </w:tcPr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Significant</w:t>
            </w:r>
          </w:p>
        </w:tc>
        <w:tc>
          <w:tcPr>
            <w:tcW w:w="6774" w:type="dxa"/>
            <w:shd w:val="clear" w:color="auto" w:fill="auto"/>
          </w:tcPr>
          <w:p w:rsidR="00F84125" w:rsidRPr="002E110B" w:rsidRDefault="00F84125" w:rsidP="00EE3AA6">
            <w:pPr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Evidence child </w:t>
            </w:r>
            <w:r w:rsidR="00EE3AA6">
              <w:rPr>
                <w:rFonts w:ascii="Calibri" w:eastAsia="Times" w:hAnsi="Calibri" w:cs="Calibri"/>
              </w:rPr>
              <w:t>of sexual coercion, sexually assaults rapes</w:t>
            </w:r>
            <w:r>
              <w:rPr>
                <w:rFonts w:ascii="Calibri" w:eastAsia="Times" w:hAnsi="Calibri" w:cs="Calibri"/>
              </w:rPr>
              <w:t xml:space="preserve">. </w:t>
            </w:r>
            <w:r w:rsidRPr="002E110B">
              <w:rPr>
                <w:rFonts w:ascii="Calibri" w:eastAsia="Times" w:hAnsi="Calibri" w:cs="Calibri"/>
              </w:rPr>
              <w:t>Recurring or multiple STI’s</w:t>
            </w:r>
            <w:r>
              <w:rPr>
                <w:rFonts w:ascii="Calibri" w:eastAsia="Times" w:hAnsi="Calibri" w:cs="Calibri"/>
              </w:rPr>
              <w:t xml:space="preserve"> /</w:t>
            </w:r>
            <w:r w:rsidR="00EE3AA6">
              <w:rPr>
                <w:rFonts w:ascii="Calibri" w:eastAsia="Times" w:hAnsi="Calibri" w:cs="Calibri"/>
              </w:rPr>
              <w:t xml:space="preserve"> signs of genital anal injuries consistent with sexual assaults or violence, pregnancies</w:t>
            </w:r>
            <w:r>
              <w:rPr>
                <w:rFonts w:ascii="Calibri" w:eastAsia="Times" w:hAnsi="Calibri" w:cs="Calibri"/>
              </w:rPr>
              <w:t xml:space="preserve"> – treated or </w:t>
            </w:r>
            <w:r w:rsidRPr="002E110B">
              <w:rPr>
                <w:rFonts w:ascii="Calibri" w:eastAsia="Times" w:hAnsi="Calibri" w:cs="Calibri"/>
              </w:rPr>
              <w:t>untreated</w:t>
            </w:r>
            <w:r>
              <w:rPr>
                <w:rFonts w:ascii="Calibri" w:eastAsia="Times" w:hAnsi="Calibri" w:cs="Calibri"/>
              </w:rPr>
              <w:t xml:space="preserve">. Concerns child is made to watch sexual assault / rape on others.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shd w:val="clear" w:color="auto" w:fill="auto"/>
          </w:tcPr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Analysis</w:t>
            </w:r>
          </w:p>
          <w:p w:rsidR="00F84125" w:rsidRPr="00300A6F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 w:cs="Arial"/>
              </w:rPr>
            </w:pPr>
          </w:p>
        </w:tc>
        <w:tc>
          <w:tcPr>
            <w:tcW w:w="8790" w:type="dxa"/>
            <w:gridSpan w:val="4"/>
            <w:shd w:val="clear" w:color="auto" w:fill="auto"/>
          </w:tcPr>
          <w:p w:rsidR="00F84125" w:rsidRPr="004A7349" w:rsidRDefault="00F84125" w:rsidP="00346A8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eastAsia="Times"/>
                <w:i/>
                <w:sz w:val="20"/>
                <w:szCs w:val="20"/>
                <w:u w:val="single"/>
              </w:rPr>
            </w:pPr>
            <w:r w:rsidRPr="00C930B7">
              <w:rPr>
                <w:rFonts w:eastAsia="Times"/>
                <w:i/>
                <w:sz w:val="20"/>
                <w:szCs w:val="20"/>
                <w:u w:val="single"/>
              </w:rPr>
              <w:t xml:space="preserve">Detail nature of sexual health needs and any concerns? List any concerning people? Are Police </w:t>
            </w:r>
            <w:r w:rsidRPr="004A7349">
              <w:rPr>
                <w:rFonts w:eastAsia="Times"/>
                <w:i/>
                <w:sz w:val="20"/>
                <w:szCs w:val="20"/>
                <w:u w:val="single"/>
              </w:rPr>
              <w:t xml:space="preserve">involved and has child accessed sexual health services? Detail any injuries? </w:t>
            </w:r>
          </w:p>
          <w:p w:rsidR="00F84125" w:rsidRPr="00EE3AA6" w:rsidRDefault="004A7349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i/>
                <w:sz w:val="20"/>
                <w:szCs w:val="20"/>
                <w:u w:val="single"/>
              </w:rPr>
            </w:pPr>
            <w:r w:rsidRPr="004A7349">
              <w:rPr>
                <w:rFonts w:eastAsia="Times"/>
                <w:i/>
                <w:sz w:val="20"/>
                <w:szCs w:val="20"/>
                <w:u w:val="single"/>
              </w:rPr>
              <w:t>Penetrative</w:t>
            </w:r>
            <w:r w:rsidR="00EE3AA6" w:rsidRPr="004A7349">
              <w:rPr>
                <w:rFonts w:eastAsia="Times"/>
                <w:i/>
                <w:sz w:val="20"/>
                <w:szCs w:val="20"/>
                <w:u w:val="single"/>
              </w:rPr>
              <w:t xml:space="preserve"> sexual</w:t>
            </w:r>
            <w:r w:rsidR="00EE3AA6" w:rsidRPr="00EE3AA6">
              <w:rPr>
                <w:rFonts w:eastAsia="Times"/>
                <w:i/>
                <w:sz w:val="20"/>
                <w:szCs w:val="20"/>
                <w:u w:val="single"/>
              </w:rPr>
              <w:t xml:space="preserve"> contact with a Child under 13 will always constitute rape. </w:t>
            </w:r>
          </w:p>
          <w:p w:rsidR="00EE3AA6" w:rsidRPr="00EE3AA6" w:rsidRDefault="00EE3AA6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i/>
                <w:sz w:val="20"/>
                <w:szCs w:val="20"/>
                <w:u w:val="single"/>
              </w:rPr>
            </w:pPr>
            <w:r w:rsidRPr="00EE3AA6">
              <w:rPr>
                <w:rFonts w:eastAsia="Times"/>
                <w:i/>
                <w:sz w:val="20"/>
                <w:szCs w:val="20"/>
                <w:u w:val="single"/>
              </w:rPr>
              <w:t xml:space="preserve">Consideration should be given to the age of alleged perpetrators </w:t>
            </w: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5F305C" w:rsidRDefault="005F305C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39264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 w:val="restart"/>
            <w:shd w:val="clear" w:color="auto" w:fill="auto"/>
          </w:tcPr>
          <w:p w:rsidR="00F84125" w:rsidRPr="00ED44F6" w:rsidRDefault="00F84125" w:rsidP="00D0182D">
            <w:pPr>
              <w:pStyle w:val="Header"/>
              <w:tabs>
                <w:tab w:val="left" w:pos="7797"/>
              </w:tabs>
              <w:rPr>
                <w:rFonts w:asciiTheme="minorHAnsi" w:eastAsia="Times" w:hAnsiTheme="minorHAnsi" w:cstheme="minorHAnsi"/>
                <w:b/>
                <w:sz w:val="28"/>
                <w:szCs w:val="28"/>
              </w:rPr>
            </w:pPr>
          </w:p>
          <w:p w:rsidR="00F84125" w:rsidRPr="00300A6F" w:rsidRDefault="00F84125" w:rsidP="00D0182D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>13.</w:t>
            </w:r>
          </w:p>
          <w:p w:rsidR="00F84125" w:rsidRPr="00ED44F6" w:rsidRDefault="00F84125" w:rsidP="00D0182D">
            <w:pPr>
              <w:pStyle w:val="Header"/>
              <w:tabs>
                <w:tab w:val="left" w:pos="7797"/>
              </w:tabs>
              <w:rPr>
                <w:rFonts w:asciiTheme="minorHAnsi" w:eastAsia="Times" w:hAnsiTheme="minorHAnsi" w:cstheme="minorHAnsi"/>
                <w:b/>
                <w:sz w:val="28"/>
                <w:szCs w:val="28"/>
              </w:rPr>
            </w:pPr>
            <w:r w:rsidRPr="00300A6F">
              <w:rPr>
                <w:rFonts w:eastAsia="Times" w:cs="Arial"/>
                <w:b/>
              </w:rPr>
              <w:t>Risk to others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F84125" w:rsidRPr="00300A6F" w:rsidRDefault="00F84125" w:rsidP="00ED44F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Risk Indicator</w:t>
            </w: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5BCBF3"/>
          </w:tcPr>
          <w:p w:rsidR="00F84125" w:rsidRPr="00D04A2B" w:rsidRDefault="00EE3AA6" w:rsidP="007340F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  <w:sz w:val="22"/>
                <w:szCs w:val="22"/>
              </w:rPr>
            </w:pPr>
            <w:r w:rsidRPr="000019B4">
              <w:rPr>
                <w:rFonts w:ascii="Calibri" w:eastAsia="Times" w:hAnsi="Calibri" w:cs="Calibri"/>
              </w:rPr>
              <w:t>No known risk</w:t>
            </w:r>
          </w:p>
        </w:tc>
        <w:tc>
          <w:tcPr>
            <w:tcW w:w="6774" w:type="dxa"/>
            <w:shd w:val="clear" w:color="auto" w:fill="auto"/>
          </w:tcPr>
          <w:p w:rsidR="00F84125" w:rsidRPr="006B1743" w:rsidRDefault="00F84125" w:rsidP="007340F6">
            <w:pPr>
              <w:autoSpaceDE w:val="0"/>
              <w:autoSpaceDN w:val="0"/>
              <w:adjustRightInd w:val="0"/>
              <w:rPr>
                <w:rFonts w:ascii="Calibri" w:eastAsia="Times" w:hAnsi="Calibri" w:cs="Calibri"/>
              </w:rPr>
            </w:pPr>
            <w:r w:rsidRPr="006B1743">
              <w:rPr>
                <w:rFonts w:ascii="Calibri" w:eastAsia="Times" w:hAnsi="Calibri" w:cs="Calibri"/>
              </w:rPr>
              <w:t xml:space="preserve">No concerns identified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90EB35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Emerging</w:t>
            </w: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</w:t>
            </w:r>
          </w:p>
        </w:tc>
        <w:tc>
          <w:tcPr>
            <w:tcW w:w="6774" w:type="dxa"/>
            <w:shd w:val="clear" w:color="auto" w:fill="auto"/>
          </w:tcPr>
          <w:p w:rsidR="00F84125" w:rsidRPr="006B1743" w:rsidRDefault="00F84125" w:rsidP="007340F6">
            <w:pPr>
              <w:autoSpaceDE w:val="0"/>
              <w:autoSpaceDN w:val="0"/>
              <w:adjustRightInd w:val="0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Some concerns child influences others into risky situations.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FFC000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Moderate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 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</w:tc>
        <w:tc>
          <w:tcPr>
            <w:tcW w:w="6774" w:type="dxa"/>
            <w:shd w:val="clear" w:color="auto" w:fill="auto"/>
          </w:tcPr>
          <w:p w:rsidR="00F84125" w:rsidRPr="006B1743" w:rsidRDefault="00F84125" w:rsidP="00EE3AA6">
            <w:pPr>
              <w:autoSpaceDE w:val="0"/>
              <w:autoSpaceDN w:val="0"/>
              <w:adjustRightInd w:val="0"/>
              <w:rPr>
                <w:rFonts w:ascii="Calibri" w:eastAsia="Times" w:hAnsi="Calibri" w:cs="Calibri"/>
              </w:rPr>
            </w:pPr>
            <w:r w:rsidRPr="006B1743">
              <w:rPr>
                <w:rFonts w:ascii="Calibri" w:eastAsia="Times" w:hAnsi="Calibri" w:cs="Calibri"/>
              </w:rPr>
              <w:t xml:space="preserve">Concerns </w:t>
            </w:r>
            <w:r>
              <w:rPr>
                <w:rFonts w:ascii="Calibri" w:eastAsia="Times" w:hAnsi="Calibri" w:cs="Calibri"/>
              </w:rPr>
              <w:t xml:space="preserve">child is influencing other children into risky situations and introducing to </w:t>
            </w:r>
            <w:r w:rsidR="00EE3AA6">
              <w:rPr>
                <w:rFonts w:ascii="Calibri" w:eastAsia="Times" w:hAnsi="Calibri" w:cs="Calibri"/>
              </w:rPr>
              <w:t>adults who pose a risk</w:t>
            </w:r>
            <w:r>
              <w:rPr>
                <w:rFonts w:ascii="Calibri" w:eastAsia="Times" w:hAnsi="Calibri" w:cs="Calibri"/>
              </w:rPr>
              <w:t xml:space="preserve">. Some bullying / threatening behaviour displayed.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FF0000"/>
          </w:tcPr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Significant</w:t>
            </w:r>
          </w:p>
        </w:tc>
        <w:tc>
          <w:tcPr>
            <w:tcW w:w="6774" w:type="dxa"/>
            <w:shd w:val="clear" w:color="auto" w:fill="auto"/>
          </w:tcPr>
          <w:p w:rsidR="00F84125" w:rsidRPr="006B1743" w:rsidRDefault="00F84125" w:rsidP="007961DB">
            <w:pPr>
              <w:autoSpaceDE w:val="0"/>
              <w:autoSpaceDN w:val="0"/>
              <w:adjustRightInd w:val="0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Significant concerns child is causing harm to other children, introducing to </w:t>
            </w:r>
            <w:r w:rsidR="007961DB">
              <w:rPr>
                <w:rFonts w:ascii="Calibri" w:eastAsia="Times" w:hAnsi="Calibri" w:cs="Calibri"/>
              </w:rPr>
              <w:t>adults or environments that pose a potential risk</w:t>
            </w:r>
            <w:r>
              <w:rPr>
                <w:rFonts w:ascii="Calibri" w:eastAsia="Times" w:hAnsi="Calibri" w:cs="Calibri"/>
              </w:rPr>
              <w:t xml:space="preserve">.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shd w:val="clear" w:color="auto" w:fill="auto"/>
          </w:tcPr>
          <w:p w:rsidR="00F84125" w:rsidRPr="00ED44F6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b/>
                <w:sz w:val="28"/>
                <w:szCs w:val="28"/>
              </w:rPr>
            </w:pPr>
            <w:r w:rsidRPr="00ED44F6">
              <w:rPr>
                <w:rFonts w:asciiTheme="minorHAnsi" w:eastAsia="Times" w:hAnsiTheme="minorHAnsi" w:cstheme="minorHAnsi"/>
                <w:b/>
                <w:sz w:val="28"/>
                <w:szCs w:val="28"/>
              </w:rPr>
              <w:t>Analysis</w:t>
            </w:r>
          </w:p>
          <w:p w:rsidR="00F84125" w:rsidRPr="00ED44F6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</w:p>
        </w:tc>
        <w:tc>
          <w:tcPr>
            <w:tcW w:w="8790" w:type="dxa"/>
            <w:gridSpan w:val="4"/>
            <w:shd w:val="clear" w:color="auto" w:fill="auto"/>
          </w:tcPr>
          <w:p w:rsidR="00F84125" w:rsidRDefault="00F84125" w:rsidP="00346A8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eastAsia="Times"/>
                <w:i/>
                <w:sz w:val="20"/>
                <w:szCs w:val="20"/>
                <w:u w:val="single"/>
              </w:rPr>
            </w:pPr>
            <w:r w:rsidRPr="00C930B7">
              <w:rPr>
                <w:rFonts w:eastAsia="Times"/>
                <w:i/>
                <w:sz w:val="20"/>
                <w:szCs w:val="20"/>
                <w:u w:val="single"/>
              </w:rPr>
              <w:t>Detail the behaviours displayed by the child and to whom? Are any weapons involved?</w:t>
            </w:r>
          </w:p>
          <w:p w:rsidR="00EE3AA6" w:rsidRDefault="00EE3AA6" w:rsidP="00346A8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eastAsia="Times"/>
                <w:i/>
                <w:sz w:val="20"/>
                <w:szCs w:val="20"/>
                <w:u w:val="single"/>
              </w:rPr>
            </w:pPr>
            <w:r>
              <w:rPr>
                <w:rFonts w:eastAsia="Times"/>
                <w:i/>
                <w:sz w:val="20"/>
                <w:szCs w:val="20"/>
                <w:u w:val="single"/>
              </w:rPr>
              <w:t xml:space="preserve">This includes sexually harmful behaviours. </w:t>
            </w:r>
          </w:p>
          <w:p w:rsidR="00EE3AA6" w:rsidRDefault="00EE3AA6" w:rsidP="00346A8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eastAsia="Times"/>
                <w:i/>
                <w:sz w:val="20"/>
                <w:szCs w:val="20"/>
                <w:u w:val="single"/>
              </w:rPr>
            </w:pPr>
          </w:p>
          <w:p w:rsidR="00EE3AA6" w:rsidRDefault="00EE3AA6" w:rsidP="00346A8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eastAsia="Times"/>
                <w:i/>
                <w:sz w:val="20"/>
                <w:szCs w:val="20"/>
                <w:u w:val="single"/>
              </w:rPr>
            </w:pPr>
          </w:p>
          <w:p w:rsidR="00EE3AA6" w:rsidRDefault="00EE3AA6" w:rsidP="00346A8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eastAsia="Times"/>
                <w:i/>
                <w:sz w:val="20"/>
                <w:szCs w:val="20"/>
                <w:u w:val="single"/>
              </w:rPr>
            </w:pPr>
          </w:p>
          <w:p w:rsidR="00EE3AA6" w:rsidRDefault="00EE3AA6" w:rsidP="00346A8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eastAsia="Times"/>
                <w:i/>
                <w:sz w:val="20"/>
                <w:szCs w:val="20"/>
                <w:u w:val="single"/>
              </w:rPr>
            </w:pPr>
          </w:p>
          <w:p w:rsidR="00EE3AA6" w:rsidRDefault="00EE3AA6" w:rsidP="00346A8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eastAsia="Times"/>
                <w:i/>
                <w:sz w:val="20"/>
                <w:szCs w:val="20"/>
                <w:u w:val="single"/>
              </w:rPr>
            </w:pPr>
          </w:p>
          <w:p w:rsidR="00EE3AA6" w:rsidRDefault="00EE3AA6" w:rsidP="00346A8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eastAsia="Times"/>
                <w:i/>
                <w:sz w:val="20"/>
                <w:szCs w:val="20"/>
                <w:u w:val="single"/>
              </w:rPr>
            </w:pPr>
          </w:p>
          <w:p w:rsidR="00EE3AA6" w:rsidRDefault="00EE3AA6" w:rsidP="00346A8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eastAsia="Times"/>
                <w:i/>
                <w:sz w:val="20"/>
                <w:szCs w:val="20"/>
                <w:u w:val="single"/>
              </w:rPr>
            </w:pPr>
          </w:p>
          <w:p w:rsidR="00EE3AA6" w:rsidRPr="00C930B7" w:rsidRDefault="00EE3AA6" w:rsidP="00346A8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eastAsia="Times"/>
                <w:i/>
                <w:sz w:val="20"/>
                <w:szCs w:val="20"/>
                <w:u w:val="single"/>
              </w:rPr>
            </w:pPr>
          </w:p>
          <w:p w:rsidR="00F84125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300A6F" w:rsidTr="005F305C">
        <w:tc>
          <w:tcPr>
            <w:tcW w:w="2125" w:type="dxa"/>
            <w:gridSpan w:val="2"/>
            <w:vMerge w:val="restart"/>
            <w:shd w:val="clear" w:color="auto" w:fill="auto"/>
          </w:tcPr>
          <w:p w:rsidR="00F84125" w:rsidRPr="00ED44F6" w:rsidRDefault="00F84125" w:rsidP="009243C6">
            <w:pPr>
              <w:pStyle w:val="Header"/>
              <w:tabs>
                <w:tab w:val="left" w:pos="7797"/>
              </w:tabs>
              <w:rPr>
                <w:rFonts w:asciiTheme="minorHAnsi" w:eastAsia="Times" w:hAnsiTheme="minorHAnsi" w:cstheme="minorHAnsi"/>
                <w:b/>
                <w:sz w:val="28"/>
                <w:szCs w:val="28"/>
              </w:rPr>
            </w:pPr>
          </w:p>
          <w:p w:rsidR="00F84125" w:rsidRPr="00300A6F" w:rsidRDefault="00F84125" w:rsidP="009243C6">
            <w:pPr>
              <w:pStyle w:val="Header"/>
              <w:tabs>
                <w:tab w:val="left" w:pos="7797"/>
              </w:tabs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>14.</w:t>
            </w:r>
          </w:p>
          <w:p w:rsidR="00F84125" w:rsidRPr="00ED44F6" w:rsidRDefault="00F84125" w:rsidP="009243C6">
            <w:pPr>
              <w:pStyle w:val="Header"/>
              <w:tabs>
                <w:tab w:val="left" w:pos="7797"/>
              </w:tabs>
              <w:rPr>
                <w:rFonts w:asciiTheme="minorHAnsi" w:eastAsia="Times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Times" w:hAnsiTheme="minorHAnsi" w:cstheme="minorHAnsi"/>
                <w:b/>
                <w:sz w:val="28"/>
                <w:szCs w:val="28"/>
              </w:rPr>
              <w:t>Ability to identify exploitative behaviours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F84125" w:rsidRPr="00300A6F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>Risk Indicator</w:t>
            </w: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5BCBF3"/>
          </w:tcPr>
          <w:p w:rsidR="00F84125" w:rsidRPr="00D04A2B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  <w:sz w:val="22"/>
                <w:szCs w:val="22"/>
              </w:rPr>
            </w:pPr>
            <w:r w:rsidRPr="000019B4">
              <w:rPr>
                <w:rFonts w:ascii="Calibri" w:eastAsia="Times" w:hAnsi="Calibri" w:cs="Calibri"/>
                <w:sz w:val="22"/>
                <w:szCs w:val="22"/>
              </w:rPr>
              <w:t xml:space="preserve">No </w:t>
            </w:r>
            <w:r w:rsidR="007961DB" w:rsidRPr="000019B4">
              <w:rPr>
                <w:rFonts w:ascii="Calibri" w:eastAsia="Times" w:hAnsi="Calibri" w:cs="Calibri"/>
                <w:sz w:val="22"/>
                <w:szCs w:val="22"/>
              </w:rPr>
              <w:t xml:space="preserve">Known </w:t>
            </w:r>
            <w:r w:rsidRPr="000019B4">
              <w:rPr>
                <w:rFonts w:ascii="Calibri" w:eastAsia="Times" w:hAnsi="Calibri" w:cs="Calibri"/>
                <w:sz w:val="22"/>
                <w:szCs w:val="22"/>
              </w:rPr>
              <w:t>risk</w:t>
            </w:r>
            <w:r w:rsidRPr="00D04A2B">
              <w:rPr>
                <w:rFonts w:ascii="Calibri" w:eastAsia="Times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774" w:type="dxa"/>
            <w:shd w:val="clear" w:color="auto" w:fill="auto"/>
          </w:tcPr>
          <w:p w:rsidR="00F84125" w:rsidRPr="006B1743" w:rsidRDefault="00F84125" w:rsidP="009243C6">
            <w:pPr>
              <w:autoSpaceDE w:val="0"/>
              <w:autoSpaceDN w:val="0"/>
              <w:adjustRightInd w:val="0"/>
              <w:rPr>
                <w:rFonts w:ascii="Calibri" w:eastAsia="Times" w:hAnsi="Calibri" w:cs="Calibri"/>
              </w:rPr>
            </w:pPr>
            <w:r w:rsidRPr="006B1743">
              <w:rPr>
                <w:rFonts w:ascii="Calibri" w:eastAsia="Times" w:hAnsi="Calibri" w:cs="Calibri"/>
              </w:rPr>
              <w:t xml:space="preserve">No concerns identified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90EB35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Emerging</w:t>
            </w: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</w:t>
            </w:r>
          </w:p>
        </w:tc>
        <w:tc>
          <w:tcPr>
            <w:tcW w:w="6774" w:type="dxa"/>
            <w:shd w:val="clear" w:color="auto" w:fill="auto"/>
          </w:tcPr>
          <w:p w:rsidR="00F84125" w:rsidRPr="006B1743" w:rsidRDefault="00F84125" w:rsidP="00174C58">
            <w:pPr>
              <w:autoSpaceDE w:val="0"/>
              <w:autoSpaceDN w:val="0"/>
              <w:adjustRightInd w:val="0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Some understanding and ability to recognise exploitative behaviours and safeguard themselves, including online.</w:t>
            </w:r>
            <w:r w:rsidR="00BB219E">
              <w:rPr>
                <w:rFonts w:ascii="Calibri" w:eastAsia="Times" w:hAnsi="Calibri" w:cs="Calibri"/>
              </w:rPr>
              <w:t xml:space="preserve"> Significant numbers of followers on social media.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FFC000"/>
          </w:tcPr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Moderate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  <w:p w:rsidR="00F84125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</w:p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                    </w:t>
            </w:r>
            <w:r w:rsidRPr="006B1743">
              <w:rPr>
                <w:rFonts w:ascii="Calibri" w:eastAsia="Times" w:hAnsi="Calibri" w:cs="Calibri"/>
              </w:rPr>
              <w:t xml:space="preserve"> </w:t>
            </w:r>
          </w:p>
        </w:tc>
        <w:tc>
          <w:tcPr>
            <w:tcW w:w="6774" w:type="dxa"/>
            <w:shd w:val="clear" w:color="auto" w:fill="auto"/>
          </w:tcPr>
          <w:p w:rsidR="00F84125" w:rsidRPr="006B1743" w:rsidRDefault="00F84125" w:rsidP="00B06A4E">
            <w:pPr>
              <w:autoSpaceDE w:val="0"/>
              <w:autoSpaceDN w:val="0"/>
              <w:adjustRightInd w:val="0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Some understanding, cannot recognise exploitative behaviours and unable to apply knowledge to safeguard themselves, including online.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Pr="00D0182D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vMerge/>
            <w:shd w:val="clear" w:color="auto" w:fill="auto"/>
          </w:tcPr>
          <w:p w:rsidR="00F84125" w:rsidRPr="00ED44F6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FF0000"/>
          </w:tcPr>
          <w:p w:rsidR="00F84125" w:rsidRPr="006B1743" w:rsidRDefault="00F84125" w:rsidP="005D52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Significant</w:t>
            </w:r>
          </w:p>
        </w:tc>
        <w:tc>
          <w:tcPr>
            <w:tcW w:w="6774" w:type="dxa"/>
            <w:shd w:val="clear" w:color="auto" w:fill="auto"/>
          </w:tcPr>
          <w:p w:rsidR="00F84125" w:rsidRPr="006B1743" w:rsidRDefault="00F84125" w:rsidP="009243C6">
            <w:pPr>
              <w:autoSpaceDE w:val="0"/>
              <w:autoSpaceDN w:val="0"/>
              <w:adjustRightInd w:val="0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No recognition of exploitative behaviours and unable to safeguard themselves, including online.</w:t>
            </w:r>
            <w:r w:rsidR="00BB219E">
              <w:rPr>
                <w:rFonts w:ascii="Calibri" w:eastAsia="Times" w:hAnsi="Calibri" w:cs="Calibri"/>
              </w:rPr>
              <w:t xml:space="preserve"> Including the sending and and receiving of indecent images</w:t>
            </w:r>
            <w:r>
              <w:rPr>
                <w:rFonts w:ascii="Calibri" w:eastAsia="Times" w:hAnsi="Calibri" w:cs="Calibri"/>
              </w:rPr>
              <w:t xml:space="preserve">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125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  <w:tr w:rsidR="00F84125" w:rsidRPr="00D0182D" w:rsidTr="005F305C">
        <w:tc>
          <w:tcPr>
            <w:tcW w:w="2125" w:type="dxa"/>
            <w:gridSpan w:val="2"/>
            <w:shd w:val="clear" w:color="auto" w:fill="auto"/>
          </w:tcPr>
          <w:p w:rsidR="00F84125" w:rsidRPr="00ED44F6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b/>
                <w:sz w:val="28"/>
                <w:szCs w:val="28"/>
              </w:rPr>
            </w:pPr>
            <w:r w:rsidRPr="00ED44F6">
              <w:rPr>
                <w:rFonts w:asciiTheme="minorHAnsi" w:eastAsia="Times" w:hAnsiTheme="minorHAnsi" w:cstheme="minorHAnsi"/>
                <w:b/>
                <w:sz w:val="28"/>
                <w:szCs w:val="28"/>
              </w:rPr>
              <w:t>Analysis</w:t>
            </w:r>
          </w:p>
          <w:p w:rsidR="00F84125" w:rsidRPr="00ED44F6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eastAsia="Times" w:hAnsiTheme="minorHAnsi" w:cstheme="minorHAnsi"/>
                <w:sz w:val="28"/>
                <w:szCs w:val="28"/>
              </w:rPr>
            </w:pPr>
          </w:p>
        </w:tc>
        <w:tc>
          <w:tcPr>
            <w:tcW w:w="8790" w:type="dxa"/>
            <w:gridSpan w:val="4"/>
            <w:shd w:val="clear" w:color="auto" w:fill="auto"/>
          </w:tcPr>
          <w:p w:rsidR="00F84125" w:rsidRPr="00C930B7" w:rsidRDefault="00F84125" w:rsidP="00346A8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both"/>
              <w:rPr>
                <w:rFonts w:eastAsia="Times"/>
                <w:i/>
                <w:sz w:val="20"/>
                <w:szCs w:val="20"/>
                <w:u w:val="single"/>
              </w:rPr>
            </w:pPr>
            <w:r w:rsidRPr="00C930B7">
              <w:rPr>
                <w:rFonts w:eastAsia="Times"/>
                <w:i/>
                <w:sz w:val="20"/>
                <w:szCs w:val="20"/>
                <w:u w:val="single"/>
              </w:rPr>
              <w:t xml:space="preserve">What is the child’s understanding of exploitation, how are they able to safeguard themselves, what social media are they using and how are they keeping themselves safe online / identified risks? </w:t>
            </w:r>
          </w:p>
          <w:p w:rsidR="00F84125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  <w:p w:rsidR="00F84125" w:rsidRPr="00D0182D" w:rsidRDefault="00F84125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eastAsia="Times"/>
                <w:sz w:val="22"/>
                <w:szCs w:val="22"/>
              </w:rPr>
            </w:pPr>
          </w:p>
        </w:tc>
      </w:tr>
    </w:tbl>
    <w:p w:rsidR="003320FC" w:rsidRDefault="003320FC" w:rsidP="00DB2C90">
      <w:pPr>
        <w:pStyle w:val="Header"/>
        <w:tabs>
          <w:tab w:val="clear" w:pos="4153"/>
          <w:tab w:val="clear" w:pos="8306"/>
          <w:tab w:val="left" w:pos="7797"/>
        </w:tabs>
        <w:rPr>
          <w:sz w:val="22"/>
          <w:szCs w:val="22"/>
        </w:rPr>
      </w:pPr>
    </w:p>
    <w:p w:rsidR="004534C0" w:rsidRDefault="004534C0" w:rsidP="00DB2C90">
      <w:pPr>
        <w:pStyle w:val="Header"/>
        <w:tabs>
          <w:tab w:val="clear" w:pos="4153"/>
          <w:tab w:val="clear" w:pos="8306"/>
          <w:tab w:val="left" w:pos="7797"/>
        </w:tabs>
        <w:rPr>
          <w:sz w:val="22"/>
          <w:szCs w:val="22"/>
        </w:rPr>
      </w:pPr>
    </w:p>
    <w:p w:rsidR="00BB219E" w:rsidRDefault="00BB219E" w:rsidP="00DB2C90">
      <w:pPr>
        <w:pStyle w:val="Header"/>
        <w:tabs>
          <w:tab w:val="clear" w:pos="4153"/>
          <w:tab w:val="clear" w:pos="8306"/>
          <w:tab w:val="left" w:pos="7797"/>
        </w:tabs>
        <w:rPr>
          <w:sz w:val="22"/>
          <w:szCs w:val="22"/>
        </w:rPr>
      </w:pPr>
    </w:p>
    <w:p w:rsidR="00BB219E" w:rsidRDefault="00BB219E" w:rsidP="00DB2C90">
      <w:pPr>
        <w:pStyle w:val="Header"/>
        <w:tabs>
          <w:tab w:val="clear" w:pos="4153"/>
          <w:tab w:val="clear" w:pos="8306"/>
          <w:tab w:val="left" w:pos="7797"/>
        </w:tabs>
        <w:rPr>
          <w:sz w:val="22"/>
          <w:szCs w:val="22"/>
        </w:rPr>
      </w:pPr>
    </w:p>
    <w:p w:rsidR="00BB219E" w:rsidRDefault="00BB219E" w:rsidP="00DB2C90">
      <w:pPr>
        <w:pStyle w:val="Header"/>
        <w:tabs>
          <w:tab w:val="clear" w:pos="4153"/>
          <w:tab w:val="clear" w:pos="8306"/>
          <w:tab w:val="left" w:pos="7797"/>
        </w:tabs>
        <w:rPr>
          <w:sz w:val="22"/>
          <w:szCs w:val="22"/>
        </w:rPr>
      </w:pPr>
    </w:p>
    <w:p w:rsidR="00BB219E" w:rsidRDefault="00BB219E" w:rsidP="00DB2C90">
      <w:pPr>
        <w:pStyle w:val="Header"/>
        <w:tabs>
          <w:tab w:val="clear" w:pos="4153"/>
          <w:tab w:val="clear" w:pos="8306"/>
          <w:tab w:val="left" w:pos="7797"/>
        </w:tabs>
        <w:rPr>
          <w:sz w:val="22"/>
          <w:szCs w:val="22"/>
        </w:rPr>
      </w:pPr>
    </w:p>
    <w:p w:rsidR="00BB219E" w:rsidRDefault="00BB219E" w:rsidP="00DB2C90">
      <w:pPr>
        <w:pStyle w:val="Header"/>
        <w:tabs>
          <w:tab w:val="clear" w:pos="4153"/>
          <w:tab w:val="clear" w:pos="8306"/>
          <w:tab w:val="left" w:pos="7797"/>
        </w:tabs>
        <w:rPr>
          <w:sz w:val="22"/>
          <w:szCs w:val="22"/>
        </w:rPr>
      </w:pPr>
    </w:p>
    <w:p w:rsidR="00BB219E" w:rsidRDefault="00BB219E" w:rsidP="00DB2C90">
      <w:pPr>
        <w:pStyle w:val="Header"/>
        <w:tabs>
          <w:tab w:val="clear" w:pos="4153"/>
          <w:tab w:val="clear" w:pos="8306"/>
          <w:tab w:val="left" w:pos="7797"/>
        </w:tabs>
        <w:rPr>
          <w:sz w:val="22"/>
          <w:szCs w:val="22"/>
        </w:rPr>
      </w:pPr>
    </w:p>
    <w:p w:rsidR="002C4D91" w:rsidRDefault="002C4D91" w:rsidP="00DB2C90">
      <w:pPr>
        <w:pStyle w:val="Header"/>
        <w:tabs>
          <w:tab w:val="clear" w:pos="4153"/>
          <w:tab w:val="clear" w:pos="8306"/>
          <w:tab w:val="left" w:pos="7797"/>
        </w:tabs>
        <w:rPr>
          <w:sz w:val="22"/>
          <w:szCs w:val="22"/>
        </w:rPr>
      </w:pPr>
    </w:p>
    <w:p w:rsidR="00BB219E" w:rsidRDefault="00BB219E" w:rsidP="00DB2C90">
      <w:pPr>
        <w:pStyle w:val="Header"/>
        <w:tabs>
          <w:tab w:val="clear" w:pos="4153"/>
          <w:tab w:val="clear" w:pos="8306"/>
          <w:tab w:val="left" w:pos="7797"/>
        </w:tabs>
        <w:rPr>
          <w:sz w:val="22"/>
          <w:szCs w:val="22"/>
        </w:rPr>
      </w:pPr>
    </w:p>
    <w:p w:rsidR="00BB219E" w:rsidRDefault="00BB219E" w:rsidP="00DB2C90">
      <w:pPr>
        <w:pStyle w:val="Header"/>
        <w:tabs>
          <w:tab w:val="clear" w:pos="4153"/>
          <w:tab w:val="clear" w:pos="8306"/>
          <w:tab w:val="left" w:pos="7797"/>
        </w:tabs>
        <w:rPr>
          <w:sz w:val="22"/>
          <w:szCs w:val="22"/>
        </w:rPr>
      </w:pPr>
    </w:p>
    <w:p w:rsidR="00BB219E" w:rsidRDefault="00BB219E" w:rsidP="00DB2C90">
      <w:pPr>
        <w:pStyle w:val="Header"/>
        <w:tabs>
          <w:tab w:val="clear" w:pos="4153"/>
          <w:tab w:val="clear" w:pos="8306"/>
          <w:tab w:val="left" w:pos="7797"/>
        </w:tabs>
        <w:rPr>
          <w:sz w:val="22"/>
          <w:szCs w:val="22"/>
        </w:rPr>
      </w:pPr>
    </w:p>
    <w:p w:rsidR="00BB219E" w:rsidRDefault="00BB219E" w:rsidP="00DB2C90">
      <w:pPr>
        <w:pStyle w:val="Header"/>
        <w:tabs>
          <w:tab w:val="clear" w:pos="4153"/>
          <w:tab w:val="clear" w:pos="8306"/>
          <w:tab w:val="left" w:pos="7797"/>
        </w:tabs>
        <w:rPr>
          <w:sz w:val="22"/>
          <w:szCs w:val="22"/>
        </w:rPr>
      </w:pPr>
    </w:p>
    <w:p w:rsidR="004534C0" w:rsidRDefault="004534C0" w:rsidP="00DB2C90">
      <w:pPr>
        <w:pStyle w:val="Header"/>
        <w:tabs>
          <w:tab w:val="clear" w:pos="4153"/>
          <w:tab w:val="clear" w:pos="8306"/>
          <w:tab w:val="left" w:pos="7797"/>
        </w:tabs>
        <w:rPr>
          <w:sz w:val="22"/>
          <w:szCs w:val="22"/>
        </w:rPr>
      </w:pPr>
    </w:p>
    <w:p w:rsidR="004534C0" w:rsidRDefault="004534C0" w:rsidP="00DB2C90">
      <w:pPr>
        <w:pStyle w:val="Header"/>
        <w:tabs>
          <w:tab w:val="clear" w:pos="4153"/>
          <w:tab w:val="clear" w:pos="8306"/>
          <w:tab w:val="left" w:pos="7797"/>
        </w:tabs>
        <w:rPr>
          <w:sz w:val="22"/>
          <w:szCs w:val="22"/>
        </w:rPr>
      </w:pP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2127"/>
        <w:gridCol w:w="823"/>
        <w:gridCol w:w="2491"/>
        <w:gridCol w:w="2492"/>
        <w:gridCol w:w="2982"/>
      </w:tblGrid>
      <w:tr w:rsidR="007340F6" w:rsidTr="007340F6">
        <w:tc>
          <w:tcPr>
            <w:tcW w:w="10915" w:type="dxa"/>
            <w:gridSpan w:val="5"/>
          </w:tcPr>
          <w:p w:rsidR="007340F6" w:rsidRDefault="007340F6" w:rsidP="00CB2098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  <w:u w:val="single"/>
              </w:rPr>
            </w:pPr>
            <w:r w:rsidRPr="00CB2098">
              <w:rPr>
                <w:b/>
                <w:sz w:val="22"/>
                <w:szCs w:val="22"/>
                <w:u w:val="single"/>
              </w:rPr>
              <w:t xml:space="preserve">Other factors </w:t>
            </w:r>
            <w:r w:rsidR="00CB2098" w:rsidRPr="00CB2098">
              <w:rPr>
                <w:b/>
                <w:sz w:val="22"/>
                <w:szCs w:val="22"/>
                <w:u w:val="single"/>
              </w:rPr>
              <w:t>to consider</w:t>
            </w:r>
            <w:r w:rsidR="00BB219E">
              <w:rPr>
                <w:b/>
                <w:sz w:val="22"/>
                <w:szCs w:val="22"/>
                <w:u w:val="single"/>
              </w:rPr>
              <w:t xml:space="preserve"> eg, wider environmental factors</w:t>
            </w:r>
            <w:r w:rsidRPr="00CB2098">
              <w:rPr>
                <w:b/>
                <w:sz w:val="22"/>
                <w:szCs w:val="22"/>
                <w:u w:val="single"/>
              </w:rPr>
              <w:t>:</w:t>
            </w:r>
          </w:p>
          <w:p w:rsidR="002671F7" w:rsidRPr="00CB2098" w:rsidRDefault="002671F7" w:rsidP="00CB2098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  <w:u w:val="single"/>
              </w:rPr>
            </w:pPr>
          </w:p>
        </w:tc>
      </w:tr>
      <w:tr w:rsidR="00CB2098" w:rsidTr="009243C6">
        <w:tc>
          <w:tcPr>
            <w:tcW w:w="2950" w:type="dxa"/>
            <w:gridSpan w:val="2"/>
          </w:tcPr>
          <w:p w:rsidR="00CB2098" w:rsidRDefault="00CB2098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91" w:type="dxa"/>
          </w:tcPr>
          <w:p w:rsidR="00CB2098" w:rsidRPr="00B06A4E" w:rsidRDefault="00CB2098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  <w:u w:val="single"/>
              </w:rPr>
            </w:pPr>
            <w:r w:rsidRPr="00B06A4E">
              <w:rPr>
                <w:b/>
                <w:sz w:val="22"/>
                <w:szCs w:val="22"/>
                <w:u w:val="single"/>
              </w:rPr>
              <w:t>Yes</w:t>
            </w:r>
          </w:p>
        </w:tc>
        <w:tc>
          <w:tcPr>
            <w:tcW w:w="2492" w:type="dxa"/>
          </w:tcPr>
          <w:p w:rsidR="00CB2098" w:rsidRPr="00B06A4E" w:rsidRDefault="00CB2098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  <w:u w:val="single"/>
              </w:rPr>
            </w:pPr>
            <w:r w:rsidRPr="00B06A4E">
              <w:rPr>
                <w:b/>
                <w:sz w:val="22"/>
                <w:szCs w:val="22"/>
                <w:u w:val="single"/>
              </w:rPr>
              <w:t>No</w:t>
            </w:r>
          </w:p>
        </w:tc>
        <w:tc>
          <w:tcPr>
            <w:tcW w:w="2982" w:type="dxa"/>
          </w:tcPr>
          <w:p w:rsidR="00CB2098" w:rsidRPr="00B06A4E" w:rsidRDefault="00CB2098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  <w:u w:val="single"/>
              </w:rPr>
            </w:pPr>
            <w:r w:rsidRPr="00B06A4E">
              <w:rPr>
                <w:b/>
                <w:sz w:val="22"/>
                <w:szCs w:val="22"/>
                <w:u w:val="single"/>
              </w:rPr>
              <w:t>Details:</w:t>
            </w:r>
          </w:p>
        </w:tc>
      </w:tr>
      <w:tr w:rsidR="00346A84" w:rsidTr="009243C6">
        <w:tc>
          <w:tcPr>
            <w:tcW w:w="2950" w:type="dxa"/>
            <w:gridSpan w:val="2"/>
          </w:tcPr>
          <w:p w:rsidR="00346A84" w:rsidRPr="00346A84" w:rsidRDefault="00346A84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  <w:r w:rsidRPr="00346A84">
              <w:rPr>
                <w:sz w:val="22"/>
                <w:szCs w:val="22"/>
              </w:rPr>
              <w:t>Domestic Abuse</w:t>
            </w:r>
          </w:p>
        </w:tc>
        <w:tc>
          <w:tcPr>
            <w:tcW w:w="2491" w:type="dxa"/>
          </w:tcPr>
          <w:p w:rsidR="00346A84" w:rsidRDefault="00346A84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  <w:u w:val="single"/>
              </w:rPr>
            </w:pPr>
          </w:p>
          <w:p w:rsidR="003320FC" w:rsidRPr="00B06A4E" w:rsidRDefault="003320FC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492" w:type="dxa"/>
          </w:tcPr>
          <w:p w:rsidR="00346A84" w:rsidRPr="00B06A4E" w:rsidRDefault="00346A84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82" w:type="dxa"/>
          </w:tcPr>
          <w:p w:rsidR="00346A84" w:rsidRPr="00B06A4E" w:rsidRDefault="00346A84" w:rsidP="009243C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  <w:u w:val="single"/>
              </w:rPr>
            </w:pPr>
          </w:p>
        </w:tc>
      </w:tr>
      <w:tr w:rsidR="007340F6" w:rsidTr="007340F6">
        <w:tc>
          <w:tcPr>
            <w:tcW w:w="2950" w:type="dxa"/>
            <w:gridSpan w:val="2"/>
          </w:tcPr>
          <w:p w:rsidR="007340F6" w:rsidRPr="00CB2098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  <w:r w:rsidRPr="00CB2098">
              <w:rPr>
                <w:sz w:val="22"/>
                <w:szCs w:val="22"/>
              </w:rPr>
              <w:t>Parental Alcohol / Substance Misuse</w:t>
            </w:r>
          </w:p>
        </w:tc>
        <w:tc>
          <w:tcPr>
            <w:tcW w:w="2491" w:type="dxa"/>
          </w:tcPr>
          <w:p w:rsidR="007340F6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</w:tcPr>
          <w:p w:rsidR="007340F6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7340F6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</w:tr>
      <w:tr w:rsidR="007340F6" w:rsidTr="007340F6">
        <w:tc>
          <w:tcPr>
            <w:tcW w:w="2950" w:type="dxa"/>
            <w:gridSpan w:val="2"/>
          </w:tcPr>
          <w:p w:rsidR="007340F6" w:rsidRPr="00CB2098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  <w:r w:rsidRPr="00CB2098">
              <w:rPr>
                <w:sz w:val="22"/>
                <w:szCs w:val="22"/>
              </w:rPr>
              <w:t>Parental Mental Health</w:t>
            </w:r>
          </w:p>
        </w:tc>
        <w:tc>
          <w:tcPr>
            <w:tcW w:w="2491" w:type="dxa"/>
          </w:tcPr>
          <w:p w:rsidR="007340F6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  <w:p w:rsidR="003320FC" w:rsidRDefault="003320FC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</w:tcPr>
          <w:p w:rsidR="007340F6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7340F6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</w:tr>
      <w:tr w:rsidR="00B06A4E" w:rsidTr="007340F6">
        <w:tc>
          <w:tcPr>
            <w:tcW w:w="2950" w:type="dxa"/>
            <w:gridSpan w:val="2"/>
          </w:tcPr>
          <w:p w:rsidR="00B06A4E" w:rsidRPr="00CB2098" w:rsidRDefault="00B06A4E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Parental Health Needs / Disabilities</w:t>
            </w:r>
          </w:p>
        </w:tc>
        <w:tc>
          <w:tcPr>
            <w:tcW w:w="2491" w:type="dxa"/>
          </w:tcPr>
          <w:p w:rsidR="00B06A4E" w:rsidRDefault="00B06A4E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</w:tcPr>
          <w:p w:rsidR="00B06A4E" w:rsidRDefault="00B06A4E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B06A4E" w:rsidRDefault="00B06A4E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</w:tr>
      <w:tr w:rsidR="007340F6" w:rsidTr="007340F6">
        <w:tc>
          <w:tcPr>
            <w:tcW w:w="2950" w:type="dxa"/>
            <w:gridSpan w:val="2"/>
          </w:tcPr>
          <w:p w:rsidR="007340F6" w:rsidRPr="00CB2098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  <w:r w:rsidRPr="00CB2098">
              <w:rPr>
                <w:sz w:val="22"/>
                <w:szCs w:val="22"/>
              </w:rPr>
              <w:t>Parental Learning Needs</w:t>
            </w:r>
          </w:p>
        </w:tc>
        <w:tc>
          <w:tcPr>
            <w:tcW w:w="2491" w:type="dxa"/>
          </w:tcPr>
          <w:p w:rsidR="007340F6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  <w:p w:rsidR="003320FC" w:rsidRDefault="003320FC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</w:tcPr>
          <w:p w:rsidR="007340F6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7340F6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</w:tr>
      <w:tr w:rsidR="007340F6" w:rsidTr="007340F6">
        <w:tc>
          <w:tcPr>
            <w:tcW w:w="2950" w:type="dxa"/>
            <w:gridSpan w:val="2"/>
          </w:tcPr>
          <w:p w:rsidR="007340F6" w:rsidRPr="00CB2098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  <w:r w:rsidRPr="00CB2098">
              <w:rPr>
                <w:sz w:val="22"/>
                <w:szCs w:val="22"/>
              </w:rPr>
              <w:t>Parental Trauma</w:t>
            </w:r>
          </w:p>
        </w:tc>
        <w:tc>
          <w:tcPr>
            <w:tcW w:w="2491" w:type="dxa"/>
          </w:tcPr>
          <w:p w:rsidR="007340F6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  <w:p w:rsidR="003320FC" w:rsidRDefault="003320FC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</w:tcPr>
          <w:p w:rsidR="007340F6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7340F6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</w:tr>
      <w:tr w:rsidR="007340F6" w:rsidTr="007340F6">
        <w:tc>
          <w:tcPr>
            <w:tcW w:w="2950" w:type="dxa"/>
            <w:gridSpan w:val="2"/>
          </w:tcPr>
          <w:p w:rsidR="007340F6" w:rsidRPr="00CB2098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  <w:r w:rsidRPr="00CB2098">
              <w:rPr>
                <w:sz w:val="22"/>
                <w:szCs w:val="22"/>
              </w:rPr>
              <w:t>Previous abuse of child</w:t>
            </w:r>
          </w:p>
        </w:tc>
        <w:tc>
          <w:tcPr>
            <w:tcW w:w="2491" w:type="dxa"/>
          </w:tcPr>
          <w:p w:rsidR="007340F6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  <w:p w:rsidR="003320FC" w:rsidRDefault="003320FC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</w:tcPr>
          <w:p w:rsidR="007340F6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7340F6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</w:tr>
      <w:tr w:rsidR="007340F6" w:rsidTr="007340F6">
        <w:tc>
          <w:tcPr>
            <w:tcW w:w="2950" w:type="dxa"/>
            <w:gridSpan w:val="2"/>
          </w:tcPr>
          <w:p w:rsidR="007340F6" w:rsidRPr="00CB2098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  <w:r w:rsidRPr="00CB2098">
              <w:rPr>
                <w:sz w:val="22"/>
                <w:szCs w:val="22"/>
              </w:rPr>
              <w:t>Engagement with services</w:t>
            </w:r>
          </w:p>
        </w:tc>
        <w:tc>
          <w:tcPr>
            <w:tcW w:w="2491" w:type="dxa"/>
          </w:tcPr>
          <w:p w:rsidR="007340F6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  <w:p w:rsidR="003320FC" w:rsidRDefault="003320FC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</w:tcPr>
          <w:p w:rsidR="007340F6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7340F6" w:rsidRDefault="007340F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</w:tr>
      <w:tr w:rsidR="00B06A4E" w:rsidTr="007340F6">
        <w:tc>
          <w:tcPr>
            <w:tcW w:w="2950" w:type="dxa"/>
            <w:gridSpan w:val="2"/>
          </w:tcPr>
          <w:p w:rsidR="00B06A4E" w:rsidRPr="00CB2098" w:rsidRDefault="00B06A4E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Criminality in family</w:t>
            </w:r>
            <w:r w:rsidR="00346A84">
              <w:rPr>
                <w:sz w:val="22"/>
                <w:szCs w:val="22"/>
              </w:rPr>
              <w:t xml:space="preserve"> / Anti-Social Behaviour</w:t>
            </w:r>
          </w:p>
        </w:tc>
        <w:tc>
          <w:tcPr>
            <w:tcW w:w="2491" w:type="dxa"/>
          </w:tcPr>
          <w:p w:rsidR="00B06A4E" w:rsidRDefault="00B06A4E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</w:tcPr>
          <w:p w:rsidR="00B06A4E" w:rsidRDefault="00B06A4E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B06A4E" w:rsidRDefault="00B06A4E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</w:tr>
      <w:tr w:rsidR="002671F7" w:rsidTr="007340F6">
        <w:tc>
          <w:tcPr>
            <w:tcW w:w="2950" w:type="dxa"/>
            <w:gridSpan w:val="2"/>
          </w:tcPr>
          <w:p w:rsidR="002671F7" w:rsidRDefault="002671F7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Parents / carers understanding of grooming / exploitation and ability to protect</w:t>
            </w:r>
          </w:p>
        </w:tc>
        <w:tc>
          <w:tcPr>
            <w:tcW w:w="2491" w:type="dxa"/>
          </w:tcPr>
          <w:p w:rsidR="002671F7" w:rsidRDefault="002671F7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</w:tcPr>
          <w:p w:rsidR="002671F7" w:rsidRDefault="002671F7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2671F7" w:rsidRDefault="002671F7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</w:tr>
      <w:tr w:rsidR="00346A84" w:rsidTr="007340F6">
        <w:tc>
          <w:tcPr>
            <w:tcW w:w="2950" w:type="dxa"/>
            <w:gridSpan w:val="2"/>
          </w:tcPr>
          <w:p w:rsidR="00346A84" w:rsidRDefault="00346A84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Poverty / debt / financial pressures in the family</w:t>
            </w:r>
          </w:p>
        </w:tc>
        <w:tc>
          <w:tcPr>
            <w:tcW w:w="2491" w:type="dxa"/>
          </w:tcPr>
          <w:p w:rsidR="00346A84" w:rsidRDefault="00346A84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</w:tcPr>
          <w:p w:rsidR="00346A84" w:rsidRDefault="00346A84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346A84" w:rsidRDefault="00346A84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</w:tr>
      <w:tr w:rsidR="00346A84" w:rsidTr="007340F6">
        <w:tc>
          <w:tcPr>
            <w:tcW w:w="2950" w:type="dxa"/>
            <w:gridSpan w:val="2"/>
          </w:tcPr>
          <w:p w:rsidR="00346A84" w:rsidRDefault="00346A84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Protection / Abuse</w:t>
            </w:r>
          </w:p>
          <w:p w:rsidR="00BB219E" w:rsidRDefault="00BB219E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</w:p>
        </w:tc>
        <w:tc>
          <w:tcPr>
            <w:tcW w:w="2491" w:type="dxa"/>
          </w:tcPr>
          <w:p w:rsidR="00346A84" w:rsidRDefault="00346A84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  <w:p w:rsidR="003320FC" w:rsidRDefault="003320FC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</w:tcPr>
          <w:p w:rsidR="00346A84" w:rsidRDefault="00346A84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346A84" w:rsidRDefault="00346A84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</w:tr>
      <w:tr w:rsidR="00346A84" w:rsidTr="007340F6">
        <w:tc>
          <w:tcPr>
            <w:tcW w:w="2950" w:type="dxa"/>
            <w:gridSpan w:val="2"/>
          </w:tcPr>
          <w:p w:rsidR="00346A84" w:rsidRDefault="00346A84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separation / bereavement / imprisonment</w:t>
            </w:r>
          </w:p>
        </w:tc>
        <w:tc>
          <w:tcPr>
            <w:tcW w:w="2491" w:type="dxa"/>
          </w:tcPr>
          <w:p w:rsidR="00346A84" w:rsidRDefault="00346A84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</w:tcPr>
          <w:p w:rsidR="00346A84" w:rsidRDefault="00346A84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346A84" w:rsidRDefault="00346A84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</w:tr>
      <w:tr w:rsidR="00BB219E" w:rsidTr="007340F6">
        <w:tc>
          <w:tcPr>
            <w:tcW w:w="2950" w:type="dxa"/>
            <w:gridSpan w:val="2"/>
          </w:tcPr>
          <w:p w:rsidR="00BB219E" w:rsidRDefault="00BB219E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Parents in Prison</w:t>
            </w:r>
          </w:p>
          <w:p w:rsidR="005F305C" w:rsidRDefault="005F305C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</w:p>
          <w:p w:rsidR="005F305C" w:rsidRDefault="005F305C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</w:p>
        </w:tc>
        <w:tc>
          <w:tcPr>
            <w:tcW w:w="2491" w:type="dxa"/>
          </w:tcPr>
          <w:p w:rsidR="00BB219E" w:rsidRDefault="00BB219E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</w:tcPr>
          <w:p w:rsidR="00BB219E" w:rsidRDefault="00BB219E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BB219E" w:rsidRDefault="00BB219E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2"/>
                <w:szCs w:val="22"/>
              </w:rPr>
            </w:pPr>
          </w:p>
        </w:tc>
      </w:tr>
      <w:tr w:rsidR="00BA03C6" w:rsidTr="004B149F">
        <w:tc>
          <w:tcPr>
            <w:tcW w:w="2127" w:type="dxa"/>
          </w:tcPr>
          <w:p w:rsidR="00BA03C6" w:rsidRDefault="00BA03C6" w:rsidP="004E6D2E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300A6F">
              <w:rPr>
                <w:rFonts w:cs="Arial"/>
                <w:b/>
              </w:rPr>
              <w:t>Views of the child or young person</w:t>
            </w:r>
            <w:r w:rsidR="00B06A4E">
              <w:rPr>
                <w:rFonts w:cs="Arial"/>
                <w:b/>
              </w:rPr>
              <w:t>:</w:t>
            </w:r>
            <w:r w:rsidR="004E6D2E">
              <w:rPr>
                <w:rFonts w:cs="Arial"/>
                <w:b/>
              </w:rPr>
              <w:t xml:space="preserve"> </w:t>
            </w:r>
            <w:r w:rsidR="004E6D2E">
              <w:rPr>
                <w:rFonts w:asciiTheme="minorHAnsi" w:hAnsiTheme="minorHAnsi" w:cs="Arial"/>
                <w:sz w:val="20"/>
                <w:szCs w:val="20"/>
              </w:rPr>
              <w:t>(regarding any identified/ potential risks</w:t>
            </w:r>
            <w:r w:rsidR="004E6D2E">
              <w:rPr>
                <w:rFonts w:cs="Arial"/>
                <w:b/>
              </w:rPr>
              <w:t xml:space="preserve"> </w:t>
            </w:r>
            <w:r w:rsidR="004E6D2E">
              <w:rPr>
                <w:rFonts w:asciiTheme="minorHAnsi" w:hAnsiTheme="minorHAnsi" w:cs="Arial"/>
                <w:sz w:val="20"/>
                <w:szCs w:val="20"/>
              </w:rPr>
              <w:t>and any support they would want/need</w:t>
            </w:r>
            <w:r w:rsidR="00D52A19">
              <w:rPr>
                <w:rFonts w:asciiTheme="minorHAnsi" w:hAnsiTheme="minorHAnsi" w:cs="Arial"/>
                <w:sz w:val="20"/>
                <w:szCs w:val="20"/>
              </w:rPr>
              <w:t>, regarding existing strengths and protective factors</w:t>
            </w:r>
            <w:r w:rsidR="004E6D2E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:rsidR="005F305C" w:rsidRPr="004E6D2E" w:rsidRDefault="005F305C" w:rsidP="004E6D2E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88" w:type="dxa"/>
            <w:gridSpan w:val="4"/>
          </w:tcPr>
          <w:p w:rsidR="00BA03C6" w:rsidRDefault="00BA03C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</w:p>
          <w:p w:rsidR="00BA03C6" w:rsidRDefault="00BA03C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</w:p>
          <w:p w:rsidR="00BA03C6" w:rsidRDefault="00BA03C6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</w:p>
          <w:p w:rsidR="001C28C2" w:rsidRDefault="001C28C2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</w:p>
        </w:tc>
      </w:tr>
      <w:tr w:rsidR="000D0E21" w:rsidTr="004B149F">
        <w:tc>
          <w:tcPr>
            <w:tcW w:w="2127" w:type="dxa"/>
          </w:tcPr>
          <w:p w:rsidR="000D0E21" w:rsidRDefault="000D0E21" w:rsidP="000D0E21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cs="Arial"/>
                <w:b/>
              </w:rPr>
              <w:t xml:space="preserve">Has the child/young person contributed to this assessment </w:t>
            </w:r>
            <w:r w:rsidRPr="000D0E21">
              <w:rPr>
                <w:rFonts w:asciiTheme="minorHAnsi" w:hAnsiTheme="minorHAnsi" w:cs="Arial"/>
                <w:sz w:val="20"/>
                <w:szCs w:val="20"/>
              </w:rPr>
              <w:t>(Yes/No and if no please explain why )</w:t>
            </w:r>
          </w:p>
          <w:p w:rsidR="005F305C" w:rsidRPr="00300A6F" w:rsidRDefault="005F305C" w:rsidP="000D0E21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  <w:b/>
              </w:rPr>
            </w:pPr>
          </w:p>
        </w:tc>
        <w:tc>
          <w:tcPr>
            <w:tcW w:w="8788" w:type="dxa"/>
            <w:gridSpan w:val="4"/>
          </w:tcPr>
          <w:p w:rsidR="000D0E21" w:rsidRDefault="000D0E21" w:rsidP="00DB2C90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</w:p>
        </w:tc>
      </w:tr>
      <w:tr w:rsidR="00BA03C6" w:rsidTr="004B149F">
        <w:tc>
          <w:tcPr>
            <w:tcW w:w="2127" w:type="dxa"/>
          </w:tcPr>
          <w:p w:rsidR="00BA03C6" w:rsidRPr="00300A6F" w:rsidRDefault="00BA03C6" w:rsidP="006F1D2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cs="Arial"/>
              </w:rPr>
            </w:pPr>
            <w:r w:rsidRPr="00300A6F">
              <w:rPr>
                <w:rFonts w:cs="Arial"/>
                <w:b/>
              </w:rPr>
              <w:lastRenderedPageBreak/>
              <w:t>Views of the parent / carer</w:t>
            </w:r>
            <w:r w:rsidR="00B06A4E">
              <w:rPr>
                <w:rFonts w:cs="Arial"/>
                <w:b/>
              </w:rPr>
              <w:t>:</w:t>
            </w:r>
            <w:r w:rsidR="004E6D2E">
              <w:rPr>
                <w:rFonts w:cs="Arial"/>
                <w:b/>
              </w:rPr>
              <w:t xml:space="preserve">  </w:t>
            </w:r>
            <w:r w:rsidR="004E6D2E">
              <w:rPr>
                <w:rFonts w:asciiTheme="minorHAnsi" w:hAnsiTheme="minorHAnsi" w:cs="Arial"/>
                <w:sz w:val="20"/>
                <w:szCs w:val="20"/>
              </w:rPr>
              <w:t>(regarding any identified/ potential risks</w:t>
            </w:r>
            <w:r w:rsidR="004E6D2E">
              <w:rPr>
                <w:rFonts w:cs="Arial"/>
                <w:b/>
              </w:rPr>
              <w:t xml:space="preserve"> </w:t>
            </w:r>
            <w:r w:rsidR="004E6D2E">
              <w:rPr>
                <w:rFonts w:asciiTheme="minorHAnsi" w:hAnsiTheme="minorHAnsi" w:cs="Arial"/>
                <w:sz w:val="20"/>
                <w:szCs w:val="20"/>
              </w:rPr>
              <w:t>and any support they would want/need)</w:t>
            </w:r>
          </w:p>
          <w:p w:rsidR="00BA03C6" w:rsidRDefault="00BA03C6" w:rsidP="006F1D2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4"/>
          </w:tcPr>
          <w:p w:rsidR="00BA03C6" w:rsidRDefault="00BA03C6" w:rsidP="006F1D2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</w:p>
          <w:p w:rsidR="00BA03C6" w:rsidRDefault="00BA03C6" w:rsidP="006F1D2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</w:p>
          <w:p w:rsidR="001C28C2" w:rsidRDefault="001C28C2" w:rsidP="006F1D2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</w:p>
          <w:p w:rsidR="00BA03C6" w:rsidRDefault="00BA03C6" w:rsidP="006F1D2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2"/>
                <w:szCs w:val="22"/>
              </w:rPr>
            </w:pPr>
          </w:p>
        </w:tc>
      </w:tr>
    </w:tbl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8788"/>
      </w:tblGrid>
      <w:tr w:rsidR="00BA03C6" w:rsidRPr="000209AE" w:rsidTr="004B14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C6" w:rsidRPr="00300A6F" w:rsidRDefault="00B06A4E" w:rsidP="00BA03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Views of other professionals: </w:t>
            </w:r>
            <w:r w:rsidRPr="00B06A4E">
              <w:rPr>
                <w:rFonts w:asciiTheme="minorHAnsi" w:hAnsiTheme="minorHAnsi" w:cstheme="minorHAnsi"/>
                <w:sz w:val="20"/>
                <w:szCs w:val="20"/>
              </w:rPr>
              <w:t>(regarding risk of exploitation)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C6" w:rsidRDefault="00BA03C6" w:rsidP="0026681D">
            <w:pPr>
              <w:rPr>
                <w:rFonts w:cs="Arial"/>
                <w:b/>
              </w:rPr>
            </w:pPr>
          </w:p>
          <w:p w:rsidR="00BA03C6" w:rsidRDefault="00BA03C6" w:rsidP="0026681D">
            <w:pPr>
              <w:rPr>
                <w:rFonts w:cs="Arial"/>
                <w:b/>
              </w:rPr>
            </w:pPr>
          </w:p>
          <w:p w:rsidR="00BA03C6" w:rsidRDefault="00BA03C6" w:rsidP="0026681D">
            <w:pPr>
              <w:rPr>
                <w:rFonts w:cs="Arial"/>
                <w:b/>
              </w:rPr>
            </w:pPr>
          </w:p>
          <w:p w:rsidR="001C28C2" w:rsidRDefault="001C28C2" w:rsidP="0026681D">
            <w:pPr>
              <w:rPr>
                <w:rFonts w:cs="Arial"/>
                <w:b/>
              </w:rPr>
            </w:pPr>
          </w:p>
          <w:p w:rsidR="00BA03C6" w:rsidRPr="000209AE" w:rsidRDefault="00BA03C6" w:rsidP="0026681D">
            <w:pPr>
              <w:rPr>
                <w:rFonts w:cs="Arial"/>
                <w:b/>
              </w:rPr>
            </w:pPr>
          </w:p>
        </w:tc>
      </w:tr>
      <w:tr w:rsidR="00F30285" w:rsidRPr="000209AE" w:rsidTr="000827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5" w:rsidRPr="00300A6F" w:rsidRDefault="00F30285" w:rsidP="0008276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Overall analysis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C" w:rsidRPr="00C930B7" w:rsidRDefault="002671F7" w:rsidP="00346A84">
            <w:pPr>
              <w:jc w:val="both"/>
              <w:rPr>
                <w:rFonts w:cs="Arial"/>
                <w:b/>
                <w:i/>
                <w:sz w:val="18"/>
                <w:szCs w:val="18"/>
                <w:u w:val="single"/>
              </w:rPr>
            </w:pPr>
            <w:r w:rsidRPr="00C930B7">
              <w:rPr>
                <w:rFonts w:cs="Arial"/>
                <w:i/>
                <w:sz w:val="18"/>
                <w:szCs w:val="18"/>
                <w:u w:val="single"/>
              </w:rPr>
              <w:t>Detail date referral was received / by who / and initial concerns. A</w:t>
            </w:r>
            <w:r w:rsidR="00B13106" w:rsidRPr="00C930B7">
              <w:rPr>
                <w:rFonts w:cs="Arial"/>
                <w:i/>
                <w:sz w:val="18"/>
                <w:szCs w:val="18"/>
                <w:u w:val="single"/>
              </w:rPr>
              <w:t>nalysis the information you have gathered</w:t>
            </w:r>
            <w:r w:rsidRPr="00C930B7">
              <w:rPr>
                <w:rFonts w:cs="Arial"/>
                <w:i/>
                <w:sz w:val="18"/>
                <w:szCs w:val="18"/>
                <w:u w:val="single"/>
              </w:rPr>
              <w:t xml:space="preserve"> during this assessment</w:t>
            </w:r>
            <w:r w:rsidR="00B13106" w:rsidRPr="00C930B7">
              <w:rPr>
                <w:rFonts w:cs="Arial"/>
                <w:i/>
                <w:sz w:val="18"/>
                <w:szCs w:val="18"/>
                <w:u w:val="single"/>
              </w:rPr>
              <w:t xml:space="preserve"> and what this is telling you about the child, their life, and the current risk and protective factors. </w:t>
            </w:r>
            <w:r w:rsidRPr="00C930B7">
              <w:rPr>
                <w:rFonts w:cs="Arial"/>
                <w:i/>
                <w:sz w:val="18"/>
                <w:szCs w:val="18"/>
                <w:u w:val="single"/>
              </w:rPr>
              <w:t>C</w:t>
            </w:r>
            <w:r w:rsidR="00B13106" w:rsidRPr="00C930B7">
              <w:rPr>
                <w:rFonts w:cs="Arial"/>
                <w:i/>
                <w:sz w:val="18"/>
                <w:szCs w:val="18"/>
                <w:u w:val="single"/>
              </w:rPr>
              <w:t>onsider: is this a repeat referral, any information that is missing from agencies, any grey areas and any other information which may be relevant and indicate a risk.</w:t>
            </w:r>
            <w:r w:rsidRPr="00C930B7">
              <w:rPr>
                <w:rFonts w:cs="Arial"/>
                <w:i/>
                <w:sz w:val="18"/>
                <w:szCs w:val="18"/>
                <w:u w:val="single"/>
              </w:rPr>
              <w:t xml:space="preserve"> Provide an overall views / risk level in respect of exploitation. </w:t>
            </w:r>
          </w:p>
          <w:p w:rsidR="00B173AC" w:rsidRDefault="00B173AC" w:rsidP="00082767">
            <w:pPr>
              <w:rPr>
                <w:rFonts w:cs="Arial"/>
                <w:b/>
              </w:rPr>
            </w:pPr>
          </w:p>
          <w:p w:rsidR="00B173AC" w:rsidRDefault="00B173AC" w:rsidP="00082767">
            <w:pPr>
              <w:rPr>
                <w:rFonts w:cs="Arial"/>
                <w:b/>
              </w:rPr>
            </w:pPr>
          </w:p>
          <w:p w:rsidR="00B173AC" w:rsidRDefault="00B173AC" w:rsidP="00082767">
            <w:pPr>
              <w:rPr>
                <w:rFonts w:cs="Arial"/>
                <w:b/>
              </w:rPr>
            </w:pPr>
          </w:p>
          <w:p w:rsidR="00B173AC" w:rsidRDefault="00B173AC" w:rsidP="00082767">
            <w:pPr>
              <w:rPr>
                <w:rFonts w:cs="Arial"/>
                <w:b/>
              </w:rPr>
            </w:pPr>
          </w:p>
          <w:p w:rsidR="00F30285" w:rsidRPr="000209AE" w:rsidRDefault="00F30285" w:rsidP="00082767">
            <w:pPr>
              <w:rPr>
                <w:rFonts w:cs="Arial"/>
                <w:b/>
              </w:rPr>
            </w:pPr>
          </w:p>
        </w:tc>
      </w:tr>
    </w:tbl>
    <w:p w:rsidR="00B135FE" w:rsidRDefault="00B135FE" w:rsidP="004534C0">
      <w:pPr>
        <w:rPr>
          <w:rFonts w:ascii="Verdana" w:hAnsi="Verdana"/>
          <w:b/>
          <w:color w:val="003366"/>
        </w:rPr>
      </w:pPr>
    </w:p>
    <w:p w:rsidR="004F268F" w:rsidRPr="009A436F" w:rsidRDefault="00F84125" w:rsidP="004F268F">
      <w:pPr>
        <w:jc w:val="center"/>
        <w:rPr>
          <w:rFonts w:ascii="Verdana" w:hAnsi="Verdana"/>
          <w:b/>
          <w:color w:val="003366"/>
        </w:rPr>
      </w:pPr>
      <w:r>
        <w:rPr>
          <w:rFonts w:ascii="Verdana" w:hAnsi="Verdana"/>
          <w:b/>
          <w:color w:val="003366"/>
        </w:rPr>
        <w:t>Bradford</w:t>
      </w:r>
      <w:r w:rsidR="009A436F" w:rsidRPr="009A436F">
        <w:rPr>
          <w:rFonts w:ascii="Verdana" w:hAnsi="Verdana"/>
          <w:b/>
          <w:color w:val="003366"/>
        </w:rPr>
        <w:t>’s Child Exploitation</w:t>
      </w:r>
      <w:r w:rsidR="00B06A4E">
        <w:rPr>
          <w:rFonts w:ascii="Verdana" w:hAnsi="Verdana"/>
          <w:b/>
          <w:color w:val="003366"/>
        </w:rPr>
        <w:t xml:space="preserve"> Risk Assessment </w:t>
      </w:r>
      <w:r w:rsidR="004F268F" w:rsidRPr="009A436F">
        <w:rPr>
          <w:rFonts w:ascii="Verdana" w:hAnsi="Verdana"/>
          <w:b/>
          <w:color w:val="003366"/>
        </w:rPr>
        <w:t>Decis</w:t>
      </w:r>
      <w:r w:rsidR="00B06A4E">
        <w:rPr>
          <w:rFonts w:ascii="Verdana" w:hAnsi="Verdana"/>
          <w:b/>
          <w:color w:val="003366"/>
        </w:rPr>
        <w:t>ions and Further Action</w:t>
      </w:r>
    </w:p>
    <w:p w:rsidR="00D91276" w:rsidRPr="004534C0" w:rsidRDefault="00D91276" w:rsidP="004F268F">
      <w:pPr>
        <w:jc w:val="center"/>
        <w:rPr>
          <w:rFonts w:ascii="Verdana" w:hAnsi="Verdana"/>
          <w:b/>
          <w:color w:val="003366"/>
          <w:sz w:val="20"/>
          <w:szCs w:val="20"/>
        </w:rPr>
      </w:pPr>
    </w:p>
    <w:p w:rsidR="00B06A4E" w:rsidRPr="004534C0" w:rsidRDefault="00B06A4E" w:rsidP="00B06A4E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left" w:pos="7797"/>
        </w:tabs>
        <w:jc w:val="both"/>
        <w:rPr>
          <w:rFonts w:ascii="Calibri" w:hAnsi="Calibri" w:cs="Calibri"/>
          <w:sz w:val="20"/>
          <w:szCs w:val="20"/>
        </w:rPr>
      </w:pPr>
      <w:r w:rsidRPr="004534C0">
        <w:rPr>
          <w:rFonts w:ascii="Calibri" w:hAnsi="Calibri" w:cs="Calibri"/>
          <w:sz w:val="20"/>
          <w:szCs w:val="20"/>
        </w:rPr>
        <w:t>On completion of this risk identification tool, please make an initial judgement about the level of risk of Exploitation for the child.</w:t>
      </w:r>
    </w:p>
    <w:p w:rsidR="00B06A4E" w:rsidRPr="004534C0" w:rsidRDefault="00B06A4E" w:rsidP="00B06A4E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left" w:pos="7797"/>
        </w:tabs>
        <w:jc w:val="both"/>
        <w:rPr>
          <w:rFonts w:ascii="Calibri" w:hAnsi="Calibri" w:cs="Calibri"/>
          <w:sz w:val="20"/>
          <w:szCs w:val="20"/>
        </w:rPr>
      </w:pPr>
      <w:r w:rsidRPr="004534C0">
        <w:rPr>
          <w:rFonts w:ascii="Calibri" w:hAnsi="Calibri" w:cs="Calibri"/>
          <w:sz w:val="20"/>
          <w:szCs w:val="20"/>
        </w:rPr>
        <w:t xml:space="preserve">Please </w:t>
      </w:r>
      <w:r w:rsidRPr="004534C0">
        <w:rPr>
          <w:rFonts w:ascii="Calibri" w:hAnsi="Calibri" w:cs="Calibri"/>
          <w:b/>
          <w:sz w:val="20"/>
          <w:szCs w:val="20"/>
        </w:rPr>
        <w:t>tick</w:t>
      </w:r>
      <w:r w:rsidRPr="004534C0">
        <w:rPr>
          <w:rFonts w:ascii="Calibri" w:hAnsi="Calibri" w:cs="Calibri"/>
          <w:sz w:val="20"/>
          <w:szCs w:val="20"/>
        </w:rPr>
        <w:t xml:space="preserve"> against your assessed level of risk and formulate a </w:t>
      </w:r>
      <w:r w:rsidRPr="004534C0">
        <w:rPr>
          <w:rFonts w:ascii="Calibri" w:hAnsi="Calibri" w:cs="Calibri"/>
          <w:b/>
          <w:sz w:val="20"/>
          <w:szCs w:val="20"/>
        </w:rPr>
        <w:t>robust safeguarding plan</w:t>
      </w:r>
      <w:r w:rsidRPr="004534C0">
        <w:rPr>
          <w:rFonts w:ascii="Calibri" w:hAnsi="Calibri" w:cs="Calibri"/>
          <w:sz w:val="20"/>
          <w:szCs w:val="20"/>
        </w:rPr>
        <w:t xml:space="preserve"> in conjunction with the child, family, and other professional involved, in accordance with the Local Authority / </w:t>
      </w:r>
      <w:r w:rsidR="00A95165" w:rsidRPr="004534C0">
        <w:rPr>
          <w:rFonts w:ascii="Calibri" w:hAnsi="Calibri" w:cs="Calibri"/>
          <w:sz w:val="20"/>
          <w:szCs w:val="20"/>
        </w:rPr>
        <w:t>B</w:t>
      </w:r>
      <w:r w:rsidRPr="004534C0">
        <w:rPr>
          <w:rFonts w:ascii="Calibri" w:hAnsi="Calibri" w:cs="Calibri"/>
          <w:sz w:val="20"/>
          <w:szCs w:val="20"/>
        </w:rPr>
        <w:t>SCB procedures.</w:t>
      </w:r>
    </w:p>
    <w:p w:rsidR="00462974" w:rsidRPr="00462974" w:rsidRDefault="00462974" w:rsidP="00462974">
      <w:pPr>
        <w:pStyle w:val="Header"/>
        <w:tabs>
          <w:tab w:val="clear" w:pos="4153"/>
          <w:tab w:val="clear" w:pos="8306"/>
          <w:tab w:val="left" w:pos="7797"/>
        </w:tabs>
        <w:ind w:left="360"/>
        <w:jc w:val="both"/>
        <w:rPr>
          <w:rFonts w:ascii="Calibri" w:hAnsi="Calibri" w:cs="Calibri"/>
        </w:rPr>
      </w:pPr>
    </w:p>
    <w:p w:rsidR="004B149F" w:rsidRDefault="00B30A93" w:rsidP="00B30A93">
      <w:pPr>
        <w:pStyle w:val="Header"/>
        <w:tabs>
          <w:tab w:val="clear" w:pos="4153"/>
          <w:tab w:val="clear" w:pos="8306"/>
          <w:tab w:val="left" w:pos="7797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0A93">
        <w:rPr>
          <w:rFonts w:asciiTheme="minorHAnsi" w:hAnsiTheme="minorHAnsi" w:cstheme="minorHAnsi"/>
          <w:b/>
          <w:sz w:val="28"/>
          <w:szCs w:val="28"/>
        </w:rPr>
        <w:t>Overall Assessed Level of Risk</w:t>
      </w:r>
    </w:p>
    <w:p w:rsidR="00462974" w:rsidRPr="00B30A93" w:rsidRDefault="00462974" w:rsidP="00B30A93">
      <w:pPr>
        <w:pStyle w:val="Header"/>
        <w:tabs>
          <w:tab w:val="clear" w:pos="4153"/>
          <w:tab w:val="clear" w:pos="8306"/>
          <w:tab w:val="left" w:pos="7797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  <w:gridCol w:w="709"/>
      </w:tblGrid>
      <w:tr w:rsidR="00830511" w:rsidRPr="00830511" w:rsidTr="000019B4">
        <w:tc>
          <w:tcPr>
            <w:tcW w:w="1701" w:type="dxa"/>
            <w:tcBorders>
              <w:bottom w:val="single" w:sz="4" w:space="0" w:color="auto"/>
            </w:tcBorders>
            <w:shd w:val="clear" w:color="auto" w:fill="5BCBF3"/>
          </w:tcPr>
          <w:p w:rsidR="00830511" w:rsidRPr="00300A6F" w:rsidRDefault="00830511" w:rsidP="00830511">
            <w:pPr>
              <w:tabs>
                <w:tab w:val="left" w:pos="7797"/>
              </w:tabs>
              <w:jc w:val="center"/>
              <w:rPr>
                <w:rFonts w:eastAsia="Times" w:cs="Arial"/>
                <w:b/>
              </w:rPr>
            </w:pPr>
          </w:p>
          <w:p w:rsidR="00830511" w:rsidRPr="00300A6F" w:rsidRDefault="00830511" w:rsidP="000019B4">
            <w:pPr>
              <w:shd w:val="clear" w:color="auto" w:fill="5BCBF3"/>
              <w:tabs>
                <w:tab w:val="left" w:pos="7797"/>
              </w:tabs>
              <w:jc w:val="center"/>
              <w:rPr>
                <w:rFonts w:eastAsia="Times" w:cs="Arial"/>
                <w:b/>
              </w:rPr>
            </w:pPr>
            <w:r w:rsidRPr="00300A6F">
              <w:rPr>
                <w:rFonts w:eastAsia="Times" w:cs="Arial"/>
                <w:b/>
              </w:rPr>
              <w:t xml:space="preserve">No risk </w:t>
            </w:r>
          </w:p>
          <w:p w:rsidR="00830511" w:rsidRPr="00300A6F" w:rsidRDefault="00830511" w:rsidP="00830511">
            <w:pPr>
              <w:tabs>
                <w:tab w:val="left" w:pos="7797"/>
              </w:tabs>
              <w:jc w:val="center"/>
              <w:rPr>
                <w:rFonts w:eastAsia="Times" w:cs="Arial"/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B06A4E" w:rsidRDefault="00B06A4E" w:rsidP="00B06A4E">
            <w:pPr>
              <w:tabs>
                <w:tab w:val="left" w:pos="7797"/>
              </w:tabs>
              <w:jc w:val="both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No identified risk of exploitation. </w:t>
            </w:r>
          </w:p>
          <w:p w:rsidR="00FC1E92" w:rsidRPr="00B135FE" w:rsidRDefault="00B06A4E" w:rsidP="00EB5B08">
            <w:pPr>
              <w:tabs>
                <w:tab w:val="left" w:pos="7797"/>
              </w:tabs>
              <w:jc w:val="both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Other identified concerns which may require alternative provision.</w:t>
            </w:r>
          </w:p>
        </w:tc>
        <w:tc>
          <w:tcPr>
            <w:tcW w:w="709" w:type="dxa"/>
          </w:tcPr>
          <w:p w:rsidR="00830511" w:rsidRPr="00830511" w:rsidRDefault="00830511" w:rsidP="00830511">
            <w:pPr>
              <w:tabs>
                <w:tab w:val="left" w:pos="7797"/>
              </w:tabs>
              <w:rPr>
                <w:rFonts w:eastAsia="Times" w:cs="Arial"/>
                <w:sz w:val="22"/>
                <w:szCs w:val="22"/>
              </w:rPr>
            </w:pPr>
          </w:p>
        </w:tc>
      </w:tr>
      <w:tr w:rsidR="00F84125" w:rsidRPr="00830511" w:rsidTr="00F84125">
        <w:tc>
          <w:tcPr>
            <w:tcW w:w="1701" w:type="dxa"/>
            <w:tcBorders>
              <w:bottom w:val="single" w:sz="4" w:space="0" w:color="auto"/>
            </w:tcBorders>
            <w:shd w:val="clear" w:color="auto" w:fill="90EB35"/>
          </w:tcPr>
          <w:p w:rsidR="00F84125" w:rsidRPr="00F84125" w:rsidRDefault="00F84125" w:rsidP="00F8412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Calibri" w:eastAsia="Times" w:hAnsi="Calibri" w:cs="Calibri"/>
                <w:b/>
              </w:rPr>
            </w:pPr>
            <w:r w:rsidRPr="00F84125">
              <w:rPr>
                <w:rFonts w:ascii="Calibri" w:eastAsia="Times" w:hAnsi="Calibri" w:cs="Calibri"/>
                <w:b/>
              </w:rPr>
              <w:t>Emerging</w:t>
            </w:r>
          </w:p>
          <w:p w:rsidR="00F84125" w:rsidRDefault="00F84125" w:rsidP="00F8412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Calibri" w:eastAsia="Times" w:hAnsi="Calibri" w:cs="Calibri"/>
                <w:b/>
              </w:rPr>
            </w:pPr>
          </w:p>
          <w:p w:rsidR="00B135FE" w:rsidRPr="00F84125" w:rsidRDefault="00B135FE" w:rsidP="00F8412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Calibri" w:eastAsia="Times" w:hAnsi="Calibri" w:cs="Calibri"/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F84125" w:rsidRDefault="00F84125" w:rsidP="00B06A4E">
            <w:pPr>
              <w:tabs>
                <w:tab w:val="left" w:pos="7797"/>
              </w:tabs>
              <w:jc w:val="both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</w:t>
            </w:r>
            <w:r w:rsidRPr="00032235">
              <w:rPr>
                <w:rFonts w:ascii="Calibri" w:eastAsia="Times" w:hAnsi="Calibri" w:cs="Calibri"/>
              </w:rPr>
              <w:t xml:space="preserve">ome concerns that the child is </w:t>
            </w:r>
            <w:r>
              <w:rPr>
                <w:rFonts w:ascii="Calibri" w:eastAsia="Times" w:hAnsi="Calibri" w:cs="Calibri"/>
              </w:rPr>
              <w:t xml:space="preserve">vulnerable </w:t>
            </w:r>
            <w:r w:rsidRPr="00032235">
              <w:rPr>
                <w:rFonts w:ascii="Calibri" w:eastAsia="Times" w:hAnsi="Calibri" w:cs="Calibri"/>
              </w:rPr>
              <w:t xml:space="preserve">of exploitation. </w:t>
            </w:r>
            <w:r>
              <w:rPr>
                <w:rFonts w:ascii="Calibri" w:eastAsia="Times" w:hAnsi="Calibri" w:cs="Calibri"/>
              </w:rPr>
              <w:t xml:space="preserve"> </w:t>
            </w:r>
          </w:p>
          <w:p w:rsidR="00F84125" w:rsidRPr="00032235" w:rsidRDefault="00F84125" w:rsidP="00EB5B08">
            <w:pPr>
              <w:tabs>
                <w:tab w:val="left" w:pos="7797"/>
              </w:tabs>
              <w:jc w:val="both"/>
              <w:rPr>
                <w:rFonts w:ascii="Calibri" w:eastAsia="Times" w:hAnsi="Calibri" w:cs="Calibri"/>
              </w:rPr>
            </w:pPr>
          </w:p>
        </w:tc>
        <w:tc>
          <w:tcPr>
            <w:tcW w:w="709" w:type="dxa"/>
          </w:tcPr>
          <w:p w:rsidR="00F84125" w:rsidRPr="00830511" w:rsidRDefault="00F84125" w:rsidP="00830511">
            <w:pPr>
              <w:tabs>
                <w:tab w:val="left" w:pos="7797"/>
              </w:tabs>
              <w:rPr>
                <w:rFonts w:eastAsia="Times" w:cs="Arial"/>
                <w:sz w:val="22"/>
                <w:szCs w:val="22"/>
              </w:rPr>
            </w:pPr>
          </w:p>
        </w:tc>
      </w:tr>
      <w:tr w:rsidR="00F84125" w:rsidRPr="00830511" w:rsidTr="00F84125"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F84125" w:rsidRPr="00F84125" w:rsidRDefault="00F84125" w:rsidP="00F8412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Calibri" w:eastAsia="Times" w:hAnsi="Calibri" w:cs="Calibri"/>
                <w:b/>
              </w:rPr>
            </w:pPr>
            <w:r w:rsidRPr="00F84125">
              <w:rPr>
                <w:rFonts w:ascii="Calibri" w:eastAsia="Times" w:hAnsi="Calibri" w:cs="Calibri"/>
                <w:b/>
              </w:rPr>
              <w:t>Moderate</w:t>
            </w:r>
          </w:p>
          <w:p w:rsidR="00F84125" w:rsidRPr="00F84125" w:rsidRDefault="00F84125" w:rsidP="00F8412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Calibri" w:eastAsia="Times" w:hAnsi="Calibri" w:cs="Calibri"/>
                <w:b/>
              </w:rPr>
            </w:pPr>
          </w:p>
          <w:p w:rsidR="00F84125" w:rsidRPr="00F84125" w:rsidRDefault="00F84125" w:rsidP="00F8412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Calibri" w:eastAsia="Times" w:hAnsi="Calibri" w:cs="Calibri"/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F84125" w:rsidRDefault="00F84125" w:rsidP="009243C6">
            <w:pPr>
              <w:tabs>
                <w:tab w:val="left" w:pos="7797"/>
              </w:tabs>
              <w:jc w:val="both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Child </w:t>
            </w:r>
            <w:r w:rsidRPr="00032235">
              <w:rPr>
                <w:rFonts w:ascii="Calibri" w:eastAsia="Times" w:hAnsi="Calibri" w:cs="Calibri"/>
              </w:rPr>
              <w:t xml:space="preserve">is </w:t>
            </w:r>
            <w:r>
              <w:rPr>
                <w:rFonts w:ascii="Calibri" w:eastAsia="Times" w:hAnsi="Calibri" w:cs="Calibri"/>
              </w:rPr>
              <w:t>at risk of</w:t>
            </w:r>
            <w:r w:rsidRPr="00032235">
              <w:rPr>
                <w:rFonts w:ascii="Calibri" w:eastAsia="Times" w:hAnsi="Calibri" w:cs="Calibri"/>
              </w:rPr>
              <w:t xml:space="preserve"> exploit</w:t>
            </w:r>
            <w:r>
              <w:rPr>
                <w:rFonts w:ascii="Calibri" w:eastAsia="Times" w:hAnsi="Calibri" w:cs="Calibri"/>
              </w:rPr>
              <w:t>ation, concerns</w:t>
            </w:r>
            <w:r w:rsidRPr="00032235">
              <w:rPr>
                <w:rFonts w:ascii="Calibri" w:eastAsia="Times" w:hAnsi="Calibri" w:cs="Calibri"/>
              </w:rPr>
              <w:t xml:space="preserve"> no</w:t>
            </w:r>
            <w:r>
              <w:rPr>
                <w:rFonts w:ascii="Calibri" w:eastAsia="Times" w:hAnsi="Calibri" w:cs="Calibri"/>
              </w:rPr>
              <w:t>t</w:t>
            </w:r>
            <w:r w:rsidRPr="00032235">
              <w:rPr>
                <w:rFonts w:ascii="Calibri" w:eastAsia="Times" w:hAnsi="Calibri" w:cs="Calibri"/>
              </w:rPr>
              <w:t xml:space="preserve"> immediate /</w:t>
            </w:r>
            <w:r>
              <w:rPr>
                <w:rFonts w:ascii="Calibri" w:eastAsia="Times" w:hAnsi="Calibri" w:cs="Calibri"/>
              </w:rPr>
              <w:t xml:space="preserve"> </w:t>
            </w:r>
            <w:r w:rsidRPr="00032235">
              <w:rPr>
                <w:rFonts w:ascii="Calibri" w:eastAsia="Times" w:hAnsi="Calibri" w:cs="Calibri"/>
              </w:rPr>
              <w:t xml:space="preserve">urgent </w:t>
            </w:r>
            <w:r>
              <w:rPr>
                <w:rFonts w:ascii="Calibri" w:eastAsia="Times" w:hAnsi="Calibri" w:cs="Calibri"/>
              </w:rPr>
              <w:t>safeguarding</w:t>
            </w:r>
            <w:r w:rsidRPr="00032235">
              <w:rPr>
                <w:rFonts w:ascii="Calibri" w:eastAsia="Times" w:hAnsi="Calibri" w:cs="Calibri"/>
              </w:rPr>
              <w:t xml:space="preserve">. </w:t>
            </w:r>
          </w:p>
          <w:p w:rsidR="00F84125" w:rsidRDefault="00F84125" w:rsidP="009243C6">
            <w:pPr>
              <w:tabs>
                <w:tab w:val="left" w:pos="7797"/>
              </w:tabs>
              <w:jc w:val="both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C</w:t>
            </w:r>
            <w:r w:rsidRPr="00032235">
              <w:rPr>
                <w:rFonts w:ascii="Calibri" w:eastAsia="Times" w:hAnsi="Calibri" w:cs="Calibri"/>
              </w:rPr>
              <w:t>hild may be a risk of opportunistic abuse, or is being targeted /</w:t>
            </w:r>
            <w:r>
              <w:rPr>
                <w:rFonts w:ascii="Calibri" w:eastAsia="Times" w:hAnsi="Calibri" w:cs="Calibri"/>
              </w:rPr>
              <w:t xml:space="preserve"> </w:t>
            </w:r>
            <w:r w:rsidRPr="00032235">
              <w:rPr>
                <w:rFonts w:ascii="Calibri" w:eastAsia="Times" w:hAnsi="Calibri" w:cs="Calibri"/>
              </w:rPr>
              <w:t>groomed.</w:t>
            </w:r>
            <w:r>
              <w:rPr>
                <w:rFonts w:ascii="Calibri" w:eastAsia="Times" w:hAnsi="Calibri" w:cs="Calibri"/>
              </w:rPr>
              <w:t xml:space="preserve"> </w:t>
            </w:r>
          </w:p>
          <w:p w:rsidR="00F84125" w:rsidRPr="009243C6" w:rsidRDefault="00F84125" w:rsidP="009243C6">
            <w:pPr>
              <w:tabs>
                <w:tab w:val="left" w:pos="7797"/>
              </w:tabs>
              <w:jc w:val="both"/>
              <w:rPr>
                <w:rFonts w:ascii="Calibri" w:eastAsia="Times" w:hAnsi="Calibri" w:cs="Calibri"/>
                <w:b/>
              </w:rPr>
            </w:pPr>
          </w:p>
        </w:tc>
        <w:tc>
          <w:tcPr>
            <w:tcW w:w="709" w:type="dxa"/>
          </w:tcPr>
          <w:p w:rsidR="00F84125" w:rsidRPr="00830511" w:rsidRDefault="00F84125" w:rsidP="00830511">
            <w:pPr>
              <w:tabs>
                <w:tab w:val="left" w:pos="7797"/>
              </w:tabs>
              <w:rPr>
                <w:rFonts w:eastAsia="Times" w:cs="Arial"/>
                <w:sz w:val="22"/>
                <w:szCs w:val="22"/>
              </w:rPr>
            </w:pPr>
          </w:p>
        </w:tc>
      </w:tr>
      <w:tr w:rsidR="00F84125" w:rsidRPr="00830511" w:rsidTr="005B42D8">
        <w:tc>
          <w:tcPr>
            <w:tcW w:w="1701" w:type="dxa"/>
            <w:shd w:val="clear" w:color="auto" w:fill="FF0000"/>
          </w:tcPr>
          <w:p w:rsidR="00F84125" w:rsidRDefault="00F84125" w:rsidP="00F8412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Calibri" w:eastAsia="Times" w:hAnsi="Calibri" w:cs="Calibri"/>
                <w:b/>
              </w:rPr>
            </w:pPr>
            <w:r w:rsidRPr="00F84125">
              <w:rPr>
                <w:rFonts w:ascii="Calibri" w:eastAsia="Times" w:hAnsi="Calibri" w:cs="Calibri"/>
                <w:b/>
              </w:rPr>
              <w:t>Significant</w:t>
            </w:r>
          </w:p>
          <w:p w:rsidR="00517E9C" w:rsidRDefault="00517E9C" w:rsidP="00F8412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Calibri" w:eastAsia="Times" w:hAnsi="Calibri" w:cs="Calibri"/>
                <w:b/>
              </w:rPr>
            </w:pPr>
          </w:p>
          <w:p w:rsidR="00517E9C" w:rsidRPr="00F84125" w:rsidRDefault="00517E9C" w:rsidP="00F8412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Calibri" w:eastAsia="Times" w:hAnsi="Calibri" w:cs="Calibri"/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F84125" w:rsidRDefault="00F84125" w:rsidP="00DC7439">
            <w:pPr>
              <w:tabs>
                <w:tab w:val="left" w:pos="7797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eastAsia="Times" w:hAnsi="Calibri" w:cs="Calibri"/>
              </w:rPr>
              <w:t>C</w:t>
            </w:r>
            <w:r w:rsidRPr="00032235">
              <w:rPr>
                <w:rFonts w:ascii="Calibri" w:eastAsia="Times" w:hAnsi="Calibri" w:cs="Calibri"/>
              </w:rPr>
              <w:t>hild</w:t>
            </w:r>
            <w:r w:rsidRPr="0003223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is at risk of exploitation or being exploited. </w:t>
            </w:r>
          </w:p>
          <w:p w:rsidR="00F84125" w:rsidRPr="009243C6" w:rsidRDefault="00F84125" w:rsidP="009243C6">
            <w:pPr>
              <w:tabs>
                <w:tab w:val="left" w:pos="7797"/>
              </w:tabs>
              <w:jc w:val="both"/>
              <w:rPr>
                <w:rFonts w:ascii="Calibri" w:eastAsia="Times" w:hAnsi="Calibri" w:cs="Calibri"/>
                <w:b/>
              </w:rPr>
            </w:pPr>
          </w:p>
        </w:tc>
        <w:tc>
          <w:tcPr>
            <w:tcW w:w="709" w:type="dxa"/>
          </w:tcPr>
          <w:p w:rsidR="00F84125" w:rsidRPr="00830511" w:rsidRDefault="00F84125" w:rsidP="00830511">
            <w:pPr>
              <w:tabs>
                <w:tab w:val="left" w:pos="7797"/>
              </w:tabs>
              <w:rPr>
                <w:rFonts w:eastAsia="Times" w:cs="Arial"/>
                <w:sz w:val="22"/>
                <w:szCs w:val="22"/>
              </w:rPr>
            </w:pPr>
          </w:p>
        </w:tc>
      </w:tr>
    </w:tbl>
    <w:p w:rsidR="005878A5" w:rsidRDefault="005878A5" w:rsidP="00E14CAE">
      <w:pPr>
        <w:pStyle w:val="Header"/>
        <w:tabs>
          <w:tab w:val="clear" w:pos="4153"/>
          <w:tab w:val="clear" w:pos="8306"/>
          <w:tab w:val="left" w:pos="7797"/>
        </w:tabs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878A5" w:rsidRDefault="005878A5" w:rsidP="00E14CAE">
      <w:pPr>
        <w:pStyle w:val="Header"/>
        <w:tabs>
          <w:tab w:val="clear" w:pos="4153"/>
          <w:tab w:val="clear" w:pos="8306"/>
          <w:tab w:val="left" w:pos="7797"/>
        </w:tabs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878A5" w:rsidRDefault="005878A5" w:rsidP="00E14CAE">
      <w:pPr>
        <w:pStyle w:val="Header"/>
        <w:tabs>
          <w:tab w:val="clear" w:pos="4153"/>
          <w:tab w:val="clear" w:pos="8306"/>
          <w:tab w:val="left" w:pos="7797"/>
        </w:tabs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878A5" w:rsidRDefault="005878A5" w:rsidP="00E14CAE">
      <w:pPr>
        <w:pStyle w:val="Header"/>
        <w:tabs>
          <w:tab w:val="clear" w:pos="4153"/>
          <w:tab w:val="clear" w:pos="8306"/>
          <w:tab w:val="left" w:pos="7797"/>
        </w:tabs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878A5" w:rsidRDefault="005878A5" w:rsidP="00E14CAE">
      <w:pPr>
        <w:pStyle w:val="Header"/>
        <w:tabs>
          <w:tab w:val="clear" w:pos="4153"/>
          <w:tab w:val="clear" w:pos="8306"/>
          <w:tab w:val="left" w:pos="7797"/>
        </w:tabs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878A5" w:rsidRDefault="005878A5" w:rsidP="00E14CAE">
      <w:pPr>
        <w:pStyle w:val="Header"/>
        <w:tabs>
          <w:tab w:val="clear" w:pos="4153"/>
          <w:tab w:val="clear" w:pos="8306"/>
          <w:tab w:val="left" w:pos="7797"/>
        </w:tabs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878A5" w:rsidRDefault="005878A5" w:rsidP="00E14CAE">
      <w:pPr>
        <w:pStyle w:val="Header"/>
        <w:tabs>
          <w:tab w:val="clear" w:pos="4153"/>
          <w:tab w:val="clear" w:pos="8306"/>
          <w:tab w:val="left" w:pos="7797"/>
        </w:tabs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878A5" w:rsidRDefault="005878A5" w:rsidP="00E14CAE">
      <w:pPr>
        <w:pStyle w:val="Header"/>
        <w:tabs>
          <w:tab w:val="clear" w:pos="4153"/>
          <w:tab w:val="clear" w:pos="8306"/>
          <w:tab w:val="left" w:pos="7797"/>
        </w:tabs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B1204" w:rsidRPr="005878A5" w:rsidRDefault="006A09F2" w:rsidP="00E14CAE">
      <w:pPr>
        <w:pStyle w:val="Header"/>
        <w:tabs>
          <w:tab w:val="clear" w:pos="4153"/>
          <w:tab w:val="clear" w:pos="8306"/>
          <w:tab w:val="left" w:pos="7797"/>
        </w:tabs>
        <w:jc w:val="center"/>
        <w:rPr>
          <w:rFonts w:asciiTheme="minorHAnsi" w:hAnsiTheme="minorHAnsi" w:cstheme="minorHAnsi"/>
          <w:b/>
          <w:u w:val="single"/>
        </w:rPr>
      </w:pPr>
      <w:r w:rsidRPr="005878A5">
        <w:rPr>
          <w:rFonts w:asciiTheme="minorHAnsi" w:hAnsiTheme="minorHAnsi" w:cstheme="minorHAnsi"/>
          <w:b/>
          <w:u w:val="single"/>
        </w:rPr>
        <w:t>Review timescales</w:t>
      </w:r>
    </w:p>
    <w:p w:rsidR="00B13106" w:rsidRPr="005878A5" w:rsidRDefault="006A09F2" w:rsidP="00E14CAE">
      <w:pPr>
        <w:rPr>
          <w:rFonts w:ascii="Calibri" w:hAnsi="Calibri" w:cs="Calibri"/>
        </w:rPr>
      </w:pPr>
      <w:r w:rsidRPr="005878A5">
        <w:rPr>
          <w:rFonts w:ascii="Calibri" w:hAnsi="Calibri" w:cs="Calibri"/>
        </w:rPr>
        <w:t>For those chil</w:t>
      </w:r>
      <w:r w:rsidR="003172A3" w:rsidRPr="005878A5">
        <w:rPr>
          <w:rFonts w:ascii="Calibri" w:hAnsi="Calibri" w:cs="Calibri"/>
        </w:rPr>
        <w:t>dren who are judged to be at emerging, moderate or significant</w:t>
      </w:r>
      <w:r w:rsidRPr="005878A5">
        <w:rPr>
          <w:rFonts w:ascii="Calibri" w:hAnsi="Calibri" w:cs="Calibri"/>
        </w:rPr>
        <w:t xml:space="preserve"> risk of Exploitation, the level of risk must be reviewed </w:t>
      </w:r>
      <w:r w:rsidR="004F268F" w:rsidRPr="005878A5">
        <w:rPr>
          <w:rFonts w:ascii="Calibri" w:hAnsi="Calibri" w:cs="Calibri"/>
        </w:rPr>
        <w:t xml:space="preserve">with an updated risk assessment </w:t>
      </w:r>
      <w:r w:rsidR="00612EEB" w:rsidRPr="005878A5">
        <w:rPr>
          <w:rFonts w:ascii="Calibri" w:hAnsi="Calibri" w:cs="Calibri"/>
        </w:rPr>
        <w:t>at the following frequency unless additional concerns are raised which require an immediate updated risk assessment.</w:t>
      </w:r>
    </w:p>
    <w:p w:rsidR="00E14CAE" w:rsidRPr="005878A5" w:rsidRDefault="00E14CAE" w:rsidP="009B1204">
      <w:pPr>
        <w:jc w:val="center"/>
        <w:rPr>
          <w:rFonts w:asciiTheme="minorHAnsi" w:hAnsiTheme="minorHAnsi" w:cstheme="minorHAnsi"/>
          <w:b/>
          <w:color w:val="FF0000"/>
        </w:rPr>
      </w:pPr>
    </w:p>
    <w:p w:rsidR="006A09F2" w:rsidRPr="005878A5" w:rsidRDefault="00EB5B08" w:rsidP="009B1204">
      <w:pPr>
        <w:jc w:val="center"/>
        <w:rPr>
          <w:rFonts w:asciiTheme="minorHAnsi" w:hAnsiTheme="minorHAnsi" w:cstheme="minorHAnsi"/>
          <w:b/>
          <w:color w:val="FF0000"/>
        </w:rPr>
      </w:pPr>
      <w:r w:rsidRPr="005878A5">
        <w:rPr>
          <w:rFonts w:asciiTheme="minorHAnsi" w:hAnsiTheme="minorHAnsi" w:cstheme="minorHAnsi"/>
          <w:b/>
          <w:color w:val="FF0000"/>
        </w:rPr>
        <w:t>Emerging</w:t>
      </w:r>
      <w:r w:rsidR="006A09F2" w:rsidRPr="005878A5">
        <w:rPr>
          <w:rFonts w:asciiTheme="minorHAnsi" w:hAnsiTheme="minorHAnsi" w:cstheme="minorHAnsi"/>
          <w:b/>
          <w:color w:val="FF0000"/>
        </w:rPr>
        <w:t xml:space="preserve"> – every </w:t>
      </w:r>
      <w:r w:rsidR="00B135FE" w:rsidRPr="005878A5">
        <w:rPr>
          <w:rFonts w:asciiTheme="minorHAnsi" w:hAnsiTheme="minorHAnsi" w:cstheme="minorHAnsi"/>
          <w:b/>
          <w:color w:val="FF0000"/>
        </w:rPr>
        <w:t>90 DAYS</w:t>
      </w:r>
    </w:p>
    <w:p w:rsidR="006A09F2" w:rsidRPr="005878A5" w:rsidRDefault="00EB5B08" w:rsidP="009B1204">
      <w:pPr>
        <w:jc w:val="center"/>
        <w:rPr>
          <w:rFonts w:asciiTheme="minorHAnsi" w:hAnsiTheme="minorHAnsi" w:cstheme="minorHAnsi"/>
          <w:b/>
          <w:color w:val="FF0000"/>
        </w:rPr>
      </w:pPr>
      <w:r w:rsidRPr="005878A5">
        <w:rPr>
          <w:rFonts w:asciiTheme="minorHAnsi" w:hAnsiTheme="minorHAnsi" w:cstheme="minorHAnsi"/>
          <w:b/>
          <w:color w:val="FF0000"/>
        </w:rPr>
        <w:t>Moderate</w:t>
      </w:r>
      <w:r w:rsidR="006A09F2" w:rsidRPr="005878A5">
        <w:rPr>
          <w:rFonts w:asciiTheme="minorHAnsi" w:hAnsiTheme="minorHAnsi" w:cstheme="minorHAnsi"/>
          <w:b/>
          <w:color w:val="FF0000"/>
        </w:rPr>
        <w:t xml:space="preserve"> – every </w:t>
      </w:r>
      <w:r w:rsidR="00B135FE" w:rsidRPr="005878A5">
        <w:rPr>
          <w:rFonts w:asciiTheme="minorHAnsi" w:hAnsiTheme="minorHAnsi" w:cstheme="minorHAnsi"/>
          <w:b/>
          <w:color w:val="FF0000"/>
        </w:rPr>
        <w:t>60 DAYS</w:t>
      </w:r>
    </w:p>
    <w:p w:rsidR="006A09F2" w:rsidRPr="005878A5" w:rsidRDefault="00EB5B08" w:rsidP="009B1204">
      <w:pPr>
        <w:jc w:val="center"/>
        <w:rPr>
          <w:rFonts w:asciiTheme="minorHAnsi" w:hAnsiTheme="minorHAnsi" w:cstheme="minorHAnsi"/>
          <w:b/>
          <w:color w:val="FF0000"/>
        </w:rPr>
      </w:pPr>
      <w:r w:rsidRPr="005878A5">
        <w:rPr>
          <w:rFonts w:asciiTheme="minorHAnsi" w:hAnsiTheme="minorHAnsi" w:cstheme="minorHAnsi"/>
          <w:b/>
          <w:color w:val="FF0000"/>
        </w:rPr>
        <w:t xml:space="preserve">Significant </w:t>
      </w:r>
      <w:r w:rsidR="00B135FE" w:rsidRPr="005878A5">
        <w:rPr>
          <w:rFonts w:asciiTheme="minorHAnsi" w:hAnsiTheme="minorHAnsi" w:cstheme="minorHAnsi"/>
          <w:b/>
          <w:color w:val="FF0000"/>
        </w:rPr>
        <w:t>- every 30 DAYS</w:t>
      </w:r>
    </w:p>
    <w:p w:rsidR="00517E9C" w:rsidRPr="005878A5" w:rsidRDefault="00517E9C" w:rsidP="00E14CAE">
      <w:pPr>
        <w:rPr>
          <w:rFonts w:asciiTheme="minorHAnsi" w:hAnsiTheme="minorHAnsi" w:cstheme="minorHAnsi"/>
          <w:b/>
          <w:color w:val="FF0000"/>
        </w:rPr>
      </w:pPr>
    </w:p>
    <w:p w:rsidR="00517E9C" w:rsidRPr="005878A5" w:rsidRDefault="00517E9C" w:rsidP="00E14CAE">
      <w:pPr>
        <w:jc w:val="center"/>
        <w:rPr>
          <w:rFonts w:asciiTheme="minorHAnsi" w:hAnsiTheme="minorHAnsi" w:cstheme="minorHAnsi"/>
          <w:b/>
          <w:color w:val="FF0000"/>
        </w:rPr>
      </w:pPr>
      <w:r w:rsidRPr="005878A5">
        <w:rPr>
          <w:rFonts w:asciiTheme="minorHAnsi" w:hAnsiTheme="minorHAnsi" w:cstheme="minorHAnsi"/>
          <w:b/>
          <w:color w:val="FF0000"/>
        </w:rPr>
        <w:t xml:space="preserve">Send via email to </w:t>
      </w:r>
      <w:hyperlink r:id="rId11" w:history="1">
        <w:r w:rsidRPr="005878A5">
          <w:rPr>
            <w:rStyle w:val="Hyperlink"/>
            <w:rFonts w:asciiTheme="minorHAnsi" w:hAnsiTheme="minorHAnsi" w:cstheme="minorHAnsi"/>
            <w:b/>
          </w:rPr>
          <w:t>childrens.enquiries@bradford.gov.uk</w:t>
        </w:r>
      </w:hyperlink>
    </w:p>
    <w:sectPr w:rsidR="00517E9C" w:rsidRPr="005878A5" w:rsidSect="00245480">
      <w:headerReference w:type="default" r:id="rId12"/>
      <w:footerReference w:type="default" r:id="rId13"/>
      <w:pgSz w:w="11904" w:h="16838" w:code="9"/>
      <w:pgMar w:top="567" w:right="1077" w:bottom="907" w:left="1077" w:header="709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D9" w:rsidRDefault="002A13D9">
      <w:r>
        <w:separator/>
      </w:r>
    </w:p>
  </w:endnote>
  <w:endnote w:type="continuationSeparator" w:id="0">
    <w:p w:rsidR="002A13D9" w:rsidRDefault="002A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597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305C" w:rsidRDefault="005F30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9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305C" w:rsidRDefault="005F305C" w:rsidP="00B35AC1">
    <w:pPr>
      <w:pStyle w:val="Footer"/>
      <w:ind w:right="360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18</w:t>
    </w:r>
    <w:r w:rsidRPr="00F42840">
      <w:rPr>
        <w:color w:val="808080" w:themeColor="background1" w:themeShade="80"/>
        <w:sz w:val="16"/>
        <w:szCs w:val="16"/>
      </w:rPr>
      <w:t>.09.2019</w:t>
    </w:r>
    <w:r>
      <w:rPr>
        <w:color w:val="808080" w:themeColor="background1" w:themeShade="80"/>
        <w:sz w:val="16"/>
        <w:szCs w:val="16"/>
      </w:rPr>
      <w:t xml:space="preserve"> Version 1</w:t>
    </w:r>
  </w:p>
  <w:p w:rsidR="005F305C" w:rsidRPr="00F42840" w:rsidRDefault="005F305C" w:rsidP="00B35AC1">
    <w:pPr>
      <w:pStyle w:val="Footer"/>
      <w:ind w:right="360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Review 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D9" w:rsidRDefault="002A13D9">
      <w:r>
        <w:separator/>
      </w:r>
    </w:p>
  </w:footnote>
  <w:footnote w:type="continuationSeparator" w:id="0">
    <w:p w:rsidR="002A13D9" w:rsidRDefault="002A1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05C" w:rsidRDefault="005F305C" w:rsidP="00002E1F">
    <w:pPr>
      <w:pStyle w:val="Header"/>
      <w:jc w:val="center"/>
    </w:pPr>
    <w:r>
      <w:rPr>
        <w:noProof/>
        <w:lang w:bidi="ar-SA"/>
      </w:rPr>
      <w:drawing>
        <wp:inline distT="0" distB="0" distL="0" distR="0" wp14:anchorId="3F58B262" wp14:editId="671BCDE4">
          <wp:extent cx="993643" cy="561865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160" cy="57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3962"/>
    <w:multiLevelType w:val="hybridMultilevel"/>
    <w:tmpl w:val="B9F692EC"/>
    <w:lvl w:ilvl="0" w:tplc="279CDE30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4894"/>
    <w:multiLevelType w:val="hybridMultilevel"/>
    <w:tmpl w:val="27F8C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27E5E"/>
    <w:multiLevelType w:val="hybridMultilevel"/>
    <w:tmpl w:val="24BA46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430720"/>
    <w:multiLevelType w:val="hybridMultilevel"/>
    <w:tmpl w:val="914C7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676E9"/>
    <w:multiLevelType w:val="hybridMultilevel"/>
    <w:tmpl w:val="24C89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FD65E2"/>
    <w:multiLevelType w:val="hybridMultilevel"/>
    <w:tmpl w:val="9304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0D"/>
    <w:rsid w:val="000012AA"/>
    <w:rsid w:val="000019B4"/>
    <w:rsid w:val="00002E1F"/>
    <w:rsid w:val="00003081"/>
    <w:rsid w:val="00004E9D"/>
    <w:rsid w:val="000074CB"/>
    <w:rsid w:val="000105F0"/>
    <w:rsid w:val="00012915"/>
    <w:rsid w:val="00015447"/>
    <w:rsid w:val="00015E51"/>
    <w:rsid w:val="00020C02"/>
    <w:rsid w:val="0002262C"/>
    <w:rsid w:val="000237BF"/>
    <w:rsid w:val="00025A06"/>
    <w:rsid w:val="00031468"/>
    <w:rsid w:val="00032235"/>
    <w:rsid w:val="00033A66"/>
    <w:rsid w:val="00034CF2"/>
    <w:rsid w:val="00035B16"/>
    <w:rsid w:val="000406A9"/>
    <w:rsid w:val="0004197B"/>
    <w:rsid w:val="00041AA4"/>
    <w:rsid w:val="00041E78"/>
    <w:rsid w:val="0004428A"/>
    <w:rsid w:val="00045486"/>
    <w:rsid w:val="00050CA2"/>
    <w:rsid w:val="00050F6C"/>
    <w:rsid w:val="00053A9F"/>
    <w:rsid w:val="00053C09"/>
    <w:rsid w:val="000567A6"/>
    <w:rsid w:val="00060A1C"/>
    <w:rsid w:val="00060AC2"/>
    <w:rsid w:val="00060F0A"/>
    <w:rsid w:val="000622F3"/>
    <w:rsid w:val="0006261E"/>
    <w:rsid w:val="0006447B"/>
    <w:rsid w:val="00064547"/>
    <w:rsid w:val="00065FF9"/>
    <w:rsid w:val="00066712"/>
    <w:rsid w:val="00067737"/>
    <w:rsid w:val="000709AF"/>
    <w:rsid w:val="00071649"/>
    <w:rsid w:val="00072B9A"/>
    <w:rsid w:val="00073A93"/>
    <w:rsid w:val="00073C26"/>
    <w:rsid w:val="00074282"/>
    <w:rsid w:val="00076C30"/>
    <w:rsid w:val="00080B02"/>
    <w:rsid w:val="00080F40"/>
    <w:rsid w:val="00081B10"/>
    <w:rsid w:val="00082767"/>
    <w:rsid w:val="00082E19"/>
    <w:rsid w:val="00083AB2"/>
    <w:rsid w:val="00085E46"/>
    <w:rsid w:val="00090FCA"/>
    <w:rsid w:val="000920B1"/>
    <w:rsid w:val="00092632"/>
    <w:rsid w:val="00097152"/>
    <w:rsid w:val="000A14D3"/>
    <w:rsid w:val="000A300D"/>
    <w:rsid w:val="000A35BA"/>
    <w:rsid w:val="000A4CB3"/>
    <w:rsid w:val="000A561C"/>
    <w:rsid w:val="000B744B"/>
    <w:rsid w:val="000B7A7E"/>
    <w:rsid w:val="000C0ED3"/>
    <w:rsid w:val="000C3263"/>
    <w:rsid w:val="000C3C25"/>
    <w:rsid w:val="000C43FF"/>
    <w:rsid w:val="000C4AC7"/>
    <w:rsid w:val="000D0E21"/>
    <w:rsid w:val="000D1070"/>
    <w:rsid w:val="000D2F17"/>
    <w:rsid w:val="000D4580"/>
    <w:rsid w:val="000D4873"/>
    <w:rsid w:val="000D54C5"/>
    <w:rsid w:val="000D7778"/>
    <w:rsid w:val="000E0DCD"/>
    <w:rsid w:val="000E5697"/>
    <w:rsid w:val="000F0073"/>
    <w:rsid w:val="000F0D98"/>
    <w:rsid w:val="000F14F1"/>
    <w:rsid w:val="000F3352"/>
    <w:rsid w:val="000F6260"/>
    <w:rsid w:val="001004EF"/>
    <w:rsid w:val="00100575"/>
    <w:rsid w:val="00100AC3"/>
    <w:rsid w:val="00100E34"/>
    <w:rsid w:val="00101CDA"/>
    <w:rsid w:val="00103355"/>
    <w:rsid w:val="00103DD0"/>
    <w:rsid w:val="0010430C"/>
    <w:rsid w:val="00105834"/>
    <w:rsid w:val="0010593C"/>
    <w:rsid w:val="00107278"/>
    <w:rsid w:val="0011297A"/>
    <w:rsid w:val="00116648"/>
    <w:rsid w:val="00116E3D"/>
    <w:rsid w:val="00117EFB"/>
    <w:rsid w:val="001216CA"/>
    <w:rsid w:val="0012267B"/>
    <w:rsid w:val="00125F36"/>
    <w:rsid w:val="001266E6"/>
    <w:rsid w:val="00131F80"/>
    <w:rsid w:val="00132781"/>
    <w:rsid w:val="00133532"/>
    <w:rsid w:val="0013431A"/>
    <w:rsid w:val="00140AF0"/>
    <w:rsid w:val="00140E5B"/>
    <w:rsid w:val="001438FD"/>
    <w:rsid w:val="001444E5"/>
    <w:rsid w:val="0014490B"/>
    <w:rsid w:val="001449B7"/>
    <w:rsid w:val="00145597"/>
    <w:rsid w:val="0015187C"/>
    <w:rsid w:val="00151C78"/>
    <w:rsid w:val="00152846"/>
    <w:rsid w:val="0015512D"/>
    <w:rsid w:val="0015537C"/>
    <w:rsid w:val="00165FD6"/>
    <w:rsid w:val="001664FD"/>
    <w:rsid w:val="001667C2"/>
    <w:rsid w:val="001709E7"/>
    <w:rsid w:val="0017185A"/>
    <w:rsid w:val="00172004"/>
    <w:rsid w:val="00174C58"/>
    <w:rsid w:val="001754FD"/>
    <w:rsid w:val="00176EBA"/>
    <w:rsid w:val="001777B4"/>
    <w:rsid w:val="0018180C"/>
    <w:rsid w:val="00186394"/>
    <w:rsid w:val="001871BF"/>
    <w:rsid w:val="0018767F"/>
    <w:rsid w:val="001904F5"/>
    <w:rsid w:val="00194F74"/>
    <w:rsid w:val="001A08A5"/>
    <w:rsid w:val="001B0F1D"/>
    <w:rsid w:val="001B3B4D"/>
    <w:rsid w:val="001B45B4"/>
    <w:rsid w:val="001B489C"/>
    <w:rsid w:val="001B610F"/>
    <w:rsid w:val="001B6AAA"/>
    <w:rsid w:val="001C14AA"/>
    <w:rsid w:val="001C1667"/>
    <w:rsid w:val="001C1F0C"/>
    <w:rsid w:val="001C28C2"/>
    <w:rsid w:val="001C36C0"/>
    <w:rsid w:val="001C4A2B"/>
    <w:rsid w:val="001C520F"/>
    <w:rsid w:val="001C7E6A"/>
    <w:rsid w:val="001D0034"/>
    <w:rsid w:val="001D1022"/>
    <w:rsid w:val="001D12CB"/>
    <w:rsid w:val="001E034B"/>
    <w:rsid w:val="001E3925"/>
    <w:rsid w:val="001E4BD0"/>
    <w:rsid w:val="001E57ED"/>
    <w:rsid w:val="001E59F1"/>
    <w:rsid w:val="001E60A8"/>
    <w:rsid w:val="001E675C"/>
    <w:rsid w:val="001F1722"/>
    <w:rsid w:val="001F208A"/>
    <w:rsid w:val="001F2C0D"/>
    <w:rsid w:val="001F3570"/>
    <w:rsid w:val="001F42A7"/>
    <w:rsid w:val="00202C4E"/>
    <w:rsid w:val="002033D5"/>
    <w:rsid w:val="00206901"/>
    <w:rsid w:val="00206E9D"/>
    <w:rsid w:val="00210C5A"/>
    <w:rsid w:val="00213B82"/>
    <w:rsid w:val="0021455F"/>
    <w:rsid w:val="0021466D"/>
    <w:rsid w:val="00214F71"/>
    <w:rsid w:val="002161EC"/>
    <w:rsid w:val="002204A4"/>
    <w:rsid w:val="00225801"/>
    <w:rsid w:val="00227DEB"/>
    <w:rsid w:val="00230668"/>
    <w:rsid w:val="00231335"/>
    <w:rsid w:val="00234327"/>
    <w:rsid w:val="00237743"/>
    <w:rsid w:val="00240E4E"/>
    <w:rsid w:val="0024115C"/>
    <w:rsid w:val="00241EC8"/>
    <w:rsid w:val="00241F5A"/>
    <w:rsid w:val="00245480"/>
    <w:rsid w:val="00245ADC"/>
    <w:rsid w:val="00247857"/>
    <w:rsid w:val="002511A5"/>
    <w:rsid w:val="00251224"/>
    <w:rsid w:val="002565F6"/>
    <w:rsid w:val="002604DD"/>
    <w:rsid w:val="002608DF"/>
    <w:rsid w:val="00262930"/>
    <w:rsid w:val="00264B06"/>
    <w:rsid w:val="0026581F"/>
    <w:rsid w:val="0026681D"/>
    <w:rsid w:val="00266D60"/>
    <w:rsid w:val="002671F7"/>
    <w:rsid w:val="00272945"/>
    <w:rsid w:val="00273FF2"/>
    <w:rsid w:val="00276431"/>
    <w:rsid w:val="00277026"/>
    <w:rsid w:val="00277887"/>
    <w:rsid w:val="0027798A"/>
    <w:rsid w:val="00280D7A"/>
    <w:rsid w:val="002830CE"/>
    <w:rsid w:val="002839B9"/>
    <w:rsid w:val="002853CD"/>
    <w:rsid w:val="0029319C"/>
    <w:rsid w:val="0029373D"/>
    <w:rsid w:val="0029484C"/>
    <w:rsid w:val="00297878"/>
    <w:rsid w:val="002A0638"/>
    <w:rsid w:val="002A13D9"/>
    <w:rsid w:val="002A13EC"/>
    <w:rsid w:val="002A48C2"/>
    <w:rsid w:val="002A5E17"/>
    <w:rsid w:val="002A61A0"/>
    <w:rsid w:val="002B2283"/>
    <w:rsid w:val="002B264A"/>
    <w:rsid w:val="002B37D5"/>
    <w:rsid w:val="002B5A74"/>
    <w:rsid w:val="002B6D36"/>
    <w:rsid w:val="002B7590"/>
    <w:rsid w:val="002B7E0E"/>
    <w:rsid w:val="002C0DB1"/>
    <w:rsid w:val="002C3143"/>
    <w:rsid w:val="002C47F2"/>
    <w:rsid w:val="002C4D91"/>
    <w:rsid w:val="002C590F"/>
    <w:rsid w:val="002C62CA"/>
    <w:rsid w:val="002D05D1"/>
    <w:rsid w:val="002D1554"/>
    <w:rsid w:val="002D68FB"/>
    <w:rsid w:val="002D7562"/>
    <w:rsid w:val="002D7E9E"/>
    <w:rsid w:val="002E00F6"/>
    <w:rsid w:val="002E064D"/>
    <w:rsid w:val="002E0FB6"/>
    <w:rsid w:val="002E110B"/>
    <w:rsid w:val="002E2D7D"/>
    <w:rsid w:val="002E39D2"/>
    <w:rsid w:val="002E5827"/>
    <w:rsid w:val="002E5EF5"/>
    <w:rsid w:val="002E6E27"/>
    <w:rsid w:val="002E7621"/>
    <w:rsid w:val="002F1AB2"/>
    <w:rsid w:val="002F6196"/>
    <w:rsid w:val="002F6483"/>
    <w:rsid w:val="002F76B7"/>
    <w:rsid w:val="002F7A3B"/>
    <w:rsid w:val="002F7D5F"/>
    <w:rsid w:val="00300946"/>
    <w:rsid w:val="00300A6F"/>
    <w:rsid w:val="0030186D"/>
    <w:rsid w:val="00310C76"/>
    <w:rsid w:val="003111B0"/>
    <w:rsid w:val="003172A3"/>
    <w:rsid w:val="00323358"/>
    <w:rsid w:val="003320FC"/>
    <w:rsid w:val="00333EDC"/>
    <w:rsid w:val="003350EF"/>
    <w:rsid w:val="00336186"/>
    <w:rsid w:val="003361E6"/>
    <w:rsid w:val="00337BDF"/>
    <w:rsid w:val="00340D78"/>
    <w:rsid w:val="003415FE"/>
    <w:rsid w:val="00342E15"/>
    <w:rsid w:val="00345C09"/>
    <w:rsid w:val="00345DDC"/>
    <w:rsid w:val="00346A84"/>
    <w:rsid w:val="00347161"/>
    <w:rsid w:val="0035058C"/>
    <w:rsid w:val="003509EA"/>
    <w:rsid w:val="00352912"/>
    <w:rsid w:val="0035537B"/>
    <w:rsid w:val="003579A8"/>
    <w:rsid w:val="00360882"/>
    <w:rsid w:val="00362509"/>
    <w:rsid w:val="0036336D"/>
    <w:rsid w:val="003648A5"/>
    <w:rsid w:val="003650C6"/>
    <w:rsid w:val="00366181"/>
    <w:rsid w:val="00367A8C"/>
    <w:rsid w:val="00372244"/>
    <w:rsid w:val="00373201"/>
    <w:rsid w:val="003733FD"/>
    <w:rsid w:val="0037482D"/>
    <w:rsid w:val="00376E78"/>
    <w:rsid w:val="00382E74"/>
    <w:rsid w:val="00383825"/>
    <w:rsid w:val="00383D49"/>
    <w:rsid w:val="00387F0F"/>
    <w:rsid w:val="00392649"/>
    <w:rsid w:val="00393153"/>
    <w:rsid w:val="00394829"/>
    <w:rsid w:val="00396953"/>
    <w:rsid w:val="003A0216"/>
    <w:rsid w:val="003A3439"/>
    <w:rsid w:val="003A5417"/>
    <w:rsid w:val="003A56F1"/>
    <w:rsid w:val="003A5A58"/>
    <w:rsid w:val="003B1685"/>
    <w:rsid w:val="003B23C3"/>
    <w:rsid w:val="003B27ED"/>
    <w:rsid w:val="003B3E1F"/>
    <w:rsid w:val="003B57FA"/>
    <w:rsid w:val="003B5EFC"/>
    <w:rsid w:val="003B7F0A"/>
    <w:rsid w:val="003C0892"/>
    <w:rsid w:val="003C0DBA"/>
    <w:rsid w:val="003C289F"/>
    <w:rsid w:val="003C31D3"/>
    <w:rsid w:val="003D0A47"/>
    <w:rsid w:val="003D1BD1"/>
    <w:rsid w:val="003D2A3C"/>
    <w:rsid w:val="003D3392"/>
    <w:rsid w:val="003D3D91"/>
    <w:rsid w:val="003D5207"/>
    <w:rsid w:val="003D5D94"/>
    <w:rsid w:val="003D6BD8"/>
    <w:rsid w:val="003D707D"/>
    <w:rsid w:val="003E1DFC"/>
    <w:rsid w:val="003E2B6C"/>
    <w:rsid w:val="003E4CEA"/>
    <w:rsid w:val="003E60BA"/>
    <w:rsid w:val="003F0375"/>
    <w:rsid w:val="003F146D"/>
    <w:rsid w:val="003F4604"/>
    <w:rsid w:val="003F4C2B"/>
    <w:rsid w:val="003F624C"/>
    <w:rsid w:val="003F7062"/>
    <w:rsid w:val="0040092D"/>
    <w:rsid w:val="0040138C"/>
    <w:rsid w:val="0040501A"/>
    <w:rsid w:val="004053A2"/>
    <w:rsid w:val="00405ADC"/>
    <w:rsid w:val="004074E3"/>
    <w:rsid w:val="004117B6"/>
    <w:rsid w:val="00411F03"/>
    <w:rsid w:val="00412C41"/>
    <w:rsid w:val="004130D0"/>
    <w:rsid w:val="00416D22"/>
    <w:rsid w:val="00417352"/>
    <w:rsid w:val="00422E14"/>
    <w:rsid w:val="004251BF"/>
    <w:rsid w:val="00430BC6"/>
    <w:rsid w:val="00432254"/>
    <w:rsid w:val="00432315"/>
    <w:rsid w:val="004331DE"/>
    <w:rsid w:val="004335C7"/>
    <w:rsid w:val="00434BAC"/>
    <w:rsid w:val="0043686F"/>
    <w:rsid w:val="004403EC"/>
    <w:rsid w:val="00440D0D"/>
    <w:rsid w:val="00441313"/>
    <w:rsid w:val="004420A4"/>
    <w:rsid w:val="00443C8C"/>
    <w:rsid w:val="004450FD"/>
    <w:rsid w:val="00452A7D"/>
    <w:rsid w:val="00452BEA"/>
    <w:rsid w:val="004534C0"/>
    <w:rsid w:val="004536E9"/>
    <w:rsid w:val="004550AC"/>
    <w:rsid w:val="004557BA"/>
    <w:rsid w:val="004557CF"/>
    <w:rsid w:val="00461EA1"/>
    <w:rsid w:val="00462974"/>
    <w:rsid w:val="00463CCC"/>
    <w:rsid w:val="00472E04"/>
    <w:rsid w:val="0047341F"/>
    <w:rsid w:val="00477794"/>
    <w:rsid w:val="004813C3"/>
    <w:rsid w:val="004825A6"/>
    <w:rsid w:val="00483B2B"/>
    <w:rsid w:val="00483D50"/>
    <w:rsid w:val="00485BB9"/>
    <w:rsid w:val="00487143"/>
    <w:rsid w:val="004919B6"/>
    <w:rsid w:val="0049673A"/>
    <w:rsid w:val="004A0598"/>
    <w:rsid w:val="004A0AB4"/>
    <w:rsid w:val="004A2530"/>
    <w:rsid w:val="004A2D7D"/>
    <w:rsid w:val="004A3F5D"/>
    <w:rsid w:val="004A40A5"/>
    <w:rsid w:val="004A4A6C"/>
    <w:rsid w:val="004A4D0B"/>
    <w:rsid w:val="004A4EE4"/>
    <w:rsid w:val="004A7349"/>
    <w:rsid w:val="004A7C2F"/>
    <w:rsid w:val="004B149F"/>
    <w:rsid w:val="004B3387"/>
    <w:rsid w:val="004B33C1"/>
    <w:rsid w:val="004B353F"/>
    <w:rsid w:val="004B6443"/>
    <w:rsid w:val="004C0630"/>
    <w:rsid w:val="004C13A6"/>
    <w:rsid w:val="004C142A"/>
    <w:rsid w:val="004C24EC"/>
    <w:rsid w:val="004C2FFE"/>
    <w:rsid w:val="004C3A2D"/>
    <w:rsid w:val="004D16FC"/>
    <w:rsid w:val="004D659E"/>
    <w:rsid w:val="004D6957"/>
    <w:rsid w:val="004D761F"/>
    <w:rsid w:val="004E1485"/>
    <w:rsid w:val="004E5A6E"/>
    <w:rsid w:val="004E6D2E"/>
    <w:rsid w:val="004F1B85"/>
    <w:rsid w:val="004F268F"/>
    <w:rsid w:val="004F527B"/>
    <w:rsid w:val="005003E2"/>
    <w:rsid w:val="00501763"/>
    <w:rsid w:val="00504933"/>
    <w:rsid w:val="00504CF4"/>
    <w:rsid w:val="00505783"/>
    <w:rsid w:val="0050659A"/>
    <w:rsid w:val="005074F9"/>
    <w:rsid w:val="00507533"/>
    <w:rsid w:val="00507551"/>
    <w:rsid w:val="00516602"/>
    <w:rsid w:val="00517E9C"/>
    <w:rsid w:val="00520CD4"/>
    <w:rsid w:val="00523682"/>
    <w:rsid w:val="00527E51"/>
    <w:rsid w:val="00530EB1"/>
    <w:rsid w:val="00531B32"/>
    <w:rsid w:val="00533042"/>
    <w:rsid w:val="005342C0"/>
    <w:rsid w:val="0053738A"/>
    <w:rsid w:val="0054316E"/>
    <w:rsid w:val="00546F3D"/>
    <w:rsid w:val="00547748"/>
    <w:rsid w:val="00547F30"/>
    <w:rsid w:val="00551023"/>
    <w:rsid w:val="00553773"/>
    <w:rsid w:val="00554E49"/>
    <w:rsid w:val="005556C2"/>
    <w:rsid w:val="00556463"/>
    <w:rsid w:val="0055741B"/>
    <w:rsid w:val="00557873"/>
    <w:rsid w:val="00561464"/>
    <w:rsid w:val="005625CA"/>
    <w:rsid w:val="005629D9"/>
    <w:rsid w:val="005633DB"/>
    <w:rsid w:val="00563723"/>
    <w:rsid w:val="00564294"/>
    <w:rsid w:val="00566B3B"/>
    <w:rsid w:val="005673AA"/>
    <w:rsid w:val="00573394"/>
    <w:rsid w:val="005733A0"/>
    <w:rsid w:val="00574217"/>
    <w:rsid w:val="0057679E"/>
    <w:rsid w:val="00577955"/>
    <w:rsid w:val="00580FEF"/>
    <w:rsid w:val="00581013"/>
    <w:rsid w:val="005817E7"/>
    <w:rsid w:val="005821B5"/>
    <w:rsid w:val="00582716"/>
    <w:rsid w:val="00585F31"/>
    <w:rsid w:val="00586FE8"/>
    <w:rsid w:val="005876C0"/>
    <w:rsid w:val="005878A5"/>
    <w:rsid w:val="00590DFC"/>
    <w:rsid w:val="00591DFA"/>
    <w:rsid w:val="00592234"/>
    <w:rsid w:val="00594BBC"/>
    <w:rsid w:val="0059506D"/>
    <w:rsid w:val="00596F93"/>
    <w:rsid w:val="005A2D0F"/>
    <w:rsid w:val="005A51A1"/>
    <w:rsid w:val="005A57F3"/>
    <w:rsid w:val="005A7188"/>
    <w:rsid w:val="005B0913"/>
    <w:rsid w:val="005B0E33"/>
    <w:rsid w:val="005B1E85"/>
    <w:rsid w:val="005B3105"/>
    <w:rsid w:val="005B3BC4"/>
    <w:rsid w:val="005B42D8"/>
    <w:rsid w:val="005B4F3C"/>
    <w:rsid w:val="005C066E"/>
    <w:rsid w:val="005C1FF6"/>
    <w:rsid w:val="005C37A1"/>
    <w:rsid w:val="005C442B"/>
    <w:rsid w:val="005C44CB"/>
    <w:rsid w:val="005C500B"/>
    <w:rsid w:val="005C658C"/>
    <w:rsid w:val="005D1AEB"/>
    <w:rsid w:val="005D275A"/>
    <w:rsid w:val="005D3CBE"/>
    <w:rsid w:val="005D41F9"/>
    <w:rsid w:val="005D43F0"/>
    <w:rsid w:val="005D4593"/>
    <w:rsid w:val="005D49F1"/>
    <w:rsid w:val="005D4CCB"/>
    <w:rsid w:val="005D5207"/>
    <w:rsid w:val="005D5988"/>
    <w:rsid w:val="005D5C03"/>
    <w:rsid w:val="005D6029"/>
    <w:rsid w:val="005E22E0"/>
    <w:rsid w:val="005E34EB"/>
    <w:rsid w:val="005E3560"/>
    <w:rsid w:val="005E4821"/>
    <w:rsid w:val="005E4F3D"/>
    <w:rsid w:val="005E54C1"/>
    <w:rsid w:val="005F15BD"/>
    <w:rsid w:val="005F16FA"/>
    <w:rsid w:val="005F305C"/>
    <w:rsid w:val="005F3201"/>
    <w:rsid w:val="005F3341"/>
    <w:rsid w:val="0060016C"/>
    <w:rsid w:val="006020F2"/>
    <w:rsid w:val="00602E9C"/>
    <w:rsid w:val="00603F86"/>
    <w:rsid w:val="00604875"/>
    <w:rsid w:val="0060778B"/>
    <w:rsid w:val="00610573"/>
    <w:rsid w:val="00610822"/>
    <w:rsid w:val="006111D3"/>
    <w:rsid w:val="006118C9"/>
    <w:rsid w:val="00612EEB"/>
    <w:rsid w:val="00614861"/>
    <w:rsid w:val="0061494C"/>
    <w:rsid w:val="00615BF7"/>
    <w:rsid w:val="006203B4"/>
    <w:rsid w:val="006206D7"/>
    <w:rsid w:val="00623F09"/>
    <w:rsid w:val="00625DF7"/>
    <w:rsid w:val="00627085"/>
    <w:rsid w:val="006315AA"/>
    <w:rsid w:val="00631D4E"/>
    <w:rsid w:val="00632349"/>
    <w:rsid w:val="0063301B"/>
    <w:rsid w:val="006347AF"/>
    <w:rsid w:val="0063497D"/>
    <w:rsid w:val="00640F03"/>
    <w:rsid w:val="006420F6"/>
    <w:rsid w:val="00642B29"/>
    <w:rsid w:val="00645269"/>
    <w:rsid w:val="00646CF2"/>
    <w:rsid w:val="00651127"/>
    <w:rsid w:val="00653BA7"/>
    <w:rsid w:val="00656C24"/>
    <w:rsid w:val="006571AC"/>
    <w:rsid w:val="00661A12"/>
    <w:rsid w:val="00662A7A"/>
    <w:rsid w:val="006657BA"/>
    <w:rsid w:val="00667EEF"/>
    <w:rsid w:val="006702CD"/>
    <w:rsid w:val="00673123"/>
    <w:rsid w:val="006737DA"/>
    <w:rsid w:val="00673DA2"/>
    <w:rsid w:val="00674A1D"/>
    <w:rsid w:val="00675639"/>
    <w:rsid w:val="00683826"/>
    <w:rsid w:val="006855A0"/>
    <w:rsid w:val="00686097"/>
    <w:rsid w:val="0069160C"/>
    <w:rsid w:val="0069303D"/>
    <w:rsid w:val="00694F0E"/>
    <w:rsid w:val="00696EED"/>
    <w:rsid w:val="00697FEF"/>
    <w:rsid w:val="006A09F2"/>
    <w:rsid w:val="006A0E10"/>
    <w:rsid w:val="006A1A9F"/>
    <w:rsid w:val="006A63A0"/>
    <w:rsid w:val="006A6753"/>
    <w:rsid w:val="006B1743"/>
    <w:rsid w:val="006B3991"/>
    <w:rsid w:val="006B3B91"/>
    <w:rsid w:val="006B67B6"/>
    <w:rsid w:val="006B6D32"/>
    <w:rsid w:val="006C0D79"/>
    <w:rsid w:val="006C16F8"/>
    <w:rsid w:val="006C477D"/>
    <w:rsid w:val="006C5B0F"/>
    <w:rsid w:val="006C792C"/>
    <w:rsid w:val="006C7D35"/>
    <w:rsid w:val="006D7AA3"/>
    <w:rsid w:val="006D7B16"/>
    <w:rsid w:val="006E359A"/>
    <w:rsid w:val="006E3A60"/>
    <w:rsid w:val="006E3DCE"/>
    <w:rsid w:val="006E3DF7"/>
    <w:rsid w:val="006E4C82"/>
    <w:rsid w:val="006E6890"/>
    <w:rsid w:val="006E6A61"/>
    <w:rsid w:val="006F1151"/>
    <w:rsid w:val="006F1D29"/>
    <w:rsid w:val="006F1E77"/>
    <w:rsid w:val="006F6212"/>
    <w:rsid w:val="006F711B"/>
    <w:rsid w:val="0070010D"/>
    <w:rsid w:val="0070029C"/>
    <w:rsid w:val="007025C8"/>
    <w:rsid w:val="00705191"/>
    <w:rsid w:val="00705E2E"/>
    <w:rsid w:val="007070DD"/>
    <w:rsid w:val="00707155"/>
    <w:rsid w:val="00710F30"/>
    <w:rsid w:val="00711C9D"/>
    <w:rsid w:val="00712921"/>
    <w:rsid w:val="007129B6"/>
    <w:rsid w:val="00713901"/>
    <w:rsid w:val="00713F9D"/>
    <w:rsid w:val="0071488A"/>
    <w:rsid w:val="00715019"/>
    <w:rsid w:val="00715A13"/>
    <w:rsid w:val="00716AC5"/>
    <w:rsid w:val="00721415"/>
    <w:rsid w:val="007214E6"/>
    <w:rsid w:val="00723C96"/>
    <w:rsid w:val="00725312"/>
    <w:rsid w:val="00727EE4"/>
    <w:rsid w:val="007323A8"/>
    <w:rsid w:val="00732ABE"/>
    <w:rsid w:val="00733426"/>
    <w:rsid w:val="007340F6"/>
    <w:rsid w:val="00736D1E"/>
    <w:rsid w:val="00740835"/>
    <w:rsid w:val="00743691"/>
    <w:rsid w:val="00745DB4"/>
    <w:rsid w:val="00746A40"/>
    <w:rsid w:val="0074776D"/>
    <w:rsid w:val="007521A9"/>
    <w:rsid w:val="0075256E"/>
    <w:rsid w:val="007525D8"/>
    <w:rsid w:val="007552A1"/>
    <w:rsid w:val="007552BA"/>
    <w:rsid w:val="00756DDC"/>
    <w:rsid w:val="00762F16"/>
    <w:rsid w:val="00766391"/>
    <w:rsid w:val="007676D3"/>
    <w:rsid w:val="0077127C"/>
    <w:rsid w:val="0077295A"/>
    <w:rsid w:val="00775FED"/>
    <w:rsid w:val="00775FFD"/>
    <w:rsid w:val="00781290"/>
    <w:rsid w:val="007819A9"/>
    <w:rsid w:val="007824B9"/>
    <w:rsid w:val="0078548F"/>
    <w:rsid w:val="007855F3"/>
    <w:rsid w:val="00790585"/>
    <w:rsid w:val="00791008"/>
    <w:rsid w:val="007916D6"/>
    <w:rsid w:val="0079281F"/>
    <w:rsid w:val="007961DB"/>
    <w:rsid w:val="007A10FF"/>
    <w:rsid w:val="007A1990"/>
    <w:rsid w:val="007A281A"/>
    <w:rsid w:val="007A2921"/>
    <w:rsid w:val="007A2986"/>
    <w:rsid w:val="007A3940"/>
    <w:rsid w:val="007A5B24"/>
    <w:rsid w:val="007A67A1"/>
    <w:rsid w:val="007B0A2C"/>
    <w:rsid w:val="007B0B48"/>
    <w:rsid w:val="007B409E"/>
    <w:rsid w:val="007B6E4F"/>
    <w:rsid w:val="007C0188"/>
    <w:rsid w:val="007C01FC"/>
    <w:rsid w:val="007C03ED"/>
    <w:rsid w:val="007C198E"/>
    <w:rsid w:val="007C36B6"/>
    <w:rsid w:val="007C5A81"/>
    <w:rsid w:val="007D2074"/>
    <w:rsid w:val="007D2389"/>
    <w:rsid w:val="007D4B00"/>
    <w:rsid w:val="007D709E"/>
    <w:rsid w:val="007D7F0B"/>
    <w:rsid w:val="007F3006"/>
    <w:rsid w:val="007F3381"/>
    <w:rsid w:val="007F5211"/>
    <w:rsid w:val="007F52E9"/>
    <w:rsid w:val="008000E3"/>
    <w:rsid w:val="00803CC3"/>
    <w:rsid w:val="0080533C"/>
    <w:rsid w:val="008074C8"/>
    <w:rsid w:val="00807D2D"/>
    <w:rsid w:val="0081104A"/>
    <w:rsid w:val="008163E8"/>
    <w:rsid w:val="00817409"/>
    <w:rsid w:val="00817E9D"/>
    <w:rsid w:val="00821391"/>
    <w:rsid w:val="00823616"/>
    <w:rsid w:val="00823C50"/>
    <w:rsid w:val="0082740F"/>
    <w:rsid w:val="00830511"/>
    <w:rsid w:val="00833338"/>
    <w:rsid w:val="00833838"/>
    <w:rsid w:val="00836212"/>
    <w:rsid w:val="00836FCE"/>
    <w:rsid w:val="008374C2"/>
    <w:rsid w:val="008433D2"/>
    <w:rsid w:val="0084419E"/>
    <w:rsid w:val="008445D6"/>
    <w:rsid w:val="00844758"/>
    <w:rsid w:val="00847E0D"/>
    <w:rsid w:val="0085439C"/>
    <w:rsid w:val="00855DA7"/>
    <w:rsid w:val="008565CF"/>
    <w:rsid w:val="00863778"/>
    <w:rsid w:val="00866215"/>
    <w:rsid w:val="00866387"/>
    <w:rsid w:val="008706D4"/>
    <w:rsid w:val="008708CF"/>
    <w:rsid w:val="0087314F"/>
    <w:rsid w:val="00873162"/>
    <w:rsid w:val="00876AD8"/>
    <w:rsid w:val="00883AC9"/>
    <w:rsid w:val="00884AE8"/>
    <w:rsid w:val="0088568C"/>
    <w:rsid w:val="00887186"/>
    <w:rsid w:val="008915E2"/>
    <w:rsid w:val="00892960"/>
    <w:rsid w:val="00894405"/>
    <w:rsid w:val="00895978"/>
    <w:rsid w:val="008A5D27"/>
    <w:rsid w:val="008A72EA"/>
    <w:rsid w:val="008B0053"/>
    <w:rsid w:val="008B105F"/>
    <w:rsid w:val="008B24A4"/>
    <w:rsid w:val="008B3D9B"/>
    <w:rsid w:val="008B4C80"/>
    <w:rsid w:val="008B5EF1"/>
    <w:rsid w:val="008C0BB4"/>
    <w:rsid w:val="008C0D13"/>
    <w:rsid w:val="008C13AB"/>
    <w:rsid w:val="008C1BFD"/>
    <w:rsid w:val="008C5F18"/>
    <w:rsid w:val="008D3CF3"/>
    <w:rsid w:val="008E11DC"/>
    <w:rsid w:val="008E6652"/>
    <w:rsid w:val="008F0AA8"/>
    <w:rsid w:val="008F255F"/>
    <w:rsid w:val="008F6832"/>
    <w:rsid w:val="008F6FA9"/>
    <w:rsid w:val="008F7DE9"/>
    <w:rsid w:val="00901A2B"/>
    <w:rsid w:val="009049F4"/>
    <w:rsid w:val="00905A3E"/>
    <w:rsid w:val="00907FBB"/>
    <w:rsid w:val="0091317B"/>
    <w:rsid w:val="0091461D"/>
    <w:rsid w:val="0091505A"/>
    <w:rsid w:val="00915AFA"/>
    <w:rsid w:val="00920620"/>
    <w:rsid w:val="0092401B"/>
    <w:rsid w:val="009243C6"/>
    <w:rsid w:val="00925D53"/>
    <w:rsid w:val="00926F29"/>
    <w:rsid w:val="0092732D"/>
    <w:rsid w:val="009277CE"/>
    <w:rsid w:val="009311B7"/>
    <w:rsid w:val="009315D6"/>
    <w:rsid w:val="00931786"/>
    <w:rsid w:val="00931EBD"/>
    <w:rsid w:val="00932257"/>
    <w:rsid w:val="0093309D"/>
    <w:rsid w:val="00935AA8"/>
    <w:rsid w:val="00942762"/>
    <w:rsid w:val="00942A6C"/>
    <w:rsid w:val="00944405"/>
    <w:rsid w:val="009458E9"/>
    <w:rsid w:val="00946787"/>
    <w:rsid w:val="00946B60"/>
    <w:rsid w:val="009476CC"/>
    <w:rsid w:val="00954208"/>
    <w:rsid w:val="009606CC"/>
    <w:rsid w:val="00960DF9"/>
    <w:rsid w:val="00963ECE"/>
    <w:rsid w:val="009644FA"/>
    <w:rsid w:val="00967005"/>
    <w:rsid w:val="009726CB"/>
    <w:rsid w:val="00975698"/>
    <w:rsid w:val="0097633E"/>
    <w:rsid w:val="00976B3F"/>
    <w:rsid w:val="0097734D"/>
    <w:rsid w:val="00977D1F"/>
    <w:rsid w:val="009800C0"/>
    <w:rsid w:val="00982379"/>
    <w:rsid w:val="009836E2"/>
    <w:rsid w:val="00984733"/>
    <w:rsid w:val="00987CA3"/>
    <w:rsid w:val="0099090A"/>
    <w:rsid w:val="009911CE"/>
    <w:rsid w:val="00991D1A"/>
    <w:rsid w:val="009922AD"/>
    <w:rsid w:val="009A436F"/>
    <w:rsid w:val="009A4A83"/>
    <w:rsid w:val="009A531B"/>
    <w:rsid w:val="009B0EFF"/>
    <w:rsid w:val="009B1204"/>
    <w:rsid w:val="009B23A8"/>
    <w:rsid w:val="009B2784"/>
    <w:rsid w:val="009B338C"/>
    <w:rsid w:val="009B4369"/>
    <w:rsid w:val="009B5F78"/>
    <w:rsid w:val="009C10E2"/>
    <w:rsid w:val="009C153A"/>
    <w:rsid w:val="009C1F7A"/>
    <w:rsid w:val="009C5400"/>
    <w:rsid w:val="009C60D5"/>
    <w:rsid w:val="009C63AF"/>
    <w:rsid w:val="009C78A6"/>
    <w:rsid w:val="009D2D74"/>
    <w:rsid w:val="009D45AB"/>
    <w:rsid w:val="009D5EA9"/>
    <w:rsid w:val="009E32E9"/>
    <w:rsid w:val="009E3AE3"/>
    <w:rsid w:val="009E4BEB"/>
    <w:rsid w:val="009E6206"/>
    <w:rsid w:val="009E7C9F"/>
    <w:rsid w:val="009F1AA7"/>
    <w:rsid w:val="009F2042"/>
    <w:rsid w:val="009F2694"/>
    <w:rsid w:val="009F45DB"/>
    <w:rsid w:val="009F4860"/>
    <w:rsid w:val="009F6D3C"/>
    <w:rsid w:val="009F7529"/>
    <w:rsid w:val="009F799A"/>
    <w:rsid w:val="00A02304"/>
    <w:rsid w:val="00A04C65"/>
    <w:rsid w:val="00A0519F"/>
    <w:rsid w:val="00A06F72"/>
    <w:rsid w:val="00A12DFB"/>
    <w:rsid w:val="00A16BF1"/>
    <w:rsid w:val="00A21974"/>
    <w:rsid w:val="00A24A23"/>
    <w:rsid w:val="00A27471"/>
    <w:rsid w:val="00A30181"/>
    <w:rsid w:val="00A31D39"/>
    <w:rsid w:val="00A32F65"/>
    <w:rsid w:val="00A336E2"/>
    <w:rsid w:val="00A3508B"/>
    <w:rsid w:val="00A35EA3"/>
    <w:rsid w:val="00A41DF5"/>
    <w:rsid w:val="00A4219A"/>
    <w:rsid w:val="00A43C8B"/>
    <w:rsid w:val="00A4474F"/>
    <w:rsid w:val="00A448E0"/>
    <w:rsid w:val="00A4539E"/>
    <w:rsid w:val="00A46878"/>
    <w:rsid w:val="00A46A13"/>
    <w:rsid w:val="00A50950"/>
    <w:rsid w:val="00A51965"/>
    <w:rsid w:val="00A52E14"/>
    <w:rsid w:val="00A5420C"/>
    <w:rsid w:val="00A56EEF"/>
    <w:rsid w:val="00A573D8"/>
    <w:rsid w:val="00A6393F"/>
    <w:rsid w:val="00A67187"/>
    <w:rsid w:val="00A6782A"/>
    <w:rsid w:val="00A72160"/>
    <w:rsid w:val="00A75D79"/>
    <w:rsid w:val="00A76230"/>
    <w:rsid w:val="00A80C03"/>
    <w:rsid w:val="00A822D1"/>
    <w:rsid w:val="00A857C7"/>
    <w:rsid w:val="00A8668B"/>
    <w:rsid w:val="00A93161"/>
    <w:rsid w:val="00A93CCB"/>
    <w:rsid w:val="00A95165"/>
    <w:rsid w:val="00A951D2"/>
    <w:rsid w:val="00A962C5"/>
    <w:rsid w:val="00AA13FD"/>
    <w:rsid w:val="00AA15AE"/>
    <w:rsid w:val="00AA1D38"/>
    <w:rsid w:val="00AA2BC7"/>
    <w:rsid w:val="00AA5136"/>
    <w:rsid w:val="00AC01B2"/>
    <w:rsid w:val="00AC0D80"/>
    <w:rsid w:val="00AC3CA5"/>
    <w:rsid w:val="00AC3D72"/>
    <w:rsid w:val="00AD11C1"/>
    <w:rsid w:val="00AD16D7"/>
    <w:rsid w:val="00AD3550"/>
    <w:rsid w:val="00AD7ECF"/>
    <w:rsid w:val="00AE025B"/>
    <w:rsid w:val="00AE0AA7"/>
    <w:rsid w:val="00AE21AA"/>
    <w:rsid w:val="00AE33BF"/>
    <w:rsid w:val="00AE3D8F"/>
    <w:rsid w:val="00AE41BF"/>
    <w:rsid w:val="00AE60A2"/>
    <w:rsid w:val="00AE651D"/>
    <w:rsid w:val="00AE66C4"/>
    <w:rsid w:val="00AE7026"/>
    <w:rsid w:val="00AE746B"/>
    <w:rsid w:val="00AF082E"/>
    <w:rsid w:val="00AF3512"/>
    <w:rsid w:val="00AF3B06"/>
    <w:rsid w:val="00AF4E75"/>
    <w:rsid w:val="00AF7BDF"/>
    <w:rsid w:val="00B01006"/>
    <w:rsid w:val="00B03A2E"/>
    <w:rsid w:val="00B06A4E"/>
    <w:rsid w:val="00B07553"/>
    <w:rsid w:val="00B111EC"/>
    <w:rsid w:val="00B1227B"/>
    <w:rsid w:val="00B13106"/>
    <w:rsid w:val="00B135FE"/>
    <w:rsid w:val="00B161C0"/>
    <w:rsid w:val="00B162EB"/>
    <w:rsid w:val="00B173AC"/>
    <w:rsid w:val="00B17DDC"/>
    <w:rsid w:val="00B20198"/>
    <w:rsid w:val="00B216B6"/>
    <w:rsid w:val="00B21E77"/>
    <w:rsid w:val="00B227FD"/>
    <w:rsid w:val="00B23325"/>
    <w:rsid w:val="00B24712"/>
    <w:rsid w:val="00B30A93"/>
    <w:rsid w:val="00B32F30"/>
    <w:rsid w:val="00B35973"/>
    <w:rsid w:val="00B35AC1"/>
    <w:rsid w:val="00B37066"/>
    <w:rsid w:val="00B46FDF"/>
    <w:rsid w:val="00B47E55"/>
    <w:rsid w:val="00B502F8"/>
    <w:rsid w:val="00B51B7C"/>
    <w:rsid w:val="00B5268C"/>
    <w:rsid w:val="00B54248"/>
    <w:rsid w:val="00B54D0C"/>
    <w:rsid w:val="00B561AE"/>
    <w:rsid w:val="00B622D5"/>
    <w:rsid w:val="00B62F23"/>
    <w:rsid w:val="00B6375E"/>
    <w:rsid w:val="00B657E0"/>
    <w:rsid w:val="00B66643"/>
    <w:rsid w:val="00B66CAE"/>
    <w:rsid w:val="00B67283"/>
    <w:rsid w:val="00B711C0"/>
    <w:rsid w:val="00B74945"/>
    <w:rsid w:val="00B76697"/>
    <w:rsid w:val="00B777C0"/>
    <w:rsid w:val="00B831F2"/>
    <w:rsid w:val="00B85C79"/>
    <w:rsid w:val="00B90F4E"/>
    <w:rsid w:val="00B920FE"/>
    <w:rsid w:val="00B92E5E"/>
    <w:rsid w:val="00B92F68"/>
    <w:rsid w:val="00B94C5D"/>
    <w:rsid w:val="00B96029"/>
    <w:rsid w:val="00BA03C6"/>
    <w:rsid w:val="00BA0934"/>
    <w:rsid w:val="00BA1788"/>
    <w:rsid w:val="00BA5D12"/>
    <w:rsid w:val="00BA646F"/>
    <w:rsid w:val="00BA6C96"/>
    <w:rsid w:val="00BB219E"/>
    <w:rsid w:val="00BB6588"/>
    <w:rsid w:val="00BD037B"/>
    <w:rsid w:val="00BD6446"/>
    <w:rsid w:val="00BD67F8"/>
    <w:rsid w:val="00BD787F"/>
    <w:rsid w:val="00BE0093"/>
    <w:rsid w:val="00BE2E0F"/>
    <w:rsid w:val="00BE49AF"/>
    <w:rsid w:val="00BE7593"/>
    <w:rsid w:val="00BF0064"/>
    <w:rsid w:val="00BF0FDF"/>
    <w:rsid w:val="00BF1222"/>
    <w:rsid w:val="00BF1672"/>
    <w:rsid w:val="00C01E79"/>
    <w:rsid w:val="00C02725"/>
    <w:rsid w:val="00C05040"/>
    <w:rsid w:val="00C05C42"/>
    <w:rsid w:val="00C05DA5"/>
    <w:rsid w:val="00C06823"/>
    <w:rsid w:val="00C07ACB"/>
    <w:rsid w:val="00C13265"/>
    <w:rsid w:val="00C14959"/>
    <w:rsid w:val="00C14F05"/>
    <w:rsid w:val="00C16FE2"/>
    <w:rsid w:val="00C2003E"/>
    <w:rsid w:val="00C20318"/>
    <w:rsid w:val="00C23632"/>
    <w:rsid w:val="00C237DF"/>
    <w:rsid w:val="00C24402"/>
    <w:rsid w:val="00C2449F"/>
    <w:rsid w:val="00C2624D"/>
    <w:rsid w:val="00C26C2B"/>
    <w:rsid w:val="00C2710C"/>
    <w:rsid w:val="00C309CF"/>
    <w:rsid w:val="00C3130E"/>
    <w:rsid w:val="00C32AA9"/>
    <w:rsid w:val="00C32F4A"/>
    <w:rsid w:val="00C3343B"/>
    <w:rsid w:val="00C33629"/>
    <w:rsid w:val="00C35804"/>
    <w:rsid w:val="00C370BA"/>
    <w:rsid w:val="00C40910"/>
    <w:rsid w:val="00C43026"/>
    <w:rsid w:val="00C459CE"/>
    <w:rsid w:val="00C4710D"/>
    <w:rsid w:val="00C473FC"/>
    <w:rsid w:val="00C47A63"/>
    <w:rsid w:val="00C47F74"/>
    <w:rsid w:val="00C5104B"/>
    <w:rsid w:val="00C51EC5"/>
    <w:rsid w:val="00C56E9E"/>
    <w:rsid w:val="00C57003"/>
    <w:rsid w:val="00C57AA0"/>
    <w:rsid w:val="00C61560"/>
    <w:rsid w:val="00C62860"/>
    <w:rsid w:val="00C63A87"/>
    <w:rsid w:val="00C6648B"/>
    <w:rsid w:val="00C67903"/>
    <w:rsid w:val="00C67DF7"/>
    <w:rsid w:val="00C723FC"/>
    <w:rsid w:val="00C73DCF"/>
    <w:rsid w:val="00C741EE"/>
    <w:rsid w:val="00C7511F"/>
    <w:rsid w:val="00C800F8"/>
    <w:rsid w:val="00C80F59"/>
    <w:rsid w:val="00C877CB"/>
    <w:rsid w:val="00C87C9E"/>
    <w:rsid w:val="00C91A3A"/>
    <w:rsid w:val="00C930B7"/>
    <w:rsid w:val="00C932D9"/>
    <w:rsid w:val="00C93AE5"/>
    <w:rsid w:val="00C93D94"/>
    <w:rsid w:val="00C94B17"/>
    <w:rsid w:val="00C9566B"/>
    <w:rsid w:val="00C95D4A"/>
    <w:rsid w:val="00C973AF"/>
    <w:rsid w:val="00CA155A"/>
    <w:rsid w:val="00CA1CD4"/>
    <w:rsid w:val="00CA1D4B"/>
    <w:rsid w:val="00CA25B1"/>
    <w:rsid w:val="00CA34D1"/>
    <w:rsid w:val="00CA53DE"/>
    <w:rsid w:val="00CA5EEE"/>
    <w:rsid w:val="00CB0758"/>
    <w:rsid w:val="00CB2098"/>
    <w:rsid w:val="00CB2D7A"/>
    <w:rsid w:val="00CC1329"/>
    <w:rsid w:val="00CC3D40"/>
    <w:rsid w:val="00CD15E7"/>
    <w:rsid w:val="00CD31ED"/>
    <w:rsid w:val="00CD6790"/>
    <w:rsid w:val="00CE0680"/>
    <w:rsid w:val="00CE06F5"/>
    <w:rsid w:val="00CE0783"/>
    <w:rsid w:val="00CE186E"/>
    <w:rsid w:val="00CE1C0B"/>
    <w:rsid w:val="00CE408C"/>
    <w:rsid w:val="00CE47BB"/>
    <w:rsid w:val="00CE4E51"/>
    <w:rsid w:val="00CE7CA8"/>
    <w:rsid w:val="00CF34A2"/>
    <w:rsid w:val="00CF658A"/>
    <w:rsid w:val="00CF722D"/>
    <w:rsid w:val="00D0182D"/>
    <w:rsid w:val="00D02411"/>
    <w:rsid w:val="00D04A2B"/>
    <w:rsid w:val="00D05304"/>
    <w:rsid w:val="00D05DFC"/>
    <w:rsid w:val="00D101CF"/>
    <w:rsid w:val="00D107AB"/>
    <w:rsid w:val="00D11F95"/>
    <w:rsid w:val="00D1294E"/>
    <w:rsid w:val="00D13325"/>
    <w:rsid w:val="00D152AF"/>
    <w:rsid w:val="00D16444"/>
    <w:rsid w:val="00D20C85"/>
    <w:rsid w:val="00D21C25"/>
    <w:rsid w:val="00D21E3E"/>
    <w:rsid w:val="00D249E0"/>
    <w:rsid w:val="00D31182"/>
    <w:rsid w:val="00D32AA4"/>
    <w:rsid w:val="00D337B8"/>
    <w:rsid w:val="00D3617D"/>
    <w:rsid w:val="00D37CA3"/>
    <w:rsid w:val="00D4193D"/>
    <w:rsid w:val="00D43531"/>
    <w:rsid w:val="00D449CC"/>
    <w:rsid w:val="00D44F66"/>
    <w:rsid w:val="00D47DD0"/>
    <w:rsid w:val="00D50235"/>
    <w:rsid w:val="00D50AE8"/>
    <w:rsid w:val="00D52A19"/>
    <w:rsid w:val="00D556B6"/>
    <w:rsid w:val="00D60298"/>
    <w:rsid w:val="00D635CF"/>
    <w:rsid w:val="00D63D85"/>
    <w:rsid w:val="00D63EE4"/>
    <w:rsid w:val="00D6472A"/>
    <w:rsid w:val="00D656CD"/>
    <w:rsid w:val="00D65727"/>
    <w:rsid w:val="00D67AF8"/>
    <w:rsid w:val="00D67D3E"/>
    <w:rsid w:val="00D734A9"/>
    <w:rsid w:val="00D73FAD"/>
    <w:rsid w:val="00D761CF"/>
    <w:rsid w:val="00D81D48"/>
    <w:rsid w:val="00D832CF"/>
    <w:rsid w:val="00D85763"/>
    <w:rsid w:val="00D861CF"/>
    <w:rsid w:val="00D86259"/>
    <w:rsid w:val="00D86B5C"/>
    <w:rsid w:val="00D86C93"/>
    <w:rsid w:val="00D86FD9"/>
    <w:rsid w:val="00D91276"/>
    <w:rsid w:val="00D96560"/>
    <w:rsid w:val="00DA18F5"/>
    <w:rsid w:val="00DA2ABD"/>
    <w:rsid w:val="00DA2E54"/>
    <w:rsid w:val="00DA3D5A"/>
    <w:rsid w:val="00DB2C90"/>
    <w:rsid w:val="00DB5557"/>
    <w:rsid w:val="00DB681B"/>
    <w:rsid w:val="00DC11C4"/>
    <w:rsid w:val="00DC1469"/>
    <w:rsid w:val="00DC1A1B"/>
    <w:rsid w:val="00DC24D5"/>
    <w:rsid w:val="00DC4DB9"/>
    <w:rsid w:val="00DC7439"/>
    <w:rsid w:val="00DD04BD"/>
    <w:rsid w:val="00DD32CA"/>
    <w:rsid w:val="00DD3CE4"/>
    <w:rsid w:val="00DD4FCA"/>
    <w:rsid w:val="00DD7C31"/>
    <w:rsid w:val="00DE26A4"/>
    <w:rsid w:val="00DE6588"/>
    <w:rsid w:val="00DE7360"/>
    <w:rsid w:val="00DF03F7"/>
    <w:rsid w:val="00DF1F73"/>
    <w:rsid w:val="00DF3888"/>
    <w:rsid w:val="00DF3C9A"/>
    <w:rsid w:val="00DF4ECD"/>
    <w:rsid w:val="00E04B08"/>
    <w:rsid w:val="00E069F3"/>
    <w:rsid w:val="00E1069A"/>
    <w:rsid w:val="00E14CAE"/>
    <w:rsid w:val="00E15D40"/>
    <w:rsid w:val="00E16508"/>
    <w:rsid w:val="00E17349"/>
    <w:rsid w:val="00E220A4"/>
    <w:rsid w:val="00E22850"/>
    <w:rsid w:val="00E2480B"/>
    <w:rsid w:val="00E2702C"/>
    <w:rsid w:val="00E27899"/>
    <w:rsid w:val="00E31924"/>
    <w:rsid w:val="00E33B8B"/>
    <w:rsid w:val="00E3651F"/>
    <w:rsid w:val="00E3742E"/>
    <w:rsid w:val="00E4019B"/>
    <w:rsid w:val="00E4024A"/>
    <w:rsid w:val="00E4465F"/>
    <w:rsid w:val="00E47B90"/>
    <w:rsid w:val="00E51628"/>
    <w:rsid w:val="00E5336B"/>
    <w:rsid w:val="00E54549"/>
    <w:rsid w:val="00E54DD2"/>
    <w:rsid w:val="00E5578A"/>
    <w:rsid w:val="00E562AF"/>
    <w:rsid w:val="00E56619"/>
    <w:rsid w:val="00E57DC4"/>
    <w:rsid w:val="00E609E0"/>
    <w:rsid w:val="00E63215"/>
    <w:rsid w:val="00E63F67"/>
    <w:rsid w:val="00E6405C"/>
    <w:rsid w:val="00E731E5"/>
    <w:rsid w:val="00E74E58"/>
    <w:rsid w:val="00E7559B"/>
    <w:rsid w:val="00E76354"/>
    <w:rsid w:val="00E80A6B"/>
    <w:rsid w:val="00E80B74"/>
    <w:rsid w:val="00E815EF"/>
    <w:rsid w:val="00E82C3E"/>
    <w:rsid w:val="00E83D86"/>
    <w:rsid w:val="00E85A89"/>
    <w:rsid w:val="00E8652D"/>
    <w:rsid w:val="00E9081D"/>
    <w:rsid w:val="00E90ADD"/>
    <w:rsid w:val="00E91288"/>
    <w:rsid w:val="00E93A7B"/>
    <w:rsid w:val="00E948A5"/>
    <w:rsid w:val="00E94CA7"/>
    <w:rsid w:val="00E9744E"/>
    <w:rsid w:val="00EA04F4"/>
    <w:rsid w:val="00EA1E17"/>
    <w:rsid w:val="00EA2007"/>
    <w:rsid w:val="00EA2487"/>
    <w:rsid w:val="00EA3074"/>
    <w:rsid w:val="00EA403C"/>
    <w:rsid w:val="00EA5C3B"/>
    <w:rsid w:val="00EA7CB3"/>
    <w:rsid w:val="00EB2E2A"/>
    <w:rsid w:val="00EB5B08"/>
    <w:rsid w:val="00EC29F7"/>
    <w:rsid w:val="00EC4EF9"/>
    <w:rsid w:val="00ED0392"/>
    <w:rsid w:val="00ED1D22"/>
    <w:rsid w:val="00ED264D"/>
    <w:rsid w:val="00ED4006"/>
    <w:rsid w:val="00ED4207"/>
    <w:rsid w:val="00ED44F6"/>
    <w:rsid w:val="00ED5580"/>
    <w:rsid w:val="00ED63A2"/>
    <w:rsid w:val="00ED740F"/>
    <w:rsid w:val="00EE2B3D"/>
    <w:rsid w:val="00EE3AA6"/>
    <w:rsid w:val="00EE49CE"/>
    <w:rsid w:val="00EE5DAD"/>
    <w:rsid w:val="00EE5F83"/>
    <w:rsid w:val="00EE6F61"/>
    <w:rsid w:val="00EF0484"/>
    <w:rsid w:val="00EF090A"/>
    <w:rsid w:val="00EF1CE6"/>
    <w:rsid w:val="00EF2A7B"/>
    <w:rsid w:val="00EF2B20"/>
    <w:rsid w:val="00EF38B2"/>
    <w:rsid w:val="00EF3CF5"/>
    <w:rsid w:val="00EF3D5B"/>
    <w:rsid w:val="00EF6E19"/>
    <w:rsid w:val="00F00C8F"/>
    <w:rsid w:val="00F0460E"/>
    <w:rsid w:val="00F04BED"/>
    <w:rsid w:val="00F04FF5"/>
    <w:rsid w:val="00F05D30"/>
    <w:rsid w:val="00F062F2"/>
    <w:rsid w:val="00F13371"/>
    <w:rsid w:val="00F15B1F"/>
    <w:rsid w:val="00F1717E"/>
    <w:rsid w:val="00F172E2"/>
    <w:rsid w:val="00F173C3"/>
    <w:rsid w:val="00F17928"/>
    <w:rsid w:val="00F17CF6"/>
    <w:rsid w:val="00F204EC"/>
    <w:rsid w:val="00F2226D"/>
    <w:rsid w:val="00F27565"/>
    <w:rsid w:val="00F27B76"/>
    <w:rsid w:val="00F30285"/>
    <w:rsid w:val="00F305EF"/>
    <w:rsid w:val="00F31529"/>
    <w:rsid w:val="00F33479"/>
    <w:rsid w:val="00F33E22"/>
    <w:rsid w:val="00F35148"/>
    <w:rsid w:val="00F369D9"/>
    <w:rsid w:val="00F36C82"/>
    <w:rsid w:val="00F3752B"/>
    <w:rsid w:val="00F37A96"/>
    <w:rsid w:val="00F42840"/>
    <w:rsid w:val="00F4377C"/>
    <w:rsid w:val="00F44C38"/>
    <w:rsid w:val="00F4559C"/>
    <w:rsid w:val="00F45C29"/>
    <w:rsid w:val="00F50037"/>
    <w:rsid w:val="00F50E02"/>
    <w:rsid w:val="00F6110C"/>
    <w:rsid w:val="00F66983"/>
    <w:rsid w:val="00F713AA"/>
    <w:rsid w:val="00F71D41"/>
    <w:rsid w:val="00F74E7C"/>
    <w:rsid w:val="00F759DA"/>
    <w:rsid w:val="00F8126E"/>
    <w:rsid w:val="00F8187F"/>
    <w:rsid w:val="00F81E08"/>
    <w:rsid w:val="00F833E0"/>
    <w:rsid w:val="00F84125"/>
    <w:rsid w:val="00F85FEE"/>
    <w:rsid w:val="00F9171E"/>
    <w:rsid w:val="00F936DF"/>
    <w:rsid w:val="00F95292"/>
    <w:rsid w:val="00F9536D"/>
    <w:rsid w:val="00F97B1A"/>
    <w:rsid w:val="00FA0221"/>
    <w:rsid w:val="00FA132C"/>
    <w:rsid w:val="00FA2066"/>
    <w:rsid w:val="00FA3553"/>
    <w:rsid w:val="00FA5F42"/>
    <w:rsid w:val="00FB03DC"/>
    <w:rsid w:val="00FB0C3E"/>
    <w:rsid w:val="00FB3CA6"/>
    <w:rsid w:val="00FB3FCA"/>
    <w:rsid w:val="00FB43A9"/>
    <w:rsid w:val="00FB5483"/>
    <w:rsid w:val="00FC041F"/>
    <w:rsid w:val="00FC1E92"/>
    <w:rsid w:val="00FC50C4"/>
    <w:rsid w:val="00FC5850"/>
    <w:rsid w:val="00FC6884"/>
    <w:rsid w:val="00FC6EF8"/>
    <w:rsid w:val="00FC7731"/>
    <w:rsid w:val="00FC77FA"/>
    <w:rsid w:val="00FD234C"/>
    <w:rsid w:val="00FD7AF4"/>
    <w:rsid w:val="00FE19E3"/>
    <w:rsid w:val="00FE6FED"/>
    <w:rsid w:val="00FF5358"/>
    <w:rsid w:val="00FF7115"/>
    <w:rsid w:val="00FF7161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098"/>
    <w:rPr>
      <w:rFonts w:ascii="Arial" w:hAnsi="Arial" w:cs="Angsana New"/>
      <w:sz w:val="24"/>
      <w:szCs w:val="24"/>
      <w:lang w:bidi="th-TH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eastAsia="Times" w:hAnsi="Times"/>
      <w:b/>
      <w:bCs/>
      <w:i/>
      <w:i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Times" w:eastAsia="Times" w:hAnsi="Times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" w:eastAsia="Times" w:hAnsi="Times"/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Times" w:eastAsia="Times" w:hAnsi="Times"/>
      <w:i/>
      <w:i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2694"/>
        <w:tab w:val="left" w:pos="5387"/>
      </w:tabs>
      <w:spacing w:line="360" w:lineRule="auto"/>
      <w:jc w:val="both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800080"/>
      <w:sz w:val="34"/>
      <w:szCs w:val="3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2160"/>
      <w:jc w:val="both"/>
    </w:pPr>
    <w:rPr>
      <w:rFonts w:ascii="Times" w:eastAsia="Times" w:hAnsi="Times"/>
    </w:rPr>
  </w:style>
  <w:style w:type="paragraph" w:styleId="BodyText">
    <w:name w:val="Body Text"/>
    <w:basedOn w:val="Normal"/>
    <w:pPr>
      <w:jc w:val="both"/>
    </w:pPr>
    <w:rPr>
      <w:rFonts w:ascii="Times" w:eastAsia="Times" w:hAnsi="Times"/>
      <w:sz w:val="22"/>
      <w:szCs w:val="22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odyTextIndent2">
    <w:name w:val="Body Text Indent 2"/>
    <w:basedOn w:val="Normal"/>
    <w:pPr>
      <w:tabs>
        <w:tab w:val="left" w:pos="1418"/>
        <w:tab w:val="left" w:pos="4111"/>
      </w:tabs>
      <w:spacing w:line="360" w:lineRule="auto"/>
      <w:ind w:left="720" w:hanging="720"/>
      <w:jc w:val="both"/>
    </w:pPr>
    <w:rPr>
      <w:sz w:val="20"/>
      <w:szCs w:val="20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Times" w:eastAsia="Times" w:hAnsi="Time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  <w:iCs/>
      <w:sz w:val="20"/>
      <w:szCs w:val="20"/>
    </w:rPr>
  </w:style>
  <w:style w:type="paragraph" w:styleId="BodyTextIndent3">
    <w:name w:val="Body Text Indent 3"/>
    <w:basedOn w:val="Normal"/>
    <w:pPr>
      <w:ind w:left="810"/>
    </w:pPr>
    <w:rPr>
      <w:rFonts w:ascii="Times" w:hAnsi="Times"/>
      <w:color w:val="000000"/>
      <w:sz w:val="18"/>
      <w:szCs w:val="18"/>
    </w:rPr>
  </w:style>
  <w:style w:type="paragraph" w:styleId="BalloonText">
    <w:name w:val="Balloon Text"/>
    <w:basedOn w:val="Normal"/>
    <w:semiHidden/>
    <w:rsid w:val="00AD35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F4EC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946787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F369D9"/>
    <w:rPr>
      <w:sz w:val="16"/>
      <w:szCs w:val="16"/>
    </w:rPr>
  </w:style>
  <w:style w:type="paragraph" w:styleId="CommentText">
    <w:name w:val="annotation text"/>
    <w:basedOn w:val="Normal"/>
    <w:semiHidden/>
    <w:rsid w:val="00F369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369D9"/>
    <w:rPr>
      <w:b/>
      <w:bCs/>
    </w:rPr>
  </w:style>
  <w:style w:type="character" w:styleId="Hyperlink">
    <w:name w:val="Hyperlink"/>
    <w:rsid w:val="008C0BB4"/>
    <w:rPr>
      <w:color w:val="0000FF"/>
      <w:u w:val="single"/>
    </w:rPr>
  </w:style>
  <w:style w:type="character" w:styleId="PageNumber">
    <w:name w:val="page number"/>
    <w:basedOn w:val="DefaultParagraphFont"/>
    <w:rsid w:val="00B35AC1"/>
  </w:style>
  <w:style w:type="character" w:customStyle="1" w:styleId="FooterChar">
    <w:name w:val="Footer Char"/>
    <w:link w:val="Footer"/>
    <w:uiPriority w:val="99"/>
    <w:rsid w:val="00AE60A2"/>
    <w:rPr>
      <w:rFonts w:ascii="Arial" w:hAnsi="Arial" w:cs="Angsana New"/>
      <w:sz w:val="24"/>
      <w:szCs w:val="24"/>
      <w:lang w:bidi="th-TH"/>
    </w:rPr>
  </w:style>
  <w:style w:type="paragraph" w:styleId="ListParagraph">
    <w:name w:val="List Paragraph"/>
    <w:basedOn w:val="Normal"/>
    <w:uiPriority w:val="34"/>
    <w:qFormat/>
    <w:rsid w:val="009F7529"/>
    <w:pPr>
      <w:ind w:left="720"/>
      <w:contextualSpacing/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612EEB"/>
    <w:rPr>
      <w:rFonts w:ascii="Arial" w:hAnsi="Arial" w:cs="Angsana New"/>
      <w:sz w:val="24"/>
      <w:szCs w:val="24"/>
      <w:lang w:bidi="th-TH"/>
    </w:rPr>
  </w:style>
  <w:style w:type="character" w:customStyle="1" w:styleId="displayonly">
    <w:name w:val="display_only"/>
    <w:basedOn w:val="DefaultParagraphFont"/>
    <w:rsid w:val="000D5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098"/>
    <w:rPr>
      <w:rFonts w:ascii="Arial" w:hAnsi="Arial" w:cs="Angsana New"/>
      <w:sz w:val="24"/>
      <w:szCs w:val="24"/>
      <w:lang w:bidi="th-TH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eastAsia="Times" w:hAnsi="Times"/>
      <w:b/>
      <w:bCs/>
      <w:i/>
      <w:i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Times" w:eastAsia="Times" w:hAnsi="Times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" w:eastAsia="Times" w:hAnsi="Times"/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Times" w:eastAsia="Times" w:hAnsi="Times"/>
      <w:i/>
      <w:i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2694"/>
        <w:tab w:val="left" w:pos="5387"/>
      </w:tabs>
      <w:spacing w:line="360" w:lineRule="auto"/>
      <w:jc w:val="both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800080"/>
      <w:sz w:val="34"/>
      <w:szCs w:val="3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2160"/>
      <w:jc w:val="both"/>
    </w:pPr>
    <w:rPr>
      <w:rFonts w:ascii="Times" w:eastAsia="Times" w:hAnsi="Times"/>
    </w:rPr>
  </w:style>
  <w:style w:type="paragraph" w:styleId="BodyText">
    <w:name w:val="Body Text"/>
    <w:basedOn w:val="Normal"/>
    <w:pPr>
      <w:jc w:val="both"/>
    </w:pPr>
    <w:rPr>
      <w:rFonts w:ascii="Times" w:eastAsia="Times" w:hAnsi="Times"/>
      <w:sz w:val="22"/>
      <w:szCs w:val="22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odyTextIndent2">
    <w:name w:val="Body Text Indent 2"/>
    <w:basedOn w:val="Normal"/>
    <w:pPr>
      <w:tabs>
        <w:tab w:val="left" w:pos="1418"/>
        <w:tab w:val="left" w:pos="4111"/>
      </w:tabs>
      <w:spacing w:line="360" w:lineRule="auto"/>
      <w:ind w:left="720" w:hanging="720"/>
      <w:jc w:val="both"/>
    </w:pPr>
    <w:rPr>
      <w:sz w:val="20"/>
      <w:szCs w:val="20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Times" w:eastAsia="Times" w:hAnsi="Time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  <w:iCs/>
      <w:sz w:val="20"/>
      <w:szCs w:val="20"/>
    </w:rPr>
  </w:style>
  <w:style w:type="paragraph" w:styleId="BodyTextIndent3">
    <w:name w:val="Body Text Indent 3"/>
    <w:basedOn w:val="Normal"/>
    <w:pPr>
      <w:ind w:left="810"/>
    </w:pPr>
    <w:rPr>
      <w:rFonts w:ascii="Times" w:hAnsi="Times"/>
      <w:color w:val="000000"/>
      <w:sz w:val="18"/>
      <w:szCs w:val="18"/>
    </w:rPr>
  </w:style>
  <w:style w:type="paragraph" w:styleId="BalloonText">
    <w:name w:val="Balloon Text"/>
    <w:basedOn w:val="Normal"/>
    <w:semiHidden/>
    <w:rsid w:val="00AD35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F4EC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946787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F369D9"/>
    <w:rPr>
      <w:sz w:val="16"/>
      <w:szCs w:val="16"/>
    </w:rPr>
  </w:style>
  <w:style w:type="paragraph" w:styleId="CommentText">
    <w:name w:val="annotation text"/>
    <w:basedOn w:val="Normal"/>
    <w:semiHidden/>
    <w:rsid w:val="00F369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369D9"/>
    <w:rPr>
      <w:b/>
      <w:bCs/>
    </w:rPr>
  </w:style>
  <w:style w:type="character" w:styleId="Hyperlink">
    <w:name w:val="Hyperlink"/>
    <w:rsid w:val="008C0BB4"/>
    <w:rPr>
      <w:color w:val="0000FF"/>
      <w:u w:val="single"/>
    </w:rPr>
  </w:style>
  <w:style w:type="character" w:styleId="PageNumber">
    <w:name w:val="page number"/>
    <w:basedOn w:val="DefaultParagraphFont"/>
    <w:rsid w:val="00B35AC1"/>
  </w:style>
  <w:style w:type="character" w:customStyle="1" w:styleId="FooterChar">
    <w:name w:val="Footer Char"/>
    <w:link w:val="Footer"/>
    <w:uiPriority w:val="99"/>
    <w:rsid w:val="00AE60A2"/>
    <w:rPr>
      <w:rFonts w:ascii="Arial" w:hAnsi="Arial" w:cs="Angsana New"/>
      <w:sz w:val="24"/>
      <w:szCs w:val="24"/>
      <w:lang w:bidi="th-TH"/>
    </w:rPr>
  </w:style>
  <w:style w:type="paragraph" w:styleId="ListParagraph">
    <w:name w:val="List Paragraph"/>
    <w:basedOn w:val="Normal"/>
    <w:uiPriority w:val="34"/>
    <w:qFormat/>
    <w:rsid w:val="009F7529"/>
    <w:pPr>
      <w:ind w:left="720"/>
      <w:contextualSpacing/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612EEB"/>
    <w:rPr>
      <w:rFonts w:ascii="Arial" w:hAnsi="Arial" w:cs="Angsana New"/>
      <w:sz w:val="24"/>
      <w:szCs w:val="24"/>
      <w:lang w:bidi="th-TH"/>
    </w:rPr>
  </w:style>
  <w:style w:type="character" w:customStyle="1" w:styleId="displayonly">
    <w:name w:val="display_only"/>
    <w:basedOn w:val="DefaultParagraphFont"/>
    <w:rsid w:val="000D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childrens.enquiries@bradford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C802F7C2C2D4B8D7EC6443CDF640D" ma:contentTypeVersion="0" ma:contentTypeDescription="Create a new document." ma:contentTypeScope="" ma:versionID="76227eb836c31cd68997862a76a420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80433f56390f2ea222626bbf4b247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E395-4FA3-47B0-BB0C-9762ECC98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4C9802-1536-4309-836B-369490664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D0AE5-55BA-4FE6-8DF3-9FC01427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RBK</Company>
  <LinksUpToDate>false</LinksUpToDate>
  <CharactersWithSpaces>16854</CharactersWithSpaces>
  <SharedDoc>false</SharedDoc>
  <HLinks>
    <vt:vector size="24" baseType="variant">
      <vt:variant>
        <vt:i4>4915244</vt:i4>
      </vt:variant>
      <vt:variant>
        <vt:i4>9</vt:i4>
      </vt:variant>
      <vt:variant>
        <vt:i4>0</vt:i4>
      </vt:variant>
      <vt:variant>
        <vt:i4>5</vt:i4>
      </vt:variant>
      <vt:variant>
        <vt:lpwstr>mailto:specialist.safeguarding@leeds.gcsx.gov.uk</vt:lpwstr>
      </vt:variant>
      <vt:variant>
        <vt:lpwstr/>
      </vt:variant>
      <vt:variant>
        <vt:i4>4128786</vt:i4>
      </vt:variant>
      <vt:variant>
        <vt:i4>6</vt:i4>
      </vt:variant>
      <vt:variant>
        <vt:i4>0</vt:i4>
      </vt:variant>
      <vt:variant>
        <vt:i4>5</vt:i4>
      </vt:variant>
      <vt:variant>
        <vt:lpwstr>mailto:specialist.safeguarding@leeds.gov.uk</vt:lpwstr>
      </vt:variant>
      <vt:variant>
        <vt:lpwstr/>
      </vt:variant>
      <vt:variant>
        <vt:i4>4915244</vt:i4>
      </vt:variant>
      <vt:variant>
        <vt:i4>3</vt:i4>
      </vt:variant>
      <vt:variant>
        <vt:i4>0</vt:i4>
      </vt:variant>
      <vt:variant>
        <vt:i4>5</vt:i4>
      </vt:variant>
      <vt:variant>
        <vt:lpwstr>mailto:specialist.safeguarding@leeds.gcsx.gov.uk</vt:lpwstr>
      </vt:variant>
      <vt:variant>
        <vt:lpwstr/>
      </vt:variant>
      <vt:variant>
        <vt:i4>4128786</vt:i4>
      </vt:variant>
      <vt:variant>
        <vt:i4>0</vt:i4>
      </vt:variant>
      <vt:variant>
        <vt:i4>0</vt:i4>
      </vt:variant>
      <vt:variant>
        <vt:i4>5</vt:i4>
      </vt:variant>
      <vt:variant>
        <vt:lpwstr>mailto:specialist.safeguarding@leeds.gov.uk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00832082</dc:creator>
  <cp:lastModifiedBy>Nasima Sidat</cp:lastModifiedBy>
  <cp:revision>2</cp:revision>
  <cp:lastPrinted>2019-04-25T17:05:00Z</cp:lastPrinted>
  <dcterms:created xsi:type="dcterms:W3CDTF">2019-10-18T11:38:00Z</dcterms:created>
  <dcterms:modified xsi:type="dcterms:W3CDTF">2019-10-18T11:38:00Z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0x010100FB5C802F7C2C2D4B8D7EC6443CDF640D</vt:lpwstr>
  </property>
</Properties>
</file>