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5E9A" w14:textId="4065D5E9" w:rsidR="002066C3" w:rsidRDefault="009848F0" w:rsidP="002066C3">
      <w:r>
        <w:rPr>
          <w:noProof/>
        </w:rPr>
        <w:drawing>
          <wp:anchor distT="0" distB="0" distL="114300" distR="114300" simplePos="0" relativeHeight="251651584" behindDoc="0" locked="0" layoutInCell="1" allowOverlap="1" wp14:anchorId="27A74FD8" wp14:editId="2402AE1C">
            <wp:simplePos x="0" y="0"/>
            <wp:positionH relativeFrom="column">
              <wp:posOffset>5591175</wp:posOffset>
            </wp:positionH>
            <wp:positionV relativeFrom="paragraph">
              <wp:posOffset>-256540</wp:posOffset>
            </wp:positionV>
            <wp:extent cx="866775" cy="831215"/>
            <wp:effectExtent l="0" t="0" r="9525" b="6985"/>
            <wp:wrapNone/>
            <wp:docPr id="691433599" name="Picture 2" descr="A blue hexagon with a white outline of a head with a brain insi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433599" name="Picture 2" descr="A blue hexagon with a white outline of a head with a brain insi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 wp14:anchorId="62552D21" wp14:editId="166A1D68">
            <wp:simplePos x="0" y="0"/>
            <wp:positionH relativeFrom="column">
              <wp:posOffset>-161925</wp:posOffset>
            </wp:positionH>
            <wp:positionV relativeFrom="paragraph">
              <wp:posOffset>-123190</wp:posOffset>
            </wp:positionV>
            <wp:extent cx="1885950" cy="532130"/>
            <wp:effectExtent l="0" t="0" r="0" b="1270"/>
            <wp:wrapNone/>
            <wp:docPr id="1201488303" name="Picture 1" descr="Bradford Council logo NEW 2020 - The Cellar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dford Council logo NEW 2020 - The Cellar Tru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center" w:tblpY="557"/>
        <w:tblW w:w="0" w:type="auto"/>
        <w:tblLook w:val="04A0" w:firstRow="1" w:lastRow="0" w:firstColumn="1" w:lastColumn="0" w:noHBand="0" w:noVBand="1"/>
      </w:tblPr>
      <w:tblGrid>
        <w:gridCol w:w="1689"/>
        <w:gridCol w:w="1843"/>
        <w:gridCol w:w="1550"/>
        <w:gridCol w:w="1906"/>
        <w:gridCol w:w="1562"/>
        <w:gridCol w:w="1906"/>
      </w:tblGrid>
      <w:tr w:rsidR="002F570A" w14:paraId="3E481575" w14:textId="77777777" w:rsidTr="00C15426">
        <w:tc>
          <w:tcPr>
            <w:tcW w:w="1980" w:type="dxa"/>
            <w:shd w:val="clear" w:color="auto" w:fill="D9E2F3" w:themeFill="accent1" w:themeFillTint="33"/>
          </w:tcPr>
          <w:p w14:paraId="18174EB4" w14:textId="77777777" w:rsidR="002F570A" w:rsidRPr="00C15426" w:rsidRDefault="002F570A" w:rsidP="002F570A">
            <w:pPr>
              <w:rPr>
                <w:b/>
                <w:bCs/>
              </w:rPr>
            </w:pPr>
            <w:r w:rsidRPr="00C15426">
              <w:rPr>
                <w:b/>
                <w:bCs/>
              </w:rPr>
              <w:t>Name</w:t>
            </w:r>
          </w:p>
        </w:tc>
        <w:tc>
          <w:tcPr>
            <w:tcW w:w="2528" w:type="dxa"/>
            <w:gridSpan w:val="3"/>
          </w:tcPr>
          <w:p w14:paraId="5132FB4C" w14:textId="77777777" w:rsidR="002F570A" w:rsidRPr="00C15426" w:rsidRDefault="002F570A" w:rsidP="002F570A"/>
        </w:tc>
        <w:tc>
          <w:tcPr>
            <w:tcW w:w="1866" w:type="dxa"/>
            <w:shd w:val="clear" w:color="auto" w:fill="D9E2F3" w:themeFill="accent1" w:themeFillTint="33"/>
          </w:tcPr>
          <w:p w14:paraId="2BDF7D62" w14:textId="77777777" w:rsidR="002F570A" w:rsidRPr="00C15426" w:rsidRDefault="002F570A" w:rsidP="002F570A">
            <w:pPr>
              <w:rPr>
                <w:b/>
                <w:bCs/>
              </w:rPr>
            </w:pPr>
            <w:r w:rsidRPr="00C15426">
              <w:rPr>
                <w:b/>
                <w:bCs/>
              </w:rPr>
              <w:t>Date of Birth</w:t>
            </w:r>
          </w:p>
        </w:tc>
        <w:tc>
          <w:tcPr>
            <w:tcW w:w="2642" w:type="dxa"/>
          </w:tcPr>
          <w:p w14:paraId="37D9EC39" w14:textId="77777777" w:rsidR="002F570A" w:rsidRPr="00C15426" w:rsidRDefault="002F570A" w:rsidP="002F570A"/>
        </w:tc>
      </w:tr>
      <w:tr w:rsidR="002F570A" w14:paraId="3C58A25A" w14:textId="77777777" w:rsidTr="00C15426">
        <w:tc>
          <w:tcPr>
            <w:tcW w:w="1980" w:type="dxa"/>
            <w:shd w:val="clear" w:color="auto" w:fill="D9E2F3" w:themeFill="accent1" w:themeFillTint="33"/>
          </w:tcPr>
          <w:p w14:paraId="6E6BFFAB" w14:textId="77777777" w:rsidR="002F570A" w:rsidRPr="00C15426" w:rsidRDefault="002F570A" w:rsidP="002F570A">
            <w:pPr>
              <w:rPr>
                <w:b/>
                <w:bCs/>
              </w:rPr>
            </w:pPr>
            <w:r w:rsidRPr="00C15426">
              <w:rPr>
                <w:b/>
                <w:bCs/>
              </w:rPr>
              <w:t>Year Group</w:t>
            </w:r>
          </w:p>
        </w:tc>
        <w:tc>
          <w:tcPr>
            <w:tcW w:w="2528" w:type="dxa"/>
            <w:gridSpan w:val="3"/>
          </w:tcPr>
          <w:p w14:paraId="403C3EFA" w14:textId="339EE40E" w:rsidR="002F570A" w:rsidRPr="00C15426" w:rsidRDefault="002F570A" w:rsidP="002F570A"/>
        </w:tc>
        <w:tc>
          <w:tcPr>
            <w:tcW w:w="1866" w:type="dxa"/>
            <w:shd w:val="clear" w:color="auto" w:fill="D9E2F3" w:themeFill="accent1" w:themeFillTint="33"/>
          </w:tcPr>
          <w:p w14:paraId="6248E066" w14:textId="77777777" w:rsidR="002F570A" w:rsidRPr="00C15426" w:rsidRDefault="002F570A" w:rsidP="002F570A">
            <w:pPr>
              <w:rPr>
                <w:b/>
                <w:bCs/>
              </w:rPr>
            </w:pPr>
            <w:r w:rsidRPr="00C15426">
              <w:rPr>
                <w:b/>
                <w:bCs/>
              </w:rPr>
              <w:t>Key adult/s</w:t>
            </w:r>
          </w:p>
        </w:tc>
        <w:tc>
          <w:tcPr>
            <w:tcW w:w="2642" w:type="dxa"/>
          </w:tcPr>
          <w:p w14:paraId="20D59242" w14:textId="1A2EC210" w:rsidR="002F570A" w:rsidRPr="00C15426" w:rsidRDefault="002F570A" w:rsidP="002F570A"/>
        </w:tc>
      </w:tr>
      <w:tr w:rsidR="002F570A" w14:paraId="6C3AC54C" w14:textId="77777777" w:rsidTr="00C15426">
        <w:tc>
          <w:tcPr>
            <w:tcW w:w="1980" w:type="dxa"/>
            <w:shd w:val="clear" w:color="auto" w:fill="D9E2F3" w:themeFill="accent1" w:themeFillTint="33"/>
          </w:tcPr>
          <w:p w14:paraId="2F592F43" w14:textId="77777777" w:rsidR="002F570A" w:rsidRPr="00C15426" w:rsidRDefault="002F570A" w:rsidP="002F570A">
            <w:pPr>
              <w:rPr>
                <w:b/>
                <w:bCs/>
              </w:rPr>
            </w:pPr>
            <w:r w:rsidRPr="00C15426">
              <w:rPr>
                <w:b/>
                <w:bCs/>
              </w:rPr>
              <w:t>Agencies involved</w:t>
            </w:r>
          </w:p>
        </w:tc>
        <w:tc>
          <w:tcPr>
            <w:tcW w:w="7036" w:type="dxa"/>
            <w:gridSpan w:val="5"/>
          </w:tcPr>
          <w:p w14:paraId="0B76EBA5" w14:textId="77777777" w:rsidR="002F570A" w:rsidRPr="00C15426" w:rsidRDefault="002F570A" w:rsidP="002F570A"/>
        </w:tc>
      </w:tr>
      <w:tr w:rsidR="000563A7" w14:paraId="1510CA57" w14:textId="77777777" w:rsidTr="000563A7">
        <w:trPr>
          <w:gridAfter w:val="2"/>
          <w:wAfter w:w="1440" w:type="dxa"/>
        </w:trPr>
        <w:tc>
          <w:tcPr>
            <w:tcW w:w="1980" w:type="dxa"/>
            <w:shd w:val="clear" w:color="auto" w:fill="D9E2F3" w:themeFill="accent1" w:themeFillTint="33"/>
          </w:tcPr>
          <w:p w14:paraId="5F39D2F9" w14:textId="5043771E" w:rsidR="000563A7" w:rsidRPr="00C15426" w:rsidRDefault="000563A7" w:rsidP="002F570A">
            <w:pPr>
              <w:rPr>
                <w:b/>
                <w:bCs/>
              </w:rPr>
            </w:pPr>
            <w:r>
              <w:rPr>
                <w:b/>
                <w:bCs/>
              </w:rPr>
              <w:t>Date of Plan</w:t>
            </w:r>
          </w:p>
        </w:tc>
        <w:tc>
          <w:tcPr>
            <w:tcW w:w="2551" w:type="dxa"/>
          </w:tcPr>
          <w:p w14:paraId="1B23B94B" w14:textId="15E00925" w:rsidR="000563A7" w:rsidRPr="00C15426" w:rsidRDefault="000563A7" w:rsidP="002F570A"/>
        </w:tc>
        <w:tc>
          <w:tcPr>
            <w:tcW w:w="1843" w:type="dxa"/>
            <w:shd w:val="clear" w:color="auto" w:fill="D9E2F3" w:themeFill="accent1" w:themeFillTint="33"/>
          </w:tcPr>
          <w:p w14:paraId="44883B3A" w14:textId="6BBBFA48" w:rsidR="000563A7" w:rsidRPr="000563A7" w:rsidRDefault="000563A7" w:rsidP="002F570A">
            <w:pPr>
              <w:rPr>
                <w:b/>
                <w:bCs/>
              </w:rPr>
            </w:pPr>
            <w:r w:rsidRPr="000563A7">
              <w:rPr>
                <w:b/>
                <w:bCs/>
              </w:rPr>
              <w:t>Review Date</w:t>
            </w:r>
          </w:p>
        </w:tc>
        <w:tc>
          <w:tcPr>
            <w:tcW w:w="2642" w:type="dxa"/>
          </w:tcPr>
          <w:p w14:paraId="485F8F7F" w14:textId="66BDD1BA" w:rsidR="000563A7" w:rsidRPr="00C15426" w:rsidRDefault="000563A7" w:rsidP="002F570A"/>
        </w:tc>
      </w:tr>
    </w:tbl>
    <w:p w14:paraId="2C7F454F" w14:textId="6C020BE1" w:rsidR="002F570A" w:rsidRPr="00C15426" w:rsidRDefault="00536699" w:rsidP="002F570A">
      <w:pPr>
        <w:spacing w:after="0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3C40B53C" wp14:editId="258EB4FF">
                <wp:simplePos x="0" y="0"/>
                <wp:positionH relativeFrom="margin">
                  <wp:align>left</wp:align>
                </wp:positionH>
                <wp:positionV relativeFrom="paragraph">
                  <wp:posOffset>1359535</wp:posOffset>
                </wp:positionV>
                <wp:extent cx="6445250" cy="147320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14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D728D" w14:textId="72920234" w:rsidR="000C0B7B" w:rsidRDefault="000563A7" w:rsidP="000563A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Young person’s hopes and aspirations</w:t>
                            </w:r>
                            <w:r w:rsidR="00257A40">
                              <w:rPr>
                                <w:b/>
                                <w:bCs/>
                              </w:rPr>
                              <w:t>….</w:t>
                            </w:r>
                          </w:p>
                          <w:p w14:paraId="2DB3B534" w14:textId="77777777" w:rsidR="000563A7" w:rsidRDefault="000563A7" w:rsidP="000563A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D3FC4E7" w14:textId="6ABD3421" w:rsidR="000563A7" w:rsidRDefault="000563A7" w:rsidP="000563A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These are the first steps we are working on:</w:t>
                            </w:r>
                          </w:p>
                          <w:p w14:paraId="7D0C46F3" w14:textId="08A28E53" w:rsidR="000563A7" w:rsidRDefault="000563A7" w:rsidP="000563A7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1.</w:t>
                            </w:r>
                          </w:p>
                          <w:p w14:paraId="4309F6F5" w14:textId="601299B9" w:rsidR="000563A7" w:rsidRDefault="000563A7" w:rsidP="000563A7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2.</w:t>
                            </w:r>
                          </w:p>
                          <w:p w14:paraId="53157906" w14:textId="5A386A65" w:rsidR="000563A7" w:rsidRPr="000563A7" w:rsidRDefault="000563A7" w:rsidP="000563A7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3.</w:t>
                            </w:r>
                          </w:p>
                          <w:p w14:paraId="5C4E2385" w14:textId="77777777" w:rsidR="000563A7" w:rsidRPr="000D4677" w:rsidRDefault="000563A7" w:rsidP="000563A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0B5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7.05pt;width:507.5pt;height:116pt;z-index:2516710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">
                <v:textbox>
                  <w:txbxContent>
                    <w:p w14:paraId="60AD728D" w14:textId="72920234" w:rsidR="000C0B7B" w:rsidRDefault="000563A7" w:rsidP="000563A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Young person’s hopes and aspirations</w:t>
                      </w:r>
                      <w:r w:rsidR="00257A40">
                        <w:rPr>
                          <w:b/>
                          <w:bCs/>
                        </w:rPr>
                        <w:t>….</w:t>
                      </w:r>
                    </w:p>
                    <w:p w14:paraId="2DB3B534" w14:textId="77777777" w:rsidR="000563A7" w:rsidRDefault="000563A7" w:rsidP="000563A7">
                      <w:pPr>
                        <w:rPr>
                          <w:b/>
                          <w:bCs/>
                        </w:rPr>
                      </w:pPr>
                    </w:p>
                    <w:p w14:paraId="0D3FC4E7" w14:textId="6ABD3421" w:rsidR="000563A7" w:rsidRDefault="000563A7" w:rsidP="000563A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These are the first steps we are working on:</w:t>
                      </w:r>
                    </w:p>
                    <w:p w14:paraId="7D0C46F3" w14:textId="08A28E53" w:rsidR="000563A7" w:rsidRDefault="000563A7" w:rsidP="000563A7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1.</w:t>
                      </w:r>
                    </w:p>
                    <w:p w14:paraId="4309F6F5" w14:textId="601299B9" w:rsidR="000563A7" w:rsidRDefault="000563A7" w:rsidP="000563A7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2.</w:t>
                      </w:r>
                    </w:p>
                    <w:p w14:paraId="53157906" w14:textId="5A386A65" w:rsidR="000563A7" w:rsidRPr="000563A7" w:rsidRDefault="000563A7" w:rsidP="000563A7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3.</w:t>
                      </w:r>
                    </w:p>
                    <w:p w14:paraId="5C4E2385" w14:textId="77777777" w:rsidR="000563A7" w:rsidRPr="000D4677" w:rsidRDefault="000563A7" w:rsidP="000563A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570A" w:rsidRPr="00C15426">
        <w:rPr>
          <w:b/>
          <w:bCs/>
          <w:sz w:val="28"/>
          <w:szCs w:val="28"/>
        </w:rPr>
        <w:t xml:space="preserve">EBSA </w:t>
      </w:r>
      <w:r w:rsidR="00094D2B">
        <w:rPr>
          <w:b/>
          <w:bCs/>
          <w:sz w:val="28"/>
          <w:szCs w:val="28"/>
        </w:rPr>
        <w:t>Support P</w:t>
      </w:r>
      <w:r w:rsidR="000563A7">
        <w:rPr>
          <w:b/>
          <w:bCs/>
          <w:sz w:val="28"/>
          <w:szCs w:val="28"/>
        </w:rPr>
        <w:t>lan</w:t>
      </w:r>
      <w:r w:rsidR="00503A37">
        <w:rPr>
          <w:b/>
          <w:bCs/>
          <w:sz w:val="28"/>
          <w:szCs w:val="28"/>
        </w:rPr>
        <w:t>/Review</w:t>
      </w:r>
    </w:p>
    <w:p w14:paraId="4C6D207F" w14:textId="1A208103" w:rsidR="000C0B7B" w:rsidRPr="00503A37" w:rsidRDefault="000C0B7B" w:rsidP="002066C3">
      <w:pPr>
        <w:spacing w:after="0"/>
        <w:rPr>
          <w:b/>
          <w:bCs/>
        </w:rPr>
      </w:pPr>
    </w:p>
    <w:tbl>
      <w:tblPr>
        <w:tblStyle w:val="TableGrid"/>
        <w:tblW w:w="10535" w:type="dxa"/>
        <w:tblLook w:val="04A0" w:firstRow="1" w:lastRow="0" w:firstColumn="1" w:lastColumn="0" w:noHBand="0" w:noVBand="1"/>
      </w:tblPr>
      <w:tblGrid>
        <w:gridCol w:w="3412"/>
        <w:gridCol w:w="3703"/>
        <w:gridCol w:w="3420"/>
      </w:tblGrid>
      <w:tr w:rsidR="00F953F9" w14:paraId="485812B7" w14:textId="77777777" w:rsidTr="007A5B1E">
        <w:trPr>
          <w:trHeight w:val="165"/>
        </w:trPr>
        <w:tc>
          <w:tcPr>
            <w:tcW w:w="10535" w:type="dxa"/>
            <w:gridSpan w:val="3"/>
            <w:shd w:val="clear" w:color="auto" w:fill="F7CAAC" w:themeFill="accent2" w:themeFillTint="66"/>
          </w:tcPr>
          <w:p w14:paraId="04E10A62" w14:textId="4048481F" w:rsidR="00F953F9" w:rsidRPr="00F953F9" w:rsidRDefault="00F953F9" w:rsidP="00F953F9">
            <w:pPr>
              <w:jc w:val="center"/>
              <w:rPr>
                <w:b/>
                <w:bCs/>
              </w:rPr>
            </w:pPr>
            <w:r w:rsidRPr="00F953F9">
              <w:rPr>
                <w:b/>
                <w:bCs/>
              </w:rPr>
              <w:t xml:space="preserve">Summary </w:t>
            </w:r>
            <w:r w:rsidR="000563A7">
              <w:rPr>
                <w:b/>
                <w:bCs/>
              </w:rPr>
              <w:t>key provision</w:t>
            </w:r>
          </w:p>
        </w:tc>
      </w:tr>
      <w:tr w:rsidR="00F953F9" w14:paraId="5D177D0D" w14:textId="77777777" w:rsidTr="007A5B1E">
        <w:trPr>
          <w:trHeight w:val="491"/>
        </w:trPr>
        <w:tc>
          <w:tcPr>
            <w:tcW w:w="3412" w:type="dxa"/>
            <w:shd w:val="clear" w:color="auto" w:fill="F7CAAC" w:themeFill="accent2" w:themeFillTint="66"/>
          </w:tcPr>
          <w:p w14:paraId="75D2CA66" w14:textId="58025DE7" w:rsidR="00F953F9" w:rsidRDefault="000563A7" w:rsidP="000563A7">
            <w:r w:rsidRPr="000563A7">
              <w:rPr>
                <w:b/>
                <w:bCs/>
              </w:rPr>
              <w:t>Key Adult</w:t>
            </w:r>
            <w:r>
              <w:t xml:space="preserve"> (their role and when they will be available)</w:t>
            </w:r>
          </w:p>
        </w:tc>
        <w:tc>
          <w:tcPr>
            <w:tcW w:w="3703" w:type="dxa"/>
            <w:shd w:val="clear" w:color="auto" w:fill="F7CAAC" w:themeFill="accent2" w:themeFillTint="66"/>
          </w:tcPr>
          <w:p w14:paraId="32AB95AE" w14:textId="590F08A4" w:rsidR="00F953F9" w:rsidRDefault="000563A7" w:rsidP="00F953F9">
            <w:pPr>
              <w:jc w:val="center"/>
            </w:pPr>
            <w:r w:rsidRPr="000563A7">
              <w:rPr>
                <w:b/>
                <w:bCs/>
              </w:rPr>
              <w:t>Safe Place</w:t>
            </w:r>
            <w:r>
              <w:t xml:space="preserve"> (and agreed procedures for accessing this)</w:t>
            </w:r>
          </w:p>
        </w:tc>
        <w:tc>
          <w:tcPr>
            <w:tcW w:w="3418" w:type="dxa"/>
            <w:shd w:val="clear" w:color="auto" w:fill="F7CAAC" w:themeFill="accent2" w:themeFillTint="66"/>
          </w:tcPr>
          <w:p w14:paraId="7B99F9F7" w14:textId="6DD95270" w:rsidR="00F953F9" w:rsidRDefault="000563A7" w:rsidP="000563A7">
            <w:r w:rsidRPr="000563A7">
              <w:rPr>
                <w:b/>
                <w:bCs/>
              </w:rPr>
              <w:t>Communication Protocols</w:t>
            </w:r>
            <w:r>
              <w:t xml:space="preserve"> (e.g. for absences/ concerns/positive feedback</w:t>
            </w:r>
            <w:r w:rsidR="00C3204A">
              <w:t>)</w:t>
            </w:r>
          </w:p>
        </w:tc>
      </w:tr>
      <w:tr w:rsidR="00F953F9" w14:paraId="02AD1886" w14:textId="77777777" w:rsidTr="007A5B1E">
        <w:trPr>
          <w:trHeight w:val="2852"/>
        </w:trPr>
        <w:tc>
          <w:tcPr>
            <w:tcW w:w="3412" w:type="dxa"/>
          </w:tcPr>
          <w:p w14:paraId="522E3EF0" w14:textId="77777777" w:rsidR="00F953F9" w:rsidRDefault="00F953F9" w:rsidP="002066C3"/>
          <w:p w14:paraId="26A25C31" w14:textId="77777777" w:rsidR="00F953F9" w:rsidRDefault="00F953F9" w:rsidP="002066C3"/>
          <w:p w14:paraId="450B3213" w14:textId="77777777" w:rsidR="00F953F9" w:rsidRDefault="00F953F9" w:rsidP="002066C3"/>
          <w:p w14:paraId="0A84A7A4" w14:textId="77777777" w:rsidR="00F953F9" w:rsidRDefault="00F953F9" w:rsidP="002066C3"/>
          <w:p w14:paraId="4AEEF0C0" w14:textId="77777777" w:rsidR="00F953F9" w:rsidRDefault="00F953F9" w:rsidP="002066C3"/>
          <w:p w14:paraId="71AF9C28" w14:textId="77777777" w:rsidR="00F953F9" w:rsidRDefault="00F953F9" w:rsidP="002066C3"/>
          <w:p w14:paraId="0E976E38" w14:textId="77777777" w:rsidR="00F953F9" w:rsidRDefault="00F953F9" w:rsidP="002066C3"/>
          <w:p w14:paraId="66B6FED2" w14:textId="77777777" w:rsidR="00F953F9" w:rsidRDefault="00F953F9" w:rsidP="002066C3"/>
          <w:p w14:paraId="52B59730" w14:textId="77777777" w:rsidR="00F953F9" w:rsidRDefault="00F953F9" w:rsidP="002066C3"/>
          <w:p w14:paraId="190F556D" w14:textId="77777777" w:rsidR="00F953F9" w:rsidRDefault="00F953F9" w:rsidP="002066C3"/>
          <w:p w14:paraId="3206BB2C" w14:textId="77777777" w:rsidR="00F953F9" w:rsidRDefault="00F953F9" w:rsidP="002066C3"/>
          <w:p w14:paraId="1815536E" w14:textId="77777777" w:rsidR="00F953F9" w:rsidRDefault="00F953F9" w:rsidP="002066C3"/>
          <w:p w14:paraId="60F872DA" w14:textId="77777777" w:rsidR="00F953F9" w:rsidRDefault="00F953F9" w:rsidP="002066C3"/>
          <w:p w14:paraId="69255388" w14:textId="77777777" w:rsidR="00F953F9" w:rsidRDefault="00F953F9" w:rsidP="002066C3"/>
        </w:tc>
        <w:tc>
          <w:tcPr>
            <w:tcW w:w="3703" w:type="dxa"/>
          </w:tcPr>
          <w:p w14:paraId="58027341" w14:textId="77777777" w:rsidR="00F953F9" w:rsidRDefault="00F953F9" w:rsidP="002066C3"/>
        </w:tc>
        <w:tc>
          <w:tcPr>
            <w:tcW w:w="3418" w:type="dxa"/>
          </w:tcPr>
          <w:p w14:paraId="710C5F33" w14:textId="77777777" w:rsidR="00F953F9" w:rsidRDefault="00F953F9" w:rsidP="002066C3"/>
        </w:tc>
      </w:tr>
    </w:tbl>
    <w:p w14:paraId="05B81562" w14:textId="77777777" w:rsidR="00F47FB2" w:rsidRDefault="00F47FB2" w:rsidP="002066C3">
      <w:pPr>
        <w:spacing w:after="0"/>
      </w:pPr>
    </w:p>
    <w:p w14:paraId="7865F020" w14:textId="77777777" w:rsidR="002F570A" w:rsidRDefault="002F570A" w:rsidP="002066C3">
      <w:pPr>
        <w:spacing w:after="0"/>
      </w:pPr>
    </w:p>
    <w:tbl>
      <w:tblPr>
        <w:tblStyle w:val="TableGrid"/>
        <w:tblW w:w="10599" w:type="dxa"/>
        <w:tblLook w:val="04A0" w:firstRow="1" w:lastRow="0" w:firstColumn="1" w:lastColumn="0" w:noHBand="0" w:noVBand="1"/>
      </w:tblPr>
      <w:tblGrid>
        <w:gridCol w:w="3434"/>
        <w:gridCol w:w="3726"/>
        <w:gridCol w:w="3439"/>
      </w:tblGrid>
      <w:tr w:rsidR="004852DE" w14:paraId="5ECC0E4A" w14:textId="77777777" w:rsidTr="007A5B1E">
        <w:trPr>
          <w:trHeight w:val="147"/>
        </w:trPr>
        <w:tc>
          <w:tcPr>
            <w:tcW w:w="3434" w:type="dxa"/>
            <w:shd w:val="clear" w:color="auto" w:fill="C5E0B3" w:themeFill="accent6" w:themeFillTint="66"/>
          </w:tcPr>
          <w:p w14:paraId="5D030D19" w14:textId="467F61F2" w:rsidR="004852DE" w:rsidRDefault="007A5B1E" w:rsidP="00D86407">
            <w:pPr>
              <w:jc w:val="center"/>
            </w:pPr>
            <w:r>
              <w:t xml:space="preserve">Current </w:t>
            </w:r>
            <w:r w:rsidR="00C3204A">
              <w:t>s</w:t>
            </w:r>
            <w:r>
              <w:t>ituation (</w:t>
            </w:r>
            <w:r w:rsidR="00C3204A">
              <w:t>r</w:t>
            </w:r>
            <w:r>
              <w:t xml:space="preserve">isk and </w:t>
            </w:r>
            <w:r w:rsidR="00C3204A">
              <w:t>r</w:t>
            </w:r>
            <w:r>
              <w:t xml:space="preserve">esilience </w:t>
            </w:r>
            <w:r w:rsidR="00C3204A">
              <w:t>f</w:t>
            </w:r>
            <w:r>
              <w:t>actors)</w:t>
            </w:r>
          </w:p>
        </w:tc>
        <w:tc>
          <w:tcPr>
            <w:tcW w:w="3726" w:type="dxa"/>
            <w:shd w:val="clear" w:color="auto" w:fill="C5E0B3" w:themeFill="accent6" w:themeFillTint="66"/>
          </w:tcPr>
          <w:p w14:paraId="591A69D2" w14:textId="1FB347FF" w:rsidR="004852DE" w:rsidRDefault="007A5B1E" w:rsidP="00D86407">
            <w:pPr>
              <w:jc w:val="center"/>
            </w:pPr>
            <w:r>
              <w:t xml:space="preserve">Our goals/Next </w:t>
            </w:r>
            <w:r w:rsidR="00C3204A">
              <w:t>s</w:t>
            </w:r>
            <w:r>
              <w:t>teps</w:t>
            </w:r>
          </w:p>
        </w:tc>
        <w:tc>
          <w:tcPr>
            <w:tcW w:w="3439" w:type="dxa"/>
            <w:shd w:val="clear" w:color="auto" w:fill="C5E0B3" w:themeFill="accent6" w:themeFillTint="66"/>
          </w:tcPr>
          <w:p w14:paraId="655A9326" w14:textId="7D07DF68" w:rsidR="004852DE" w:rsidRDefault="007A5B1E" w:rsidP="00D86407">
            <w:pPr>
              <w:jc w:val="center"/>
            </w:pPr>
            <w:r>
              <w:t>What needs to be in place for this to happen</w:t>
            </w:r>
          </w:p>
        </w:tc>
      </w:tr>
      <w:tr w:rsidR="004852DE" w14:paraId="3DE92C22" w14:textId="77777777" w:rsidTr="007A5B1E">
        <w:trPr>
          <w:trHeight w:val="1285"/>
        </w:trPr>
        <w:tc>
          <w:tcPr>
            <w:tcW w:w="3434" w:type="dxa"/>
          </w:tcPr>
          <w:p w14:paraId="08FCCB18" w14:textId="77777777" w:rsidR="004852DE" w:rsidRDefault="004852DE" w:rsidP="00D86407"/>
          <w:p w14:paraId="65081A2E" w14:textId="77777777" w:rsidR="004852DE" w:rsidRDefault="004852DE" w:rsidP="00D86407"/>
        </w:tc>
        <w:tc>
          <w:tcPr>
            <w:tcW w:w="3726" w:type="dxa"/>
          </w:tcPr>
          <w:p w14:paraId="02E134FA" w14:textId="77777777" w:rsidR="004852DE" w:rsidRDefault="004852DE" w:rsidP="00D86407"/>
        </w:tc>
        <w:tc>
          <w:tcPr>
            <w:tcW w:w="3439" w:type="dxa"/>
          </w:tcPr>
          <w:p w14:paraId="14B9FB44" w14:textId="77777777" w:rsidR="004852DE" w:rsidRDefault="004852DE" w:rsidP="00D86407"/>
        </w:tc>
      </w:tr>
      <w:tr w:rsidR="007A5B1E" w14:paraId="39B1C88A" w14:textId="77777777" w:rsidTr="007A5B1E">
        <w:trPr>
          <w:trHeight w:val="1285"/>
        </w:trPr>
        <w:tc>
          <w:tcPr>
            <w:tcW w:w="3434" w:type="dxa"/>
          </w:tcPr>
          <w:p w14:paraId="154C5B9D" w14:textId="77777777" w:rsidR="007A5B1E" w:rsidRDefault="007A5B1E" w:rsidP="00D86407"/>
        </w:tc>
        <w:tc>
          <w:tcPr>
            <w:tcW w:w="3726" w:type="dxa"/>
          </w:tcPr>
          <w:p w14:paraId="2D634637" w14:textId="77777777" w:rsidR="007A5B1E" w:rsidRDefault="007A5B1E" w:rsidP="00D86407"/>
        </w:tc>
        <w:tc>
          <w:tcPr>
            <w:tcW w:w="3439" w:type="dxa"/>
          </w:tcPr>
          <w:p w14:paraId="54897DF3" w14:textId="77777777" w:rsidR="007A5B1E" w:rsidRDefault="007A5B1E" w:rsidP="00D86407"/>
        </w:tc>
      </w:tr>
      <w:tr w:rsidR="007A5B1E" w14:paraId="1DF9B418" w14:textId="77777777" w:rsidTr="007A5B1E">
        <w:trPr>
          <w:trHeight w:val="1285"/>
        </w:trPr>
        <w:tc>
          <w:tcPr>
            <w:tcW w:w="3434" w:type="dxa"/>
          </w:tcPr>
          <w:p w14:paraId="33C07F1D" w14:textId="77777777" w:rsidR="007A5B1E" w:rsidRDefault="007A5B1E" w:rsidP="00D86407"/>
        </w:tc>
        <w:tc>
          <w:tcPr>
            <w:tcW w:w="3726" w:type="dxa"/>
          </w:tcPr>
          <w:p w14:paraId="7AD9536C" w14:textId="77777777" w:rsidR="007A5B1E" w:rsidRDefault="007A5B1E" w:rsidP="00D86407"/>
        </w:tc>
        <w:tc>
          <w:tcPr>
            <w:tcW w:w="3439" w:type="dxa"/>
          </w:tcPr>
          <w:p w14:paraId="7E6258E8" w14:textId="77777777" w:rsidR="007A5B1E" w:rsidRDefault="007A5B1E" w:rsidP="00D86407"/>
        </w:tc>
      </w:tr>
    </w:tbl>
    <w:p w14:paraId="20A1EB6C" w14:textId="2D1221A5" w:rsidR="00DF071E" w:rsidRDefault="00DF071E" w:rsidP="002066C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365"/>
      </w:tblGrid>
      <w:tr w:rsidR="007A5B1E" w14:paraId="04AD268A" w14:textId="77777777" w:rsidTr="00536699">
        <w:tc>
          <w:tcPr>
            <w:tcW w:w="6091" w:type="dxa"/>
            <w:shd w:val="clear" w:color="auto" w:fill="A8D08D" w:themeFill="accent6" w:themeFillTint="99"/>
          </w:tcPr>
          <w:p w14:paraId="0BEA4712" w14:textId="72EDD271" w:rsidR="007A5B1E" w:rsidRDefault="007A5B1E" w:rsidP="002066C3">
            <w:r>
              <w:t>Any agreed adjustments to timetable (Give full description)</w:t>
            </w:r>
          </w:p>
        </w:tc>
        <w:tc>
          <w:tcPr>
            <w:tcW w:w="4365" w:type="dxa"/>
            <w:shd w:val="clear" w:color="auto" w:fill="A8D08D" w:themeFill="accent6" w:themeFillTint="99"/>
          </w:tcPr>
          <w:p w14:paraId="35B53B35" w14:textId="32BEFF2D" w:rsidR="007A5B1E" w:rsidRDefault="007A5B1E" w:rsidP="002066C3">
            <w:r>
              <w:t>Review date</w:t>
            </w:r>
          </w:p>
        </w:tc>
      </w:tr>
      <w:tr w:rsidR="007A5B1E" w14:paraId="67EC5926" w14:textId="77777777" w:rsidTr="007A5B1E">
        <w:tc>
          <w:tcPr>
            <w:tcW w:w="6091" w:type="dxa"/>
          </w:tcPr>
          <w:p w14:paraId="5DE13BAC" w14:textId="4BD25115" w:rsidR="007A5B1E" w:rsidRDefault="007A5B1E" w:rsidP="002066C3">
            <w:r>
              <w:t>Different start/ end times (describe)</w:t>
            </w:r>
          </w:p>
          <w:p w14:paraId="38C8E37F" w14:textId="77777777" w:rsidR="007A5B1E" w:rsidRDefault="007A5B1E" w:rsidP="002066C3"/>
          <w:p w14:paraId="63CFCEA9" w14:textId="77777777" w:rsidR="00503A37" w:rsidRDefault="00503A37" w:rsidP="002066C3"/>
          <w:p w14:paraId="79158831" w14:textId="77777777" w:rsidR="00503A37" w:rsidRDefault="00503A37" w:rsidP="002066C3"/>
          <w:p w14:paraId="6768E5BE" w14:textId="77777777" w:rsidR="00503A37" w:rsidRDefault="00503A37" w:rsidP="002066C3"/>
          <w:p w14:paraId="71285B64" w14:textId="77777777" w:rsidR="007A5B1E" w:rsidRDefault="007A5B1E" w:rsidP="002066C3"/>
          <w:p w14:paraId="6598DFE8" w14:textId="77777777" w:rsidR="007A5B1E" w:rsidRDefault="007A5B1E" w:rsidP="002066C3">
            <w:r>
              <w:t xml:space="preserve">Full school attendance (with some agreed time out of mainstream lessons) </w:t>
            </w:r>
          </w:p>
          <w:p w14:paraId="12E2ECC0" w14:textId="77777777" w:rsidR="007A5B1E" w:rsidRDefault="007A5B1E" w:rsidP="002066C3"/>
          <w:p w14:paraId="140A86A6" w14:textId="77777777" w:rsidR="007A5B1E" w:rsidRDefault="007A5B1E" w:rsidP="002066C3"/>
          <w:p w14:paraId="1E0DAA4E" w14:textId="77777777" w:rsidR="00503A37" w:rsidRDefault="00503A37" w:rsidP="002066C3"/>
          <w:p w14:paraId="3A54E7B9" w14:textId="77777777" w:rsidR="00503A37" w:rsidRDefault="00503A37" w:rsidP="002066C3"/>
          <w:p w14:paraId="5350DE57" w14:textId="77777777" w:rsidR="00503A37" w:rsidRDefault="00503A37" w:rsidP="002066C3"/>
          <w:p w14:paraId="05C9135C" w14:textId="77777777" w:rsidR="007A5B1E" w:rsidRDefault="007A5B1E" w:rsidP="002066C3"/>
          <w:p w14:paraId="6E9EF5FF" w14:textId="590699E3" w:rsidR="007A5B1E" w:rsidRDefault="00503A37" w:rsidP="002066C3">
            <w:r>
              <w:t>Reduced</w:t>
            </w:r>
            <w:r w:rsidR="007A5B1E">
              <w:t xml:space="preserve"> </w:t>
            </w:r>
            <w:r>
              <w:t>timetable</w:t>
            </w:r>
            <w:r w:rsidR="007A5B1E">
              <w:t xml:space="preserve"> as part </w:t>
            </w:r>
            <w:r w:rsidR="00C3204A">
              <w:t>o</w:t>
            </w:r>
            <w:r w:rsidR="007A5B1E">
              <w:t xml:space="preserve">f graded reintegration (when student is not currently attending </w:t>
            </w:r>
            <w:r w:rsidR="00257A40">
              <w:t>school) *</w:t>
            </w:r>
          </w:p>
          <w:p w14:paraId="13A3F116" w14:textId="77777777" w:rsidR="00503A37" w:rsidRDefault="00503A37" w:rsidP="002066C3"/>
          <w:p w14:paraId="12E68F59" w14:textId="77777777" w:rsidR="00503A37" w:rsidRDefault="00503A37" w:rsidP="002066C3"/>
          <w:p w14:paraId="10C7006B" w14:textId="77777777" w:rsidR="00503A37" w:rsidRDefault="00503A37" w:rsidP="002066C3"/>
          <w:p w14:paraId="4F63D77F" w14:textId="77777777" w:rsidR="00503A37" w:rsidRDefault="00503A37" w:rsidP="002066C3"/>
          <w:p w14:paraId="24A7FBDE" w14:textId="77777777" w:rsidR="00503A37" w:rsidRDefault="00503A37" w:rsidP="002066C3"/>
          <w:p w14:paraId="01AC3E26" w14:textId="399728C4" w:rsidR="00503A37" w:rsidRDefault="00503A37" w:rsidP="002066C3"/>
        </w:tc>
        <w:tc>
          <w:tcPr>
            <w:tcW w:w="4365" w:type="dxa"/>
          </w:tcPr>
          <w:p w14:paraId="47D8EC41" w14:textId="77777777" w:rsidR="007A5B1E" w:rsidRDefault="007A5B1E" w:rsidP="002066C3"/>
        </w:tc>
      </w:tr>
    </w:tbl>
    <w:p w14:paraId="39556796" w14:textId="171B42AF" w:rsidR="007A5B1E" w:rsidRDefault="007A5B1E" w:rsidP="007A5B1E">
      <w:pPr>
        <w:spacing w:after="0"/>
        <w:rPr>
          <w:rStyle w:val="Hyperlink"/>
        </w:rPr>
      </w:pPr>
      <w:r>
        <w:t xml:space="preserve">* School should follow guidance on </w:t>
      </w:r>
      <w:r w:rsidR="004A20B9">
        <w:t>modified</w:t>
      </w:r>
      <w:r>
        <w:t xml:space="preserve"> </w:t>
      </w:r>
      <w:r w:rsidR="00257A40">
        <w:t>timetables</w:t>
      </w:r>
      <w:r>
        <w:t xml:space="preserve"> and complete necessary paperwork</w:t>
      </w:r>
      <w:r w:rsidR="00503A37">
        <w:t xml:space="preserve"> </w:t>
      </w:r>
      <w:hyperlink r:id="rId7" w:history="1">
        <w:r w:rsidR="00503A37">
          <w:rPr>
            <w:rStyle w:val="Hyperlink"/>
          </w:rPr>
          <w:t>Modified / Part-Time Timetables | Bradford Schools Online</w:t>
        </w:r>
      </w:hyperlink>
    </w:p>
    <w:p w14:paraId="1EC9A212" w14:textId="77777777" w:rsidR="00503A37" w:rsidRDefault="00503A37" w:rsidP="007A5B1E">
      <w:pPr>
        <w:spacing w:after="0"/>
        <w:rPr>
          <w:rStyle w:val="Hyperlin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82"/>
      </w:tblGrid>
      <w:tr w:rsidR="00503A37" w14:paraId="7B8962A5" w14:textId="77777777" w:rsidTr="00503A37">
        <w:trPr>
          <w:trHeight w:val="438"/>
        </w:trPr>
        <w:tc>
          <w:tcPr>
            <w:tcW w:w="5882" w:type="dxa"/>
          </w:tcPr>
          <w:p w14:paraId="5E9E5756" w14:textId="2FCEC940" w:rsidR="00503A37" w:rsidRPr="00503A37" w:rsidRDefault="00503A37" w:rsidP="007A5B1E">
            <w:pPr>
              <w:rPr>
                <w:b/>
                <w:bCs/>
              </w:rPr>
            </w:pPr>
            <w:r w:rsidRPr="00503A37">
              <w:rPr>
                <w:b/>
                <w:bCs/>
              </w:rPr>
              <w:t>Plan agreed by</w:t>
            </w:r>
          </w:p>
        </w:tc>
      </w:tr>
      <w:tr w:rsidR="00503A37" w14:paraId="18258906" w14:textId="77777777" w:rsidTr="00503A37">
        <w:trPr>
          <w:trHeight w:val="438"/>
        </w:trPr>
        <w:tc>
          <w:tcPr>
            <w:tcW w:w="5882" w:type="dxa"/>
          </w:tcPr>
          <w:p w14:paraId="609A3D10" w14:textId="77777777" w:rsidR="00503A37" w:rsidRDefault="00503A37" w:rsidP="007A5B1E"/>
        </w:tc>
      </w:tr>
      <w:tr w:rsidR="00503A37" w14:paraId="57E2B3C3" w14:textId="77777777" w:rsidTr="00503A37">
        <w:trPr>
          <w:trHeight w:val="438"/>
        </w:trPr>
        <w:tc>
          <w:tcPr>
            <w:tcW w:w="5882" w:type="dxa"/>
          </w:tcPr>
          <w:p w14:paraId="73066878" w14:textId="77777777" w:rsidR="00503A37" w:rsidRDefault="00503A37" w:rsidP="007A5B1E"/>
        </w:tc>
      </w:tr>
      <w:tr w:rsidR="00503A37" w14:paraId="23C83F51" w14:textId="77777777" w:rsidTr="00503A37">
        <w:trPr>
          <w:trHeight w:val="421"/>
        </w:trPr>
        <w:tc>
          <w:tcPr>
            <w:tcW w:w="5882" w:type="dxa"/>
          </w:tcPr>
          <w:p w14:paraId="2F171689" w14:textId="77777777" w:rsidR="00503A37" w:rsidRDefault="00503A37" w:rsidP="007A5B1E"/>
        </w:tc>
      </w:tr>
      <w:tr w:rsidR="00503A37" w14:paraId="1595837C" w14:textId="77777777" w:rsidTr="00503A37">
        <w:trPr>
          <w:trHeight w:val="438"/>
        </w:trPr>
        <w:tc>
          <w:tcPr>
            <w:tcW w:w="5882" w:type="dxa"/>
          </w:tcPr>
          <w:p w14:paraId="5431CD15" w14:textId="77777777" w:rsidR="00503A37" w:rsidRDefault="00503A37" w:rsidP="007A5B1E"/>
        </w:tc>
      </w:tr>
      <w:tr w:rsidR="00503A37" w14:paraId="1CE957BB" w14:textId="77777777" w:rsidTr="00503A37">
        <w:trPr>
          <w:trHeight w:val="438"/>
        </w:trPr>
        <w:tc>
          <w:tcPr>
            <w:tcW w:w="5882" w:type="dxa"/>
          </w:tcPr>
          <w:p w14:paraId="22CFE74E" w14:textId="77777777" w:rsidR="00503A37" w:rsidRDefault="00503A37" w:rsidP="007A5B1E"/>
        </w:tc>
      </w:tr>
    </w:tbl>
    <w:p w14:paraId="72A24947" w14:textId="77777777" w:rsidR="00503A37" w:rsidRPr="00503A37" w:rsidRDefault="00503A37" w:rsidP="007A5B1E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503A37" w:rsidRPr="00503A37" w14:paraId="0435D909" w14:textId="77777777" w:rsidTr="00503A37">
        <w:tc>
          <w:tcPr>
            <w:tcW w:w="1696" w:type="dxa"/>
          </w:tcPr>
          <w:p w14:paraId="5A08EC24" w14:textId="6F245A9B" w:rsidR="00503A37" w:rsidRPr="00503A37" w:rsidRDefault="00503A37" w:rsidP="007A5B1E">
            <w:pPr>
              <w:rPr>
                <w:b/>
                <w:bCs/>
              </w:rPr>
            </w:pPr>
            <w:r w:rsidRPr="00503A37">
              <w:rPr>
                <w:b/>
                <w:bCs/>
              </w:rPr>
              <w:t>Review Date</w:t>
            </w:r>
          </w:p>
        </w:tc>
        <w:tc>
          <w:tcPr>
            <w:tcW w:w="8760" w:type="dxa"/>
          </w:tcPr>
          <w:p w14:paraId="23580EA0" w14:textId="77777777" w:rsidR="00503A37" w:rsidRPr="00503A37" w:rsidRDefault="00503A37" w:rsidP="007A5B1E">
            <w:pPr>
              <w:rPr>
                <w:b/>
                <w:bCs/>
              </w:rPr>
            </w:pPr>
          </w:p>
        </w:tc>
      </w:tr>
      <w:tr w:rsidR="00503A37" w:rsidRPr="00503A37" w14:paraId="0B39F79A" w14:textId="77777777" w:rsidTr="00503A37">
        <w:tc>
          <w:tcPr>
            <w:tcW w:w="1696" w:type="dxa"/>
          </w:tcPr>
          <w:p w14:paraId="20D3D7A2" w14:textId="67D69AD0" w:rsidR="00503A37" w:rsidRPr="00503A37" w:rsidRDefault="00503A37" w:rsidP="007A5B1E">
            <w:pPr>
              <w:rPr>
                <w:b/>
                <w:bCs/>
              </w:rPr>
            </w:pPr>
            <w:r w:rsidRPr="00503A37">
              <w:rPr>
                <w:b/>
                <w:bCs/>
              </w:rPr>
              <w:t>Present</w:t>
            </w:r>
          </w:p>
        </w:tc>
        <w:tc>
          <w:tcPr>
            <w:tcW w:w="8760" w:type="dxa"/>
          </w:tcPr>
          <w:p w14:paraId="7A041F84" w14:textId="77777777" w:rsidR="00503A37" w:rsidRPr="00503A37" w:rsidRDefault="00503A37" w:rsidP="007A5B1E">
            <w:pPr>
              <w:rPr>
                <w:b/>
                <w:bCs/>
              </w:rPr>
            </w:pPr>
          </w:p>
        </w:tc>
      </w:tr>
      <w:tr w:rsidR="00503A37" w:rsidRPr="00503A37" w14:paraId="78BDC23D" w14:textId="77777777" w:rsidTr="00503A37">
        <w:tc>
          <w:tcPr>
            <w:tcW w:w="1696" w:type="dxa"/>
          </w:tcPr>
          <w:p w14:paraId="3853009B" w14:textId="77777777" w:rsidR="00503A37" w:rsidRPr="00503A37" w:rsidRDefault="00503A37" w:rsidP="007A5B1E">
            <w:pPr>
              <w:rPr>
                <w:b/>
                <w:bCs/>
              </w:rPr>
            </w:pPr>
            <w:r w:rsidRPr="00503A37">
              <w:rPr>
                <w:b/>
                <w:bCs/>
              </w:rPr>
              <w:t>What is working</w:t>
            </w:r>
          </w:p>
          <w:p w14:paraId="52B842D2" w14:textId="77777777" w:rsidR="00503A37" w:rsidRPr="00503A37" w:rsidRDefault="00503A37" w:rsidP="007A5B1E">
            <w:pPr>
              <w:rPr>
                <w:b/>
                <w:bCs/>
              </w:rPr>
            </w:pPr>
          </w:p>
          <w:p w14:paraId="486F97A4" w14:textId="77777777" w:rsidR="00503A37" w:rsidRPr="00503A37" w:rsidRDefault="00503A37" w:rsidP="007A5B1E">
            <w:pPr>
              <w:rPr>
                <w:b/>
                <w:bCs/>
              </w:rPr>
            </w:pPr>
          </w:p>
          <w:p w14:paraId="49DC911B" w14:textId="2FC932BD" w:rsidR="00503A37" w:rsidRPr="00503A37" w:rsidRDefault="00503A37" w:rsidP="007A5B1E">
            <w:pPr>
              <w:rPr>
                <w:b/>
                <w:bCs/>
              </w:rPr>
            </w:pPr>
          </w:p>
        </w:tc>
        <w:tc>
          <w:tcPr>
            <w:tcW w:w="8760" w:type="dxa"/>
          </w:tcPr>
          <w:p w14:paraId="2DB7A18F" w14:textId="77777777" w:rsidR="00503A37" w:rsidRPr="00503A37" w:rsidRDefault="00503A37" w:rsidP="007A5B1E">
            <w:pPr>
              <w:rPr>
                <w:b/>
                <w:bCs/>
              </w:rPr>
            </w:pPr>
          </w:p>
        </w:tc>
      </w:tr>
      <w:tr w:rsidR="00503A37" w:rsidRPr="00503A37" w14:paraId="2DFB3CA7" w14:textId="77777777" w:rsidTr="00503A37">
        <w:tc>
          <w:tcPr>
            <w:tcW w:w="1696" w:type="dxa"/>
          </w:tcPr>
          <w:p w14:paraId="6E56F6D1" w14:textId="77777777" w:rsidR="00503A37" w:rsidRPr="00503A37" w:rsidRDefault="00503A37" w:rsidP="007A5B1E">
            <w:pPr>
              <w:rPr>
                <w:b/>
                <w:bCs/>
              </w:rPr>
            </w:pPr>
            <w:r w:rsidRPr="00503A37">
              <w:rPr>
                <w:b/>
                <w:bCs/>
              </w:rPr>
              <w:t>What is not working?</w:t>
            </w:r>
          </w:p>
          <w:p w14:paraId="6A31E24A" w14:textId="77777777" w:rsidR="00503A37" w:rsidRPr="00503A37" w:rsidRDefault="00503A37" w:rsidP="007A5B1E">
            <w:pPr>
              <w:rPr>
                <w:b/>
                <w:bCs/>
              </w:rPr>
            </w:pPr>
          </w:p>
          <w:p w14:paraId="22D18F74" w14:textId="5688B1ED" w:rsidR="00503A37" w:rsidRPr="00503A37" w:rsidRDefault="00503A37" w:rsidP="007A5B1E">
            <w:pPr>
              <w:rPr>
                <w:b/>
                <w:bCs/>
              </w:rPr>
            </w:pPr>
          </w:p>
        </w:tc>
        <w:tc>
          <w:tcPr>
            <w:tcW w:w="8760" w:type="dxa"/>
          </w:tcPr>
          <w:p w14:paraId="5C792131" w14:textId="77777777" w:rsidR="00503A37" w:rsidRPr="00503A37" w:rsidRDefault="00503A37" w:rsidP="007A5B1E">
            <w:pPr>
              <w:rPr>
                <w:b/>
                <w:bCs/>
              </w:rPr>
            </w:pPr>
          </w:p>
        </w:tc>
      </w:tr>
      <w:tr w:rsidR="00503A37" w:rsidRPr="00503A37" w14:paraId="0E4E6D22" w14:textId="77777777" w:rsidTr="00503A37">
        <w:tc>
          <w:tcPr>
            <w:tcW w:w="1696" w:type="dxa"/>
          </w:tcPr>
          <w:p w14:paraId="42B8B950" w14:textId="77777777" w:rsidR="00503A37" w:rsidRPr="00503A37" w:rsidRDefault="00503A37" w:rsidP="007A5B1E">
            <w:pPr>
              <w:rPr>
                <w:b/>
                <w:bCs/>
              </w:rPr>
            </w:pPr>
            <w:r w:rsidRPr="00503A37">
              <w:rPr>
                <w:b/>
                <w:bCs/>
              </w:rPr>
              <w:t>Next steps?</w:t>
            </w:r>
          </w:p>
          <w:p w14:paraId="6C9D654E" w14:textId="77777777" w:rsidR="00503A37" w:rsidRPr="00503A37" w:rsidRDefault="00503A37" w:rsidP="007A5B1E">
            <w:pPr>
              <w:rPr>
                <w:b/>
                <w:bCs/>
              </w:rPr>
            </w:pPr>
          </w:p>
          <w:p w14:paraId="58561523" w14:textId="77777777" w:rsidR="00503A37" w:rsidRPr="00503A37" w:rsidRDefault="00503A37" w:rsidP="007A5B1E">
            <w:pPr>
              <w:rPr>
                <w:b/>
                <w:bCs/>
              </w:rPr>
            </w:pPr>
          </w:p>
          <w:p w14:paraId="4ED41189" w14:textId="5EA1D457" w:rsidR="00503A37" w:rsidRPr="00503A37" w:rsidRDefault="00503A37" w:rsidP="007A5B1E">
            <w:pPr>
              <w:rPr>
                <w:b/>
                <w:bCs/>
              </w:rPr>
            </w:pPr>
          </w:p>
        </w:tc>
        <w:tc>
          <w:tcPr>
            <w:tcW w:w="8760" w:type="dxa"/>
          </w:tcPr>
          <w:p w14:paraId="72DF03D1" w14:textId="77777777" w:rsidR="00503A37" w:rsidRPr="00503A37" w:rsidRDefault="00503A37" w:rsidP="007A5B1E">
            <w:pPr>
              <w:rPr>
                <w:b/>
                <w:bCs/>
              </w:rPr>
            </w:pPr>
          </w:p>
          <w:p w14:paraId="1FF8BC23" w14:textId="77777777" w:rsidR="00503A37" w:rsidRPr="00503A37" w:rsidRDefault="00503A37" w:rsidP="007A5B1E">
            <w:pPr>
              <w:rPr>
                <w:b/>
                <w:bCs/>
              </w:rPr>
            </w:pPr>
          </w:p>
          <w:p w14:paraId="38B18BD6" w14:textId="77777777" w:rsidR="00503A37" w:rsidRPr="00503A37" w:rsidRDefault="00503A37" w:rsidP="007A5B1E">
            <w:pPr>
              <w:rPr>
                <w:b/>
                <w:bCs/>
              </w:rPr>
            </w:pPr>
          </w:p>
        </w:tc>
      </w:tr>
    </w:tbl>
    <w:p w14:paraId="56184944" w14:textId="77777777" w:rsidR="00503A37" w:rsidRDefault="00503A37" w:rsidP="007A5B1E">
      <w:pPr>
        <w:spacing w:after="0"/>
      </w:pPr>
    </w:p>
    <w:p w14:paraId="3B8F502D" w14:textId="77777777" w:rsidR="001C756C" w:rsidRDefault="001C756C" w:rsidP="007A5B1E">
      <w:pPr>
        <w:spacing w:after="0"/>
      </w:pPr>
    </w:p>
    <w:p w14:paraId="6E8346C1" w14:textId="77777777" w:rsidR="001C756C" w:rsidRDefault="001C756C" w:rsidP="007A5B1E">
      <w:pPr>
        <w:spacing w:after="0"/>
      </w:pPr>
    </w:p>
    <w:sectPr w:rsidR="001C756C" w:rsidSect="009677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3477D"/>
    <w:multiLevelType w:val="hybridMultilevel"/>
    <w:tmpl w:val="73B8D8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95308D"/>
    <w:multiLevelType w:val="hybridMultilevel"/>
    <w:tmpl w:val="8E06F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B0DCE"/>
    <w:multiLevelType w:val="hybridMultilevel"/>
    <w:tmpl w:val="F5185B08"/>
    <w:lvl w:ilvl="0" w:tplc="6D9EA7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E0403"/>
    <w:multiLevelType w:val="hybridMultilevel"/>
    <w:tmpl w:val="1FBA9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23307"/>
    <w:multiLevelType w:val="hybridMultilevel"/>
    <w:tmpl w:val="90E08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61ACB"/>
    <w:multiLevelType w:val="hybridMultilevel"/>
    <w:tmpl w:val="3496E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10288"/>
    <w:multiLevelType w:val="hybridMultilevel"/>
    <w:tmpl w:val="7B3C0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328945">
    <w:abstractNumId w:val="0"/>
  </w:num>
  <w:num w:numId="2" w16cid:durableId="1107820589">
    <w:abstractNumId w:val="6"/>
  </w:num>
  <w:num w:numId="3" w16cid:durableId="927234648">
    <w:abstractNumId w:val="4"/>
  </w:num>
  <w:num w:numId="4" w16cid:durableId="901254509">
    <w:abstractNumId w:val="3"/>
  </w:num>
  <w:num w:numId="5" w16cid:durableId="1456370749">
    <w:abstractNumId w:val="1"/>
  </w:num>
  <w:num w:numId="6" w16cid:durableId="1885023306">
    <w:abstractNumId w:val="5"/>
  </w:num>
  <w:num w:numId="7" w16cid:durableId="2008945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6C3"/>
    <w:rsid w:val="000563A7"/>
    <w:rsid w:val="0006275C"/>
    <w:rsid w:val="0008130A"/>
    <w:rsid w:val="00094D2B"/>
    <w:rsid w:val="000C0B7B"/>
    <w:rsid w:val="000D4677"/>
    <w:rsid w:val="001373F7"/>
    <w:rsid w:val="00193F0B"/>
    <w:rsid w:val="001C756C"/>
    <w:rsid w:val="002066C3"/>
    <w:rsid w:val="00257A40"/>
    <w:rsid w:val="00294004"/>
    <w:rsid w:val="002F570A"/>
    <w:rsid w:val="004852DE"/>
    <w:rsid w:val="004A20B9"/>
    <w:rsid w:val="00503A37"/>
    <w:rsid w:val="00536699"/>
    <w:rsid w:val="00547121"/>
    <w:rsid w:val="005E2D3F"/>
    <w:rsid w:val="00630952"/>
    <w:rsid w:val="0063562C"/>
    <w:rsid w:val="007A5B1E"/>
    <w:rsid w:val="00834980"/>
    <w:rsid w:val="009677CD"/>
    <w:rsid w:val="009848F0"/>
    <w:rsid w:val="00A22128"/>
    <w:rsid w:val="00A41C72"/>
    <w:rsid w:val="00A716D8"/>
    <w:rsid w:val="00AB2687"/>
    <w:rsid w:val="00C15426"/>
    <w:rsid w:val="00C3204A"/>
    <w:rsid w:val="00C66C9B"/>
    <w:rsid w:val="00CB793B"/>
    <w:rsid w:val="00DF071E"/>
    <w:rsid w:val="00E26042"/>
    <w:rsid w:val="00E7244A"/>
    <w:rsid w:val="00EA661B"/>
    <w:rsid w:val="00F47FB2"/>
    <w:rsid w:val="00F51488"/>
    <w:rsid w:val="00F9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7D4BA"/>
  <w15:chartTrackingRefBased/>
  <w15:docId w15:val="{AC7A5833-D868-4749-B698-023B5E3A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1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3A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so.bradford.gov.uk/content/modified-part-time-timetab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Bradford Metropolitan Council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Armstrong</dc:creator>
  <cp:keywords/>
  <dc:description/>
  <cp:lastModifiedBy>Rebecca Smith</cp:lastModifiedBy>
  <cp:revision>3</cp:revision>
  <dcterms:created xsi:type="dcterms:W3CDTF">2024-05-13T12:55:00Z</dcterms:created>
  <dcterms:modified xsi:type="dcterms:W3CDTF">2024-05-13T12:56:00Z</dcterms:modified>
</cp:coreProperties>
</file>