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0E5CA" w14:textId="380D450D" w:rsidR="00EC66E0" w:rsidRPr="000E6632" w:rsidRDefault="00EC66E0" w:rsidP="00BD216B">
      <w:pPr>
        <w:jc w:val="center"/>
        <w:rPr>
          <w:rFonts w:ascii="Arial" w:hAnsi="Arial" w:cs="Arial"/>
          <w:sz w:val="32"/>
          <w:lang w:val="en-US"/>
        </w:rPr>
      </w:pPr>
      <w:r w:rsidRPr="000E6632">
        <w:rPr>
          <w:rFonts w:ascii="Arial" w:hAnsi="Arial" w:cs="Arial"/>
          <w:sz w:val="32"/>
          <w:lang w:val="en-US"/>
        </w:rPr>
        <w:t>Education Em</w:t>
      </w:r>
      <w:r w:rsidR="00262C83" w:rsidRPr="000E6632">
        <w:rPr>
          <w:rFonts w:ascii="Arial" w:hAnsi="Arial" w:cs="Arial"/>
          <w:sz w:val="32"/>
          <w:lang w:val="en-US"/>
        </w:rPr>
        <w:t>otional Wellbeing Practitioner R</w:t>
      </w:r>
      <w:r w:rsidRPr="000E6632">
        <w:rPr>
          <w:rFonts w:ascii="Arial" w:hAnsi="Arial" w:cs="Arial"/>
          <w:sz w:val="32"/>
          <w:lang w:val="en-US"/>
        </w:rPr>
        <w:t>eferral</w:t>
      </w:r>
    </w:p>
    <w:p w14:paraId="2C61BF2A" w14:textId="77F997A1" w:rsidR="00EC66E0" w:rsidRDefault="00EC66E0" w:rsidP="00726FFE">
      <w:pPr>
        <w:spacing w:line="276" w:lineRule="auto"/>
        <w:jc w:val="center"/>
        <w:rPr>
          <w:rFonts w:ascii="Arial" w:hAnsi="Arial" w:cs="Arial"/>
          <w:lang w:val="en-US"/>
        </w:rPr>
      </w:pPr>
      <w:r w:rsidRPr="000E6632">
        <w:rPr>
          <w:rFonts w:ascii="Arial" w:hAnsi="Arial" w:cs="Arial"/>
          <w:lang w:val="en-US"/>
        </w:rPr>
        <w:t>(</w:t>
      </w:r>
      <w:r w:rsidR="00BD216B" w:rsidRPr="000E6632">
        <w:rPr>
          <w:rFonts w:ascii="Arial" w:hAnsi="Arial" w:cs="Arial"/>
          <w:lang w:val="en-US"/>
        </w:rPr>
        <w:t>EEW</w:t>
      </w:r>
      <w:r w:rsidRPr="000E6632">
        <w:rPr>
          <w:rFonts w:ascii="Arial" w:hAnsi="Arial" w:cs="Arial"/>
          <w:lang w:val="en-US"/>
        </w:rPr>
        <w:t>P - part of the Education Psychology Team</w:t>
      </w:r>
      <w:r w:rsidR="00DB06BA" w:rsidRPr="000E6632">
        <w:rPr>
          <w:rFonts w:ascii="Arial" w:hAnsi="Arial" w:cs="Arial"/>
          <w:lang w:val="en-US"/>
        </w:rPr>
        <w:t xml:space="preserve"> (EPT)</w:t>
      </w:r>
      <w:r w:rsidRPr="000E6632">
        <w:rPr>
          <w:rFonts w:ascii="Arial" w:hAnsi="Arial" w:cs="Arial"/>
          <w:lang w:val="en-US"/>
        </w:rPr>
        <w:t>)</w:t>
      </w:r>
    </w:p>
    <w:p w14:paraId="3DCD36A1" w14:textId="30D8342D" w:rsidR="000E6632" w:rsidRPr="000E6632" w:rsidRDefault="000E6632" w:rsidP="00726FFE">
      <w:pPr>
        <w:spacing w:line="276" w:lineRule="auto"/>
        <w:jc w:val="center"/>
        <w:rPr>
          <w:rFonts w:ascii="Arial" w:hAnsi="Arial" w:cs="Arial"/>
          <w:lang w:val="en-US"/>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10456"/>
      </w:tblGrid>
      <w:tr w:rsidR="003F4756" w:rsidRPr="00BD216B" w14:paraId="2DF49192" w14:textId="77777777" w:rsidTr="00273E6C">
        <w:tc>
          <w:tcPr>
            <w:tcW w:w="10456" w:type="dxa"/>
          </w:tcPr>
          <w:p w14:paraId="2F2D60BE" w14:textId="586297E4" w:rsidR="005A39A9" w:rsidRPr="00262C83" w:rsidRDefault="004757F1" w:rsidP="00726FFE">
            <w:pPr>
              <w:pStyle w:val="ListParagraph"/>
              <w:numPr>
                <w:ilvl w:val="0"/>
                <w:numId w:val="11"/>
              </w:numPr>
              <w:spacing w:line="276" w:lineRule="auto"/>
              <w:rPr>
                <w:rFonts w:ascii="Arial" w:hAnsi="Arial" w:cs="Arial"/>
                <w:u w:val="single"/>
                <w:shd w:val="clear" w:color="auto" w:fill="FFFF00"/>
              </w:rPr>
            </w:pPr>
            <w:r>
              <w:rPr>
                <w:rFonts w:ascii="Arial" w:hAnsi="Arial" w:cs="Arial"/>
                <w:bCs/>
              </w:rPr>
              <w:t>C</w:t>
            </w:r>
            <w:r w:rsidR="003F4756" w:rsidRPr="00BD216B">
              <w:rPr>
                <w:rFonts w:ascii="Arial" w:hAnsi="Arial" w:cs="Arial"/>
                <w:bCs/>
              </w:rPr>
              <w:t xml:space="preserve">omplete </w:t>
            </w:r>
            <w:r w:rsidR="007F383D" w:rsidRPr="00BD216B">
              <w:rPr>
                <w:rFonts w:ascii="Arial" w:hAnsi="Arial" w:cs="Arial"/>
                <w:bCs/>
              </w:rPr>
              <w:t xml:space="preserve">all sections of this </w:t>
            </w:r>
            <w:r w:rsidR="00262C83">
              <w:rPr>
                <w:rFonts w:ascii="Arial" w:hAnsi="Arial" w:cs="Arial"/>
                <w:bCs/>
              </w:rPr>
              <w:t>form</w:t>
            </w:r>
            <w:r w:rsidR="000029F5">
              <w:rPr>
                <w:rFonts w:ascii="Arial" w:hAnsi="Arial" w:cs="Arial"/>
                <w:bCs/>
              </w:rPr>
              <w:t xml:space="preserve"> with as much information as possible</w:t>
            </w:r>
            <w:r w:rsidR="00262C83">
              <w:rPr>
                <w:rFonts w:ascii="Arial" w:hAnsi="Arial" w:cs="Arial"/>
                <w:bCs/>
              </w:rPr>
              <w:t>.</w:t>
            </w:r>
          </w:p>
          <w:p w14:paraId="12751C87" w14:textId="428352EC" w:rsidR="000043EB" w:rsidRPr="00BD216B" w:rsidRDefault="009245AE" w:rsidP="00726FFE">
            <w:pPr>
              <w:pStyle w:val="ListParagraph"/>
              <w:numPr>
                <w:ilvl w:val="0"/>
                <w:numId w:val="11"/>
              </w:numPr>
              <w:spacing w:line="276" w:lineRule="auto"/>
              <w:rPr>
                <w:rFonts w:ascii="Arial" w:hAnsi="Arial" w:cs="Arial"/>
                <w:u w:val="single"/>
                <w:shd w:val="clear" w:color="auto" w:fill="FFFF00"/>
              </w:rPr>
            </w:pPr>
            <w:r>
              <w:rPr>
                <w:rFonts w:ascii="Arial" w:hAnsi="Arial" w:cs="Arial"/>
                <w:bCs/>
              </w:rPr>
              <w:t xml:space="preserve">For the referral to be processed by the team, </w:t>
            </w:r>
            <w:r w:rsidR="00AB164E">
              <w:rPr>
                <w:rFonts w:ascii="Arial" w:hAnsi="Arial" w:cs="Arial"/>
                <w:bCs/>
              </w:rPr>
              <w:t>section 2 of the form must be completed by the parent/carer.</w:t>
            </w:r>
          </w:p>
          <w:p w14:paraId="58F0EE58" w14:textId="77B5AA6C" w:rsidR="003F4756" w:rsidRPr="00BD216B" w:rsidRDefault="005A39A9" w:rsidP="00726FFE">
            <w:pPr>
              <w:pStyle w:val="ListParagraph"/>
              <w:numPr>
                <w:ilvl w:val="0"/>
                <w:numId w:val="11"/>
              </w:numPr>
              <w:spacing w:line="276" w:lineRule="auto"/>
              <w:rPr>
                <w:rFonts w:ascii="Arial" w:hAnsi="Arial" w:cs="Arial"/>
                <w:u w:val="single"/>
                <w:shd w:val="clear" w:color="auto" w:fill="FFFF00"/>
              </w:rPr>
            </w:pPr>
            <w:r w:rsidRPr="00BD216B">
              <w:rPr>
                <w:rFonts w:ascii="Arial" w:hAnsi="Arial" w:cs="Arial"/>
                <w:bCs/>
              </w:rPr>
              <w:t xml:space="preserve">Scan </w:t>
            </w:r>
            <w:r w:rsidR="00C37D41" w:rsidRPr="00BD216B">
              <w:rPr>
                <w:rFonts w:ascii="Arial" w:hAnsi="Arial" w:cs="Arial"/>
                <w:bCs/>
              </w:rPr>
              <w:t xml:space="preserve">all pages </w:t>
            </w:r>
            <w:r w:rsidRPr="00BD216B">
              <w:rPr>
                <w:rFonts w:ascii="Arial" w:hAnsi="Arial" w:cs="Arial"/>
                <w:bCs/>
              </w:rPr>
              <w:t>and s</w:t>
            </w:r>
            <w:r w:rsidR="003F4756" w:rsidRPr="00BD216B">
              <w:rPr>
                <w:rFonts w:ascii="Arial" w:hAnsi="Arial" w:cs="Arial"/>
                <w:bCs/>
              </w:rPr>
              <w:t>ubmit this document securely</w:t>
            </w:r>
            <w:r w:rsidR="0087506A" w:rsidRPr="00BD216B">
              <w:rPr>
                <w:rFonts w:ascii="Arial" w:hAnsi="Arial" w:cs="Arial"/>
                <w:bCs/>
              </w:rPr>
              <w:t xml:space="preserve"> through </w:t>
            </w:r>
            <w:proofErr w:type="spellStart"/>
            <w:r w:rsidR="0087506A" w:rsidRPr="000029F5">
              <w:rPr>
                <w:rFonts w:ascii="Arial" w:hAnsi="Arial" w:cs="Arial"/>
                <w:bCs/>
              </w:rPr>
              <w:t>Galaxkey</w:t>
            </w:r>
            <w:proofErr w:type="spellEnd"/>
            <w:r w:rsidR="003F4756" w:rsidRPr="00BD216B">
              <w:rPr>
                <w:rFonts w:ascii="Arial" w:hAnsi="Arial" w:cs="Arial"/>
                <w:bCs/>
                <w:color w:val="FF0000"/>
              </w:rPr>
              <w:t xml:space="preserve"> </w:t>
            </w:r>
            <w:r w:rsidR="003F4756" w:rsidRPr="00BD216B">
              <w:rPr>
                <w:rFonts w:ascii="Arial" w:hAnsi="Arial" w:cs="Arial"/>
                <w:bCs/>
              </w:rPr>
              <w:t>to:</w:t>
            </w:r>
            <w:r w:rsidR="00262C83">
              <w:rPr>
                <w:rFonts w:ascii="Arial" w:hAnsi="Arial" w:cs="Arial"/>
                <w:lang w:val="en-US"/>
              </w:rPr>
              <w:t xml:space="preserve"> </w:t>
            </w:r>
            <w:hyperlink r:id="rId8" w:history="1">
              <w:r w:rsidR="003F4756" w:rsidRPr="00BD216B">
                <w:rPr>
                  <w:rStyle w:val="Hyperlink"/>
                  <w:rFonts w:ascii="Arial" w:hAnsi="Arial" w:cs="Arial"/>
                </w:rPr>
                <w:t>EdEmotionalWellbeing@bradford.gov.uk</w:t>
              </w:r>
            </w:hyperlink>
          </w:p>
        </w:tc>
      </w:tr>
    </w:tbl>
    <w:p w14:paraId="11DD9E8F" w14:textId="77777777" w:rsidR="000E6632" w:rsidRPr="00BD216B" w:rsidRDefault="000E6632" w:rsidP="00726FFE">
      <w:pPr>
        <w:spacing w:line="276" w:lineRule="auto"/>
        <w:rPr>
          <w:rFonts w:ascii="Arial" w:hAnsi="Arial" w:cs="Arial"/>
        </w:rPr>
      </w:pPr>
    </w:p>
    <w:tbl>
      <w:tblPr>
        <w:tblStyle w:val="TableGrid"/>
        <w:tblW w:w="10501" w:type="dxa"/>
        <w:tblLayout w:type="fixed"/>
        <w:tblLook w:val="04A0" w:firstRow="1" w:lastRow="0" w:firstColumn="1" w:lastColumn="0" w:noHBand="0" w:noVBand="1"/>
      </w:tblPr>
      <w:tblGrid>
        <w:gridCol w:w="10501"/>
      </w:tblGrid>
      <w:tr w:rsidR="006F18FE" w:rsidRPr="00BD216B" w14:paraId="26A80024" w14:textId="77777777" w:rsidTr="002A26C6">
        <w:trPr>
          <w:trHeight w:val="45"/>
        </w:trPr>
        <w:tc>
          <w:tcPr>
            <w:tcW w:w="10501" w:type="dxa"/>
            <w:tcBorders>
              <w:top w:val="single" w:sz="4" w:space="0" w:color="auto"/>
            </w:tcBorders>
            <w:shd w:val="clear" w:color="auto" w:fill="BDD6EE" w:themeFill="accent1" w:themeFillTint="66"/>
          </w:tcPr>
          <w:p w14:paraId="16145FB2" w14:textId="0006585F" w:rsidR="008D4256" w:rsidRPr="000E6632" w:rsidRDefault="008D4256" w:rsidP="00AF58F7">
            <w:pPr>
              <w:spacing w:line="276" w:lineRule="auto"/>
              <w:jc w:val="center"/>
              <w:rPr>
                <w:rFonts w:ascii="Arial" w:hAnsi="Arial" w:cs="Arial"/>
                <w:b/>
              </w:rPr>
            </w:pPr>
            <w:r w:rsidRPr="000E6632">
              <w:rPr>
                <w:rFonts w:ascii="Arial" w:hAnsi="Arial" w:cs="Arial"/>
                <w:b/>
              </w:rPr>
              <w:t xml:space="preserve">Section 1: </w:t>
            </w:r>
            <w:r w:rsidR="00AF58F7" w:rsidRPr="000E6632">
              <w:rPr>
                <w:rFonts w:ascii="Arial" w:hAnsi="Arial" w:cs="Arial"/>
                <w:b/>
              </w:rPr>
              <w:t>Referral criteria</w:t>
            </w:r>
          </w:p>
        </w:tc>
      </w:tr>
      <w:tr w:rsidR="006F18FE" w:rsidRPr="00BD216B" w14:paraId="6AA6E920" w14:textId="77777777" w:rsidTr="00AB164E">
        <w:trPr>
          <w:trHeight w:val="1442"/>
        </w:trPr>
        <w:tc>
          <w:tcPr>
            <w:tcW w:w="10501" w:type="dxa"/>
            <w:tcBorders>
              <w:top w:val="single" w:sz="4" w:space="0" w:color="auto"/>
            </w:tcBorders>
          </w:tcPr>
          <w:p w14:paraId="75E3E1F6" w14:textId="77777777" w:rsidR="00AB164E" w:rsidRDefault="00AB164E" w:rsidP="00726FFE">
            <w:pPr>
              <w:spacing w:line="276" w:lineRule="auto"/>
              <w:rPr>
                <w:rFonts w:ascii="Arial" w:hAnsi="Arial" w:cs="Arial"/>
              </w:rPr>
            </w:pPr>
          </w:p>
          <w:p w14:paraId="10FF71DE" w14:textId="533066A1" w:rsidR="00AF58F7" w:rsidRDefault="008D4256" w:rsidP="00726FFE">
            <w:pPr>
              <w:spacing w:line="276" w:lineRule="auto"/>
              <w:rPr>
                <w:rFonts w:ascii="Arial" w:hAnsi="Arial" w:cs="Arial"/>
                <w:bCs/>
              </w:rPr>
            </w:pPr>
            <w:r w:rsidRPr="00AF58F7">
              <w:rPr>
                <w:rFonts w:ascii="Arial" w:hAnsi="Arial" w:cs="Arial"/>
              </w:rPr>
              <w:t xml:space="preserve">The Education Emotional Wellbeing Practitioners (EEWP) support </w:t>
            </w:r>
            <w:r w:rsidR="004E6E27" w:rsidRPr="00AF58F7">
              <w:rPr>
                <w:rFonts w:ascii="Arial" w:hAnsi="Arial" w:cs="Arial"/>
              </w:rPr>
              <w:t>C</w:t>
            </w:r>
            <w:r w:rsidRPr="00AF58F7">
              <w:rPr>
                <w:rFonts w:ascii="Arial" w:hAnsi="Arial" w:cs="Arial"/>
              </w:rPr>
              <w:t>hildren</w:t>
            </w:r>
            <w:r w:rsidR="004E6E27" w:rsidRPr="00AF58F7">
              <w:rPr>
                <w:rFonts w:ascii="Arial" w:hAnsi="Arial" w:cs="Arial"/>
              </w:rPr>
              <w:t xml:space="preserve"> and Young P</w:t>
            </w:r>
            <w:r w:rsidR="00262C83" w:rsidRPr="00AF58F7">
              <w:rPr>
                <w:rFonts w:ascii="Arial" w:hAnsi="Arial" w:cs="Arial"/>
              </w:rPr>
              <w:t xml:space="preserve">eople </w:t>
            </w:r>
            <w:r w:rsidR="004E6E27" w:rsidRPr="00AF58F7">
              <w:rPr>
                <w:rFonts w:ascii="Arial" w:hAnsi="Arial" w:cs="Arial"/>
              </w:rPr>
              <w:t>(CYP)</w:t>
            </w:r>
            <w:r w:rsidR="009245AE" w:rsidRPr="00AF58F7">
              <w:rPr>
                <w:rFonts w:ascii="Arial" w:hAnsi="Arial" w:cs="Arial"/>
              </w:rPr>
              <w:t>, aged 0-25, i</w:t>
            </w:r>
            <w:r w:rsidR="00262C83" w:rsidRPr="00AF58F7">
              <w:rPr>
                <w:rFonts w:ascii="Arial" w:hAnsi="Arial" w:cs="Arial"/>
              </w:rPr>
              <w:t>n education</w:t>
            </w:r>
            <w:r w:rsidR="004E6E27" w:rsidRPr="00AF58F7">
              <w:rPr>
                <w:rFonts w:ascii="Arial" w:hAnsi="Arial" w:cs="Arial"/>
              </w:rPr>
              <w:t>al</w:t>
            </w:r>
            <w:r w:rsidR="00262C83" w:rsidRPr="00AF58F7">
              <w:rPr>
                <w:rFonts w:ascii="Arial" w:hAnsi="Arial" w:cs="Arial"/>
              </w:rPr>
              <w:t xml:space="preserve"> settings</w:t>
            </w:r>
            <w:r w:rsidR="009245AE" w:rsidRPr="00AF58F7">
              <w:rPr>
                <w:rFonts w:ascii="Arial" w:hAnsi="Arial" w:cs="Arial"/>
              </w:rPr>
              <w:t xml:space="preserve">, </w:t>
            </w:r>
            <w:r w:rsidR="00262C83" w:rsidRPr="00AF58F7">
              <w:rPr>
                <w:rFonts w:ascii="Arial" w:hAnsi="Arial" w:cs="Arial"/>
              </w:rPr>
              <w:t>that are</w:t>
            </w:r>
            <w:r w:rsidR="004E6E27" w:rsidRPr="00AF58F7">
              <w:rPr>
                <w:rFonts w:ascii="Arial" w:hAnsi="Arial" w:cs="Arial"/>
              </w:rPr>
              <w:t xml:space="preserve"> currently experiencing mild to </w:t>
            </w:r>
            <w:r w:rsidR="00262C83" w:rsidRPr="00AF58F7">
              <w:rPr>
                <w:rFonts w:ascii="Arial" w:hAnsi="Arial" w:cs="Arial"/>
              </w:rPr>
              <w:t xml:space="preserve">moderate </w:t>
            </w:r>
            <w:r w:rsidR="004E6E27" w:rsidRPr="00AF58F7">
              <w:rPr>
                <w:rFonts w:ascii="Arial" w:hAnsi="Arial" w:cs="Arial"/>
              </w:rPr>
              <w:t xml:space="preserve">Social Emotional Mental Health (SEMH) </w:t>
            </w:r>
            <w:r w:rsidR="00AF58F7" w:rsidRPr="00AF58F7">
              <w:rPr>
                <w:rFonts w:ascii="Arial" w:hAnsi="Arial" w:cs="Arial"/>
              </w:rPr>
              <w:t>needs</w:t>
            </w:r>
            <w:r w:rsidR="00262C83" w:rsidRPr="00AF58F7">
              <w:rPr>
                <w:rFonts w:ascii="Arial" w:hAnsi="Arial" w:cs="Arial"/>
              </w:rPr>
              <w:t xml:space="preserve">. </w:t>
            </w:r>
            <w:r w:rsidR="009245AE" w:rsidRPr="00AF58F7">
              <w:rPr>
                <w:rFonts w:ascii="Arial" w:hAnsi="Arial" w:cs="Arial"/>
              </w:rPr>
              <w:t>This referral form must</w:t>
            </w:r>
            <w:r w:rsidRPr="00AF58F7">
              <w:rPr>
                <w:rFonts w:ascii="Arial" w:hAnsi="Arial" w:cs="Arial"/>
              </w:rPr>
              <w:t xml:space="preserve"> be completed by </w:t>
            </w:r>
            <w:r w:rsidR="009245AE" w:rsidRPr="00AF58F7">
              <w:rPr>
                <w:rFonts w:ascii="Arial" w:hAnsi="Arial" w:cs="Arial"/>
              </w:rPr>
              <w:t>a member of staff in an educational setting</w:t>
            </w:r>
            <w:r w:rsidRPr="00AF58F7">
              <w:rPr>
                <w:rFonts w:ascii="Arial" w:hAnsi="Arial" w:cs="Arial"/>
              </w:rPr>
              <w:t xml:space="preserve"> </w:t>
            </w:r>
            <w:r w:rsidR="009245AE" w:rsidRPr="00AF58F7">
              <w:rPr>
                <w:rFonts w:ascii="Arial" w:hAnsi="Arial" w:cs="Arial"/>
              </w:rPr>
              <w:t xml:space="preserve">working with the CYP. </w:t>
            </w:r>
            <w:r w:rsidR="00AF58F7" w:rsidRPr="00AF58F7">
              <w:rPr>
                <w:rFonts w:ascii="Arial" w:hAnsi="Arial" w:cs="Arial"/>
              </w:rPr>
              <w:t xml:space="preserve">The information you provide will help the team to triage the referral. </w:t>
            </w:r>
            <w:r w:rsidR="00AF58F7" w:rsidRPr="00AF58F7">
              <w:rPr>
                <w:rFonts w:ascii="Arial" w:hAnsi="Arial" w:cs="Arial"/>
                <w:bCs/>
              </w:rPr>
              <w:t>Only refer if you do not currently have an NHS BDCT Mental Health Support Team in school or the CYP is not accessing support from an external organisation or in-house counselling service.</w:t>
            </w:r>
            <w:r w:rsidR="00AF58F7">
              <w:rPr>
                <w:rFonts w:ascii="Arial" w:hAnsi="Arial" w:cs="Arial"/>
                <w:bCs/>
              </w:rPr>
              <w:t xml:space="preserve"> The CYP must </w:t>
            </w:r>
            <w:proofErr w:type="gramStart"/>
            <w:r w:rsidR="00AF58F7">
              <w:rPr>
                <w:rFonts w:ascii="Arial" w:hAnsi="Arial" w:cs="Arial"/>
                <w:bCs/>
              </w:rPr>
              <w:t>be have</w:t>
            </w:r>
            <w:proofErr w:type="gramEnd"/>
            <w:r w:rsidR="00AF58F7">
              <w:rPr>
                <w:rFonts w:ascii="Arial" w:hAnsi="Arial" w:cs="Arial"/>
                <w:bCs/>
              </w:rPr>
              <w:t xml:space="preserve"> good attendance. </w:t>
            </w:r>
          </w:p>
          <w:p w14:paraId="4FE773DC" w14:textId="77777777" w:rsidR="00AF58F7" w:rsidRDefault="00AF58F7" w:rsidP="00726FFE">
            <w:pPr>
              <w:spacing w:line="276" w:lineRule="auto"/>
              <w:rPr>
                <w:rFonts w:ascii="Arial" w:hAnsi="Arial" w:cs="Arial"/>
                <w:bCs/>
              </w:rPr>
            </w:pPr>
          </w:p>
          <w:p w14:paraId="7DF1388D" w14:textId="1978F1F8" w:rsidR="00AF58F7" w:rsidRDefault="00AF58F7" w:rsidP="00726FFE">
            <w:pPr>
              <w:spacing w:line="276" w:lineRule="auto"/>
              <w:rPr>
                <w:rFonts w:ascii="Arial" w:hAnsi="Arial" w:cs="Arial"/>
                <w:bCs/>
              </w:rPr>
            </w:pPr>
            <w:r>
              <w:rPr>
                <w:rFonts w:ascii="Arial" w:hAnsi="Arial" w:cs="Arial"/>
                <w:bCs/>
              </w:rPr>
              <w:t>For further information, access the BSO page:</w:t>
            </w:r>
          </w:p>
          <w:p w14:paraId="79593181" w14:textId="0E891E00" w:rsidR="00AF58F7" w:rsidRPr="00AF58F7" w:rsidRDefault="00AF58F7" w:rsidP="00726FFE">
            <w:pPr>
              <w:spacing w:line="276" w:lineRule="auto"/>
              <w:rPr>
                <w:rFonts w:ascii="Arial" w:hAnsi="Arial" w:cs="Arial"/>
              </w:rPr>
            </w:pPr>
            <w:hyperlink r:id="rId9" w:history="1">
              <w:r w:rsidRPr="00AF58F7">
                <w:rPr>
                  <w:rStyle w:val="Hyperlink"/>
                  <w:rFonts w:ascii="Arial" w:hAnsi="Arial" w:cs="Arial"/>
                </w:rPr>
                <w:t>Education based Emotional Wellbeing Practitioners (EEWP) Team | Bradford Schools Online</w:t>
              </w:r>
            </w:hyperlink>
          </w:p>
          <w:p w14:paraId="176DCEE5" w14:textId="3BC85F5E" w:rsidR="00AF58F7" w:rsidRPr="00AB164E" w:rsidRDefault="00AF58F7" w:rsidP="00726FFE">
            <w:pPr>
              <w:spacing w:line="276" w:lineRule="auto"/>
              <w:rPr>
                <w:rFonts w:ascii="Arial" w:hAnsi="Arial" w:cs="Arial"/>
              </w:rPr>
            </w:pPr>
          </w:p>
        </w:tc>
      </w:tr>
    </w:tbl>
    <w:p w14:paraId="204A6AD6" w14:textId="590FB3CA" w:rsidR="009F0FBD" w:rsidRPr="00BD216B" w:rsidRDefault="009F0FBD" w:rsidP="00726FFE">
      <w:pPr>
        <w:spacing w:line="276" w:lineRule="auto"/>
        <w:rPr>
          <w:rFonts w:ascii="Arial" w:hAnsi="Arial" w:cs="Arial"/>
        </w:rPr>
      </w:pPr>
    </w:p>
    <w:tbl>
      <w:tblPr>
        <w:tblW w:w="10472" w:type="dxa"/>
        <w:tblLayout w:type="fixed"/>
        <w:tblLook w:val="04A0" w:firstRow="1" w:lastRow="0" w:firstColumn="1" w:lastColumn="0" w:noHBand="0" w:noVBand="1"/>
      </w:tblPr>
      <w:tblGrid>
        <w:gridCol w:w="3483"/>
        <w:gridCol w:w="3484"/>
        <w:gridCol w:w="3505"/>
      </w:tblGrid>
      <w:tr w:rsidR="00BD216B" w:rsidRPr="00BD216B" w14:paraId="42E33458" w14:textId="77777777" w:rsidTr="002A26C6">
        <w:trPr>
          <w:trHeight w:val="337"/>
        </w:trPr>
        <w:tc>
          <w:tcPr>
            <w:tcW w:w="10472"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4CD780AE" w14:textId="343898D7" w:rsidR="007615BD" w:rsidRDefault="00BA496B" w:rsidP="00726FFE">
            <w:pPr>
              <w:spacing w:line="276" w:lineRule="auto"/>
              <w:jc w:val="center"/>
              <w:rPr>
                <w:rFonts w:ascii="Arial" w:hAnsi="Arial" w:cs="Arial"/>
                <w:b/>
                <w:color w:val="000000"/>
              </w:rPr>
            </w:pPr>
            <w:r w:rsidRPr="000E6632">
              <w:rPr>
                <w:rFonts w:ascii="Arial" w:hAnsi="Arial" w:cs="Arial"/>
                <w:b/>
                <w:color w:val="000000"/>
              </w:rPr>
              <w:t xml:space="preserve">Section 2: </w:t>
            </w:r>
            <w:r w:rsidR="007615BD">
              <w:rPr>
                <w:rFonts w:ascii="Arial" w:hAnsi="Arial" w:cs="Arial"/>
                <w:b/>
                <w:color w:val="000000"/>
              </w:rPr>
              <w:t>Consent</w:t>
            </w:r>
          </w:p>
          <w:p w14:paraId="2DE84671" w14:textId="31A97418" w:rsidR="00BD216B" w:rsidRPr="000E6632" w:rsidRDefault="00273E6C" w:rsidP="00726FFE">
            <w:pPr>
              <w:spacing w:line="276" w:lineRule="auto"/>
              <w:jc w:val="center"/>
              <w:rPr>
                <w:rFonts w:ascii="Arial" w:hAnsi="Arial" w:cs="Arial"/>
                <w:b/>
                <w:i/>
                <w:color w:val="000000"/>
              </w:rPr>
            </w:pPr>
            <w:r w:rsidRPr="000E6632">
              <w:rPr>
                <w:rFonts w:ascii="Arial" w:hAnsi="Arial" w:cs="Arial"/>
                <w:b/>
                <w:color w:val="000000"/>
              </w:rPr>
              <w:t>Parent/carer c</w:t>
            </w:r>
            <w:r w:rsidR="00BD216B" w:rsidRPr="000E6632">
              <w:rPr>
                <w:rFonts w:ascii="Arial" w:hAnsi="Arial" w:cs="Arial"/>
                <w:b/>
                <w:color w:val="000000"/>
              </w:rPr>
              <w:t>onsent</w:t>
            </w:r>
          </w:p>
        </w:tc>
      </w:tr>
      <w:tr w:rsidR="00BD216B" w:rsidRPr="00BD216B" w14:paraId="3B685344" w14:textId="77777777" w:rsidTr="000E6632">
        <w:trPr>
          <w:trHeight w:val="337"/>
        </w:trPr>
        <w:tc>
          <w:tcPr>
            <w:tcW w:w="10472" w:type="dxa"/>
            <w:gridSpan w:val="3"/>
            <w:tcBorders>
              <w:top w:val="single" w:sz="4" w:space="0" w:color="auto"/>
              <w:left w:val="single" w:sz="4" w:space="0" w:color="auto"/>
              <w:bottom w:val="single" w:sz="4" w:space="0" w:color="auto"/>
              <w:right w:val="single" w:sz="4" w:space="0" w:color="auto"/>
            </w:tcBorders>
            <w:shd w:val="clear" w:color="auto" w:fill="auto"/>
            <w:noWrap/>
          </w:tcPr>
          <w:p w14:paraId="0C73503F" w14:textId="3A48A9F6" w:rsidR="00726FFE" w:rsidRPr="00726FFE" w:rsidRDefault="00BD216B" w:rsidP="00726FFE">
            <w:pPr>
              <w:pStyle w:val="ListParagraph"/>
              <w:numPr>
                <w:ilvl w:val="0"/>
                <w:numId w:val="19"/>
              </w:numPr>
              <w:tabs>
                <w:tab w:val="left" w:pos="829"/>
              </w:tabs>
              <w:spacing w:line="276" w:lineRule="auto"/>
              <w:rPr>
                <w:rFonts w:ascii="Arial" w:hAnsi="Arial" w:cs="Arial"/>
                <w:color w:val="000000"/>
              </w:rPr>
            </w:pPr>
            <w:r w:rsidRPr="00726FFE">
              <w:rPr>
                <w:rFonts w:ascii="Arial" w:hAnsi="Arial" w:cs="Arial"/>
                <w:color w:val="000000"/>
              </w:rPr>
              <w:t xml:space="preserve">I give my consent for information about the </w:t>
            </w:r>
            <w:r w:rsidR="00AB164E" w:rsidRPr="00726FFE">
              <w:rPr>
                <w:rFonts w:ascii="Arial" w:hAnsi="Arial" w:cs="Arial"/>
                <w:color w:val="000000"/>
              </w:rPr>
              <w:t>CYP</w:t>
            </w:r>
            <w:r w:rsidRPr="00726FFE">
              <w:rPr>
                <w:rFonts w:ascii="Arial" w:hAnsi="Arial" w:cs="Arial"/>
                <w:color w:val="000000"/>
              </w:rPr>
              <w:t xml:space="preserve"> in my</w:t>
            </w:r>
            <w:r w:rsidR="00BA496B" w:rsidRPr="00726FFE">
              <w:rPr>
                <w:rFonts w:ascii="Arial" w:hAnsi="Arial" w:cs="Arial"/>
                <w:color w:val="000000"/>
              </w:rPr>
              <w:t xml:space="preserve"> care to be shared with the EEW</w:t>
            </w:r>
            <w:r w:rsidR="00AB164E" w:rsidRPr="00726FFE">
              <w:rPr>
                <w:rFonts w:ascii="Arial" w:hAnsi="Arial" w:cs="Arial"/>
                <w:color w:val="000000"/>
              </w:rPr>
              <w:t>P team</w:t>
            </w:r>
            <w:r w:rsidRPr="00726FFE">
              <w:rPr>
                <w:rFonts w:ascii="Arial" w:hAnsi="Arial" w:cs="Arial"/>
                <w:color w:val="000000"/>
              </w:rPr>
              <w:t>.</w:t>
            </w:r>
          </w:p>
          <w:p w14:paraId="729F1716" w14:textId="4038424F" w:rsidR="00AB164E" w:rsidRPr="00726FFE" w:rsidRDefault="00BD216B" w:rsidP="00726FFE">
            <w:pPr>
              <w:pStyle w:val="ListParagraph"/>
              <w:numPr>
                <w:ilvl w:val="0"/>
                <w:numId w:val="19"/>
              </w:numPr>
              <w:tabs>
                <w:tab w:val="left" w:pos="829"/>
              </w:tabs>
              <w:spacing w:line="276" w:lineRule="auto"/>
              <w:rPr>
                <w:rFonts w:ascii="Arial" w:hAnsi="Arial" w:cs="Arial"/>
                <w:color w:val="000000"/>
              </w:rPr>
            </w:pPr>
            <w:r w:rsidRPr="00726FFE">
              <w:rPr>
                <w:rFonts w:ascii="Arial" w:hAnsi="Arial" w:cs="Arial"/>
                <w:color w:val="000000"/>
              </w:rPr>
              <w:t>I give my</w:t>
            </w:r>
            <w:r w:rsidR="00BA496B" w:rsidRPr="00726FFE">
              <w:rPr>
                <w:rFonts w:ascii="Arial" w:hAnsi="Arial" w:cs="Arial"/>
                <w:color w:val="000000"/>
              </w:rPr>
              <w:t xml:space="preserve"> consent for members of the EEW</w:t>
            </w:r>
            <w:r w:rsidRPr="00726FFE">
              <w:rPr>
                <w:rFonts w:ascii="Arial" w:hAnsi="Arial" w:cs="Arial"/>
                <w:color w:val="000000"/>
              </w:rPr>
              <w:t xml:space="preserve">P </w:t>
            </w:r>
            <w:r w:rsidR="00AB164E" w:rsidRPr="00726FFE">
              <w:rPr>
                <w:rFonts w:ascii="Arial" w:hAnsi="Arial" w:cs="Arial"/>
                <w:color w:val="000000"/>
              </w:rPr>
              <w:t>team to work with the CYP in my care.</w:t>
            </w:r>
          </w:p>
          <w:p w14:paraId="2548C729" w14:textId="76D71318" w:rsidR="00BD216B" w:rsidRDefault="00BD216B" w:rsidP="00726FFE">
            <w:pPr>
              <w:pStyle w:val="ListParagraph"/>
              <w:numPr>
                <w:ilvl w:val="0"/>
                <w:numId w:val="19"/>
              </w:numPr>
              <w:tabs>
                <w:tab w:val="left" w:pos="829"/>
              </w:tabs>
              <w:spacing w:line="276" w:lineRule="auto"/>
              <w:rPr>
                <w:rFonts w:ascii="Arial" w:hAnsi="Arial" w:cs="Arial"/>
                <w:color w:val="000000"/>
              </w:rPr>
            </w:pPr>
            <w:r w:rsidRPr="00726FFE">
              <w:rPr>
                <w:rFonts w:ascii="Arial" w:hAnsi="Arial" w:cs="Arial"/>
                <w:color w:val="000000"/>
              </w:rPr>
              <w:t xml:space="preserve">I give my consent for information and recommendations resulting </w:t>
            </w:r>
            <w:r w:rsidR="00BA496B" w:rsidRPr="00726FFE">
              <w:rPr>
                <w:rFonts w:ascii="Arial" w:hAnsi="Arial" w:cs="Arial"/>
                <w:color w:val="000000"/>
              </w:rPr>
              <w:t>from the involvement of the EEW</w:t>
            </w:r>
            <w:r w:rsidRPr="00726FFE">
              <w:rPr>
                <w:rFonts w:ascii="Arial" w:hAnsi="Arial" w:cs="Arial"/>
                <w:color w:val="000000"/>
              </w:rPr>
              <w:t xml:space="preserve">P to be shared with </w:t>
            </w:r>
            <w:r w:rsidR="00AB164E" w:rsidRPr="00726FFE">
              <w:rPr>
                <w:rFonts w:ascii="Arial" w:hAnsi="Arial" w:cs="Arial"/>
                <w:color w:val="000000"/>
              </w:rPr>
              <w:t>the school link in the educational setting.</w:t>
            </w:r>
          </w:p>
          <w:p w14:paraId="340479B4" w14:textId="4D0C46DE" w:rsidR="009747B5" w:rsidRPr="009747B5" w:rsidRDefault="009747B5" w:rsidP="004F4C83">
            <w:pPr>
              <w:pStyle w:val="ListParagraph"/>
              <w:numPr>
                <w:ilvl w:val="0"/>
                <w:numId w:val="19"/>
              </w:numPr>
              <w:tabs>
                <w:tab w:val="left" w:pos="829"/>
              </w:tabs>
              <w:spacing w:line="276" w:lineRule="auto"/>
              <w:rPr>
                <w:rFonts w:ascii="Arial" w:hAnsi="Arial" w:cs="Arial"/>
                <w:color w:val="000000"/>
              </w:rPr>
            </w:pPr>
            <w:r w:rsidRPr="009747B5">
              <w:rPr>
                <w:rFonts w:ascii="Arial" w:hAnsi="Arial" w:cs="Arial"/>
                <w:color w:val="000000"/>
              </w:rPr>
              <w:t>I give my consent for information and recommendations resulting from the involvement of the EEWP and the wider EPT to be shared with other professionals who are involved with the child/young person in my care.</w:t>
            </w:r>
          </w:p>
          <w:p w14:paraId="352F0B8B" w14:textId="3A495602" w:rsidR="00BD216B" w:rsidRDefault="00BD216B" w:rsidP="001E2DD3">
            <w:pPr>
              <w:pStyle w:val="ListParagraph"/>
              <w:numPr>
                <w:ilvl w:val="0"/>
                <w:numId w:val="19"/>
              </w:numPr>
              <w:tabs>
                <w:tab w:val="left" w:pos="829"/>
              </w:tabs>
              <w:spacing w:line="276" w:lineRule="auto"/>
              <w:rPr>
                <w:rFonts w:ascii="Arial" w:hAnsi="Arial" w:cs="Arial"/>
                <w:color w:val="000000"/>
              </w:rPr>
            </w:pPr>
            <w:r w:rsidRPr="00726FFE">
              <w:rPr>
                <w:rFonts w:ascii="Arial" w:hAnsi="Arial" w:cs="Arial"/>
                <w:color w:val="000000"/>
              </w:rPr>
              <w:t xml:space="preserve">I give </w:t>
            </w:r>
            <w:r w:rsidR="00AB164E" w:rsidRPr="00726FFE">
              <w:rPr>
                <w:rFonts w:ascii="Arial" w:hAnsi="Arial" w:cs="Arial"/>
                <w:color w:val="000000"/>
              </w:rPr>
              <w:t xml:space="preserve">my </w:t>
            </w:r>
            <w:r w:rsidRPr="00726FFE">
              <w:rPr>
                <w:rFonts w:ascii="Arial" w:hAnsi="Arial" w:cs="Arial"/>
                <w:color w:val="000000"/>
              </w:rPr>
              <w:t xml:space="preserve">consent for my data to be stored in accordance with the </w:t>
            </w:r>
            <w:r w:rsidR="00DB06BA" w:rsidRPr="00726FFE">
              <w:rPr>
                <w:rFonts w:ascii="Arial" w:hAnsi="Arial" w:cs="Arial"/>
                <w:color w:val="000000"/>
              </w:rPr>
              <w:t xml:space="preserve">regulation in section </w:t>
            </w:r>
            <w:r w:rsidR="00E977D3">
              <w:rPr>
                <w:rFonts w:ascii="Arial" w:hAnsi="Arial" w:cs="Arial"/>
                <w:color w:val="000000"/>
              </w:rPr>
              <w:t>7</w:t>
            </w:r>
            <w:r w:rsidR="00DB06BA" w:rsidRPr="00726FFE">
              <w:rPr>
                <w:rFonts w:ascii="Arial" w:hAnsi="Arial" w:cs="Arial"/>
                <w:color w:val="000000"/>
              </w:rPr>
              <w:t xml:space="preserve">. </w:t>
            </w:r>
          </w:p>
          <w:p w14:paraId="740D404A" w14:textId="5EAD309E" w:rsidR="000E6632" w:rsidRPr="00726FFE" w:rsidRDefault="000E6632" w:rsidP="000E6632">
            <w:pPr>
              <w:pStyle w:val="ListParagraph"/>
              <w:tabs>
                <w:tab w:val="left" w:pos="829"/>
              </w:tabs>
              <w:spacing w:line="276" w:lineRule="auto"/>
              <w:ind w:left="360"/>
              <w:rPr>
                <w:rFonts w:ascii="Arial" w:hAnsi="Arial" w:cs="Arial"/>
                <w:color w:val="000000"/>
              </w:rPr>
            </w:pPr>
          </w:p>
        </w:tc>
      </w:tr>
      <w:tr w:rsidR="00BD216B" w:rsidRPr="00BD216B" w14:paraId="3C8FBDA2" w14:textId="77777777" w:rsidTr="000E6632">
        <w:trPr>
          <w:trHeight w:val="337"/>
        </w:trPr>
        <w:tc>
          <w:tcPr>
            <w:tcW w:w="3483" w:type="dxa"/>
            <w:tcBorders>
              <w:top w:val="single" w:sz="4" w:space="0" w:color="auto"/>
              <w:left w:val="single" w:sz="4" w:space="0" w:color="auto"/>
              <w:bottom w:val="single" w:sz="4" w:space="0" w:color="auto"/>
              <w:right w:val="single" w:sz="4" w:space="0" w:color="auto"/>
            </w:tcBorders>
            <w:shd w:val="clear" w:color="auto" w:fill="auto"/>
            <w:noWrap/>
          </w:tcPr>
          <w:p w14:paraId="2A2E24B1" w14:textId="7033E8F3" w:rsidR="00BD216B" w:rsidRPr="00BA496B" w:rsidRDefault="00000000" w:rsidP="00BA496B">
            <w:pPr>
              <w:tabs>
                <w:tab w:val="left" w:pos="829"/>
              </w:tabs>
              <w:rPr>
                <w:rFonts w:ascii="Arial" w:hAnsi="Arial" w:cs="Arial"/>
                <w:color w:val="000000"/>
              </w:rPr>
            </w:pPr>
            <w:sdt>
              <w:sdtPr>
                <w:rPr>
                  <w:rFonts w:ascii="Arial" w:hAnsi="Arial" w:cs="Arial"/>
                  <w:color w:val="000000"/>
                </w:rPr>
                <w:id w:val="388771206"/>
                <w14:checkbox>
                  <w14:checked w14:val="0"/>
                  <w14:checkedState w14:val="2612" w14:font="MS Gothic"/>
                  <w14:uncheckedState w14:val="2610" w14:font="MS Gothic"/>
                </w14:checkbox>
              </w:sdtPr>
              <w:sdtContent>
                <w:r w:rsidR="006D6964">
                  <w:rPr>
                    <w:rFonts w:ascii="MS Gothic" w:eastAsia="MS Gothic" w:hAnsi="MS Gothic" w:cs="Arial" w:hint="eastAsia"/>
                    <w:color w:val="000000"/>
                  </w:rPr>
                  <w:t>☐</w:t>
                </w:r>
              </w:sdtContent>
            </w:sdt>
            <w:r w:rsidR="00273E6C">
              <w:rPr>
                <w:rFonts w:ascii="Arial" w:hAnsi="Arial" w:cs="Arial"/>
                <w:color w:val="000000"/>
              </w:rPr>
              <w:t xml:space="preserve"> </w:t>
            </w:r>
            <w:r w:rsidR="00BD216B" w:rsidRPr="00BA496B">
              <w:rPr>
                <w:rFonts w:ascii="Arial" w:hAnsi="Arial" w:cs="Arial"/>
                <w:color w:val="000000"/>
              </w:rPr>
              <w:t xml:space="preserve">Option 1 </w:t>
            </w:r>
            <w:r w:rsidR="00BA496B">
              <w:rPr>
                <w:rFonts w:ascii="Arial" w:hAnsi="Arial" w:cs="Arial"/>
                <w:color w:val="000000"/>
              </w:rPr>
              <w:t xml:space="preserve">- </w:t>
            </w:r>
            <w:r w:rsidR="00BD216B" w:rsidRPr="00BA496B">
              <w:rPr>
                <w:rFonts w:ascii="Arial" w:hAnsi="Arial" w:cs="Arial"/>
                <w:color w:val="000000"/>
              </w:rPr>
              <w:t xml:space="preserve">Signature (preferred option) </w:t>
            </w:r>
          </w:p>
        </w:tc>
        <w:tc>
          <w:tcPr>
            <w:tcW w:w="3484" w:type="dxa"/>
            <w:tcBorders>
              <w:top w:val="single" w:sz="4" w:space="0" w:color="auto"/>
              <w:left w:val="single" w:sz="4" w:space="0" w:color="auto"/>
              <w:bottom w:val="single" w:sz="4" w:space="0" w:color="auto"/>
              <w:right w:val="single" w:sz="4" w:space="0" w:color="auto"/>
            </w:tcBorders>
            <w:shd w:val="clear" w:color="auto" w:fill="auto"/>
          </w:tcPr>
          <w:p w14:paraId="474259EA" w14:textId="73006839" w:rsidR="00BD216B" w:rsidRPr="00BA496B" w:rsidRDefault="00273E6C" w:rsidP="00917167">
            <w:pPr>
              <w:tabs>
                <w:tab w:val="left" w:pos="829"/>
              </w:tabs>
              <w:rPr>
                <w:rFonts w:ascii="Arial" w:hAnsi="Arial" w:cs="Arial"/>
                <w:color w:val="000000"/>
              </w:rPr>
            </w:pPr>
            <w:r>
              <w:rPr>
                <w:rFonts w:ascii="Arial" w:hAnsi="Arial" w:cs="Arial"/>
                <w:color w:val="000000"/>
              </w:rPr>
              <w:t>Parent/c</w:t>
            </w:r>
            <w:r w:rsidR="006D6964">
              <w:rPr>
                <w:rFonts w:ascii="Arial" w:hAnsi="Arial" w:cs="Arial"/>
                <w:color w:val="000000"/>
              </w:rPr>
              <w:t>arer s</w:t>
            </w:r>
            <w:r w:rsidR="00BD216B" w:rsidRPr="00BA496B">
              <w:rPr>
                <w:rFonts w:ascii="Arial" w:hAnsi="Arial" w:cs="Arial"/>
                <w:color w:val="000000"/>
              </w:rPr>
              <w:t xml:space="preserve">ignature: </w:t>
            </w:r>
          </w:p>
          <w:p w14:paraId="57804803" w14:textId="77777777" w:rsidR="00BD216B" w:rsidRPr="00BA496B" w:rsidRDefault="00BD216B" w:rsidP="00917167">
            <w:pPr>
              <w:tabs>
                <w:tab w:val="left" w:pos="829"/>
              </w:tabs>
              <w:rPr>
                <w:rFonts w:ascii="Arial" w:hAnsi="Arial" w:cs="Arial"/>
                <w:color w:val="000000"/>
              </w:rPr>
            </w:pPr>
          </w:p>
          <w:p w14:paraId="6F578B68" w14:textId="77777777" w:rsidR="00BD216B" w:rsidRPr="00BA496B" w:rsidRDefault="00BD216B" w:rsidP="00917167">
            <w:pPr>
              <w:tabs>
                <w:tab w:val="left" w:pos="829"/>
              </w:tabs>
              <w:rPr>
                <w:rFonts w:ascii="Arial" w:hAnsi="Arial" w:cs="Arial"/>
                <w:color w:val="000000"/>
              </w:rPr>
            </w:pPr>
            <w:r w:rsidRPr="00BA496B">
              <w:rPr>
                <w:rFonts w:ascii="Arial" w:hAnsi="Arial" w:cs="Arial"/>
                <w:color w:val="000000"/>
              </w:rPr>
              <w:t>_____________________________</w:t>
            </w:r>
          </w:p>
        </w:tc>
        <w:tc>
          <w:tcPr>
            <w:tcW w:w="3505" w:type="dxa"/>
            <w:tcBorders>
              <w:top w:val="single" w:sz="4" w:space="0" w:color="auto"/>
              <w:left w:val="single" w:sz="4" w:space="0" w:color="auto"/>
              <w:bottom w:val="single" w:sz="4" w:space="0" w:color="auto"/>
              <w:right w:val="single" w:sz="4" w:space="0" w:color="auto"/>
            </w:tcBorders>
            <w:shd w:val="clear" w:color="auto" w:fill="auto"/>
          </w:tcPr>
          <w:p w14:paraId="0C8BF957" w14:textId="77777777" w:rsidR="00BD216B" w:rsidRPr="00BA496B" w:rsidRDefault="00BD216B" w:rsidP="00917167">
            <w:pPr>
              <w:tabs>
                <w:tab w:val="left" w:pos="829"/>
              </w:tabs>
              <w:rPr>
                <w:rFonts w:ascii="Arial" w:hAnsi="Arial" w:cs="Arial"/>
                <w:color w:val="000000"/>
              </w:rPr>
            </w:pPr>
            <w:r w:rsidRPr="00BA496B">
              <w:rPr>
                <w:rFonts w:ascii="Arial" w:hAnsi="Arial" w:cs="Arial"/>
                <w:color w:val="000000"/>
              </w:rPr>
              <w:t xml:space="preserve">Date: </w:t>
            </w:r>
          </w:p>
          <w:p w14:paraId="70E92916" w14:textId="77777777" w:rsidR="00BD216B" w:rsidRPr="00BA496B" w:rsidRDefault="00BD216B" w:rsidP="00917167">
            <w:pPr>
              <w:tabs>
                <w:tab w:val="left" w:pos="829"/>
              </w:tabs>
              <w:rPr>
                <w:rFonts w:ascii="Arial" w:hAnsi="Arial" w:cs="Arial"/>
                <w:color w:val="000000"/>
              </w:rPr>
            </w:pPr>
          </w:p>
          <w:p w14:paraId="3BDA30D2" w14:textId="77777777" w:rsidR="00BD216B" w:rsidRPr="00BA496B" w:rsidRDefault="00BD216B" w:rsidP="00917167">
            <w:pPr>
              <w:tabs>
                <w:tab w:val="left" w:pos="829"/>
              </w:tabs>
              <w:rPr>
                <w:rFonts w:ascii="Arial" w:hAnsi="Arial" w:cs="Arial"/>
                <w:color w:val="000000"/>
              </w:rPr>
            </w:pPr>
            <w:r w:rsidRPr="00BA496B">
              <w:rPr>
                <w:rFonts w:ascii="Arial" w:hAnsi="Arial" w:cs="Arial"/>
                <w:color w:val="000000"/>
              </w:rPr>
              <w:t>_____________________________</w:t>
            </w:r>
          </w:p>
        </w:tc>
      </w:tr>
      <w:tr w:rsidR="00BD216B" w:rsidRPr="00BD216B" w14:paraId="456F300F" w14:textId="77777777" w:rsidTr="000E6632">
        <w:trPr>
          <w:trHeight w:val="337"/>
        </w:trPr>
        <w:tc>
          <w:tcPr>
            <w:tcW w:w="3483" w:type="dxa"/>
            <w:tcBorders>
              <w:top w:val="single" w:sz="4" w:space="0" w:color="auto"/>
              <w:left w:val="single" w:sz="4" w:space="0" w:color="auto"/>
              <w:bottom w:val="single" w:sz="4" w:space="0" w:color="auto"/>
              <w:right w:val="single" w:sz="4" w:space="0" w:color="auto"/>
            </w:tcBorders>
            <w:shd w:val="clear" w:color="auto" w:fill="auto"/>
            <w:noWrap/>
          </w:tcPr>
          <w:p w14:paraId="716AC56B" w14:textId="56733A97" w:rsidR="00BD216B" w:rsidRPr="00BA496B" w:rsidRDefault="00000000" w:rsidP="00917167">
            <w:pPr>
              <w:tabs>
                <w:tab w:val="left" w:pos="829"/>
              </w:tabs>
              <w:rPr>
                <w:rFonts w:ascii="Arial" w:hAnsi="Arial" w:cs="Arial"/>
                <w:color w:val="000000"/>
              </w:rPr>
            </w:pPr>
            <w:sdt>
              <w:sdtPr>
                <w:rPr>
                  <w:rFonts w:ascii="Arial" w:hAnsi="Arial" w:cs="Arial"/>
                  <w:color w:val="000000"/>
                </w:rPr>
                <w:id w:val="-1108743891"/>
                <w14:checkbox>
                  <w14:checked w14:val="0"/>
                  <w14:checkedState w14:val="2612" w14:font="MS Gothic"/>
                  <w14:uncheckedState w14:val="2610" w14:font="MS Gothic"/>
                </w14:checkbox>
              </w:sdtPr>
              <w:sdtContent>
                <w:r w:rsidR="00BD216B" w:rsidRPr="00BA496B">
                  <w:rPr>
                    <w:rFonts w:ascii="Segoe UI Symbol" w:eastAsia="MS Gothic" w:hAnsi="Segoe UI Symbol" w:cs="Segoe UI Symbol"/>
                    <w:color w:val="000000"/>
                  </w:rPr>
                  <w:t>☐</w:t>
                </w:r>
              </w:sdtContent>
            </w:sdt>
            <w:r w:rsidR="00BD216B" w:rsidRPr="00BA496B">
              <w:rPr>
                <w:rFonts w:ascii="Arial" w:hAnsi="Arial" w:cs="Arial"/>
                <w:color w:val="000000"/>
              </w:rPr>
              <w:t xml:space="preserve"> Option 2 </w:t>
            </w:r>
            <w:r w:rsidR="00BA496B">
              <w:rPr>
                <w:rFonts w:ascii="Arial" w:hAnsi="Arial" w:cs="Arial"/>
                <w:color w:val="000000"/>
              </w:rPr>
              <w:t xml:space="preserve">- </w:t>
            </w:r>
            <w:r w:rsidR="00273E6C">
              <w:rPr>
                <w:rFonts w:ascii="Arial" w:hAnsi="Arial" w:cs="Arial"/>
                <w:color w:val="000000"/>
              </w:rPr>
              <w:t>Email c</w:t>
            </w:r>
            <w:r w:rsidR="00BD216B" w:rsidRPr="00BA496B">
              <w:rPr>
                <w:rFonts w:ascii="Arial" w:hAnsi="Arial" w:cs="Arial"/>
                <w:color w:val="000000"/>
              </w:rPr>
              <w:t xml:space="preserve">onsent </w:t>
            </w:r>
          </w:p>
          <w:p w14:paraId="28248459" w14:textId="03960FAA" w:rsidR="00BD216B" w:rsidRPr="000E6632" w:rsidRDefault="00BD216B" w:rsidP="00917167">
            <w:pPr>
              <w:tabs>
                <w:tab w:val="left" w:pos="829"/>
              </w:tabs>
              <w:rPr>
                <w:rFonts w:ascii="Arial" w:hAnsi="Arial" w:cs="Arial"/>
                <w:color w:val="000000"/>
                <w:sz w:val="16"/>
                <w:szCs w:val="16"/>
              </w:rPr>
            </w:pPr>
            <w:r w:rsidRPr="00BA496B">
              <w:rPr>
                <w:rFonts w:ascii="Arial" w:hAnsi="Arial" w:cs="Arial"/>
                <w:color w:val="000000"/>
              </w:rPr>
              <w:t xml:space="preserve">The email from parent/carer giving consent </w:t>
            </w:r>
            <w:r w:rsidRPr="00BA496B">
              <w:rPr>
                <w:rFonts w:ascii="Arial" w:hAnsi="Arial" w:cs="Arial"/>
                <w:b/>
                <w:color w:val="000000"/>
                <w:u w:val="single"/>
              </w:rPr>
              <w:t>must</w:t>
            </w:r>
            <w:r w:rsidRPr="00BA496B">
              <w:rPr>
                <w:rFonts w:ascii="Arial" w:hAnsi="Arial" w:cs="Arial"/>
                <w:color w:val="000000"/>
              </w:rPr>
              <w:t xml:space="preserve"> be sent with the refer</w:t>
            </w:r>
            <w:r w:rsidR="00273E6C">
              <w:rPr>
                <w:rFonts w:ascii="Arial" w:hAnsi="Arial" w:cs="Arial"/>
                <w:color w:val="000000"/>
              </w:rPr>
              <w:t xml:space="preserve">ral form on the same email via </w:t>
            </w:r>
            <w:proofErr w:type="spellStart"/>
            <w:r w:rsidR="00273E6C">
              <w:rPr>
                <w:rFonts w:ascii="Arial" w:hAnsi="Arial" w:cs="Arial"/>
                <w:color w:val="000000"/>
              </w:rPr>
              <w:t>G</w:t>
            </w:r>
            <w:r w:rsidRPr="00BA496B">
              <w:rPr>
                <w:rFonts w:ascii="Arial" w:hAnsi="Arial" w:cs="Arial"/>
                <w:color w:val="000000"/>
              </w:rPr>
              <w:t>alaxkey</w:t>
            </w:r>
            <w:proofErr w:type="spellEnd"/>
            <w:r w:rsidRPr="00BA496B">
              <w:rPr>
                <w:rFonts w:ascii="Arial" w:hAnsi="Arial" w:cs="Arial"/>
                <w:color w:val="000000"/>
              </w:rPr>
              <w:t xml:space="preserve">. </w:t>
            </w:r>
            <w:r w:rsidRPr="00BA496B">
              <w:rPr>
                <w:rFonts w:ascii="Arial" w:hAnsi="Arial" w:cs="Arial"/>
                <w:color w:val="000000"/>
              </w:rPr>
              <w:br/>
            </w:r>
            <w:r w:rsidRPr="000E6632">
              <w:rPr>
                <w:rFonts w:ascii="Arial" w:hAnsi="Arial" w:cs="Arial"/>
                <w:color w:val="000000"/>
                <w:sz w:val="16"/>
                <w:szCs w:val="16"/>
              </w:rPr>
              <w:t xml:space="preserve">You can do this by: </w:t>
            </w:r>
          </w:p>
          <w:p w14:paraId="1BF60228" w14:textId="77777777" w:rsidR="00BD216B" w:rsidRPr="000E6632" w:rsidRDefault="00BD216B" w:rsidP="00917167">
            <w:pPr>
              <w:pStyle w:val="ListParagraph"/>
              <w:numPr>
                <w:ilvl w:val="0"/>
                <w:numId w:val="14"/>
              </w:numPr>
              <w:tabs>
                <w:tab w:val="left" w:pos="829"/>
              </w:tabs>
              <w:rPr>
                <w:rFonts w:ascii="Arial" w:hAnsi="Arial" w:cs="Arial"/>
                <w:color w:val="000000"/>
                <w:sz w:val="16"/>
                <w:szCs w:val="16"/>
              </w:rPr>
            </w:pPr>
            <w:r w:rsidRPr="000E6632">
              <w:rPr>
                <w:rFonts w:ascii="Arial" w:hAnsi="Arial" w:cs="Arial"/>
                <w:color w:val="000000"/>
                <w:sz w:val="16"/>
                <w:szCs w:val="16"/>
              </w:rPr>
              <w:t>Scanning in this document and email together (with consent email at the end)</w:t>
            </w:r>
          </w:p>
          <w:p w14:paraId="17346F04" w14:textId="77777777" w:rsidR="000E6632" w:rsidRDefault="00BD216B" w:rsidP="000E6632">
            <w:pPr>
              <w:pStyle w:val="ListParagraph"/>
              <w:numPr>
                <w:ilvl w:val="0"/>
                <w:numId w:val="14"/>
              </w:numPr>
              <w:tabs>
                <w:tab w:val="left" w:pos="829"/>
              </w:tabs>
              <w:rPr>
                <w:rFonts w:ascii="Arial" w:hAnsi="Arial" w:cs="Arial"/>
                <w:color w:val="000000"/>
                <w:sz w:val="16"/>
                <w:szCs w:val="16"/>
              </w:rPr>
            </w:pPr>
            <w:r w:rsidRPr="000E6632">
              <w:rPr>
                <w:rFonts w:ascii="Arial" w:hAnsi="Arial" w:cs="Arial"/>
                <w:color w:val="000000"/>
                <w:sz w:val="16"/>
                <w:szCs w:val="16"/>
              </w:rPr>
              <w:t>Attached the email consent and this form to one email</w:t>
            </w:r>
          </w:p>
          <w:p w14:paraId="4ABFA50F" w14:textId="0CF7BDAE" w:rsidR="00BD216B" w:rsidRPr="000E6632" w:rsidRDefault="00BD216B" w:rsidP="000E6632">
            <w:pPr>
              <w:pStyle w:val="ListParagraph"/>
              <w:numPr>
                <w:ilvl w:val="0"/>
                <w:numId w:val="14"/>
              </w:numPr>
              <w:tabs>
                <w:tab w:val="left" w:pos="829"/>
              </w:tabs>
              <w:rPr>
                <w:rFonts w:ascii="Arial" w:hAnsi="Arial" w:cs="Arial"/>
                <w:color w:val="000000"/>
                <w:sz w:val="16"/>
                <w:szCs w:val="16"/>
              </w:rPr>
            </w:pPr>
            <w:r w:rsidRPr="000E6632">
              <w:rPr>
                <w:rFonts w:ascii="Arial" w:hAnsi="Arial" w:cs="Arial"/>
                <w:color w:val="000000"/>
                <w:sz w:val="16"/>
                <w:szCs w:val="16"/>
              </w:rPr>
              <w:t>Clicking forwarding on the parent reply then attaching referral form.</w:t>
            </w:r>
          </w:p>
        </w:tc>
        <w:tc>
          <w:tcPr>
            <w:tcW w:w="3484" w:type="dxa"/>
            <w:tcBorders>
              <w:top w:val="single" w:sz="4" w:space="0" w:color="auto"/>
              <w:left w:val="single" w:sz="4" w:space="0" w:color="auto"/>
              <w:bottom w:val="single" w:sz="4" w:space="0" w:color="auto"/>
              <w:right w:val="single" w:sz="4" w:space="0" w:color="auto"/>
            </w:tcBorders>
            <w:shd w:val="clear" w:color="auto" w:fill="auto"/>
          </w:tcPr>
          <w:p w14:paraId="352C1468" w14:textId="66F52970" w:rsidR="00BD216B" w:rsidRPr="00BA496B" w:rsidRDefault="00273E6C" w:rsidP="00917167">
            <w:pPr>
              <w:tabs>
                <w:tab w:val="left" w:pos="829"/>
              </w:tabs>
              <w:rPr>
                <w:rFonts w:ascii="Arial" w:hAnsi="Arial" w:cs="Arial"/>
                <w:color w:val="000000"/>
              </w:rPr>
            </w:pPr>
            <w:r>
              <w:rPr>
                <w:rFonts w:ascii="Arial" w:hAnsi="Arial" w:cs="Arial"/>
                <w:color w:val="000000"/>
              </w:rPr>
              <w:t>Name of parent/</w:t>
            </w:r>
            <w:r w:rsidR="00BD216B" w:rsidRPr="00BA496B">
              <w:rPr>
                <w:rFonts w:ascii="Arial" w:hAnsi="Arial" w:cs="Arial"/>
                <w:color w:val="000000"/>
              </w:rPr>
              <w:t xml:space="preserve">carer who </w:t>
            </w:r>
            <w:r>
              <w:rPr>
                <w:rFonts w:ascii="Arial" w:hAnsi="Arial" w:cs="Arial"/>
                <w:color w:val="000000"/>
              </w:rPr>
              <w:t>provides</w:t>
            </w:r>
            <w:r w:rsidR="00BD216B" w:rsidRPr="00BA496B">
              <w:rPr>
                <w:rFonts w:ascii="Arial" w:hAnsi="Arial" w:cs="Arial"/>
                <w:color w:val="000000"/>
              </w:rPr>
              <w:t xml:space="preserve"> consent: </w:t>
            </w:r>
          </w:p>
          <w:p w14:paraId="77179918" w14:textId="77777777" w:rsidR="00BD216B" w:rsidRPr="00BA496B" w:rsidRDefault="00BD216B" w:rsidP="00917167">
            <w:pPr>
              <w:tabs>
                <w:tab w:val="left" w:pos="829"/>
              </w:tabs>
              <w:rPr>
                <w:rFonts w:ascii="Arial" w:hAnsi="Arial" w:cs="Arial"/>
                <w:color w:val="000000"/>
              </w:rPr>
            </w:pPr>
            <w:r w:rsidRPr="00BA496B">
              <w:rPr>
                <w:rFonts w:ascii="Arial" w:hAnsi="Arial" w:cs="Arial"/>
                <w:color w:val="000000"/>
              </w:rPr>
              <w:t>_____________________________</w:t>
            </w:r>
          </w:p>
          <w:p w14:paraId="5F591A37" w14:textId="77777777" w:rsidR="00BD216B" w:rsidRPr="00BA496B" w:rsidRDefault="00BD216B" w:rsidP="00917167">
            <w:pPr>
              <w:tabs>
                <w:tab w:val="left" w:pos="829"/>
              </w:tabs>
              <w:rPr>
                <w:rFonts w:ascii="Arial" w:hAnsi="Arial" w:cs="Arial"/>
                <w:color w:val="000000"/>
              </w:rPr>
            </w:pPr>
          </w:p>
          <w:p w14:paraId="784F8A6A" w14:textId="642618FB" w:rsidR="00BD216B" w:rsidRPr="00BA496B" w:rsidRDefault="00BD216B" w:rsidP="00917167">
            <w:pPr>
              <w:tabs>
                <w:tab w:val="left" w:pos="829"/>
              </w:tabs>
              <w:rPr>
                <w:rFonts w:ascii="Arial" w:hAnsi="Arial" w:cs="Arial"/>
                <w:color w:val="000000"/>
              </w:rPr>
            </w:pPr>
            <w:r w:rsidRPr="00BA496B">
              <w:rPr>
                <w:rFonts w:ascii="Arial" w:hAnsi="Arial" w:cs="Arial"/>
                <w:color w:val="000000"/>
              </w:rPr>
              <w:t xml:space="preserve">Relationship to </w:t>
            </w:r>
            <w:r w:rsidR="00AB164E">
              <w:rPr>
                <w:rFonts w:ascii="Arial" w:hAnsi="Arial" w:cs="Arial"/>
                <w:color w:val="000000"/>
              </w:rPr>
              <w:t>CYP</w:t>
            </w:r>
            <w:r w:rsidRPr="00BA496B">
              <w:rPr>
                <w:rFonts w:ascii="Arial" w:hAnsi="Arial" w:cs="Arial"/>
                <w:color w:val="000000"/>
              </w:rPr>
              <w:t xml:space="preserve">: </w:t>
            </w:r>
          </w:p>
          <w:p w14:paraId="1E7E0DEE" w14:textId="77777777" w:rsidR="00BD216B" w:rsidRPr="00BA496B" w:rsidRDefault="00BD216B" w:rsidP="00917167">
            <w:pPr>
              <w:tabs>
                <w:tab w:val="left" w:pos="829"/>
              </w:tabs>
              <w:rPr>
                <w:rFonts w:ascii="Arial" w:hAnsi="Arial" w:cs="Arial"/>
                <w:color w:val="000000"/>
              </w:rPr>
            </w:pPr>
            <w:r w:rsidRPr="00BA496B">
              <w:rPr>
                <w:rFonts w:ascii="Arial" w:hAnsi="Arial" w:cs="Arial"/>
                <w:color w:val="000000"/>
              </w:rPr>
              <w:t>_____________________________</w:t>
            </w:r>
          </w:p>
          <w:p w14:paraId="64E91C08" w14:textId="77777777" w:rsidR="00BD216B" w:rsidRPr="00BA496B" w:rsidRDefault="00BD216B" w:rsidP="00917167">
            <w:pPr>
              <w:tabs>
                <w:tab w:val="left" w:pos="829"/>
              </w:tabs>
              <w:rPr>
                <w:rFonts w:ascii="Arial" w:hAnsi="Arial" w:cs="Arial"/>
                <w:color w:val="000000"/>
              </w:rPr>
            </w:pPr>
          </w:p>
          <w:p w14:paraId="5DE53E10" w14:textId="77777777" w:rsidR="00BD216B" w:rsidRPr="00BA496B" w:rsidRDefault="00BD216B" w:rsidP="00917167">
            <w:pPr>
              <w:tabs>
                <w:tab w:val="left" w:pos="829"/>
              </w:tabs>
              <w:rPr>
                <w:rFonts w:ascii="Arial" w:hAnsi="Arial" w:cs="Arial"/>
                <w:color w:val="000000"/>
              </w:rPr>
            </w:pPr>
          </w:p>
        </w:tc>
        <w:tc>
          <w:tcPr>
            <w:tcW w:w="3505" w:type="dxa"/>
            <w:tcBorders>
              <w:top w:val="single" w:sz="4" w:space="0" w:color="auto"/>
              <w:left w:val="single" w:sz="4" w:space="0" w:color="auto"/>
              <w:bottom w:val="single" w:sz="4" w:space="0" w:color="auto"/>
              <w:right w:val="single" w:sz="4" w:space="0" w:color="auto"/>
            </w:tcBorders>
            <w:shd w:val="clear" w:color="auto" w:fill="auto"/>
          </w:tcPr>
          <w:p w14:paraId="3E8ADFE0" w14:textId="77777777" w:rsidR="00BD216B" w:rsidRPr="00BA496B" w:rsidRDefault="00BD216B" w:rsidP="00917167">
            <w:pPr>
              <w:tabs>
                <w:tab w:val="left" w:pos="829"/>
              </w:tabs>
              <w:rPr>
                <w:rFonts w:ascii="Arial" w:hAnsi="Arial" w:cs="Arial"/>
                <w:color w:val="000000"/>
              </w:rPr>
            </w:pPr>
            <w:r w:rsidRPr="00BA496B">
              <w:rPr>
                <w:rFonts w:ascii="Arial" w:hAnsi="Arial" w:cs="Arial"/>
                <w:color w:val="000000"/>
              </w:rPr>
              <w:t xml:space="preserve">Date: </w:t>
            </w:r>
          </w:p>
          <w:p w14:paraId="70BB7C13" w14:textId="77777777" w:rsidR="00BD216B" w:rsidRPr="00BA496B" w:rsidRDefault="00BD216B" w:rsidP="00917167">
            <w:pPr>
              <w:tabs>
                <w:tab w:val="left" w:pos="829"/>
              </w:tabs>
              <w:rPr>
                <w:rFonts w:ascii="Arial" w:hAnsi="Arial" w:cs="Arial"/>
                <w:color w:val="000000"/>
              </w:rPr>
            </w:pPr>
          </w:p>
          <w:p w14:paraId="6393CDBA" w14:textId="77777777" w:rsidR="00BD216B" w:rsidRPr="00BA496B" w:rsidRDefault="00BD216B" w:rsidP="00917167">
            <w:pPr>
              <w:tabs>
                <w:tab w:val="left" w:pos="829"/>
              </w:tabs>
              <w:rPr>
                <w:rFonts w:ascii="Arial" w:hAnsi="Arial" w:cs="Arial"/>
                <w:color w:val="000000"/>
              </w:rPr>
            </w:pPr>
            <w:r w:rsidRPr="00BA496B">
              <w:rPr>
                <w:rFonts w:ascii="Arial" w:hAnsi="Arial" w:cs="Arial"/>
                <w:color w:val="000000"/>
              </w:rPr>
              <w:t>_____________________________</w:t>
            </w:r>
          </w:p>
          <w:p w14:paraId="384836E8" w14:textId="77777777" w:rsidR="00BD216B" w:rsidRPr="00BA496B" w:rsidRDefault="00BD216B" w:rsidP="00917167">
            <w:pPr>
              <w:tabs>
                <w:tab w:val="left" w:pos="829"/>
              </w:tabs>
              <w:rPr>
                <w:rFonts w:ascii="Arial" w:hAnsi="Arial" w:cs="Arial"/>
                <w:color w:val="000000"/>
              </w:rPr>
            </w:pPr>
          </w:p>
        </w:tc>
      </w:tr>
    </w:tbl>
    <w:tbl>
      <w:tblPr>
        <w:tblStyle w:val="TableGrid"/>
        <w:tblW w:w="10485" w:type="dxa"/>
        <w:tblLayout w:type="fixed"/>
        <w:tblLook w:val="04A0" w:firstRow="1" w:lastRow="0" w:firstColumn="1" w:lastColumn="0" w:noHBand="0" w:noVBand="1"/>
      </w:tblPr>
      <w:tblGrid>
        <w:gridCol w:w="2614"/>
        <w:gridCol w:w="7871"/>
      </w:tblGrid>
      <w:tr w:rsidR="000B6E1C" w:rsidRPr="00CF03C2" w14:paraId="158BD570" w14:textId="77777777" w:rsidTr="00144D1B">
        <w:trPr>
          <w:trHeight w:val="300"/>
        </w:trPr>
        <w:tc>
          <w:tcPr>
            <w:tcW w:w="2614" w:type="dxa"/>
            <w:noWrap/>
          </w:tcPr>
          <w:p w14:paraId="7F50CBCB" w14:textId="77777777" w:rsidR="000B6E1C" w:rsidRPr="00CF03C2" w:rsidRDefault="000B6E1C" w:rsidP="00144D1B">
            <w:pPr>
              <w:rPr>
                <w:rFonts w:ascii="Arial" w:hAnsi="Arial" w:cs="Arial"/>
                <w:color w:val="000000"/>
              </w:rPr>
            </w:pPr>
          </w:p>
          <w:p w14:paraId="59A7257A" w14:textId="77777777" w:rsidR="000B6E1C" w:rsidRPr="00CF03C2" w:rsidRDefault="000B6E1C" w:rsidP="00144D1B">
            <w:pPr>
              <w:rPr>
                <w:rFonts w:ascii="Arial" w:hAnsi="Arial" w:cs="Arial"/>
                <w:color w:val="000000"/>
              </w:rPr>
            </w:pPr>
            <w:r w:rsidRPr="00CF03C2">
              <w:rPr>
                <w:rFonts w:ascii="Arial" w:hAnsi="Arial" w:cs="Arial"/>
                <w:color w:val="000000"/>
              </w:rPr>
              <w:t>Has the parent/guardian</w:t>
            </w:r>
          </w:p>
          <w:p w14:paraId="7C55A789" w14:textId="77777777" w:rsidR="000B6E1C" w:rsidRPr="00CF03C2" w:rsidRDefault="000B6E1C" w:rsidP="00144D1B">
            <w:pPr>
              <w:rPr>
                <w:rFonts w:ascii="Arial" w:hAnsi="Arial" w:cs="Arial"/>
                <w:color w:val="000000"/>
              </w:rPr>
            </w:pPr>
            <w:r w:rsidRPr="00CF03C2">
              <w:rPr>
                <w:rFonts w:ascii="Arial" w:hAnsi="Arial" w:cs="Arial"/>
                <w:color w:val="000000"/>
              </w:rPr>
              <w:t xml:space="preserve">consented to being emailed a summary </w:t>
            </w:r>
            <w:r w:rsidRPr="002429AA">
              <w:rPr>
                <w:rFonts w:ascii="Arial" w:hAnsi="Arial" w:cs="Arial"/>
                <w:b/>
                <w:color w:val="000000"/>
                <w:u w:val="single"/>
              </w:rPr>
              <w:t>if</w:t>
            </w:r>
            <w:r w:rsidRPr="00CF03C2">
              <w:rPr>
                <w:rFonts w:ascii="Arial" w:hAnsi="Arial" w:cs="Arial"/>
                <w:color w:val="000000"/>
              </w:rPr>
              <w:t xml:space="preserve"> an intervention is completed?</w:t>
            </w:r>
          </w:p>
        </w:tc>
        <w:tc>
          <w:tcPr>
            <w:tcW w:w="7871" w:type="dxa"/>
            <w:noWrap/>
          </w:tcPr>
          <w:p w14:paraId="7D093A63" w14:textId="77777777" w:rsidR="000B6E1C" w:rsidRPr="00CF03C2" w:rsidRDefault="000B6E1C" w:rsidP="00144D1B">
            <w:pPr>
              <w:rPr>
                <w:rFonts w:ascii="Arial" w:hAnsi="Arial" w:cs="Arial"/>
                <w:color w:val="000000"/>
              </w:rPr>
            </w:pPr>
          </w:p>
          <w:p w14:paraId="6611DF79" w14:textId="77777777" w:rsidR="000B6E1C" w:rsidRPr="00CF03C2" w:rsidRDefault="000B6E1C" w:rsidP="00144D1B">
            <w:pPr>
              <w:rPr>
                <w:rFonts w:ascii="Arial" w:hAnsi="Arial" w:cs="Arial"/>
              </w:rPr>
            </w:pPr>
            <w:r w:rsidRPr="00CF03C2">
              <w:rPr>
                <w:rFonts w:ascii="Arial" w:hAnsi="Arial" w:cs="Arial"/>
              </w:rPr>
              <w:t xml:space="preserve">YES                                    NO               </w:t>
            </w:r>
          </w:p>
          <w:p w14:paraId="56B71A5E" w14:textId="77777777" w:rsidR="000B6E1C" w:rsidRPr="00CF03C2" w:rsidRDefault="000B6E1C" w:rsidP="00144D1B">
            <w:pPr>
              <w:rPr>
                <w:rFonts w:ascii="Arial" w:hAnsi="Arial" w:cs="Arial"/>
                <w:color w:val="000000"/>
              </w:rPr>
            </w:pPr>
          </w:p>
          <w:p w14:paraId="210B6ED0" w14:textId="3C6876E2" w:rsidR="000B6E1C" w:rsidRDefault="000B6E1C" w:rsidP="00144D1B">
            <w:pPr>
              <w:rPr>
                <w:rFonts w:ascii="Arial" w:hAnsi="Arial" w:cs="Arial"/>
                <w:color w:val="000000"/>
              </w:rPr>
            </w:pPr>
            <w:r w:rsidRPr="00CF03C2">
              <w:rPr>
                <w:rFonts w:ascii="Arial" w:hAnsi="Arial" w:cs="Arial"/>
                <w:color w:val="000000"/>
              </w:rPr>
              <w:t>If yes, then provide an email address below</w:t>
            </w:r>
          </w:p>
          <w:p w14:paraId="0EA59B6A" w14:textId="77777777" w:rsidR="000B6E1C" w:rsidRPr="00CF03C2" w:rsidRDefault="000B6E1C" w:rsidP="00144D1B">
            <w:pPr>
              <w:rPr>
                <w:rFonts w:ascii="Arial" w:hAnsi="Arial" w:cs="Arial"/>
                <w:color w:val="000000"/>
              </w:rPr>
            </w:pPr>
          </w:p>
          <w:p w14:paraId="72F3FF08" w14:textId="77777777" w:rsidR="000B6E1C" w:rsidRPr="00CF03C2" w:rsidRDefault="000B6E1C" w:rsidP="00144D1B">
            <w:pPr>
              <w:rPr>
                <w:rFonts w:ascii="Arial" w:hAnsi="Arial" w:cs="Arial"/>
                <w:color w:val="000000"/>
              </w:rPr>
            </w:pPr>
          </w:p>
        </w:tc>
      </w:tr>
    </w:tbl>
    <w:tbl>
      <w:tblPr>
        <w:tblW w:w="5000" w:type="pct"/>
        <w:tblLook w:val="04A0" w:firstRow="1" w:lastRow="0" w:firstColumn="1" w:lastColumn="0" w:noHBand="0" w:noVBand="1"/>
      </w:tblPr>
      <w:tblGrid>
        <w:gridCol w:w="2610"/>
        <w:gridCol w:w="2612"/>
        <w:gridCol w:w="2614"/>
        <w:gridCol w:w="2620"/>
      </w:tblGrid>
      <w:tr w:rsidR="00F8174D" w:rsidRPr="00BD216B" w14:paraId="205D9674" w14:textId="77777777" w:rsidTr="007615BD">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C7ECB6F" w14:textId="77777777" w:rsidR="007615BD" w:rsidRDefault="007615BD" w:rsidP="007615BD">
            <w:pPr>
              <w:spacing w:line="276" w:lineRule="auto"/>
              <w:jc w:val="center"/>
              <w:rPr>
                <w:rFonts w:ascii="Arial" w:hAnsi="Arial" w:cs="Arial"/>
                <w:b/>
                <w:color w:val="000000"/>
              </w:rPr>
            </w:pPr>
            <w:r w:rsidRPr="000E6632">
              <w:rPr>
                <w:rFonts w:ascii="Arial" w:hAnsi="Arial" w:cs="Arial"/>
                <w:b/>
                <w:color w:val="000000"/>
              </w:rPr>
              <w:lastRenderedPageBreak/>
              <w:t xml:space="preserve">Section 2: </w:t>
            </w:r>
            <w:r>
              <w:rPr>
                <w:rFonts w:ascii="Arial" w:hAnsi="Arial" w:cs="Arial"/>
                <w:b/>
                <w:color w:val="000000"/>
              </w:rPr>
              <w:t>Consent</w:t>
            </w:r>
          </w:p>
          <w:p w14:paraId="1DDC1D52" w14:textId="7E0F1735" w:rsidR="00F8174D" w:rsidRPr="000E6632" w:rsidRDefault="007615BD" w:rsidP="007615BD">
            <w:pPr>
              <w:jc w:val="center"/>
              <w:rPr>
                <w:rFonts w:ascii="Arial" w:hAnsi="Arial" w:cs="Arial"/>
                <w:b/>
                <w:color w:val="000000"/>
              </w:rPr>
            </w:pPr>
            <w:r>
              <w:rPr>
                <w:rFonts w:ascii="Arial" w:hAnsi="Arial" w:cs="Arial"/>
                <w:b/>
                <w:color w:val="000000"/>
              </w:rPr>
              <w:t>Post 16 consent</w:t>
            </w:r>
          </w:p>
        </w:tc>
      </w:tr>
      <w:tr w:rsidR="007615BD" w:rsidRPr="00BD216B" w14:paraId="05F515C2" w14:textId="77777777" w:rsidTr="00370985">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BFDDC48" w14:textId="21C0900A" w:rsidR="007615BD" w:rsidRPr="00FD2B0B" w:rsidRDefault="007615BD" w:rsidP="007615BD">
            <w:pPr>
              <w:spacing w:line="276" w:lineRule="auto"/>
              <w:rPr>
                <w:rFonts w:ascii="Arial" w:hAnsi="Arial" w:cs="Arial"/>
                <w:b/>
                <w:color w:val="000000"/>
              </w:rPr>
            </w:pPr>
            <w:r w:rsidRPr="00FD2B0B">
              <w:rPr>
                <w:rFonts w:ascii="Arial" w:hAnsi="Arial" w:cs="Arial"/>
                <w:b/>
                <w:color w:val="000000"/>
              </w:rPr>
              <w:t xml:space="preserve">If the CYP is aged 16 or above and has the capacity to make an informed decision about their </w:t>
            </w:r>
            <w:r w:rsidR="00D017F6" w:rsidRPr="00FD2B0B">
              <w:rPr>
                <w:rFonts w:ascii="Arial" w:hAnsi="Arial" w:cs="Arial"/>
                <w:b/>
                <w:color w:val="000000"/>
              </w:rPr>
              <w:t>care,</w:t>
            </w:r>
            <w:r w:rsidRPr="00FD2B0B">
              <w:rPr>
                <w:rFonts w:ascii="Arial" w:hAnsi="Arial" w:cs="Arial"/>
                <w:b/>
                <w:color w:val="000000"/>
              </w:rPr>
              <w:t xml:space="preserve"> then consent to make the referral can be obtained from the CYP </w:t>
            </w:r>
            <w:r w:rsidR="00370985" w:rsidRPr="00FD2B0B">
              <w:rPr>
                <w:rFonts w:ascii="Arial" w:hAnsi="Arial" w:cs="Arial"/>
                <w:b/>
                <w:color w:val="000000"/>
              </w:rPr>
              <w:t xml:space="preserve">instead of their parents. </w:t>
            </w:r>
          </w:p>
          <w:p w14:paraId="7966789B" w14:textId="77777777" w:rsidR="00370985" w:rsidRPr="00FD2B0B" w:rsidRDefault="00370985" w:rsidP="007615BD">
            <w:pPr>
              <w:spacing w:line="276" w:lineRule="auto"/>
              <w:rPr>
                <w:rFonts w:ascii="Arial" w:hAnsi="Arial" w:cs="Arial"/>
                <w:b/>
                <w:color w:val="000000"/>
              </w:rPr>
            </w:pPr>
          </w:p>
          <w:p w14:paraId="5AD14A18" w14:textId="5ECE2720" w:rsidR="00370985" w:rsidRPr="00FD2B0B" w:rsidRDefault="00370985" w:rsidP="007615BD">
            <w:pPr>
              <w:spacing w:line="276" w:lineRule="auto"/>
              <w:rPr>
                <w:rFonts w:ascii="Arial" w:hAnsi="Arial" w:cs="Arial"/>
                <w:b/>
                <w:color w:val="000000"/>
              </w:rPr>
            </w:pPr>
            <w:r w:rsidRPr="00FD2B0B">
              <w:rPr>
                <w:rFonts w:ascii="Arial" w:hAnsi="Arial" w:cs="Arial"/>
                <w:b/>
                <w:color w:val="000000"/>
              </w:rPr>
              <w:t xml:space="preserve">In such circumstances, the CYP must read the information shared below and sign if they </w:t>
            </w:r>
            <w:proofErr w:type="gramStart"/>
            <w:r w:rsidRPr="00FD2B0B">
              <w:rPr>
                <w:rFonts w:ascii="Arial" w:hAnsi="Arial" w:cs="Arial"/>
                <w:b/>
                <w:color w:val="000000"/>
              </w:rPr>
              <w:t>are in agreement</w:t>
            </w:r>
            <w:proofErr w:type="gramEnd"/>
            <w:r w:rsidRPr="00FD2B0B">
              <w:rPr>
                <w:rFonts w:ascii="Arial" w:hAnsi="Arial" w:cs="Arial"/>
                <w:b/>
                <w:color w:val="000000"/>
              </w:rPr>
              <w:t>. The referrer must also sign</w:t>
            </w:r>
            <w:r w:rsidR="00D017F6">
              <w:rPr>
                <w:rFonts w:ascii="Arial" w:hAnsi="Arial" w:cs="Arial"/>
                <w:b/>
                <w:color w:val="000000"/>
              </w:rPr>
              <w:t xml:space="preserve"> acknowledging that they are of the opinion the CYP is able to make the decision about their care</w:t>
            </w:r>
            <w:r w:rsidRPr="00FD2B0B">
              <w:rPr>
                <w:rFonts w:ascii="Arial" w:hAnsi="Arial" w:cs="Arial"/>
                <w:b/>
                <w:color w:val="000000"/>
              </w:rPr>
              <w:t>.</w:t>
            </w:r>
          </w:p>
          <w:p w14:paraId="6B360104" w14:textId="77777777" w:rsidR="00370985" w:rsidRDefault="00370985" w:rsidP="007615BD">
            <w:pPr>
              <w:spacing w:line="276" w:lineRule="auto"/>
              <w:rPr>
                <w:rFonts w:ascii="Arial" w:hAnsi="Arial" w:cs="Arial"/>
                <w:bCs/>
                <w:color w:val="000000"/>
              </w:rPr>
            </w:pPr>
          </w:p>
          <w:p w14:paraId="5A93455E" w14:textId="77777777" w:rsidR="00370985" w:rsidRPr="00D843B9" w:rsidRDefault="00370985" w:rsidP="00370985">
            <w:pPr>
              <w:tabs>
                <w:tab w:val="left" w:pos="905"/>
              </w:tabs>
              <w:rPr>
                <w:rFonts w:cs="Arial"/>
                <w:sz w:val="24"/>
                <w:szCs w:val="24"/>
              </w:rPr>
            </w:pPr>
            <w:r w:rsidRPr="00D843B9">
              <w:rPr>
                <w:rFonts w:cs="Arial"/>
                <w:sz w:val="24"/>
                <w:szCs w:val="24"/>
              </w:rPr>
              <w:t>Dear Student,</w:t>
            </w:r>
          </w:p>
          <w:p w14:paraId="5ED8FE83" w14:textId="77777777" w:rsidR="00370985" w:rsidRPr="00D843B9" w:rsidRDefault="00370985" w:rsidP="00370985">
            <w:pPr>
              <w:tabs>
                <w:tab w:val="left" w:pos="905"/>
              </w:tabs>
              <w:rPr>
                <w:rFonts w:cs="Arial"/>
                <w:sz w:val="24"/>
                <w:szCs w:val="24"/>
              </w:rPr>
            </w:pPr>
          </w:p>
          <w:p w14:paraId="45A8DFDA" w14:textId="77777777" w:rsidR="00370985" w:rsidRPr="00D017F6" w:rsidRDefault="00370985" w:rsidP="00370985">
            <w:pPr>
              <w:tabs>
                <w:tab w:val="left" w:pos="905"/>
              </w:tabs>
              <w:rPr>
                <w:rFonts w:cs="Arial"/>
                <w:bCs/>
                <w:sz w:val="24"/>
                <w:szCs w:val="24"/>
              </w:rPr>
            </w:pPr>
            <w:r w:rsidRPr="00D017F6">
              <w:rPr>
                <w:rFonts w:cs="Arial"/>
                <w:bCs/>
                <w:sz w:val="24"/>
                <w:szCs w:val="24"/>
              </w:rPr>
              <w:t>Re: Student Consent Letter</w:t>
            </w:r>
          </w:p>
          <w:p w14:paraId="7AA07620" w14:textId="77777777" w:rsidR="00370985" w:rsidRPr="00D843B9" w:rsidRDefault="00370985" w:rsidP="00370985">
            <w:pPr>
              <w:tabs>
                <w:tab w:val="left" w:pos="905"/>
              </w:tabs>
              <w:rPr>
                <w:rFonts w:cs="Arial"/>
                <w:sz w:val="24"/>
                <w:szCs w:val="24"/>
              </w:rPr>
            </w:pPr>
          </w:p>
          <w:p w14:paraId="78E091D9" w14:textId="19E79D63" w:rsidR="00370985" w:rsidRPr="00D843B9" w:rsidRDefault="00370985" w:rsidP="00370985">
            <w:pPr>
              <w:tabs>
                <w:tab w:val="left" w:pos="905"/>
              </w:tabs>
              <w:rPr>
                <w:rFonts w:cs="Arial"/>
                <w:sz w:val="24"/>
                <w:szCs w:val="24"/>
              </w:rPr>
            </w:pPr>
            <w:r w:rsidRPr="00D843B9">
              <w:rPr>
                <w:rFonts w:cs="Arial"/>
                <w:sz w:val="24"/>
                <w:szCs w:val="24"/>
              </w:rPr>
              <w:t>Education</w:t>
            </w:r>
            <w:r w:rsidR="00FD2B0B">
              <w:rPr>
                <w:rFonts w:cs="Arial"/>
                <w:sz w:val="24"/>
                <w:szCs w:val="24"/>
              </w:rPr>
              <w:t xml:space="preserve"> Emotional Wellbeing Practitioners </w:t>
            </w:r>
            <w:r w:rsidRPr="00D843B9">
              <w:rPr>
                <w:rFonts w:cs="Arial"/>
                <w:sz w:val="24"/>
                <w:szCs w:val="24"/>
              </w:rPr>
              <w:t>(E</w:t>
            </w:r>
            <w:r w:rsidR="00FD2B0B">
              <w:rPr>
                <w:rFonts w:cs="Arial"/>
                <w:sz w:val="24"/>
                <w:szCs w:val="24"/>
              </w:rPr>
              <w:t>EWP</w:t>
            </w:r>
            <w:r w:rsidRPr="00D843B9">
              <w:rPr>
                <w:rFonts w:cs="Arial"/>
                <w:sz w:val="24"/>
                <w:szCs w:val="24"/>
              </w:rPr>
              <w:t>s) work with students</w:t>
            </w:r>
            <w:r w:rsidR="00FD2B0B">
              <w:rPr>
                <w:rFonts w:cs="Arial"/>
                <w:sz w:val="24"/>
                <w:szCs w:val="24"/>
              </w:rPr>
              <w:t xml:space="preserve"> </w:t>
            </w:r>
            <w:r w:rsidRPr="00D843B9">
              <w:rPr>
                <w:rFonts w:cs="Arial"/>
                <w:sz w:val="24"/>
                <w:szCs w:val="24"/>
              </w:rPr>
              <w:t xml:space="preserve">and teachers to help </w:t>
            </w:r>
            <w:r w:rsidR="0089672B">
              <w:rPr>
                <w:rFonts w:cs="Arial"/>
                <w:sz w:val="24"/>
                <w:szCs w:val="24"/>
              </w:rPr>
              <w:t>with any social, emotional mental health concern you may have</w:t>
            </w:r>
            <w:r w:rsidRPr="00D843B9">
              <w:rPr>
                <w:rFonts w:cs="Arial"/>
                <w:sz w:val="24"/>
                <w:szCs w:val="24"/>
              </w:rPr>
              <w:t>. We do this mainly by talking</w:t>
            </w:r>
            <w:r w:rsidR="0089672B">
              <w:rPr>
                <w:rFonts w:cs="Arial"/>
                <w:sz w:val="24"/>
                <w:szCs w:val="24"/>
              </w:rPr>
              <w:t xml:space="preserve">, </w:t>
            </w:r>
            <w:r w:rsidRPr="00D843B9">
              <w:rPr>
                <w:rFonts w:cs="Arial"/>
                <w:sz w:val="24"/>
                <w:szCs w:val="24"/>
              </w:rPr>
              <w:t xml:space="preserve">listening </w:t>
            </w:r>
            <w:r w:rsidR="0089672B">
              <w:rPr>
                <w:rFonts w:cs="Arial"/>
                <w:sz w:val="24"/>
                <w:szCs w:val="24"/>
              </w:rPr>
              <w:t xml:space="preserve">and working directly with </w:t>
            </w:r>
            <w:r w:rsidRPr="00D843B9">
              <w:rPr>
                <w:rFonts w:cs="Arial"/>
                <w:sz w:val="24"/>
                <w:szCs w:val="24"/>
              </w:rPr>
              <w:t xml:space="preserve">students. </w:t>
            </w:r>
          </w:p>
          <w:p w14:paraId="5A482525" w14:textId="77777777" w:rsidR="00370985" w:rsidRPr="00D843B9" w:rsidRDefault="00370985" w:rsidP="00370985">
            <w:pPr>
              <w:tabs>
                <w:tab w:val="left" w:pos="905"/>
              </w:tabs>
              <w:rPr>
                <w:rFonts w:cs="Arial"/>
                <w:sz w:val="24"/>
                <w:szCs w:val="24"/>
              </w:rPr>
            </w:pPr>
          </w:p>
          <w:p w14:paraId="1CC5EB43" w14:textId="414AC651" w:rsidR="00370985" w:rsidRDefault="00370985" w:rsidP="00370985">
            <w:pPr>
              <w:tabs>
                <w:tab w:val="left" w:pos="905"/>
              </w:tabs>
              <w:rPr>
                <w:rFonts w:cs="Arial"/>
                <w:sz w:val="24"/>
                <w:szCs w:val="24"/>
              </w:rPr>
            </w:pPr>
            <w:r w:rsidRPr="00D843B9">
              <w:rPr>
                <w:rFonts w:cs="Arial"/>
                <w:sz w:val="24"/>
                <w:szCs w:val="24"/>
              </w:rPr>
              <w:t>E</w:t>
            </w:r>
            <w:r w:rsidR="0089672B">
              <w:rPr>
                <w:rFonts w:cs="Arial"/>
                <w:sz w:val="24"/>
                <w:szCs w:val="24"/>
              </w:rPr>
              <w:t>EWP</w:t>
            </w:r>
            <w:r w:rsidRPr="00D843B9">
              <w:rPr>
                <w:rFonts w:cs="Arial"/>
                <w:sz w:val="24"/>
                <w:szCs w:val="24"/>
              </w:rPr>
              <w:t xml:space="preserve">s follow Bradford Council's rules on child protection and sharing information. This means that we will keep confidential any information you give to us, unless your safety or that of another person is at risk. </w:t>
            </w:r>
          </w:p>
          <w:p w14:paraId="6FDF359D" w14:textId="77777777" w:rsidR="00370985" w:rsidRDefault="00370985" w:rsidP="00370985">
            <w:pPr>
              <w:tabs>
                <w:tab w:val="left" w:pos="905"/>
              </w:tabs>
              <w:rPr>
                <w:rFonts w:cs="Arial"/>
                <w:sz w:val="24"/>
                <w:szCs w:val="24"/>
              </w:rPr>
            </w:pPr>
          </w:p>
          <w:p w14:paraId="6118C4CA" w14:textId="1072350E" w:rsidR="00370985" w:rsidRPr="00D843B9" w:rsidRDefault="00370985" w:rsidP="00370985">
            <w:pPr>
              <w:tabs>
                <w:tab w:val="left" w:pos="905"/>
              </w:tabs>
              <w:rPr>
                <w:rFonts w:cs="Arial"/>
                <w:sz w:val="24"/>
                <w:szCs w:val="24"/>
              </w:rPr>
            </w:pPr>
            <w:r w:rsidRPr="00D843B9">
              <w:rPr>
                <w:rFonts w:cs="Arial"/>
                <w:sz w:val="24"/>
                <w:szCs w:val="24"/>
              </w:rPr>
              <w:t>As a young person, you can talk to an E</w:t>
            </w:r>
            <w:r w:rsidR="0089672B">
              <w:rPr>
                <w:rFonts w:cs="Arial"/>
                <w:sz w:val="24"/>
                <w:szCs w:val="24"/>
              </w:rPr>
              <w:t>EWP</w:t>
            </w:r>
            <w:r w:rsidRPr="00D843B9">
              <w:rPr>
                <w:rFonts w:cs="Arial"/>
                <w:sz w:val="24"/>
                <w:szCs w:val="24"/>
              </w:rPr>
              <w:t xml:space="preserve"> without your parents knowing. </w:t>
            </w:r>
            <w:r w:rsidR="0089672B" w:rsidRPr="00D843B9">
              <w:rPr>
                <w:rFonts w:cs="Arial"/>
                <w:sz w:val="24"/>
                <w:szCs w:val="24"/>
              </w:rPr>
              <w:t>However,</w:t>
            </w:r>
            <w:r w:rsidRPr="00D843B9">
              <w:rPr>
                <w:rFonts w:cs="Arial"/>
                <w:sz w:val="24"/>
                <w:szCs w:val="24"/>
              </w:rPr>
              <w:t xml:space="preserve"> we hope that you will tell them about meeting us. We will </w:t>
            </w:r>
            <w:r w:rsidR="0089672B">
              <w:rPr>
                <w:rFonts w:cs="Arial"/>
                <w:sz w:val="24"/>
                <w:szCs w:val="24"/>
              </w:rPr>
              <w:t>involve you in any decisions made about your care</w:t>
            </w:r>
            <w:r w:rsidRPr="00D843B9">
              <w:rPr>
                <w:rFonts w:cs="Arial"/>
                <w:sz w:val="24"/>
                <w:szCs w:val="24"/>
              </w:rPr>
              <w:t>. You can also look at the information we keep about you.</w:t>
            </w:r>
          </w:p>
          <w:p w14:paraId="0E4263DC" w14:textId="77777777" w:rsidR="00370985" w:rsidRPr="00AC01AA" w:rsidRDefault="00370985" w:rsidP="00370985">
            <w:pPr>
              <w:rPr>
                <w:rFonts w:cs="Arial"/>
                <w:b/>
                <w:sz w:val="22"/>
                <w:szCs w:val="22"/>
              </w:rPr>
            </w:pPr>
          </w:p>
          <w:p w14:paraId="23FDA6AC" w14:textId="77777777" w:rsidR="00370985" w:rsidRPr="00D368F5" w:rsidRDefault="00370985" w:rsidP="00370985">
            <w:pPr>
              <w:tabs>
                <w:tab w:val="left" w:pos="905"/>
              </w:tabs>
              <w:rPr>
                <w:rFonts w:cs="Arial"/>
                <w:sz w:val="24"/>
                <w:szCs w:val="24"/>
              </w:rPr>
            </w:pPr>
            <w:r w:rsidRPr="00D368F5">
              <w:rPr>
                <w:rFonts w:cs="Arial"/>
                <w:sz w:val="24"/>
                <w:szCs w:val="24"/>
              </w:rPr>
              <w:t xml:space="preserve">As part of our work we keep records, some of which are held on computer. These records contain personal information, such as name, and date of birth, plus the information we collect. Your data is stored securely in accordance with Bradford MDC’s Data Protection Guidance. </w:t>
            </w:r>
          </w:p>
          <w:p w14:paraId="54EFCD5B" w14:textId="77777777" w:rsidR="00370985" w:rsidRPr="00D843B9" w:rsidRDefault="00370985" w:rsidP="00370985">
            <w:pPr>
              <w:tabs>
                <w:tab w:val="left" w:pos="905"/>
              </w:tabs>
              <w:rPr>
                <w:rFonts w:cs="Arial"/>
                <w:sz w:val="24"/>
                <w:szCs w:val="24"/>
              </w:rPr>
            </w:pPr>
          </w:p>
          <w:p w14:paraId="0EA5F0BB" w14:textId="6A125B5C" w:rsidR="00370985" w:rsidRPr="00D843B9" w:rsidRDefault="00370985" w:rsidP="00370985">
            <w:pPr>
              <w:tabs>
                <w:tab w:val="left" w:pos="905"/>
              </w:tabs>
              <w:rPr>
                <w:rFonts w:cs="Arial"/>
                <w:sz w:val="24"/>
                <w:szCs w:val="24"/>
              </w:rPr>
            </w:pPr>
            <w:r w:rsidRPr="00D843B9">
              <w:rPr>
                <w:rFonts w:cs="Arial"/>
                <w:sz w:val="24"/>
                <w:szCs w:val="24"/>
              </w:rPr>
              <w:t xml:space="preserve">If after discussing how </w:t>
            </w:r>
            <w:r w:rsidR="0089672B">
              <w:rPr>
                <w:rFonts w:cs="Arial"/>
                <w:sz w:val="24"/>
                <w:szCs w:val="24"/>
              </w:rPr>
              <w:t>EEWP</w:t>
            </w:r>
            <w:r w:rsidRPr="00D843B9">
              <w:rPr>
                <w:rFonts w:cs="Arial"/>
                <w:sz w:val="24"/>
                <w:szCs w:val="24"/>
              </w:rPr>
              <w:t xml:space="preserve">s work you would like to talk to an </w:t>
            </w:r>
            <w:r w:rsidR="0089672B">
              <w:rPr>
                <w:rFonts w:cs="Arial"/>
                <w:sz w:val="24"/>
                <w:szCs w:val="24"/>
              </w:rPr>
              <w:t>EEWP</w:t>
            </w:r>
            <w:r w:rsidRPr="00D843B9">
              <w:rPr>
                <w:rFonts w:cs="Arial"/>
                <w:sz w:val="24"/>
                <w:szCs w:val="24"/>
              </w:rPr>
              <w:t xml:space="preserve">, please sign the consent </w:t>
            </w:r>
            <w:r w:rsidR="0089672B">
              <w:rPr>
                <w:rFonts w:cs="Arial"/>
                <w:sz w:val="24"/>
                <w:szCs w:val="24"/>
              </w:rPr>
              <w:t>below</w:t>
            </w:r>
            <w:r w:rsidRPr="00D843B9">
              <w:rPr>
                <w:rFonts w:cs="Arial"/>
                <w:sz w:val="24"/>
                <w:szCs w:val="24"/>
              </w:rPr>
              <w:t>.</w:t>
            </w:r>
          </w:p>
          <w:p w14:paraId="0F10F327" w14:textId="77777777" w:rsidR="00370985" w:rsidRPr="00D843B9" w:rsidRDefault="00370985" w:rsidP="00370985">
            <w:pPr>
              <w:tabs>
                <w:tab w:val="left" w:pos="905"/>
              </w:tabs>
              <w:rPr>
                <w:rFonts w:cs="Arial"/>
                <w:sz w:val="24"/>
                <w:szCs w:val="24"/>
              </w:rPr>
            </w:pPr>
          </w:p>
          <w:p w14:paraId="184CE202" w14:textId="77777777" w:rsidR="00370985" w:rsidRPr="00D843B9" w:rsidRDefault="00370985" w:rsidP="00370985">
            <w:pPr>
              <w:tabs>
                <w:tab w:val="left" w:pos="905"/>
              </w:tabs>
              <w:rPr>
                <w:rFonts w:cs="Arial"/>
                <w:b/>
                <w:sz w:val="24"/>
                <w:szCs w:val="24"/>
              </w:rPr>
            </w:pPr>
            <w:r>
              <w:rPr>
                <w:rFonts w:cs="Arial"/>
                <w:b/>
                <w:sz w:val="24"/>
                <w:szCs w:val="24"/>
              </w:rPr>
              <w:br w:type="page"/>
            </w:r>
            <w:r w:rsidRPr="00D843B9">
              <w:rPr>
                <w:rFonts w:cs="Arial"/>
                <w:b/>
                <w:sz w:val="24"/>
                <w:szCs w:val="24"/>
              </w:rPr>
              <w:t>Student name:</w:t>
            </w:r>
          </w:p>
          <w:p w14:paraId="58871B1A" w14:textId="77777777" w:rsidR="00370985" w:rsidRPr="00D843B9" w:rsidRDefault="00370985" w:rsidP="00370985">
            <w:pPr>
              <w:tabs>
                <w:tab w:val="left" w:pos="905"/>
              </w:tabs>
              <w:rPr>
                <w:rFonts w:cs="Arial"/>
                <w:sz w:val="24"/>
                <w:szCs w:val="24"/>
              </w:rPr>
            </w:pPr>
          </w:p>
          <w:p w14:paraId="52278D03" w14:textId="441EAE8F" w:rsidR="00370985" w:rsidRPr="00D843B9" w:rsidRDefault="00370985" w:rsidP="00370985">
            <w:pPr>
              <w:tabs>
                <w:tab w:val="left" w:pos="905"/>
              </w:tabs>
              <w:rPr>
                <w:rFonts w:cs="Arial"/>
                <w:sz w:val="24"/>
                <w:szCs w:val="24"/>
              </w:rPr>
            </w:pPr>
            <w:r w:rsidRPr="00D843B9">
              <w:rPr>
                <w:rFonts w:cs="Arial"/>
                <w:sz w:val="24"/>
                <w:szCs w:val="24"/>
              </w:rPr>
              <w:t>I have discussed and understand the above information and wish to see an E</w:t>
            </w:r>
            <w:r w:rsidR="0089672B">
              <w:rPr>
                <w:rFonts w:cs="Arial"/>
                <w:sz w:val="24"/>
                <w:szCs w:val="24"/>
              </w:rPr>
              <w:t>EWP</w:t>
            </w:r>
            <w:r w:rsidRPr="00D843B9">
              <w:rPr>
                <w:rFonts w:cs="Arial"/>
                <w:sz w:val="24"/>
                <w:szCs w:val="24"/>
              </w:rPr>
              <w:t>.</w:t>
            </w:r>
          </w:p>
          <w:p w14:paraId="52597A64" w14:textId="77777777" w:rsidR="00370985" w:rsidRPr="00D843B9" w:rsidRDefault="00370985" w:rsidP="00370985">
            <w:pPr>
              <w:tabs>
                <w:tab w:val="left" w:pos="905"/>
              </w:tabs>
              <w:rPr>
                <w:rFonts w:cs="Arial"/>
                <w:sz w:val="24"/>
                <w:szCs w:val="24"/>
              </w:rPr>
            </w:pPr>
          </w:p>
          <w:p w14:paraId="4DB9210C" w14:textId="77777777" w:rsidR="00370985" w:rsidRDefault="00370985" w:rsidP="00370985">
            <w:pPr>
              <w:tabs>
                <w:tab w:val="left" w:pos="905"/>
              </w:tabs>
              <w:rPr>
                <w:rFonts w:cs="Arial"/>
                <w:b/>
                <w:sz w:val="24"/>
                <w:szCs w:val="24"/>
              </w:rPr>
            </w:pPr>
          </w:p>
          <w:p w14:paraId="5235B794" w14:textId="77777777" w:rsidR="00370985" w:rsidRPr="00D843B9" w:rsidRDefault="00370985" w:rsidP="00370985">
            <w:pPr>
              <w:tabs>
                <w:tab w:val="left" w:pos="905"/>
              </w:tabs>
              <w:rPr>
                <w:rFonts w:cs="Arial"/>
                <w:b/>
                <w:sz w:val="24"/>
                <w:szCs w:val="24"/>
              </w:rPr>
            </w:pPr>
            <w:r w:rsidRPr="00D843B9">
              <w:rPr>
                <w:rFonts w:cs="Arial"/>
                <w:b/>
                <w:sz w:val="24"/>
                <w:szCs w:val="24"/>
              </w:rPr>
              <w:t>Signed:</w:t>
            </w:r>
            <w:r w:rsidRPr="00D843B9">
              <w:rPr>
                <w:rFonts w:cs="Arial"/>
                <w:b/>
                <w:sz w:val="24"/>
                <w:szCs w:val="24"/>
              </w:rPr>
              <w:tab/>
            </w:r>
            <w:r w:rsidRPr="00D843B9">
              <w:rPr>
                <w:rFonts w:cs="Arial"/>
                <w:b/>
                <w:sz w:val="24"/>
                <w:szCs w:val="24"/>
              </w:rPr>
              <w:tab/>
            </w:r>
            <w:r w:rsidRPr="00D843B9">
              <w:rPr>
                <w:rFonts w:cs="Arial"/>
                <w:b/>
                <w:sz w:val="24"/>
                <w:szCs w:val="24"/>
              </w:rPr>
              <w:tab/>
            </w:r>
            <w:r w:rsidRPr="00D843B9">
              <w:rPr>
                <w:rFonts w:cs="Arial"/>
                <w:b/>
                <w:sz w:val="24"/>
                <w:szCs w:val="24"/>
              </w:rPr>
              <w:tab/>
              <w:t>Date:</w:t>
            </w:r>
          </w:p>
          <w:p w14:paraId="71D08A05" w14:textId="77777777" w:rsidR="00370985" w:rsidRPr="00D843B9" w:rsidRDefault="00370985" w:rsidP="00370985">
            <w:pPr>
              <w:tabs>
                <w:tab w:val="left" w:pos="905"/>
              </w:tabs>
              <w:rPr>
                <w:rFonts w:cs="Arial"/>
                <w:sz w:val="24"/>
                <w:szCs w:val="24"/>
              </w:rPr>
            </w:pPr>
          </w:p>
          <w:p w14:paraId="684BD92D" w14:textId="77777777" w:rsidR="00370985" w:rsidRDefault="00370985" w:rsidP="00370985">
            <w:pPr>
              <w:tabs>
                <w:tab w:val="left" w:pos="905"/>
              </w:tabs>
              <w:rPr>
                <w:rFonts w:cs="Arial"/>
                <w:b/>
                <w:sz w:val="24"/>
                <w:szCs w:val="24"/>
              </w:rPr>
            </w:pPr>
          </w:p>
          <w:p w14:paraId="258FC493" w14:textId="2DA94090" w:rsidR="00370985" w:rsidRPr="00D843B9" w:rsidRDefault="0089672B" w:rsidP="00370985">
            <w:pPr>
              <w:tabs>
                <w:tab w:val="left" w:pos="905"/>
              </w:tabs>
              <w:rPr>
                <w:rFonts w:cs="Arial"/>
                <w:b/>
                <w:sz w:val="24"/>
                <w:szCs w:val="24"/>
              </w:rPr>
            </w:pPr>
            <w:r>
              <w:rPr>
                <w:rFonts w:cs="Arial"/>
                <w:b/>
                <w:sz w:val="24"/>
                <w:szCs w:val="24"/>
              </w:rPr>
              <w:t>Referrer name</w:t>
            </w:r>
            <w:r w:rsidR="00370985" w:rsidRPr="00D843B9">
              <w:rPr>
                <w:rFonts w:cs="Arial"/>
                <w:b/>
                <w:sz w:val="24"/>
                <w:szCs w:val="24"/>
              </w:rPr>
              <w:t>:</w:t>
            </w:r>
          </w:p>
          <w:p w14:paraId="1774FFAA" w14:textId="77777777" w:rsidR="00370985" w:rsidRPr="00D843B9" w:rsidRDefault="00370985" w:rsidP="00370985">
            <w:pPr>
              <w:tabs>
                <w:tab w:val="left" w:pos="905"/>
              </w:tabs>
              <w:rPr>
                <w:rFonts w:cs="Arial"/>
                <w:sz w:val="24"/>
                <w:szCs w:val="24"/>
              </w:rPr>
            </w:pPr>
          </w:p>
          <w:p w14:paraId="7E80E270" w14:textId="77777777" w:rsidR="00370985" w:rsidRDefault="00370985" w:rsidP="00370985">
            <w:pPr>
              <w:tabs>
                <w:tab w:val="left" w:pos="905"/>
              </w:tabs>
              <w:rPr>
                <w:rFonts w:cs="Arial"/>
                <w:sz w:val="24"/>
                <w:szCs w:val="24"/>
              </w:rPr>
            </w:pPr>
          </w:p>
          <w:p w14:paraId="317BE00B" w14:textId="77777777" w:rsidR="00370985" w:rsidRPr="00D843B9" w:rsidRDefault="00370985" w:rsidP="00370985">
            <w:pPr>
              <w:tabs>
                <w:tab w:val="left" w:pos="905"/>
              </w:tabs>
              <w:rPr>
                <w:rFonts w:cs="Arial"/>
                <w:sz w:val="24"/>
                <w:szCs w:val="24"/>
              </w:rPr>
            </w:pPr>
            <w:r w:rsidRPr="00D843B9">
              <w:rPr>
                <w:rFonts w:cs="Arial"/>
                <w:sz w:val="24"/>
                <w:szCs w:val="24"/>
              </w:rPr>
              <w:t>I have discussed the above information with the student and am confident that they have sufficient understanding to be capable of giving informed consent.</w:t>
            </w:r>
          </w:p>
          <w:p w14:paraId="784EDB7C" w14:textId="77777777" w:rsidR="00370985" w:rsidRPr="00D843B9" w:rsidRDefault="00370985" w:rsidP="00370985">
            <w:pPr>
              <w:tabs>
                <w:tab w:val="left" w:pos="905"/>
              </w:tabs>
              <w:rPr>
                <w:rFonts w:cs="Arial"/>
                <w:sz w:val="24"/>
                <w:szCs w:val="24"/>
              </w:rPr>
            </w:pPr>
          </w:p>
          <w:p w14:paraId="238C89F3" w14:textId="77777777" w:rsidR="00812E8C" w:rsidRDefault="00370985" w:rsidP="00812E8C">
            <w:pPr>
              <w:tabs>
                <w:tab w:val="left" w:pos="905"/>
              </w:tabs>
              <w:rPr>
                <w:rFonts w:cs="Arial"/>
                <w:b/>
                <w:sz w:val="24"/>
                <w:szCs w:val="24"/>
              </w:rPr>
            </w:pPr>
            <w:r w:rsidRPr="00D843B9">
              <w:rPr>
                <w:rFonts w:cs="Arial"/>
                <w:b/>
                <w:sz w:val="24"/>
                <w:szCs w:val="24"/>
              </w:rPr>
              <w:t>Signed:</w:t>
            </w:r>
            <w:r w:rsidRPr="00D843B9">
              <w:rPr>
                <w:rFonts w:cs="Arial"/>
                <w:b/>
                <w:sz w:val="24"/>
                <w:szCs w:val="24"/>
              </w:rPr>
              <w:tab/>
            </w:r>
            <w:r w:rsidRPr="00D843B9">
              <w:rPr>
                <w:rFonts w:cs="Arial"/>
                <w:b/>
                <w:sz w:val="24"/>
                <w:szCs w:val="24"/>
              </w:rPr>
              <w:tab/>
            </w:r>
            <w:r w:rsidRPr="00D843B9">
              <w:rPr>
                <w:rFonts w:cs="Arial"/>
                <w:b/>
                <w:sz w:val="24"/>
                <w:szCs w:val="24"/>
              </w:rPr>
              <w:tab/>
            </w:r>
            <w:r w:rsidRPr="00D843B9">
              <w:rPr>
                <w:rFonts w:cs="Arial"/>
                <w:b/>
                <w:sz w:val="24"/>
                <w:szCs w:val="24"/>
              </w:rPr>
              <w:tab/>
              <w:t xml:space="preserve">           Date:</w:t>
            </w:r>
          </w:p>
          <w:p w14:paraId="22E9FF55" w14:textId="4640434C" w:rsidR="00812E8C" w:rsidRPr="007615BD" w:rsidRDefault="00812E8C" w:rsidP="00812E8C">
            <w:pPr>
              <w:tabs>
                <w:tab w:val="left" w:pos="905"/>
              </w:tabs>
              <w:rPr>
                <w:rFonts w:ascii="Arial" w:hAnsi="Arial" w:cs="Arial"/>
                <w:bCs/>
                <w:color w:val="000000"/>
              </w:rPr>
            </w:pPr>
          </w:p>
        </w:tc>
      </w:tr>
      <w:tr w:rsidR="007615BD" w14:paraId="27F6CE96" w14:textId="77777777" w:rsidTr="007615BD">
        <w:tblPrEx>
          <w:tblBorders>
            <w:top w:val="single" w:sz="4" w:space="0" w:color="auto"/>
          </w:tblBorders>
          <w:tblLook w:val="0000" w:firstRow="0" w:lastRow="0" w:firstColumn="0" w:lastColumn="0" w:noHBand="0" w:noVBand="0"/>
        </w:tblPrEx>
        <w:trPr>
          <w:trHeight w:val="100"/>
        </w:trPr>
        <w:tc>
          <w:tcPr>
            <w:tcW w:w="5000" w:type="pct"/>
            <w:gridSpan w:val="4"/>
          </w:tcPr>
          <w:p w14:paraId="56481FBF" w14:textId="51265E32" w:rsidR="007615BD" w:rsidRDefault="007615BD" w:rsidP="007615BD">
            <w:pPr>
              <w:rPr>
                <w:rFonts w:ascii="Arial" w:hAnsi="Arial" w:cs="Arial"/>
              </w:rPr>
            </w:pPr>
          </w:p>
        </w:tc>
      </w:tr>
      <w:tr w:rsidR="007615BD" w14:paraId="024FB6A7" w14:textId="77777777" w:rsidTr="007615BD">
        <w:tblPrEx>
          <w:tblBorders>
            <w:top w:val="single" w:sz="4" w:space="0" w:color="auto"/>
          </w:tblBorders>
          <w:tblLook w:val="0000" w:firstRow="0" w:lastRow="0" w:firstColumn="0" w:lastColumn="0" w:noHBand="0" w:noVBand="0"/>
        </w:tblPrEx>
        <w:trPr>
          <w:trHeight w:val="100"/>
        </w:trPr>
        <w:tc>
          <w:tcPr>
            <w:tcW w:w="5000" w:type="pct"/>
            <w:gridSpan w:val="4"/>
          </w:tcPr>
          <w:p w14:paraId="72AD6D87" w14:textId="77777777" w:rsidR="007615BD" w:rsidRDefault="007615BD" w:rsidP="007615BD">
            <w:pPr>
              <w:rPr>
                <w:rFonts w:ascii="Arial" w:hAnsi="Arial" w:cs="Arial"/>
              </w:rPr>
            </w:pPr>
          </w:p>
        </w:tc>
      </w:tr>
      <w:tr w:rsidR="007615BD" w:rsidRPr="00BD216B" w14:paraId="409E5CF6" w14:textId="77777777" w:rsidTr="00E21F1A">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4F81C639" w14:textId="77777777" w:rsidR="007615BD" w:rsidRPr="000E6632" w:rsidRDefault="007615BD" w:rsidP="00E21F1A">
            <w:pPr>
              <w:jc w:val="center"/>
              <w:rPr>
                <w:rFonts w:ascii="Arial" w:hAnsi="Arial" w:cs="Arial"/>
                <w:b/>
                <w:color w:val="000000"/>
              </w:rPr>
            </w:pPr>
            <w:r w:rsidRPr="000E6632">
              <w:rPr>
                <w:rFonts w:ascii="Arial" w:hAnsi="Arial" w:cs="Arial"/>
                <w:b/>
                <w:color w:val="000000"/>
              </w:rPr>
              <w:lastRenderedPageBreak/>
              <w:t>Section 3: Educational setting details</w:t>
            </w:r>
          </w:p>
        </w:tc>
      </w:tr>
      <w:tr w:rsidR="007615BD" w:rsidRPr="00BD216B" w14:paraId="2D95C485" w14:textId="77777777" w:rsidTr="00E21F1A">
        <w:trPr>
          <w:trHeight w:val="300"/>
        </w:trPr>
        <w:tc>
          <w:tcPr>
            <w:tcW w:w="12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1248F" w14:textId="77777777" w:rsidR="007615BD" w:rsidRPr="00BD216B" w:rsidRDefault="007615BD" w:rsidP="00E21F1A">
            <w:pPr>
              <w:rPr>
                <w:rFonts w:ascii="Arial" w:hAnsi="Arial" w:cs="Arial"/>
                <w:color w:val="000000"/>
              </w:rPr>
            </w:pPr>
            <w:r>
              <w:rPr>
                <w:rFonts w:ascii="Arial" w:hAnsi="Arial" w:cs="Arial"/>
                <w:color w:val="000000"/>
              </w:rPr>
              <w:t>Educational setting name</w:t>
            </w:r>
            <w:r w:rsidRPr="00BD216B">
              <w:rPr>
                <w:rFonts w:ascii="Arial" w:hAnsi="Arial" w:cs="Arial"/>
                <w:color w:val="000000"/>
              </w:rPr>
              <w:t>:</w:t>
            </w:r>
          </w:p>
        </w:tc>
        <w:tc>
          <w:tcPr>
            <w:tcW w:w="3752"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C4379A" w14:textId="77777777" w:rsidR="007615BD" w:rsidRPr="00BD216B" w:rsidRDefault="007615BD" w:rsidP="00E21F1A">
            <w:pPr>
              <w:rPr>
                <w:rFonts w:ascii="Arial" w:hAnsi="Arial" w:cs="Arial"/>
                <w:color w:val="000000"/>
              </w:rPr>
            </w:pPr>
          </w:p>
        </w:tc>
      </w:tr>
      <w:tr w:rsidR="007615BD" w:rsidRPr="00BD216B" w14:paraId="085F9460" w14:textId="77777777" w:rsidTr="00E21F1A">
        <w:trPr>
          <w:trHeight w:val="300"/>
        </w:trPr>
        <w:tc>
          <w:tcPr>
            <w:tcW w:w="12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0F748" w14:textId="77777777" w:rsidR="007615BD" w:rsidRPr="00BD216B" w:rsidRDefault="007615BD" w:rsidP="00E21F1A">
            <w:pPr>
              <w:rPr>
                <w:rFonts w:ascii="Arial" w:hAnsi="Arial" w:cs="Arial"/>
                <w:color w:val="000000"/>
              </w:rPr>
            </w:pPr>
            <w:r w:rsidRPr="00BD216B">
              <w:rPr>
                <w:rFonts w:ascii="Arial" w:hAnsi="Arial" w:cs="Arial"/>
                <w:color w:val="000000"/>
              </w:rPr>
              <w:t xml:space="preserve">Referrer </w:t>
            </w:r>
            <w:r>
              <w:rPr>
                <w:rFonts w:ascii="Arial" w:hAnsi="Arial" w:cs="Arial"/>
                <w:color w:val="000000"/>
              </w:rPr>
              <w:t>n</w:t>
            </w:r>
            <w:r w:rsidRPr="00BD216B">
              <w:rPr>
                <w:rFonts w:ascii="Arial" w:hAnsi="Arial" w:cs="Arial"/>
                <w:color w:val="000000"/>
              </w:rPr>
              <w:t xml:space="preserve">ame: </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3B849B" w14:textId="77777777" w:rsidR="007615BD" w:rsidRPr="00BD216B" w:rsidRDefault="007615BD" w:rsidP="00E21F1A">
            <w:pPr>
              <w:rPr>
                <w:rFonts w:ascii="Arial" w:hAnsi="Arial" w:cs="Arial"/>
                <w:color w:val="000000"/>
              </w:rPr>
            </w:pPr>
            <w:r w:rsidRPr="00BD216B">
              <w:rPr>
                <w:rFonts w:ascii="Arial" w:hAnsi="Arial" w:cs="Arial"/>
                <w:color w:val="000000"/>
              </w:rPr>
              <w:t> </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5B2D63" w14:textId="77777777" w:rsidR="007615BD" w:rsidRPr="00BD216B" w:rsidRDefault="007615BD" w:rsidP="00E21F1A">
            <w:pPr>
              <w:rPr>
                <w:rFonts w:ascii="Arial" w:hAnsi="Arial" w:cs="Arial"/>
                <w:color w:val="000000"/>
              </w:rPr>
            </w:pPr>
            <w:r>
              <w:rPr>
                <w:rFonts w:ascii="Arial" w:hAnsi="Arial" w:cs="Arial"/>
                <w:color w:val="000000"/>
              </w:rPr>
              <w:t>Job r</w:t>
            </w:r>
            <w:r w:rsidRPr="00BD216B">
              <w:rPr>
                <w:rFonts w:ascii="Arial" w:hAnsi="Arial" w:cs="Arial"/>
                <w:color w:val="000000"/>
              </w:rPr>
              <w:t xml:space="preserve">ole: </w:t>
            </w:r>
          </w:p>
        </w:tc>
        <w:tc>
          <w:tcPr>
            <w:tcW w:w="12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E90B33" w14:textId="77777777" w:rsidR="007615BD" w:rsidRPr="00BD216B" w:rsidRDefault="007615BD" w:rsidP="00E21F1A">
            <w:pPr>
              <w:rPr>
                <w:rFonts w:ascii="Arial" w:hAnsi="Arial" w:cs="Arial"/>
                <w:color w:val="000000"/>
              </w:rPr>
            </w:pPr>
            <w:r w:rsidRPr="00BD216B">
              <w:rPr>
                <w:rFonts w:ascii="Arial" w:hAnsi="Arial" w:cs="Arial"/>
                <w:color w:val="000000"/>
              </w:rPr>
              <w:t> </w:t>
            </w:r>
          </w:p>
        </w:tc>
      </w:tr>
      <w:tr w:rsidR="007615BD" w:rsidRPr="00BD216B" w14:paraId="319BF80B" w14:textId="77777777" w:rsidTr="00E21F1A">
        <w:trPr>
          <w:trHeight w:val="300"/>
        </w:trPr>
        <w:tc>
          <w:tcPr>
            <w:tcW w:w="12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BC944" w14:textId="77777777" w:rsidR="007615BD" w:rsidRPr="00BD216B" w:rsidRDefault="007615BD" w:rsidP="00E21F1A">
            <w:pPr>
              <w:rPr>
                <w:rFonts w:ascii="Arial" w:hAnsi="Arial" w:cs="Arial"/>
                <w:color w:val="000000"/>
              </w:rPr>
            </w:pPr>
            <w:r w:rsidRPr="00BD216B">
              <w:rPr>
                <w:rFonts w:ascii="Arial" w:hAnsi="Arial" w:cs="Arial"/>
                <w:color w:val="000000"/>
              </w:rPr>
              <w:t xml:space="preserve">Referrer </w:t>
            </w:r>
            <w:r>
              <w:rPr>
                <w:rFonts w:ascii="Arial" w:hAnsi="Arial" w:cs="Arial"/>
                <w:color w:val="000000"/>
              </w:rPr>
              <w:t>e</w:t>
            </w:r>
            <w:r w:rsidRPr="00BD216B">
              <w:rPr>
                <w:rFonts w:ascii="Arial" w:hAnsi="Arial" w:cs="Arial"/>
                <w:color w:val="000000"/>
              </w:rPr>
              <w:t xml:space="preserve">mail: </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F51DDB" w14:textId="77777777" w:rsidR="007615BD" w:rsidRPr="00BD216B" w:rsidRDefault="007615BD" w:rsidP="00E21F1A">
            <w:pPr>
              <w:rPr>
                <w:rFonts w:ascii="Arial" w:hAnsi="Arial" w:cs="Arial"/>
                <w:color w:val="000000"/>
              </w:rPr>
            </w:pPr>
            <w:r w:rsidRPr="00BD216B">
              <w:rPr>
                <w:rFonts w:ascii="Arial" w:hAnsi="Arial" w:cs="Arial"/>
                <w:color w:val="000000"/>
              </w:rPr>
              <w:t> </w:t>
            </w: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872078" w14:textId="77777777" w:rsidR="007615BD" w:rsidRPr="00BD216B" w:rsidRDefault="007615BD" w:rsidP="00E21F1A">
            <w:pPr>
              <w:rPr>
                <w:rFonts w:ascii="Arial" w:hAnsi="Arial" w:cs="Arial"/>
                <w:color w:val="000000"/>
              </w:rPr>
            </w:pPr>
            <w:r w:rsidRPr="00BD216B">
              <w:rPr>
                <w:rFonts w:ascii="Arial" w:hAnsi="Arial" w:cs="Arial"/>
                <w:color w:val="000000"/>
              </w:rPr>
              <w:t xml:space="preserve">Phone number: </w:t>
            </w:r>
          </w:p>
        </w:tc>
        <w:tc>
          <w:tcPr>
            <w:tcW w:w="12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F56122" w14:textId="77777777" w:rsidR="007615BD" w:rsidRPr="00BD216B" w:rsidRDefault="007615BD" w:rsidP="00E21F1A">
            <w:pPr>
              <w:rPr>
                <w:rFonts w:ascii="Arial" w:hAnsi="Arial" w:cs="Arial"/>
                <w:color w:val="000000"/>
              </w:rPr>
            </w:pPr>
            <w:r w:rsidRPr="00BD216B">
              <w:rPr>
                <w:rFonts w:ascii="Arial" w:hAnsi="Arial" w:cs="Arial"/>
                <w:color w:val="000000"/>
              </w:rPr>
              <w:t> </w:t>
            </w:r>
          </w:p>
        </w:tc>
      </w:tr>
      <w:tr w:rsidR="007615BD" w:rsidRPr="00BD216B" w14:paraId="0914DA53" w14:textId="77777777" w:rsidTr="00E21F1A">
        <w:trPr>
          <w:trHeight w:val="300"/>
        </w:trPr>
        <w:tc>
          <w:tcPr>
            <w:tcW w:w="12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79BA8" w14:textId="77777777" w:rsidR="007615BD" w:rsidRPr="00BD216B" w:rsidRDefault="007615BD" w:rsidP="00E21F1A">
            <w:pPr>
              <w:rPr>
                <w:rFonts w:ascii="Arial" w:hAnsi="Arial" w:cs="Arial"/>
                <w:color w:val="000000"/>
              </w:rPr>
            </w:pPr>
            <w:r w:rsidRPr="00BD216B">
              <w:rPr>
                <w:rFonts w:ascii="Arial" w:hAnsi="Arial" w:cs="Arial"/>
                <w:color w:val="000000"/>
              </w:rPr>
              <w:t>Mental Health Champion:</w:t>
            </w:r>
          </w:p>
        </w:tc>
        <w:tc>
          <w:tcPr>
            <w:tcW w:w="37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6B57D2" w14:textId="77777777" w:rsidR="007615BD" w:rsidRPr="00BD216B" w:rsidRDefault="007615BD" w:rsidP="00E21F1A">
            <w:pPr>
              <w:ind w:left="-102"/>
              <w:jc w:val="center"/>
              <w:rPr>
                <w:rFonts w:ascii="Arial" w:hAnsi="Arial" w:cs="Arial"/>
                <w:color w:val="000000"/>
              </w:rPr>
            </w:pPr>
            <w:r w:rsidRPr="00BD216B">
              <w:rPr>
                <w:rFonts w:ascii="Arial" w:hAnsi="Arial" w:cs="Arial"/>
                <w:color w:val="000000"/>
              </w:rPr>
              <w:t> </w:t>
            </w:r>
          </w:p>
        </w:tc>
      </w:tr>
      <w:tr w:rsidR="007615BD" w:rsidRPr="00BD216B" w14:paraId="1F38025B" w14:textId="77777777" w:rsidTr="00E21F1A">
        <w:trPr>
          <w:trHeight w:val="300"/>
        </w:trPr>
        <w:tc>
          <w:tcPr>
            <w:tcW w:w="12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085D20" w14:textId="77777777" w:rsidR="007615BD" w:rsidRPr="00BD216B" w:rsidRDefault="007615BD" w:rsidP="00E21F1A">
            <w:pPr>
              <w:rPr>
                <w:rFonts w:ascii="Arial" w:hAnsi="Arial" w:cs="Arial"/>
                <w:color w:val="000000"/>
              </w:rPr>
            </w:pPr>
            <w:r w:rsidRPr="00BD216B">
              <w:rPr>
                <w:rFonts w:ascii="Arial" w:hAnsi="Arial" w:cs="Arial"/>
                <w:color w:val="000000"/>
              </w:rPr>
              <w:t>EEWP Link (If known)</w:t>
            </w:r>
            <w:r>
              <w:rPr>
                <w:rFonts w:ascii="Arial" w:hAnsi="Arial" w:cs="Arial"/>
                <w:color w:val="000000"/>
              </w:rPr>
              <w:t>:</w:t>
            </w:r>
          </w:p>
        </w:tc>
        <w:tc>
          <w:tcPr>
            <w:tcW w:w="37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E9463A" w14:textId="77777777" w:rsidR="007615BD" w:rsidRPr="00BD216B" w:rsidRDefault="007615BD" w:rsidP="00E21F1A">
            <w:pPr>
              <w:ind w:left="-102"/>
              <w:jc w:val="center"/>
              <w:rPr>
                <w:rFonts w:ascii="Arial" w:hAnsi="Arial" w:cs="Arial"/>
                <w:color w:val="000000"/>
              </w:rPr>
            </w:pPr>
          </w:p>
        </w:tc>
      </w:tr>
      <w:tr w:rsidR="007615BD" w:rsidRPr="00BD216B" w14:paraId="37154781" w14:textId="77777777" w:rsidTr="00E21F1A">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42BF11A9" w14:textId="77777777" w:rsidR="007615BD" w:rsidRPr="00BD216B" w:rsidRDefault="007615BD" w:rsidP="00E21F1A">
            <w:pPr>
              <w:ind w:left="-102"/>
              <w:jc w:val="center"/>
              <w:rPr>
                <w:rFonts w:ascii="Arial" w:hAnsi="Arial" w:cs="Arial"/>
                <w:color w:val="000000"/>
              </w:rPr>
            </w:pPr>
            <w:r>
              <w:rPr>
                <w:rFonts w:ascii="Arial" w:hAnsi="Arial" w:cs="Arial"/>
                <w:bCs/>
              </w:rPr>
              <w:t>Has the referral been discussed with the CYP?</w:t>
            </w:r>
            <w:r w:rsidRPr="00BD216B">
              <w:rPr>
                <w:rFonts w:ascii="Arial" w:hAnsi="Arial" w:cs="Arial"/>
                <w:bCs/>
              </w:rPr>
              <w:t xml:space="preserve">  </w:t>
            </w:r>
            <w:r w:rsidRPr="00BD216B">
              <w:rPr>
                <w:rFonts w:ascii="Arial" w:hAnsi="Arial" w:cs="Arial"/>
              </w:rPr>
              <w:t xml:space="preserve">Yes </w:t>
            </w:r>
            <w:sdt>
              <w:sdtPr>
                <w:rPr>
                  <w:rFonts w:ascii="Arial" w:hAnsi="Arial" w:cs="Arial"/>
                </w:rPr>
                <w:id w:val="1400252607"/>
                <w14:checkbox>
                  <w14:checked w14:val="0"/>
                  <w14:checkedState w14:val="2612" w14:font="MS Gothic"/>
                  <w14:uncheckedState w14:val="2610" w14:font="MS Gothic"/>
                </w14:checkbox>
              </w:sdtPr>
              <w:sdtContent>
                <w:r w:rsidRPr="00BD216B">
                  <w:rPr>
                    <w:rFonts w:ascii="Segoe UI Symbol" w:eastAsia="MS Gothic" w:hAnsi="Segoe UI Symbol" w:cs="Segoe UI Symbol"/>
                  </w:rPr>
                  <w:t>☐</w:t>
                </w:r>
              </w:sdtContent>
            </w:sdt>
            <w:r w:rsidRPr="00BD216B">
              <w:rPr>
                <w:rFonts w:ascii="Arial" w:hAnsi="Arial" w:cs="Arial"/>
              </w:rPr>
              <w:t xml:space="preserve">  </w:t>
            </w:r>
            <w:r>
              <w:rPr>
                <w:rFonts w:ascii="Arial" w:hAnsi="Arial" w:cs="Arial"/>
              </w:rPr>
              <w:t xml:space="preserve">      </w:t>
            </w:r>
            <w:r w:rsidRPr="00BD216B">
              <w:rPr>
                <w:rFonts w:ascii="Arial" w:hAnsi="Arial" w:cs="Arial"/>
              </w:rPr>
              <w:t xml:space="preserve">No </w:t>
            </w:r>
            <w:sdt>
              <w:sdtPr>
                <w:rPr>
                  <w:rFonts w:ascii="Arial" w:hAnsi="Arial" w:cs="Arial"/>
                </w:rPr>
                <w:id w:val="1882749299"/>
                <w14:checkbox>
                  <w14:checked w14:val="0"/>
                  <w14:checkedState w14:val="2612" w14:font="MS Gothic"/>
                  <w14:uncheckedState w14:val="2610" w14:font="MS Gothic"/>
                </w14:checkbox>
              </w:sdtPr>
              <w:sdtContent>
                <w:r w:rsidRPr="00BD216B">
                  <w:rPr>
                    <w:rFonts w:ascii="Segoe UI Symbol" w:eastAsia="MS Gothic" w:hAnsi="Segoe UI Symbol" w:cs="Segoe UI Symbol"/>
                  </w:rPr>
                  <w:t>☐</w:t>
                </w:r>
              </w:sdtContent>
            </w:sdt>
            <w:r w:rsidRPr="00BD216B">
              <w:rPr>
                <w:rFonts w:ascii="Arial" w:hAnsi="Arial" w:cs="Arial"/>
              </w:rPr>
              <w:t xml:space="preserve">  </w:t>
            </w:r>
          </w:p>
        </w:tc>
      </w:tr>
    </w:tbl>
    <w:p w14:paraId="092CA5D3" w14:textId="77777777" w:rsidR="007615BD" w:rsidRDefault="007615BD" w:rsidP="00C01E0A">
      <w:pPr>
        <w:rPr>
          <w:rFonts w:ascii="Arial" w:hAnsi="Arial" w:cs="Arial"/>
        </w:rPr>
      </w:pPr>
    </w:p>
    <w:p w14:paraId="62C3C51E" w14:textId="77777777" w:rsidR="007615BD" w:rsidRPr="00BD216B" w:rsidRDefault="007615BD" w:rsidP="00C01E0A">
      <w:pPr>
        <w:rPr>
          <w:rFonts w:ascii="Arial" w:hAnsi="Arial" w:cs="Arial"/>
        </w:rPr>
      </w:pPr>
    </w:p>
    <w:tbl>
      <w:tblPr>
        <w:tblStyle w:val="TableGrid"/>
        <w:tblW w:w="10485" w:type="dxa"/>
        <w:tblLayout w:type="fixed"/>
        <w:tblLook w:val="04A0" w:firstRow="1" w:lastRow="0" w:firstColumn="1" w:lastColumn="0" w:noHBand="0" w:noVBand="1"/>
      </w:tblPr>
      <w:tblGrid>
        <w:gridCol w:w="2614"/>
        <w:gridCol w:w="2616"/>
        <w:gridCol w:w="2615"/>
        <w:gridCol w:w="2640"/>
      </w:tblGrid>
      <w:tr w:rsidR="005069CE" w:rsidRPr="00BD216B" w14:paraId="451E66CF" w14:textId="77777777" w:rsidTr="002A26C6">
        <w:trPr>
          <w:trHeight w:val="300"/>
        </w:trPr>
        <w:tc>
          <w:tcPr>
            <w:tcW w:w="10485" w:type="dxa"/>
            <w:gridSpan w:val="4"/>
            <w:shd w:val="clear" w:color="auto" w:fill="BDD6EE" w:themeFill="accent1" w:themeFillTint="66"/>
            <w:noWrap/>
            <w:hideMark/>
          </w:tcPr>
          <w:p w14:paraId="1293A49A" w14:textId="77777777" w:rsidR="005069CE" w:rsidRPr="002A26C6" w:rsidRDefault="005069CE" w:rsidP="002A26C6">
            <w:pPr>
              <w:jc w:val="center"/>
              <w:rPr>
                <w:rFonts w:ascii="Arial" w:hAnsi="Arial" w:cs="Arial"/>
                <w:b/>
                <w:color w:val="000000"/>
              </w:rPr>
            </w:pPr>
            <w:r w:rsidRPr="002A26C6">
              <w:rPr>
                <w:rFonts w:ascii="Arial" w:hAnsi="Arial" w:cs="Arial"/>
                <w:b/>
                <w:color w:val="000000"/>
              </w:rPr>
              <w:t>Section 4: CYP Details</w:t>
            </w:r>
          </w:p>
        </w:tc>
      </w:tr>
      <w:tr w:rsidR="005069CE" w:rsidRPr="00BD216B" w14:paraId="31B9A1C5" w14:textId="77777777" w:rsidTr="005069CE">
        <w:trPr>
          <w:trHeight w:val="300"/>
        </w:trPr>
        <w:tc>
          <w:tcPr>
            <w:tcW w:w="2614" w:type="dxa"/>
            <w:noWrap/>
            <w:hideMark/>
          </w:tcPr>
          <w:p w14:paraId="3A5AFC40" w14:textId="223CF2C3" w:rsidR="005069CE" w:rsidRPr="00BD216B" w:rsidRDefault="005069CE" w:rsidP="00A20A8A">
            <w:pPr>
              <w:rPr>
                <w:rFonts w:ascii="Arial" w:hAnsi="Arial" w:cs="Arial"/>
                <w:color w:val="000000"/>
              </w:rPr>
            </w:pPr>
            <w:r w:rsidRPr="00BD216B">
              <w:rPr>
                <w:rFonts w:ascii="Arial" w:hAnsi="Arial" w:cs="Arial"/>
                <w:color w:val="000000"/>
              </w:rPr>
              <w:t>First Name</w:t>
            </w:r>
            <w:r w:rsidR="00A20A8A">
              <w:rPr>
                <w:rFonts w:ascii="Arial" w:hAnsi="Arial" w:cs="Arial"/>
                <w:color w:val="000000"/>
              </w:rPr>
              <w:t>(s)</w:t>
            </w:r>
            <w:r w:rsidRPr="00BD216B">
              <w:rPr>
                <w:rFonts w:ascii="Arial" w:hAnsi="Arial" w:cs="Arial"/>
                <w:color w:val="000000"/>
              </w:rPr>
              <w:t xml:space="preserve">: </w:t>
            </w:r>
          </w:p>
        </w:tc>
        <w:tc>
          <w:tcPr>
            <w:tcW w:w="2616" w:type="dxa"/>
            <w:noWrap/>
            <w:hideMark/>
          </w:tcPr>
          <w:p w14:paraId="4F8BF00D" w14:textId="77777777" w:rsidR="005069CE" w:rsidRPr="00BD216B" w:rsidRDefault="005069CE" w:rsidP="00077512">
            <w:pPr>
              <w:rPr>
                <w:rFonts w:ascii="Arial" w:hAnsi="Arial" w:cs="Arial"/>
                <w:color w:val="000000"/>
              </w:rPr>
            </w:pPr>
            <w:r w:rsidRPr="00BD216B">
              <w:rPr>
                <w:rFonts w:ascii="Arial" w:hAnsi="Arial" w:cs="Arial"/>
                <w:color w:val="000000"/>
              </w:rPr>
              <w:t> </w:t>
            </w:r>
          </w:p>
        </w:tc>
        <w:tc>
          <w:tcPr>
            <w:tcW w:w="2615" w:type="dxa"/>
            <w:noWrap/>
            <w:hideMark/>
          </w:tcPr>
          <w:p w14:paraId="46850388" w14:textId="38BFCB45" w:rsidR="005069CE" w:rsidRPr="00BD216B" w:rsidRDefault="005069CE" w:rsidP="00077512">
            <w:pPr>
              <w:rPr>
                <w:rFonts w:ascii="Arial" w:hAnsi="Arial" w:cs="Arial"/>
                <w:color w:val="000000"/>
              </w:rPr>
            </w:pPr>
            <w:r>
              <w:rPr>
                <w:rFonts w:ascii="Arial" w:hAnsi="Arial" w:cs="Arial"/>
                <w:color w:val="000000"/>
              </w:rPr>
              <w:t>Surname</w:t>
            </w:r>
            <w:r w:rsidRPr="00BD216B">
              <w:rPr>
                <w:rFonts w:ascii="Arial" w:hAnsi="Arial" w:cs="Arial"/>
                <w:color w:val="000000"/>
              </w:rPr>
              <w:t>:</w:t>
            </w:r>
          </w:p>
        </w:tc>
        <w:tc>
          <w:tcPr>
            <w:tcW w:w="2640" w:type="dxa"/>
            <w:noWrap/>
            <w:hideMark/>
          </w:tcPr>
          <w:p w14:paraId="77E545F4" w14:textId="77777777" w:rsidR="005069CE" w:rsidRPr="00BD216B" w:rsidRDefault="005069CE" w:rsidP="00077512">
            <w:pPr>
              <w:rPr>
                <w:rFonts w:ascii="Arial" w:hAnsi="Arial" w:cs="Arial"/>
                <w:color w:val="000000"/>
              </w:rPr>
            </w:pPr>
            <w:r w:rsidRPr="00BD216B">
              <w:rPr>
                <w:rFonts w:ascii="Arial" w:hAnsi="Arial" w:cs="Arial"/>
                <w:color w:val="000000"/>
              </w:rPr>
              <w:t> </w:t>
            </w:r>
          </w:p>
        </w:tc>
      </w:tr>
      <w:tr w:rsidR="005069CE" w:rsidRPr="00BD216B" w14:paraId="56BFB5AD" w14:textId="77777777" w:rsidTr="005069CE">
        <w:trPr>
          <w:trHeight w:val="300"/>
        </w:trPr>
        <w:tc>
          <w:tcPr>
            <w:tcW w:w="2614" w:type="dxa"/>
            <w:noWrap/>
          </w:tcPr>
          <w:p w14:paraId="397FCD6C" w14:textId="77777777" w:rsidR="005069CE" w:rsidRPr="00BD216B" w:rsidRDefault="005069CE" w:rsidP="00077512">
            <w:pPr>
              <w:rPr>
                <w:rFonts w:ascii="Arial" w:hAnsi="Arial" w:cs="Arial"/>
                <w:color w:val="000000"/>
              </w:rPr>
            </w:pPr>
            <w:r w:rsidRPr="00BD216B">
              <w:rPr>
                <w:rFonts w:ascii="Arial" w:hAnsi="Arial" w:cs="Arial"/>
                <w:color w:val="000000"/>
              </w:rPr>
              <w:t xml:space="preserve">DOB: </w:t>
            </w:r>
          </w:p>
        </w:tc>
        <w:tc>
          <w:tcPr>
            <w:tcW w:w="2616" w:type="dxa"/>
            <w:noWrap/>
          </w:tcPr>
          <w:p w14:paraId="76F86D51" w14:textId="77777777" w:rsidR="005069CE" w:rsidRPr="00BD216B" w:rsidRDefault="005069CE" w:rsidP="00077512">
            <w:pPr>
              <w:rPr>
                <w:rFonts w:ascii="Arial" w:hAnsi="Arial" w:cs="Arial"/>
                <w:color w:val="000000"/>
              </w:rPr>
            </w:pPr>
            <w:r w:rsidRPr="00BD216B">
              <w:rPr>
                <w:rFonts w:ascii="Arial" w:hAnsi="Arial" w:cs="Arial"/>
                <w:color w:val="000000"/>
              </w:rPr>
              <w:t> </w:t>
            </w:r>
          </w:p>
        </w:tc>
        <w:tc>
          <w:tcPr>
            <w:tcW w:w="2615" w:type="dxa"/>
            <w:noWrap/>
          </w:tcPr>
          <w:p w14:paraId="3386A866" w14:textId="42600621" w:rsidR="005069CE" w:rsidRPr="00BD216B" w:rsidRDefault="005069CE" w:rsidP="00077512">
            <w:pPr>
              <w:rPr>
                <w:rFonts w:ascii="Arial" w:hAnsi="Arial" w:cs="Arial"/>
                <w:color w:val="000000"/>
              </w:rPr>
            </w:pPr>
            <w:r w:rsidRPr="00BD216B">
              <w:rPr>
                <w:rFonts w:ascii="Arial" w:hAnsi="Arial" w:cs="Arial"/>
                <w:color w:val="000000"/>
              </w:rPr>
              <w:t>Gender Identity</w:t>
            </w:r>
            <w:r>
              <w:rPr>
                <w:rFonts w:ascii="Arial" w:hAnsi="Arial" w:cs="Arial"/>
                <w:color w:val="000000"/>
              </w:rPr>
              <w:t>:</w:t>
            </w:r>
          </w:p>
        </w:tc>
        <w:tc>
          <w:tcPr>
            <w:tcW w:w="2640" w:type="dxa"/>
            <w:noWrap/>
          </w:tcPr>
          <w:p w14:paraId="4FF72127" w14:textId="77777777" w:rsidR="005069CE" w:rsidRPr="00BD216B" w:rsidRDefault="005069CE" w:rsidP="00077512">
            <w:pPr>
              <w:rPr>
                <w:rFonts w:ascii="Arial" w:hAnsi="Arial" w:cs="Arial"/>
                <w:color w:val="000000"/>
              </w:rPr>
            </w:pPr>
          </w:p>
        </w:tc>
      </w:tr>
      <w:tr w:rsidR="005069CE" w:rsidRPr="00BD216B" w14:paraId="123FB488" w14:textId="77777777" w:rsidTr="005069CE">
        <w:trPr>
          <w:trHeight w:val="300"/>
        </w:trPr>
        <w:tc>
          <w:tcPr>
            <w:tcW w:w="2614" w:type="dxa"/>
            <w:noWrap/>
            <w:hideMark/>
          </w:tcPr>
          <w:p w14:paraId="13A985E4" w14:textId="14C7A7A4" w:rsidR="005069CE" w:rsidRPr="00BD216B" w:rsidRDefault="005069CE" w:rsidP="005069CE">
            <w:pPr>
              <w:rPr>
                <w:rFonts w:ascii="Arial" w:hAnsi="Arial" w:cs="Arial"/>
                <w:color w:val="000000"/>
              </w:rPr>
            </w:pPr>
            <w:r w:rsidRPr="00BD216B">
              <w:rPr>
                <w:rFonts w:ascii="Arial" w:hAnsi="Arial" w:cs="Arial"/>
                <w:color w:val="000000"/>
              </w:rPr>
              <w:t>Year Group:</w:t>
            </w:r>
          </w:p>
        </w:tc>
        <w:tc>
          <w:tcPr>
            <w:tcW w:w="2616" w:type="dxa"/>
            <w:noWrap/>
            <w:hideMark/>
          </w:tcPr>
          <w:p w14:paraId="69823FB6" w14:textId="77777777" w:rsidR="005069CE" w:rsidRPr="00BD216B" w:rsidRDefault="005069CE" w:rsidP="005069CE">
            <w:pPr>
              <w:rPr>
                <w:rFonts w:ascii="Arial" w:hAnsi="Arial" w:cs="Arial"/>
                <w:color w:val="000000"/>
              </w:rPr>
            </w:pPr>
            <w:r w:rsidRPr="00BD216B">
              <w:rPr>
                <w:rFonts w:ascii="Arial" w:hAnsi="Arial" w:cs="Arial"/>
                <w:color w:val="000000"/>
              </w:rPr>
              <w:t xml:space="preserve"> </w:t>
            </w:r>
          </w:p>
        </w:tc>
        <w:tc>
          <w:tcPr>
            <w:tcW w:w="2615" w:type="dxa"/>
            <w:noWrap/>
            <w:hideMark/>
          </w:tcPr>
          <w:p w14:paraId="44D318AF" w14:textId="36FD4CC9" w:rsidR="005069CE" w:rsidRPr="00BD216B" w:rsidRDefault="005069CE" w:rsidP="005069CE">
            <w:pPr>
              <w:rPr>
                <w:rFonts w:ascii="Arial" w:hAnsi="Arial" w:cs="Arial"/>
                <w:color w:val="000000"/>
              </w:rPr>
            </w:pPr>
            <w:r w:rsidRPr="00BD216B">
              <w:rPr>
                <w:rFonts w:ascii="Arial" w:hAnsi="Arial" w:cs="Arial"/>
                <w:color w:val="000000"/>
              </w:rPr>
              <w:t>Interpreter Required?</w:t>
            </w:r>
          </w:p>
        </w:tc>
        <w:tc>
          <w:tcPr>
            <w:tcW w:w="2640" w:type="dxa"/>
            <w:noWrap/>
            <w:hideMark/>
          </w:tcPr>
          <w:p w14:paraId="7166DD2B" w14:textId="77777777" w:rsidR="005069CE" w:rsidRPr="00BD216B" w:rsidRDefault="005069CE" w:rsidP="005069CE">
            <w:pPr>
              <w:rPr>
                <w:rFonts w:ascii="Arial" w:hAnsi="Arial" w:cs="Arial"/>
                <w:color w:val="000000"/>
              </w:rPr>
            </w:pPr>
            <w:r w:rsidRPr="00BD216B">
              <w:rPr>
                <w:rFonts w:ascii="Arial" w:hAnsi="Arial" w:cs="Arial"/>
                <w:color w:val="000000"/>
              </w:rPr>
              <w:t> </w:t>
            </w:r>
          </w:p>
        </w:tc>
      </w:tr>
      <w:tr w:rsidR="005069CE" w:rsidRPr="00BD216B" w14:paraId="630BC192" w14:textId="77777777" w:rsidTr="005069CE">
        <w:trPr>
          <w:trHeight w:val="300"/>
        </w:trPr>
        <w:tc>
          <w:tcPr>
            <w:tcW w:w="2614" w:type="dxa"/>
            <w:noWrap/>
          </w:tcPr>
          <w:p w14:paraId="30FD8D44" w14:textId="77777777" w:rsidR="005069CE" w:rsidRPr="00BD216B" w:rsidRDefault="005069CE" w:rsidP="005069CE">
            <w:pPr>
              <w:rPr>
                <w:rFonts w:ascii="Arial" w:hAnsi="Arial" w:cs="Arial"/>
                <w:color w:val="000000"/>
              </w:rPr>
            </w:pPr>
            <w:r w:rsidRPr="00BD216B">
              <w:rPr>
                <w:rFonts w:ascii="Arial" w:hAnsi="Arial" w:cs="Arial"/>
                <w:color w:val="000000"/>
              </w:rPr>
              <w:t>Accessibility Needs?</w:t>
            </w:r>
          </w:p>
        </w:tc>
        <w:tc>
          <w:tcPr>
            <w:tcW w:w="2616" w:type="dxa"/>
            <w:noWrap/>
          </w:tcPr>
          <w:p w14:paraId="0A21249A" w14:textId="77777777" w:rsidR="005069CE" w:rsidRPr="00BD216B" w:rsidRDefault="005069CE" w:rsidP="005069CE">
            <w:pPr>
              <w:rPr>
                <w:rFonts w:ascii="Arial" w:hAnsi="Arial" w:cs="Arial"/>
                <w:color w:val="000000"/>
              </w:rPr>
            </w:pPr>
          </w:p>
        </w:tc>
        <w:tc>
          <w:tcPr>
            <w:tcW w:w="2615" w:type="dxa"/>
            <w:noWrap/>
          </w:tcPr>
          <w:p w14:paraId="3485D295" w14:textId="215A22A0" w:rsidR="005069CE" w:rsidRPr="00BD216B" w:rsidRDefault="005069CE" w:rsidP="005069CE">
            <w:pPr>
              <w:rPr>
                <w:rFonts w:ascii="Arial" w:hAnsi="Arial" w:cs="Arial"/>
                <w:color w:val="000000"/>
              </w:rPr>
            </w:pPr>
            <w:r>
              <w:rPr>
                <w:rFonts w:ascii="Arial" w:hAnsi="Arial" w:cs="Arial"/>
                <w:color w:val="000000"/>
              </w:rPr>
              <w:t>Home telephone number(s):</w:t>
            </w:r>
          </w:p>
        </w:tc>
        <w:tc>
          <w:tcPr>
            <w:tcW w:w="2640" w:type="dxa"/>
            <w:noWrap/>
          </w:tcPr>
          <w:p w14:paraId="0CEC5F2C" w14:textId="77777777" w:rsidR="005069CE" w:rsidRPr="00BD216B" w:rsidRDefault="005069CE" w:rsidP="005069CE">
            <w:pPr>
              <w:rPr>
                <w:rFonts w:ascii="Arial" w:hAnsi="Arial" w:cs="Arial"/>
                <w:color w:val="000000"/>
              </w:rPr>
            </w:pPr>
          </w:p>
        </w:tc>
      </w:tr>
      <w:tr w:rsidR="005069CE" w:rsidRPr="00BD216B" w14:paraId="6067CC6A" w14:textId="77777777" w:rsidTr="005069CE">
        <w:trPr>
          <w:trHeight w:val="300"/>
        </w:trPr>
        <w:tc>
          <w:tcPr>
            <w:tcW w:w="2614" w:type="dxa"/>
            <w:noWrap/>
          </w:tcPr>
          <w:p w14:paraId="5090ABE6" w14:textId="77777777" w:rsidR="002A26C6" w:rsidRDefault="002A26C6" w:rsidP="005069CE">
            <w:pPr>
              <w:rPr>
                <w:rFonts w:ascii="Arial" w:hAnsi="Arial" w:cs="Arial"/>
                <w:color w:val="000000"/>
              </w:rPr>
            </w:pPr>
          </w:p>
          <w:p w14:paraId="550DECC8" w14:textId="2B28A00C" w:rsidR="005069CE" w:rsidRPr="00BD216B" w:rsidRDefault="005069CE" w:rsidP="005069CE">
            <w:pPr>
              <w:rPr>
                <w:rFonts w:ascii="Arial" w:hAnsi="Arial" w:cs="Arial"/>
                <w:color w:val="000000"/>
              </w:rPr>
            </w:pPr>
            <w:r w:rsidRPr="00BD216B">
              <w:rPr>
                <w:rFonts w:ascii="Arial" w:hAnsi="Arial" w:cs="Arial"/>
                <w:color w:val="000000"/>
              </w:rPr>
              <w:t xml:space="preserve">Address </w:t>
            </w:r>
            <w:r>
              <w:rPr>
                <w:rFonts w:ascii="Arial" w:hAnsi="Arial" w:cs="Arial"/>
                <w:color w:val="000000"/>
              </w:rPr>
              <w:t>and postcode:</w:t>
            </w:r>
          </w:p>
        </w:tc>
        <w:tc>
          <w:tcPr>
            <w:tcW w:w="7871" w:type="dxa"/>
            <w:gridSpan w:val="3"/>
            <w:noWrap/>
          </w:tcPr>
          <w:p w14:paraId="1241A055" w14:textId="77777777" w:rsidR="005069CE" w:rsidRPr="00BD216B" w:rsidRDefault="005069CE" w:rsidP="005069CE">
            <w:pPr>
              <w:rPr>
                <w:rFonts w:ascii="Arial" w:hAnsi="Arial" w:cs="Arial"/>
                <w:color w:val="000000"/>
              </w:rPr>
            </w:pPr>
          </w:p>
          <w:p w14:paraId="7AB09107" w14:textId="77777777" w:rsidR="005069CE" w:rsidRPr="00BD216B" w:rsidRDefault="005069CE" w:rsidP="005069CE">
            <w:pPr>
              <w:rPr>
                <w:rFonts w:ascii="Arial" w:hAnsi="Arial" w:cs="Arial"/>
                <w:color w:val="000000"/>
              </w:rPr>
            </w:pPr>
          </w:p>
          <w:p w14:paraId="62B8A391" w14:textId="77777777" w:rsidR="005069CE" w:rsidRPr="00BD216B" w:rsidRDefault="005069CE" w:rsidP="005069CE">
            <w:pPr>
              <w:rPr>
                <w:rFonts w:ascii="Arial" w:hAnsi="Arial" w:cs="Arial"/>
                <w:color w:val="000000"/>
              </w:rPr>
            </w:pPr>
          </w:p>
        </w:tc>
      </w:tr>
      <w:tr w:rsidR="004F33A5" w:rsidRPr="00BD216B" w14:paraId="2FBB453C" w14:textId="77777777" w:rsidTr="005069CE">
        <w:trPr>
          <w:trHeight w:val="300"/>
        </w:trPr>
        <w:tc>
          <w:tcPr>
            <w:tcW w:w="2614" w:type="dxa"/>
            <w:noWrap/>
          </w:tcPr>
          <w:p w14:paraId="24D9B5E5" w14:textId="7F848640" w:rsidR="004F33A5" w:rsidRDefault="004F33A5" w:rsidP="005069CE">
            <w:pPr>
              <w:rPr>
                <w:rFonts w:ascii="Arial" w:hAnsi="Arial" w:cs="Arial"/>
                <w:color w:val="000000"/>
              </w:rPr>
            </w:pPr>
            <w:r>
              <w:rPr>
                <w:rFonts w:ascii="Arial" w:hAnsi="Arial" w:cs="Arial"/>
                <w:color w:val="000000"/>
              </w:rPr>
              <w:t xml:space="preserve">CYP’s mobile number (if in secondary school/college </w:t>
            </w:r>
            <w:r w:rsidR="00245661">
              <w:rPr>
                <w:rFonts w:ascii="Arial" w:hAnsi="Arial" w:cs="Arial"/>
                <w:color w:val="000000"/>
              </w:rPr>
              <w:t xml:space="preserve">setting </w:t>
            </w:r>
            <w:r>
              <w:rPr>
                <w:rFonts w:ascii="Arial" w:hAnsi="Arial" w:cs="Arial"/>
                <w:color w:val="000000"/>
              </w:rPr>
              <w:t>only):</w:t>
            </w:r>
          </w:p>
        </w:tc>
        <w:tc>
          <w:tcPr>
            <w:tcW w:w="7871" w:type="dxa"/>
            <w:gridSpan w:val="3"/>
            <w:noWrap/>
          </w:tcPr>
          <w:p w14:paraId="4F23E955" w14:textId="77777777" w:rsidR="004F33A5" w:rsidRPr="00BD216B" w:rsidRDefault="004F33A5" w:rsidP="005069CE">
            <w:pPr>
              <w:rPr>
                <w:rFonts w:ascii="Arial" w:hAnsi="Arial" w:cs="Arial"/>
                <w:color w:val="000000"/>
              </w:rPr>
            </w:pPr>
          </w:p>
        </w:tc>
      </w:tr>
      <w:tr w:rsidR="004F33A5" w:rsidRPr="00BD216B" w14:paraId="680B7F0C" w14:textId="77777777" w:rsidTr="005069CE">
        <w:trPr>
          <w:trHeight w:val="300"/>
        </w:trPr>
        <w:tc>
          <w:tcPr>
            <w:tcW w:w="2614" w:type="dxa"/>
            <w:noWrap/>
          </w:tcPr>
          <w:p w14:paraId="6921440A" w14:textId="4E9D5ACB" w:rsidR="004F33A5" w:rsidRDefault="004F33A5" w:rsidP="004F33A5">
            <w:pPr>
              <w:rPr>
                <w:rFonts w:ascii="Arial" w:hAnsi="Arial" w:cs="Arial"/>
                <w:color w:val="000000"/>
              </w:rPr>
            </w:pPr>
            <w:r>
              <w:rPr>
                <w:rFonts w:ascii="Arial" w:hAnsi="Arial" w:cs="Arial"/>
                <w:color w:val="000000"/>
              </w:rPr>
              <w:t>CYP’s email address (if in secondary school/college</w:t>
            </w:r>
            <w:r w:rsidR="00245661">
              <w:rPr>
                <w:rFonts w:ascii="Arial" w:hAnsi="Arial" w:cs="Arial"/>
                <w:color w:val="000000"/>
              </w:rPr>
              <w:t xml:space="preserve"> setting</w:t>
            </w:r>
            <w:r>
              <w:rPr>
                <w:rFonts w:ascii="Arial" w:hAnsi="Arial" w:cs="Arial"/>
                <w:color w:val="000000"/>
              </w:rPr>
              <w:t xml:space="preserve"> only):</w:t>
            </w:r>
          </w:p>
        </w:tc>
        <w:tc>
          <w:tcPr>
            <w:tcW w:w="7871" w:type="dxa"/>
            <w:gridSpan w:val="3"/>
            <w:noWrap/>
          </w:tcPr>
          <w:p w14:paraId="3C3C1557" w14:textId="77777777" w:rsidR="004F33A5" w:rsidRPr="00BD216B" w:rsidRDefault="004F33A5" w:rsidP="005069CE">
            <w:pPr>
              <w:rPr>
                <w:rFonts w:ascii="Arial" w:hAnsi="Arial" w:cs="Arial"/>
                <w:color w:val="000000"/>
              </w:rPr>
            </w:pPr>
          </w:p>
        </w:tc>
      </w:tr>
      <w:tr w:rsidR="005069CE" w14:paraId="0A4BBA05" w14:textId="77777777" w:rsidTr="005069CE">
        <w:tc>
          <w:tcPr>
            <w:tcW w:w="5230" w:type="dxa"/>
            <w:gridSpan w:val="2"/>
          </w:tcPr>
          <w:p w14:paraId="0936FB71" w14:textId="77777777" w:rsidR="002A26C6" w:rsidRDefault="002A26C6" w:rsidP="00C01E0A">
            <w:pPr>
              <w:rPr>
                <w:rFonts w:ascii="Arial" w:hAnsi="Arial" w:cs="Arial"/>
              </w:rPr>
            </w:pPr>
          </w:p>
          <w:p w14:paraId="55274E5F" w14:textId="0D5B78D3" w:rsidR="005069CE" w:rsidRDefault="005069CE" w:rsidP="00C01E0A">
            <w:pPr>
              <w:rPr>
                <w:rFonts w:ascii="Arial" w:hAnsi="Arial" w:cs="Arial"/>
              </w:rPr>
            </w:pPr>
            <w:r>
              <w:rPr>
                <w:rFonts w:ascii="Arial" w:hAnsi="Arial" w:cs="Arial"/>
              </w:rPr>
              <w:t>SEN register (delete as appropriate):</w:t>
            </w:r>
          </w:p>
        </w:tc>
        <w:tc>
          <w:tcPr>
            <w:tcW w:w="5255" w:type="dxa"/>
            <w:gridSpan w:val="2"/>
          </w:tcPr>
          <w:p w14:paraId="268C8751" w14:textId="77777777" w:rsidR="005069CE" w:rsidRPr="00C35888" w:rsidRDefault="005069CE" w:rsidP="00C01E0A">
            <w:pPr>
              <w:rPr>
                <w:rFonts w:ascii="Arial" w:hAnsi="Arial" w:cs="Arial"/>
              </w:rPr>
            </w:pPr>
          </w:p>
          <w:p w14:paraId="17853B21" w14:textId="77777777" w:rsidR="00AD113A" w:rsidRPr="00C35888" w:rsidRDefault="005069CE" w:rsidP="00C01E0A">
            <w:pPr>
              <w:rPr>
                <w:rFonts w:ascii="Arial" w:hAnsi="Arial" w:cs="Arial"/>
              </w:rPr>
            </w:pPr>
            <w:r w:rsidRPr="00C35888">
              <w:rPr>
                <w:rFonts w:ascii="Arial" w:hAnsi="Arial" w:cs="Arial"/>
              </w:rPr>
              <w:t xml:space="preserve">         YES                                    NO             </w:t>
            </w:r>
          </w:p>
          <w:p w14:paraId="78F86A76" w14:textId="452E2D1B" w:rsidR="005069CE" w:rsidRPr="00C35888" w:rsidRDefault="005069CE" w:rsidP="00C01E0A">
            <w:pPr>
              <w:rPr>
                <w:rFonts w:ascii="Arial" w:hAnsi="Arial" w:cs="Arial"/>
              </w:rPr>
            </w:pPr>
            <w:r w:rsidRPr="00C35888">
              <w:rPr>
                <w:rFonts w:ascii="Arial" w:hAnsi="Arial" w:cs="Arial"/>
              </w:rPr>
              <w:t xml:space="preserve">  </w:t>
            </w:r>
          </w:p>
          <w:p w14:paraId="1D2199DC" w14:textId="77777777" w:rsidR="00AD113A" w:rsidRPr="00C35888" w:rsidRDefault="00AD113A" w:rsidP="00C01E0A">
            <w:pPr>
              <w:rPr>
                <w:rFonts w:ascii="Arial" w:hAnsi="Arial" w:cs="Arial"/>
              </w:rPr>
            </w:pPr>
          </w:p>
          <w:p w14:paraId="5AB2448A" w14:textId="55B2BDF4" w:rsidR="00AD113A" w:rsidRPr="00C35888" w:rsidRDefault="00AD113A" w:rsidP="00AD113A">
            <w:pPr>
              <w:rPr>
                <w:rFonts w:ascii="Arial" w:hAnsi="Arial" w:cs="Arial"/>
              </w:rPr>
            </w:pPr>
            <w:r w:rsidRPr="00C35888">
              <w:rPr>
                <w:rFonts w:ascii="Arial" w:hAnsi="Arial" w:cs="Arial"/>
              </w:rPr>
              <w:t xml:space="preserve">If </w:t>
            </w:r>
            <w:proofErr w:type="gramStart"/>
            <w:r w:rsidRPr="00C35888">
              <w:rPr>
                <w:rFonts w:ascii="Arial" w:hAnsi="Arial" w:cs="Arial"/>
              </w:rPr>
              <w:t>Yes</w:t>
            </w:r>
            <w:proofErr w:type="gramEnd"/>
            <w:r w:rsidRPr="00C35888">
              <w:rPr>
                <w:rFonts w:ascii="Arial" w:hAnsi="Arial" w:cs="Arial"/>
              </w:rPr>
              <w:t>, then offer further details around the primary need</w:t>
            </w:r>
          </w:p>
          <w:p w14:paraId="1748B0C5" w14:textId="77777777" w:rsidR="00AD113A" w:rsidRPr="00C35888" w:rsidRDefault="00AD113A" w:rsidP="00C01E0A">
            <w:pPr>
              <w:rPr>
                <w:rFonts w:ascii="Arial" w:hAnsi="Arial" w:cs="Arial"/>
              </w:rPr>
            </w:pPr>
          </w:p>
          <w:p w14:paraId="5FF66348" w14:textId="4D2E0165" w:rsidR="005069CE" w:rsidRPr="00C35888" w:rsidRDefault="005069CE" w:rsidP="00C01E0A">
            <w:pPr>
              <w:rPr>
                <w:rFonts w:ascii="Arial" w:hAnsi="Arial" w:cs="Arial"/>
              </w:rPr>
            </w:pPr>
          </w:p>
        </w:tc>
      </w:tr>
      <w:tr w:rsidR="005069CE" w14:paraId="24552E87" w14:textId="77777777" w:rsidTr="005069CE">
        <w:tc>
          <w:tcPr>
            <w:tcW w:w="5230" w:type="dxa"/>
            <w:gridSpan w:val="2"/>
          </w:tcPr>
          <w:p w14:paraId="69D073C6" w14:textId="77777777" w:rsidR="002A26C6" w:rsidRDefault="002A26C6" w:rsidP="00C01E0A">
            <w:pPr>
              <w:rPr>
                <w:rFonts w:ascii="Arial" w:hAnsi="Arial" w:cs="Arial"/>
              </w:rPr>
            </w:pPr>
          </w:p>
          <w:p w14:paraId="4E22148F" w14:textId="0A5F3F75" w:rsidR="005069CE" w:rsidRDefault="002A26C6" w:rsidP="00C01E0A">
            <w:pPr>
              <w:rPr>
                <w:rFonts w:ascii="Arial" w:hAnsi="Arial" w:cs="Arial"/>
              </w:rPr>
            </w:pPr>
            <w:r>
              <w:rPr>
                <w:rFonts w:ascii="Arial" w:hAnsi="Arial" w:cs="Arial"/>
              </w:rPr>
              <w:t>Does the CYP have an EHCP</w:t>
            </w:r>
            <w:r w:rsidR="00AD113A">
              <w:rPr>
                <w:rFonts w:ascii="Arial" w:hAnsi="Arial" w:cs="Arial"/>
              </w:rPr>
              <w:t>/</w:t>
            </w:r>
            <w:r>
              <w:rPr>
                <w:rFonts w:ascii="Arial" w:hAnsi="Arial" w:cs="Arial"/>
              </w:rPr>
              <w:t>MSP</w:t>
            </w:r>
            <w:r w:rsidR="00AD113A">
              <w:rPr>
                <w:rFonts w:ascii="Arial" w:hAnsi="Arial" w:cs="Arial"/>
              </w:rPr>
              <w:t>?</w:t>
            </w:r>
          </w:p>
          <w:p w14:paraId="4F1E4263" w14:textId="77777777" w:rsidR="002A26C6" w:rsidRDefault="002A26C6" w:rsidP="00C01E0A">
            <w:pPr>
              <w:rPr>
                <w:rFonts w:ascii="Arial" w:hAnsi="Arial" w:cs="Arial"/>
              </w:rPr>
            </w:pPr>
          </w:p>
          <w:p w14:paraId="6C3A4F86" w14:textId="53E608CE" w:rsidR="002A26C6" w:rsidRDefault="002A26C6" w:rsidP="00C01E0A">
            <w:pPr>
              <w:rPr>
                <w:rFonts w:ascii="Arial" w:hAnsi="Arial" w:cs="Arial"/>
              </w:rPr>
            </w:pPr>
          </w:p>
          <w:p w14:paraId="162C04C5" w14:textId="09A3CE9F" w:rsidR="002A26C6" w:rsidRDefault="002A26C6" w:rsidP="00C01E0A">
            <w:pPr>
              <w:rPr>
                <w:rFonts w:ascii="Arial" w:hAnsi="Arial" w:cs="Arial"/>
              </w:rPr>
            </w:pPr>
          </w:p>
        </w:tc>
        <w:tc>
          <w:tcPr>
            <w:tcW w:w="5255" w:type="dxa"/>
            <w:gridSpan w:val="2"/>
          </w:tcPr>
          <w:p w14:paraId="56E47EDF" w14:textId="77777777" w:rsidR="002A26C6" w:rsidRDefault="002A26C6" w:rsidP="00C01E0A">
            <w:pPr>
              <w:rPr>
                <w:rFonts w:ascii="Arial" w:hAnsi="Arial" w:cs="Arial"/>
              </w:rPr>
            </w:pPr>
          </w:p>
          <w:p w14:paraId="22ECF3A0" w14:textId="77777777" w:rsidR="002A26C6" w:rsidRDefault="002A26C6" w:rsidP="00C01E0A">
            <w:pPr>
              <w:rPr>
                <w:rFonts w:ascii="Arial" w:hAnsi="Arial" w:cs="Arial"/>
              </w:rPr>
            </w:pPr>
            <w:r>
              <w:rPr>
                <w:rFonts w:ascii="Arial" w:hAnsi="Arial" w:cs="Arial"/>
              </w:rPr>
              <w:t xml:space="preserve">         YES                                    NO            </w:t>
            </w:r>
          </w:p>
          <w:p w14:paraId="37283B0C" w14:textId="77777777" w:rsidR="002A26C6" w:rsidRDefault="002A26C6" w:rsidP="00C01E0A">
            <w:pPr>
              <w:rPr>
                <w:rFonts w:ascii="Arial" w:hAnsi="Arial" w:cs="Arial"/>
              </w:rPr>
            </w:pPr>
          </w:p>
          <w:p w14:paraId="14BABC90" w14:textId="3FC806AE" w:rsidR="002A26C6" w:rsidRDefault="002A26C6" w:rsidP="00C01E0A">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then attach the </w:t>
            </w:r>
            <w:r w:rsidR="00734D87">
              <w:rPr>
                <w:rFonts w:ascii="Arial" w:hAnsi="Arial" w:cs="Arial"/>
              </w:rPr>
              <w:t>relevant document</w:t>
            </w:r>
            <w:r>
              <w:rPr>
                <w:rFonts w:ascii="Arial" w:hAnsi="Arial" w:cs="Arial"/>
              </w:rPr>
              <w:t xml:space="preserve"> to this referral </w:t>
            </w:r>
          </w:p>
          <w:p w14:paraId="31BFC0D3" w14:textId="56E11A4C" w:rsidR="005069CE" w:rsidRDefault="002A26C6" w:rsidP="00C01E0A">
            <w:pPr>
              <w:rPr>
                <w:rFonts w:ascii="Arial" w:hAnsi="Arial" w:cs="Arial"/>
              </w:rPr>
            </w:pPr>
            <w:r>
              <w:rPr>
                <w:rFonts w:ascii="Arial" w:hAnsi="Arial" w:cs="Arial"/>
              </w:rPr>
              <w:t xml:space="preserve">                       </w:t>
            </w:r>
          </w:p>
        </w:tc>
      </w:tr>
      <w:tr w:rsidR="005069CE" w14:paraId="612E1B17" w14:textId="77777777" w:rsidTr="005069CE">
        <w:tc>
          <w:tcPr>
            <w:tcW w:w="5230" w:type="dxa"/>
            <w:gridSpan w:val="2"/>
          </w:tcPr>
          <w:p w14:paraId="316BF9AA" w14:textId="77777777" w:rsidR="002A26C6" w:rsidRDefault="002A26C6" w:rsidP="00C01E0A">
            <w:pPr>
              <w:rPr>
                <w:rFonts w:ascii="Arial" w:hAnsi="Arial" w:cs="Arial"/>
              </w:rPr>
            </w:pPr>
          </w:p>
          <w:p w14:paraId="72E6BCA5" w14:textId="674CE95A" w:rsidR="002A26C6" w:rsidRDefault="002A26C6" w:rsidP="00C01E0A">
            <w:pPr>
              <w:rPr>
                <w:rFonts w:ascii="Arial" w:hAnsi="Arial" w:cs="Arial"/>
              </w:rPr>
            </w:pPr>
            <w:r>
              <w:rPr>
                <w:rFonts w:ascii="Arial" w:hAnsi="Arial" w:cs="Arial"/>
              </w:rPr>
              <w:t>Are there any known current or historical safeguarding issues?</w:t>
            </w:r>
          </w:p>
        </w:tc>
        <w:tc>
          <w:tcPr>
            <w:tcW w:w="5255" w:type="dxa"/>
            <w:gridSpan w:val="2"/>
          </w:tcPr>
          <w:p w14:paraId="34597BB6" w14:textId="77777777" w:rsidR="005069CE" w:rsidRDefault="005069CE" w:rsidP="00C01E0A">
            <w:pPr>
              <w:rPr>
                <w:rFonts w:ascii="Arial" w:hAnsi="Arial" w:cs="Arial"/>
              </w:rPr>
            </w:pPr>
          </w:p>
          <w:p w14:paraId="470AFAF5" w14:textId="4B2AF8C4" w:rsidR="002A26C6" w:rsidRDefault="002A26C6" w:rsidP="002A26C6">
            <w:pPr>
              <w:rPr>
                <w:rFonts w:ascii="Arial" w:hAnsi="Arial" w:cs="Arial"/>
              </w:rPr>
            </w:pPr>
            <w:r>
              <w:rPr>
                <w:rFonts w:ascii="Arial" w:hAnsi="Arial" w:cs="Arial"/>
              </w:rPr>
              <w:t xml:space="preserve">         YES                                    NO            </w:t>
            </w:r>
          </w:p>
          <w:p w14:paraId="0B4A5C41" w14:textId="77777777" w:rsidR="002A26C6" w:rsidRDefault="002A26C6" w:rsidP="002A26C6">
            <w:pPr>
              <w:rPr>
                <w:rFonts w:ascii="Arial" w:hAnsi="Arial" w:cs="Arial"/>
              </w:rPr>
            </w:pPr>
          </w:p>
          <w:p w14:paraId="551113AF" w14:textId="6D3A1E0D" w:rsidR="00734D87" w:rsidRDefault="002A26C6" w:rsidP="002A26C6">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then offer further details </w:t>
            </w:r>
          </w:p>
          <w:p w14:paraId="3EC1D586" w14:textId="47D07C9F" w:rsidR="002A26C6" w:rsidRDefault="002A26C6" w:rsidP="002A26C6">
            <w:pPr>
              <w:rPr>
                <w:rFonts w:ascii="Arial" w:hAnsi="Arial" w:cs="Arial"/>
              </w:rPr>
            </w:pPr>
            <w:r>
              <w:rPr>
                <w:rFonts w:ascii="Arial" w:hAnsi="Arial" w:cs="Arial"/>
              </w:rPr>
              <w:t xml:space="preserve"> </w:t>
            </w:r>
          </w:p>
          <w:p w14:paraId="18DFEA59" w14:textId="2B494143" w:rsidR="002A26C6" w:rsidRDefault="002A26C6" w:rsidP="00C01E0A">
            <w:pPr>
              <w:rPr>
                <w:rFonts w:ascii="Arial" w:hAnsi="Arial" w:cs="Arial"/>
              </w:rPr>
            </w:pPr>
          </w:p>
        </w:tc>
      </w:tr>
      <w:tr w:rsidR="007A2409" w14:paraId="3733B124" w14:textId="77777777" w:rsidTr="005069CE">
        <w:tc>
          <w:tcPr>
            <w:tcW w:w="5230" w:type="dxa"/>
            <w:gridSpan w:val="2"/>
          </w:tcPr>
          <w:p w14:paraId="37589BC2" w14:textId="77777777" w:rsidR="007A2409" w:rsidRDefault="007A2409" w:rsidP="00C01E0A">
            <w:pPr>
              <w:rPr>
                <w:rFonts w:ascii="Arial" w:hAnsi="Arial" w:cs="Arial"/>
              </w:rPr>
            </w:pPr>
          </w:p>
          <w:p w14:paraId="7E4AF800" w14:textId="77777777" w:rsidR="007A2409" w:rsidRDefault="007A2409" w:rsidP="007A2409">
            <w:pPr>
              <w:rPr>
                <w:rFonts w:ascii="Arial" w:hAnsi="Arial" w:cs="Arial"/>
              </w:rPr>
            </w:pPr>
            <w:r w:rsidRPr="00C35888">
              <w:rPr>
                <w:rFonts w:ascii="Arial" w:hAnsi="Arial" w:cs="Arial"/>
              </w:rPr>
              <w:t>Has the CYP accessed another intervention delivered by the EEWP team within the last six months?</w:t>
            </w:r>
          </w:p>
          <w:p w14:paraId="745D08AB" w14:textId="77777777" w:rsidR="007A2409" w:rsidRDefault="007A2409" w:rsidP="00C01E0A">
            <w:pPr>
              <w:rPr>
                <w:rFonts w:ascii="Arial" w:hAnsi="Arial" w:cs="Arial"/>
              </w:rPr>
            </w:pPr>
          </w:p>
        </w:tc>
        <w:tc>
          <w:tcPr>
            <w:tcW w:w="5255" w:type="dxa"/>
            <w:gridSpan w:val="2"/>
          </w:tcPr>
          <w:p w14:paraId="30228421" w14:textId="77777777" w:rsidR="007A2409" w:rsidRDefault="007A2409" w:rsidP="00C01E0A">
            <w:pPr>
              <w:rPr>
                <w:rFonts w:ascii="Arial" w:hAnsi="Arial" w:cs="Arial"/>
              </w:rPr>
            </w:pPr>
          </w:p>
        </w:tc>
      </w:tr>
    </w:tbl>
    <w:p w14:paraId="40B9B280" w14:textId="77777777" w:rsidR="00AD113A" w:rsidRDefault="00AD113A" w:rsidP="00601FB9">
      <w:pPr>
        <w:spacing w:after="160" w:line="259" w:lineRule="auto"/>
        <w:rPr>
          <w:rFonts w:ascii="Arial" w:hAnsi="Arial" w:cs="Arial"/>
        </w:rPr>
      </w:pPr>
    </w:p>
    <w:tbl>
      <w:tblPr>
        <w:tblW w:w="10466" w:type="dxa"/>
        <w:tblLayout w:type="fixed"/>
        <w:tblLook w:val="04A0" w:firstRow="1" w:lastRow="0" w:firstColumn="1" w:lastColumn="0" w:noHBand="0" w:noVBand="1"/>
      </w:tblPr>
      <w:tblGrid>
        <w:gridCol w:w="3964"/>
        <w:gridCol w:w="6502"/>
      </w:tblGrid>
      <w:tr w:rsidR="007F383D" w:rsidRPr="00BD216B" w14:paraId="00A9F4D1" w14:textId="77777777" w:rsidTr="002A26C6">
        <w:trPr>
          <w:trHeight w:val="300"/>
        </w:trPr>
        <w:tc>
          <w:tcPr>
            <w:tcW w:w="1046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55001EC9" w14:textId="4B9BFC2E" w:rsidR="005D1694" w:rsidRPr="000E6632" w:rsidRDefault="004757F1" w:rsidP="000E6632">
            <w:pPr>
              <w:jc w:val="center"/>
              <w:rPr>
                <w:rFonts w:ascii="Arial" w:hAnsi="Arial" w:cs="Arial"/>
                <w:b/>
                <w:color w:val="000000"/>
              </w:rPr>
            </w:pPr>
            <w:r w:rsidRPr="000E6632">
              <w:rPr>
                <w:rFonts w:ascii="Arial" w:hAnsi="Arial" w:cs="Arial"/>
                <w:b/>
                <w:color w:val="000000"/>
              </w:rPr>
              <w:t>Section 5</w:t>
            </w:r>
            <w:r w:rsidR="00EC47B2" w:rsidRPr="000E6632">
              <w:rPr>
                <w:rFonts w:ascii="Arial" w:hAnsi="Arial" w:cs="Arial"/>
                <w:b/>
                <w:color w:val="000000"/>
              </w:rPr>
              <w:t xml:space="preserve">: </w:t>
            </w:r>
            <w:r w:rsidR="00EC6770" w:rsidRPr="000E6632">
              <w:rPr>
                <w:rFonts w:ascii="Arial" w:hAnsi="Arial" w:cs="Arial"/>
                <w:b/>
                <w:color w:val="000000"/>
              </w:rPr>
              <w:t>Referral i</w:t>
            </w:r>
            <w:r w:rsidR="007F383D" w:rsidRPr="000E6632">
              <w:rPr>
                <w:rFonts w:ascii="Arial" w:hAnsi="Arial" w:cs="Arial"/>
                <w:b/>
                <w:color w:val="000000"/>
              </w:rPr>
              <w:t>nformation</w:t>
            </w:r>
          </w:p>
        </w:tc>
      </w:tr>
      <w:tr w:rsidR="005D1694" w:rsidRPr="00BD216B" w14:paraId="0C13E872" w14:textId="77777777" w:rsidTr="004F3D70">
        <w:trPr>
          <w:trHeight w:val="300"/>
        </w:trPr>
        <w:tc>
          <w:tcPr>
            <w:tcW w:w="1046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F64FB5" w14:textId="77777777" w:rsidR="00A20A8A" w:rsidRDefault="00A20A8A" w:rsidP="009C7788">
            <w:pPr>
              <w:rPr>
                <w:rFonts w:ascii="Arial" w:hAnsi="Arial" w:cs="Arial"/>
                <w:color w:val="000000"/>
                <w:u w:val="single"/>
              </w:rPr>
            </w:pPr>
          </w:p>
          <w:p w14:paraId="48D3DAC4" w14:textId="258C917F" w:rsidR="005D1694" w:rsidRPr="001A01B1" w:rsidRDefault="009747B5" w:rsidP="009C7788">
            <w:pPr>
              <w:rPr>
                <w:rFonts w:ascii="Arial" w:hAnsi="Arial" w:cs="Arial"/>
                <w:color w:val="000000"/>
                <w:u w:val="single"/>
              </w:rPr>
            </w:pPr>
            <w:r>
              <w:rPr>
                <w:rFonts w:ascii="Arial" w:hAnsi="Arial" w:cs="Arial"/>
                <w:color w:val="000000"/>
                <w:u w:val="single"/>
              </w:rPr>
              <w:t>Describe</w:t>
            </w:r>
            <w:r w:rsidR="005D1694" w:rsidRPr="001A01B1">
              <w:rPr>
                <w:rFonts w:ascii="Arial" w:hAnsi="Arial" w:cs="Arial"/>
                <w:color w:val="000000"/>
                <w:u w:val="single"/>
              </w:rPr>
              <w:t xml:space="preserve"> in as much detail as possible the reason for </w:t>
            </w:r>
            <w:r>
              <w:rPr>
                <w:rFonts w:ascii="Arial" w:hAnsi="Arial" w:cs="Arial"/>
                <w:color w:val="000000"/>
                <w:u w:val="single"/>
              </w:rPr>
              <w:t xml:space="preserve">the </w:t>
            </w:r>
            <w:r w:rsidR="005D1694" w:rsidRPr="001A01B1">
              <w:rPr>
                <w:rFonts w:ascii="Arial" w:hAnsi="Arial" w:cs="Arial"/>
                <w:color w:val="000000"/>
                <w:u w:val="single"/>
              </w:rPr>
              <w:t>referral</w:t>
            </w:r>
          </w:p>
          <w:p w14:paraId="04FD7F93" w14:textId="1416C6C3" w:rsidR="001A01B1" w:rsidRPr="00BD216B" w:rsidRDefault="001A01B1" w:rsidP="009C7788">
            <w:pPr>
              <w:rPr>
                <w:rFonts w:ascii="Arial" w:hAnsi="Arial" w:cs="Arial"/>
                <w:color w:val="000000"/>
              </w:rPr>
            </w:pPr>
          </w:p>
        </w:tc>
      </w:tr>
      <w:tr w:rsidR="005D1694" w:rsidRPr="00BD216B" w14:paraId="4F7F47E5" w14:textId="77777777" w:rsidTr="00CC75C4">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69208BBF" w14:textId="77777777" w:rsidR="009747B5" w:rsidRDefault="009747B5" w:rsidP="001A01B1">
            <w:pPr>
              <w:rPr>
                <w:rFonts w:ascii="Arial" w:hAnsi="Arial" w:cs="Arial"/>
                <w:color w:val="000000"/>
              </w:rPr>
            </w:pPr>
          </w:p>
          <w:p w14:paraId="56DABFD6" w14:textId="77777777" w:rsidR="005D1694" w:rsidRDefault="001A01B1" w:rsidP="001A01B1">
            <w:pPr>
              <w:rPr>
                <w:rFonts w:ascii="Arial" w:hAnsi="Arial" w:cs="Arial"/>
                <w:i/>
                <w:color w:val="000000"/>
              </w:rPr>
            </w:pPr>
            <w:r>
              <w:rPr>
                <w:rFonts w:ascii="Arial" w:hAnsi="Arial" w:cs="Arial"/>
                <w:color w:val="000000"/>
              </w:rPr>
              <w:lastRenderedPageBreak/>
              <w:t>What is the SEMH need</w:t>
            </w:r>
            <w:r w:rsidR="005D1694" w:rsidRPr="00BD216B">
              <w:rPr>
                <w:rFonts w:ascii="Arial" w:hAnsi="Arial" w:cs="Arial"/>
                <w:color w:val="000000"/>
              </w:rPr>
              <w:t xml:space="preserve"> that has led you to request EEWP involvement? </w:t>
            </w:r>
            <w:r w:rsidR="005D1694" w:rsidRPr="00BD216B">
              <w:rPr>
                <w:rFonts w:ascii="Arial" w:hAnsi="Arial" w:cs="Arial"/>
                <w:color w:val="000000"/>
              </w:rPr>
              <w:br/>
            </w:r>
            <w:r w:rsidR="00DF242B">
              <w:rPr>
                <w:rFonts w:ascii="Arial" w:hAnsi="Arial" w:cs="Arial"/>
                <w:i/>
                <w:color w:val="000000"/>
              </w:rPr>
              <w:t>(What does the SEMH need look like? How often does the SEMH need</w:t>
            </w:r>
            <w:r w:rsidR="005D1694" w:rsidRPr="00E17B00">
              <w:rPr>
                <w:rFonts w:ascii="Arial" w:hAnsi="Arial" w:cs="Arial"/>
                <w:i/>
                <w:color w:val="000000"/>
              </w:rPr>
              <w:t xml:space="preserve"> occur?</w:t>
            </w:r>
            <w:r w:rsidR="00DF242B">
              <w:rPr>
                <w:rFonts w:ascii="Arial" w:hAnsi="Arial" w:cs="Arial"/>
                <w:i/>
                <w:color w:val="000000"/>
              </w:rPr>
              <w:t xml:space="preserve"> Is there a pattern identified? How does the SEMH need impact the CYP?</w:t>
            </w:r>
            <w:r w:rsidR="005D1694" w:rsidRPr="00E17B00">
              <w:rPr>
                <w:rFonts w:ascii="Arial" w:hAnsi="Arial" w:cs="Arial"/>
                <w:i/>
                <w:color w:val="000000"/>
              </w:rPr>
              <w:t>)</w:t>
            </w:r>
          </w:p>
          <w:p w14:paraId="28E4321F" w14:textId="736A7A17" w:rsidR="009747B5" w:rsidRPr="00BD216B" w:rsidRDefault="009747B5" w:rsidP="001A01B1">
            <w:pPr>
              <w:rPr>
                <w:rFonts w:ascii="Arial" w:hAnsi="Arial" w:cs="Arial"/>
                <w:color w:val="000000"/>
              </w:rPr>
            </w:pPr>
          </w:p>
        </w:tc>
        <w:tc>
          <w:tcPr>
            <w:tcW w:w="650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60E5928" w14:textId="77777777" w:rsidR="005D1694" w:rsidRPr="00BD216B" w:rsidRDefault="005D1694" w:rsidP="005D1694">
            <w:pPr>
              <w:rPr>
                <w:rFonts w:ascii="Arial" w:hAnsi="Arial" w:cs="Arial"/>
                <w:color w:val="000000"/>
              </w:rPr>
            </w:pPr>
          </w:p>
        </w:tc>
      </w:tr>
      <w:tr w:rsidR="005D1694" w:rsidRPr="00BD216B" w14:paraId="0915ABD2" w14:textId="77777777" w:rsidTr="00CC75C4">
        <w:trPr>
          <w:trHeight w:val="1011"/>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1B7A51DF" w14:textId="77777777" w:rsidR="009747B5" w:rsidRDefault="009747B5" w:rsidP="005D1694">
            <w:pPr>
              <w:rPr>
                <w:rFonts w:ascii="Arial" w:hAnsi="Arial" w:cs="Arial"/>
                <w:color w:val="000000"/>
              </w:rPr>
            </w:pPr>
          </w:p>
          <w:p w14:paraId="5D0DCD20" w14:textId="2803239F" w:rsidR="005D1694" w:rsidRDefault="005D1694" w:rsidP="005D1694">
            <w:pPr>
              <w:rPr>
                <w:rFonts w:ascii="Arial" w:hAnsi="Arial" w:cs="Arial"/>
                <w:color w:val="000000"/>
              </w:rPr>
            </w:pPr>
            <w:r w:rsidRPr="00BD216B">
              <w:rPr>
                <w:rFonts w:ascii="Arial" w:hAnsi="Arial" w:cs="Arial"/>
                <w:color w:val="000000"/>
              </w:rPr>
              <w:t xml:space="preserve">When did the </w:t>
            </w:r>
            <w:r w:rsidR="00DF242B">
              <w:rPr>
                <w:rFonts w:ascii="Arial" w:hAnsi="Arial" w:cs="Arial"/>
                <w:color w:val="000000"/>
              </w:rPr>
              <w:t>SEMH need</w:t>
            </w:r>
            <w:r w:rsidRPr="00BD216B">
              <w:rPr>
                <w:rFonts w:ascii="Arial" w:hAnsi="Arial" w:cs="Arial"/>
                <w:color w:val="000000"/>
              </w:rPr>
              <w:t xml:space="preserve"> first start? </w:t>
            </w:r>
          </w:p>
          <w:p w14:paraId="2CA9C304" w14:textId="77777777" w:rsidR="00E17B00" w:rsidRDefault="00E17B00" w:rsidP="00DF242B">
            <w:pPr>
              <w:rPr>
                <w:rFonts w:ascii="Arial" w:hAnsi="Arial" w:cs="Arial"/>
                <w:i/>
                <w:color w:val="000000"/>
              </w:rPr>
            </w:pPr>
            <w:r>
              <w:rPr>
                <w:rFonts w:ascii="Arial" w:hAnsi="Arial" w:cs="Arial"/>
                <w:i/>
                <w:color w:val="000000"/>
              </w:rPr>
              <w:t xml:space="preserve">(When </w:t>
            </w:r>
            <w:r w:rsidR="00DF242B">
              <w:rPr>
                <w:rFonts w:ascii="Arial" w:hAnsi="Arial" w:cs="Arial"/>
                <w:i/>
                <w:color w:val="000000"/>
              </w:rPr>
              <w:t>was the change in the CYP’s presentation noted</w:t>
            </w:r>
            <w:r>
              <w:rPr>
                <w:rFonts w:ascii="Arial" w:hAnsi="Arial" w:cs="Arial"/>
                <w:i/>
                <w:color w:val="000000"/>
              </w:rPr>
              <w:t xml:space="preserve">? </w:t>
            </w:r>
            <w:r w:rsidR="00DF242B">
              <w:rPr>
                <w:rFonts w:ascii="Arial" w:hAnsi="Arial" w:cs="Arial"/>
                <w:i/>
                <w:color w:val="000000"/>
              </w:rPr>
              <w:t xml:space="preserve">Was there a significant event leading to the CYP’s current presentation? </w:t>
            </w:r>
            <w:r>
              <w:rPr>
                <w:rFonts w:ascii="Arial" w:hAnsi="Arial" w:cs="Arial"/>
                <w:i/>
                <w:color w:val="000000"/>
              </w:rPr>
              <w:t>Can you identify any triggers?)</w:t>
            </w:r>
            <w:r w:rsidR="00DF242B">
              <w:rPr>
                <w:rFonts w:ascii="Arial" w:hAnsi="Arial" w:cs="Arial"/>
                <w:i/>
                <w:color w:val="000000"/>
              </w:rPr>
              <w:t xml:space="preserve"> </w:t>
            </w:r>
          </w:p>
          <w:p w14:paraId="7BD6DB6C" w14:textId="2B2E5CC5" w:rsidR="009747B5" w:rsidRPr="00E17B00" w:rsidRDefault="009747B5" w:rsidP="00DF242B">
            <w:pPr>
              <w:rPr>
                <w:rFonts w:ascii="Arial" w:hAnsi="Arial" w:cs="Arial"/>
                <w:i/>
                <w:color w:val="000000"/>
              </w:rPr>
            </w:pPr>
          </w:p>
        </w:tc>
        <w:tc>
          <w:tcPr>
            <w:tcW w:w="650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CACB7D7" w14:textId="77777777" w:rsidR="005D1694" w:rsidRPr="00BD216B" w:rsidRDefault="005D1694" w:rsidP="005D1694">
            <w:pPr>
              <w:rPr>
                <w:rFonts w:ascii="Arial" w:hAnsi="Arial" w:cs="Arial"/>
                <w:color w:val="000000"/>
              </w:rPr>
            </w:pPr>
          </w:p>
        </w:tc>
      </w:tr>
      <w:tr w:rsidR="005D1694" w:rsidRPr="00BD216B" w14:paraId="57094637" w14:textId="77777777" w:rsidTr="00CC75C4">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684A14F0" w14:textId="79ECDC6A" w:rsidR="005D1694" w:rsidRPr="00BD216B" w:rsidRDefault="005D1694" w:rsidP="005D1694">
            <w:pPr>
              <w:rPr>
                <w:rFonts w:ascii="Arial" w:hAnsi="Arial" w:cs="Arial"/>
                <w:color w:val="000000"/>
              </w:rPr>
            </w:pPr>
            <w:r w:rsidRPr="00BD216B">
              <w:rPr>
                <w:rFonts w:ascii="Arial" w:hAnsi="Arial" w:cs="Arial"/>
                <w:color w:val="000000"/>
              </w:rPr>
              <w:t xml:space="preserve">What has been tried in school to respond to the issue prior to this referral? </w:t>
            </w:r>
          </w:p>
          <w:p w14:paraId="419B31AC" w14:textId="3F81574E" w:rsidR="009747B5" w:rsidRDefault="00DF242B" w:rsidP="00DF242B">
            <w:pPr>
              <w:rPr>
                <w:rFonts w:ascii="Arial" w:hAnsi="Arial" w:cs="Arial"/>
                <w:i/>
                <w:color w:val="000000"/>
              </w:rPr>
            </w:pPr>
            <w:r>
              <w:rPr>
                <w:rFonts w:ascii="Arial" w:hAnsi="Arial" w:cs="Arial"/>
                <w:i/>
                <w:color w:val="000000"/>
              </w:rPr>
              <w:t>(E</w:t>
            </w:r>
            <w:r w:rsidR="00E17B00" w:rsidRPr="00E17B00">
              <w:rPr>
                <w:rFonts w:ascii="Arial" w:hAnsi="Arial" w:cs="Arial"/>
                <w:i/>
                <w:color w:val="000000"/>
              </w:rPr>
              <w:t xml:space="preserve">xplain how you have followed the graduated </w:t>
            </w:r>
            <w:r>
              <w:rPr>
                <w:rFonts w:ascii="Arial" w:hAnsi="Arial" w:cs="Arial"/>
                <w:i/>
                <w:color w:val="000000"/>
              </w:rPr>
              <w:t xml:space="preserve">approach and </w:t>
            </w:r>
            <w:r w:rsidR="002B1DC8">
              <w:rPr>
                <w:rFonts w:ascii="Arial" w:hAnsi="Arial" w:cs="Arial"/>
                <w:i/>
                <w:color w:val="000000"/>
              </w:rPr>
              <w:t xml:space="preserve">describe the impact of this on the CYP </w:t>
            </w:r>
            <w:r>
              <w:rPr>
                <w:rFonts w:ascii="Arial" w:hAnsi="Arial" w:cs="Arial"/>
                <w:i/>
                <w:color w:val="000000"/>
              </w:rPr>
              <w:t>in as much detail as possible</w:t>
            </w:r>
            <w:r w:rsidR="005D1694" w:rsidRPr="00E17B00">
              <w:rPr>
                <w:rFonts w:ascii="Arial" w:hAnsi="Arial" w:cs="Arial"/>
                <w:i/>
                <w:color w:val="000000"/>
              </w:rPr>
              <w:t>)</w:t>
            </w:r>
          </w:p>
          <w:p w14:paraId="7E737D61" w14:textId="72D71DB2" w:rsidR="009747B5" w:rsidRPr="00E17B00" w:rsidRDefault="009747B5" w:rsidP="00DF242B">
            <w:pPr>
              <w:rPr>
                <w:rFonts w:ascii="Arial" w:hAnsi="Arial" w:cs="Arial"/>
                <w:i/>
                <w:color w:val="000000"/>
              </w:rPr>
            </w:pPr>
          </w:p>
        </w:tc>
        <w:tc>
          <w:tcPr>
            <w:tcW w:w="650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F9DE28F" w14:textId="77777777" w:rsidR="005D1694" w:rsidRPr="00BD216B" w:rsidRDefault="005D1694" w:rsidP="005D1694">
            <w:pPr>
              <w:rPr>
                <w:rFonts w:ascii="Arial" w:hAnsi="Arial" w:cs="Arial"/>
                <w:color w:val="000000"/>
              </w:rPr>
            </w:pPr>
          </w:p>
        </w:tc>
      </w:tr>
      <w:tr w:rsidR="005D1694" w:rsidRPr="00BD216B" w14:paraId="6EE618C4" w14:textId="77777777" w:rsidTr="00CC75C4">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4596A1D2" w14:textId="77777777" w:rsidR="009747B5" w:rsidRDefault="009747B5" w:rsidP="005D1694">
            <w:pPr>
              <w:rPr>
                <w:rFonts w:ascii="Arial" w:hAnsi="Arial" w:cs="Arial"/>
                <w:color w:val="000000"/>
              </w:rPr>
            </w:pPr>
          </w:p>
          <w:p w14:paraId="0306602A" w14:textId="39EFF4FF" w:rsidR="005D1694" w:rsidRDefault="005D1694" w:rsidP="005D1694">
            <w:pPr>
              <w:rPr>
                <w:rFonts w:ascii="Arial" w:hAnsi="Arial" w:cs="Arial"/>
                <w:color w:val="000000"/>
              </w:rPr>
            </w:pPr>
            <w:r w:rsidRPr="00BD216B">
              <w:rPr>
                <w:rFonts w:ascii="Arial" w:hAnsi="Arial" w:cs="Arial"/>
                <w:color w:val="000000"/>
              </w:rPr>
              <w:t>What is the CYP’s view of the</w:t>
            </w:r>
            <w:r w:rsidR="00DF242B">
              <w:rPr>
                <w:rFonts w:ascii="Arial" w:hAnsi="Arial" w:cs="Arial"/>
                <w:color w:val="000000"/>
              </w:rPr>
              <w:t>ir</w:t>
            </w:r>
            <w:r w:rsidRPr="00BD216B">
              <w:rPr>
                <w:rFonts w:ascii="Arial" w:hAnsi="Arial" w:cs="Arial"/>
                <w:color w:val="000000"/>
              </w:rPr>
              <w:t xml:space="preserve"> </w:t>
            </w:r>
            <w:r w:rsidR="00DF242B">
              <w:rPr>
                <w:rFonts w:ascii="Arial" w:hAnsi="Arial" w:cs="Arial"/>
                <w:color w:val="000000"/>
              </w:rPr>
              <w:t>SEMH need</w:t>
            </w:r>
            <w:r w:rsidRPr="00BD216B">
              <w:rPr>
                <w:rFonts w:ascii="Arial" w:hAnsi="Arial" w:cs="Arial"/>
                <w:color w:val="000000"/>
              </w:rPr>
              <w:t xml:space="preserve">? </w:t>
            </w:r>
          </w:p>
          <w:p w14:paraId="60D0D3A6" w14:textId="77777777" w:rsidR="00E17B00" w:rsidRDefault="00DF242B" w:rsidP="005D1694">
            <w:pPr>
              <w:rPr>
                <w:rFonts w:ascii="Arial" w:hAnsi="Arial" w:cs="Arial"/>
                <w:i/>
                <w:color w:val="000000"/>
              </w:rPr>
            </w:pPr>
            <w:r>
              <w:rPr>
                <w:rFonts w:ascii="Arial" w:hAnsi="Arial" w:cs="Arial"/>
                <w:i/>
                <w:color w:val="000000"/>
              </w:rPr>
              <w:t>(D</w:t>
            </w:r>
            <w:r w:rsidR="00E17B00">
              <w:rPr>
                <w:rFonts w:ascii="Arial" w:hAnsi="Arial" w:cs="Arial"/>
                <w:i/>
                <w:color w:val="000000"/>
              </w:rPr>
              <w:t>iscuss w</w:t>
            </w:r>
            <w:r w:rsidR="009747B5">
              <w:rPr>
                <w:rFonts w:ascii="Arial" w:hAnsi="Arial" w:cs="Arial"/>
                <w:i/>
                <w:color w:val="000000"/>
              </w:rPr>
              <w:t>ith the CYP where appropriate)</w:t>
            </w:r>
          </w:p>
          <w:p w14:paraId="1884C41B" w14:textId="5844C1EF" w:rsidR="009747B5" w:rsidRPr="00E17B00" w:rsidRDefault="009747B5" w:rsidP="005D1694">
            <w:pPr>
              <w:rPr>
                <w:rFonts w:ascii="Arial" w:hAnsi="Arial" w:cs="Arial"/>
                <w:i/>
                <w:color w:val="000000"/>
              </w:rPr>
            </w:pPr>
          </w:p>
        </w:tc>
        <w:tc>
          <w:tcPr>
            <w:tcW w:w="650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F4AF18F" w14:textId="77777777" w:rsidR="005D1694" w:rsidRDefault="005D1694" w:rsidP="005D1694">
            <w:pPr>
              <w:rPr>
                <w:rFonts w:ascii="Arial" w:hAnsi="Arial" w:cs="Arial"/>
                <w:color w:val="000000"/>
              </w:rPr>
            </w:pPr>
          </w:p>
          <w:p w14:paraId="7ED8D155" w14:textId="77777777" w:rsidR="00BD1954" w:rsidRDefault="00BD1954" w:rsidP="005D1694">
            <w:pPr>
              <w:rPr>
                <w:rFonts w:ascii="Arial" w:hAnsi="Arial" w:cs="Arial"/>
                <w:color w:val="000000"/>
              </w:rPr>
            </w:pPr>
          </w:p>
          <w:p w14:paraId="3863FCCD" w14:textId="5F8DD39E" w:rsidR="00BD1954" w:rsidRPr="00BD216B" w:rsidRDefault="00BD1954" w:rsidP="005D1694">
            <w:pPr>
              <w:rPr>
                <w:rFonts w:ascii="Arial" w:hAnsi="Arial" w:cs="Arial"/>
                <w:color w:val="000000"/>
              </w:rPr>
            </w:pPr>
          </w:p>
        </w:tc>
      </w:tr>
      <w:tr w:rsidR="009747B5" w:rsidRPr="00BD216B" w14:paraId="0202D6A5" w14:textId="77777777" w:rsidTr="002A26C6">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5EF850DA" w14:textId="77777777" w:rsidR="009747B5" w:rsidRDefault="009747B5" w:rsidP="009747B5">
            <w:pPr>
              <w:rPr>
                <w:rFonts w:ascii="Arial" w:hAnsi="Arial" w:cs="Arial"/>
                <w:color w:val="000000"/>
              </w:rPr>
            </w:pPr>
          </w:p>
          <w:p w14:paraId="3F311A82" w14:textId="77777777" w:rsidR="009747B5" w:rsidRDefault="009747B5" w:rsidP="009747B5">
            <w:pPr>
              <w:rPr>
                <w:rFonts w:ascii="Arial" w:hAnsi="Arial" w:cs="Arial"/>
                <w:color w:val="000000"/>
              </w:rPr>
            </w:pPr>
            <w:r w:rsidRPr="00BD216B">
              <w:rPr>
                <w:rFonts w:ascii="Arial" w:hAnsi="Arial" w:cs="Arial"/>
                <w:color w:val="000000"/>
              </w:rPr>
              <w:t xml:space="preserve">What </w:t>
            </w:r>
            <w:r>
              <w:rPr>
                <w:rFonts w:ascii="Arial" w:hAnsi="Arial" w:cs="Arial"/>
                <w:color w:val="000000"/>
              </w:rPr>
              <w:t>outcomes are you and the CYP seeking?</w:t>
            </w:r>
          </w:p>
          <w:p w14:paraId="3EE55519" w14:textId="21091BB6" w:rsidR="009747B5" w:rsidRPr="00BD216B" w:rsidRDefault="009747B5" w:rsidP="00F30781">
            <w:pPr>
              <w:rPr>
                <w:rFonts w:ascii="Arial" w:hAnsi="Arial" w:cs="Arial"/>
                <w:color w:val="000000"/>
              </w:rPr>
            </w:pPr>
          </w:p>
        </w:tc>
        <w:tc>
          <w:tcPr>
            <w:tcW w:w="650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FE6F5A" w14:textId="77777777" w:rsidR="009747B5" w:rsidRPr="00BD216B" w:rsidRDefault="009747B5" w:rsidP="00F30781">
            <w:pPr>
              <w:rPr>
                <w:rFonts w:ascii="Arial" w:hAnsi="Arial" w:cs="Arial"/>
                <w:color w:val="000000"/>
              </w:rPr>
            </w:pPr>
          </w:p>
        </w:tc>
      </w:tr>
      <w:tr w:rsidR="009747B5" w:rsidRPr="00BD216B" w14:paraId="4BF5FF87" w14:textId="77777777" w:rsidTr="002A26C6">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tcPr>
          <w:p w14:paraId="16C178F8" w14:textId="77777777" w:rsidR="009747B5" w:rsidRDefault="009747B5" w:rsidP="009747B5">
            <w:pPr>
              <w:rPr>
                <w:rFonts w:ascii="Arial" w:hAnsi="Arial" w:cs="Arial"/>
                <w:color w:val="000000"/>
              </w:rPr>
            </w:pPr>
          </w:p>
          <w:p w14:paraId="17C2E461" w14:textId="0D587D09" w:rsidR="009747B5" w:rsidRDefault="009747B5" w:rsidP="009747B5">
            <w:pPr>
              <w:rPr>
                <w:rFonts w:ascii="Arial" w:hAnsi="Arial" w:cs="Arial"/>
                <w:color w:val="000000"/>
              </w:rPr>
            </w:pPr>
            <w:r>
              <w:rPr>
                <w:rFonts w:ascii="Arial" w:hAnsi="Arial" w:cs="Arial"/>
                <w:color w:val="000000"/>
              </w:rPr>
              <w:t>Protective</w:t>
            </w:r>
            <w:r w:rsidRPr="00BD216B">
              <w:rPr>
                <w:rFonts w:ascii="Arial" w:hAnsi="Arial" w:cs="Arial"/>
                <w:color w:val="000000"/>
              </w:rPr>
              <w:t xml:space="preserve"> factors</w:t>
            </w:r>
            <w:r>
              <w:rPr>
                <w:rFonts w:ascii="Arial" w:hAnsi="Arial" w:cs="Arial"/>
                <w:color w:val="000000"/>
              </w:rPr>
              <w:t xml:space="preserve"> (such as: friendships, trusted adults support networks and the CYP’s strengths)</w:t>
            </w:r>
          </w:p>
          <w:p w14:paraId="5E8553EF" w14:textId="3B9CD224" w:rsidR="009747B5" w:rsidRDefault="009747B5" w:rsidP="00F30781">
            <w:pPr>
              <w:rPr>
                <w:rFonts w:ascii="Arial" w:hAnsi="Arial" w:cs="Arial"/>
                <w:color w:val="000000"/>
              </w:rPr>
            </w:pPr>
          </w:p>
        </w:tc>
        <w:tc>
          <w:tcPr>
            <w:tcW w:w="650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F1F2A2" w14:textId="3BA7B6BE" w:rsidR="009747B5" w:rsidRPr="00BD216B" w:rsidRDefault="009747B5" w:rsidP="00F30781">
            <w:pPr>
              <w:rPr>
                <w:rFonts w:ascii="Arial" w:hAnsi="Arial" w:cs="Arial"/>
                <w:color w:val="000000"/>
              </w:rPr>
            </w:pPr>
          </w:p>
        </w:tc>
      </w:tr>
    </w:tbl>
    <w:p w14:paraId="6B8F2EE6" w14:textId="01E58DF6" w:rsidR="008D4256" w:rsidRPr="00BD216B" w:rsidRDefault="008D4256" w:rsidP="00C01E0A">
      <w:pPr>
        <w:rPr>
          <w:rFonts w:ascii="Arial" w:hAnsi="Arial" w:cs="Arial"/>
        </w:rPr>
      </w:pPr>
    </w:p>
    <w:tbl>
      <w:tblPr>
        <w:tblW w:w="10466" w:type="dxa"/>
        <w:tblLayout w:type="fixed"/>
        <w:tblLook w:val="04A0" w:firstRow="1" w:lastRow="0" w:firstColumn="1" w:lastColumn="0" w:noHBand="0" w:noVBand="1"/>
      </w:tblPr>
      <w:tblGrid>
        <w:gridCol w:w="2616"/>
        <w:gridCol w:w="2617"/>
        <w:gridCol w:w="2616"/>
        <w:gridCol w:w="2617"/>
      </w:tblGrid>
      <w:tr w:rsidR="00AA0678" w:rsidRPr="00BD216B" w14:paraId="40FD4DF1" w14:textId="77777777" w:rsidTr="002A26C6">
        <w:trPr>
          <w:trHeight w:val="300"/>
        </w:trPr>
        <w:tc>
          <w:tcPr>
            <w:tcW w:w="1046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26DE80BB" w14:textId="1054AA88" w:rsidR="00AA0678" w:rsidRPr="000E6632" w:rsidRDefault="001E2DD3" w:rsidP="00DF242B">
            <w:pPr>
              <w:jc w:val="center"/>
              <w:rPr>
                <w:rFonts w:ascii="Arial" w:hAnsi="Arial" w:cs="Arial"/>
                <w:b/>
                <w:color w:val="000000"/>
              </w:rPr>
            </w:pPr>
            <w:r w:rsidRPr="000E6632">
              <w:rPr>
                <w:rFonts w:ascii="Arial" w:hAnsi="Arial" w:cs="Arial"/>
                <w:b/>
                <w:color w:val="000000"/>
              </w:rPr>
              <w:t>Section 6</w:t>
            </w:r>
            <w:r w:rsidR="00EC47B2" w:rsidRPr="000E6632">
              <w:rPr>
                <w:rFonts w:ascii="Arial" w:hAnsi="Arial" w:cs="Arial"/>
                <w:b/>
                <w:color w:val="000000"/>
              </w:rPr>
              <w:t xml:space="preserve">: </w:t>
            </w:r>
            <w:r w:rsidR="00AA0678" w:rsidRPr="000E6632">
              <w:rPr>
                <w:rFonts w:ascii="Arial" w:hAnsi="Arial" w:cs="Arial"/>
                <w:b/>
                <w:color w:val="000000"/>
              </w:rPr>
              <w:t xml:space="preserve">Other </w:t>
            </w:r>
            <w:r w:rsidR="00DF242B" w:rsidRPr="000E6632">
              <w:rPr>
                <w:rFonts w:ascii="Arial" w:hAnsi="Arial" w:cs="Arial"/>
                <w:b/>
                <w:color w:val="000000"/>
              </w:rPr>
              <w:t>s</w:t>
            </w:r>
            <w:r w:rsidR="00AA0678" w:rsidRPr="000E6632">
              <w:rPr>
                <w:rFonts w:ascii="Arial" w:hAnsi="Arial" w:cs="Arial"/>
                <w:b/>
                <w:color w:val="000000"/>
              </w:rPr>
              <w:t>upport</w:t>
            </w:r>
          </w:p>
        </w:tc>
      </w:tr>
      <w:tr w:rsidR="00AA0678" w:rsidRPr="00BD216B" w14:paraId="39BD7B5C" w14:textId="77777777" w:rsidTr="009C7788">
        <w:trPr>
          <w:trHeight w:val="300"/>
        </w:trPr>
        <w:tc>
          <w:tcPr>
            <w:tcW w:w="1046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0A3DF61" w14:textId="26E55492" w:rsidR="00AA0678" w:rsidRPr="00BD216B" w:rsidRDefault="00BB138A" w:rsidP="00DF242B">
            <w:pPr>
              <w:rPr>
                <w:rFonts w:ascii="Arial" w:hAnsi="Arial" w:cs="Arial"/>
                <w:color w:val="000000"/>
              </w:rPr>
            </w:pPr>
            <w:r>
              <w:rPr>
                <w:rFonts w:ascii="Arial" w:hAnsi="Arial" w:cs="Arial"/>
                <w:color w:val="000000"/>
              </w:rPr>
              <w:t>Provide</w:t>
            </w:r>
            <w:r w:rsidR="00AA0678" w:rsidRPr="00BD216B">
              <w:rPr>
                <w:rFonts w:ascii="Arial" w:hAnsi="Arial" w:cs="Arial"/>
                <w:color w:val="000000"/>
              </w:rPr>
              <w:t xml:space="preserve"> details of </w:t>
            </w:r>
            <w:r w:rsidR="00AA0678" w:rsidRPr="00BD216B">
              <w:rPr>
                <w:rFonts w:ascii="Arial" w:hAnsi="Arial" w:cs="Arial"/>
                <w:b/>
                <w:color w:val="000000"/>
                <w:u w:val="single"/>
              </w:rPr>
              <w:t>all</w:t>
            </w:r>
            <w:r w:rsidR="00AA0678" w:rsidRPr="00BD216B">
              <w:rPr>
                <w:rFonts w:ascii="Arial" w:hAnsi="Arial" w:cs="Arial"/>
                <w:color w:val="000000"/>
              </w:rPr>
              <w:t xml:space="preserve"> oth</w:t>
            </w:r>
            <w:r w:rsidR="00DF242B">
              <w:rPr>
                <w:rFonts w:ascii="Arial" w:hAnsi="Arial" w:cs="Arial"/>
                <w:color w:val="000000"/>
              </w:rPr>
              <w:t>er support received by the CYP/</w:t>
            </w:r>
            <w:r w:rsidR="00AA0678" w:rsidRPr="00BD216B">
              <w:rPr>
                <w:rFonts w:ascii="Arial" w:hAnsi="Arial" w:cs="Arial"/>
                <w:color w:val="000000"/>
              </w:rPr>
              <w:t xml:space="preserve">family currently or within the last 12 months (including current or past referrals to other services) </w:t>
            </w:r>
          </w:p>
        </w:tc>
      </w:tr>
      <w:tr w:rsidR="00AA0678" w:rsidRPr="00BD216B" w14:paraId="2FB45EF3" w14:textId="77777777" w:rsidTr="002A26C6">
        <w:trPr>
          <w:trHeight w:val="300"/>
        </w:trPr>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6E87E0" w14:textId="77777777" w:rsidR="00AA0678" w:rsidRPr="00BD216B" w:rsidRDefault="00AA0678" w:rsidP="009C7788">
            <w:pPr>
              <w:rPr>
                <w:rFonts w:ascii="Arial" w:hAnsi="Arial" w:cs="Arial"/>
                <w:color w:val="000000"/>
              </w:rPr>
            </w:pPr>
            <w:r w:rsidRPr="00BD216B">
              <w:rPr>
                <w:rFonts w:ascii="Arial" w:hAnsi="Arial" w:cs="Arial"/>
                <w:color w:val="000000"/>
              </w:rPr>
              <w:t>Organisation</w:t>
            </w: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5F9B74" w14:textId="6B983361" w:rsidR="00AA0678" w:rsidRPr="00BD216B" w:rsidRDefault="00DF242B" w:rsidP="009C7788">
            <w:pPr>
              <w:rPr>
                <w:rFonts w:ascii="Arial" w:hAnsi="Arial" w:cs="Arial"/>
                <w:color w:val="000000"/>
              </w:rPr>
            </w:pPr>
            <w:r>
              <w:rPr>
                <w:rFonts w:ascii="Arial" w:hAnsi="Arial" w:cs="Arial"/>
                <w:color w:val="000000"/>
              </w:rPr>
              <w:t>Date from/</w:t>
            </w:r>
            <w:r w:rsidR="00AA0678" w:rsidRPr="00BD216B">
              <w:rPr>
                <w:rFonts w:ascii="Arial" w:hAnsi="Arial" w:cs="Arial"/>
                <w:color w:val="000000"/>
              </w:rPr>
              <w:t>to</w:t>
            </w: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DB8D60" w14:textId="4B1A4EE5" w:rsidR="00AA0678" w:rsidRPr="00BD216B" w:rsidRDefault="00AA0678" w:rsidP="009C7788">
            <w:pPr>
              <w:rPr>
                <w:rFonts w:ascii="Arial" w:hAnsi="Arial" w:cs="Arial"/>
                <w:color w:val="000000"/>
              </w:rPr>
            </w:pPr>
            <w:r w:rsidRPr="00BD216B">
              <w:rPr>
                <w:rFonts w:ascii="Arial" w:hAnsi="Arial" w:cs="Arial"/>
                <w:color w:val="000000"/>
              </w:rPr>
              <w:t>Outcome</w:t>
            </w: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F59DD1" w14:textId="420FC447" w:rsidR="00AA0678" w:rsidRPr="00BD216B" w:rsidRDefault="00AA0678" w:rsidP="009C7788">
            <w:pPr>
              <w:rPr>
                <w:rFonts w:ascii="Arial" w:hAnsi="Arial" w:cs="Arial"/>
                <w:color w:val="000000"/>
              </w:rPr>
            </w:pPr>
            <w:r w:rsidRPr="00BD216B">
              <w:rPr>
                <w:rFonts w:ascii="Arial" w:hAnsi="Arial" w:cs="Arial"/>
                <w:color w:val="000000"/>
              </w:rPr>
              <w:t>Contact details</w:t>
            </w:r>
          </w:p>
        </w:tc>
      </w:tr>
      <w:tr w:rsidR="00AA0678" w:rsidRPr="00BD216B" w14:paraId="54A2711D" w14:textId="77777777" w:rsidTr="002A26C6">
        <w:trPr>
          <w:trHeight w:val="300"/>
        </w:trPr>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FFC1F6" w14:textId="77777777" w:rsidR="00AA0678" w:rsidRPr="00BD216B" w:rsidRDefault="00AA0678" w:rsidP="009C7788">
            <w:pPr>
              <w:rPr>
                <w:rFonts w:ascii="Arial" w:hAnsi="Arial" w:cs="Arial"/>
                <w:color w:val="000000"/>
              </w:rPr>
            </w:pP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C0B3D7" w14:textId="77777777" w:rsidR="00AA0678" w:rsidRPr="00BD216B" w:rsidRDefault="00AA0678" w:rsidP="009C7788">
            <w:pPr>
              <w:rPr>
                <w:rFonts w:ascii="Arial" w:hAnsi="Arial" w:cs="Arial"/>
                <w:color w:val="000000"/>
              </w:rPr>
            </w:pP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BFFECB" w14:textId="77777777" w:rsidR="00AA0678" w:rsidRPr="00BD216B" w:rsidRDefault="00AA0678" w:rsidP="009C7788">
            <w:pPr>
              <w:rPr>
                <w:rFonts w:ascii="Arial" w:hAnsi="Arial" w:cs="Arial"/>
                <w:color w:val="000000"/>
              </w:rPr>
            </w:pP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9E9AB8" w14:textId="77777777" w:rsidR="00AA0678" w:rsidRPr="00BD216B" w:rsidRDefault="00AA0678" w:rsidP="009C7788">
            <w:pPr>
              <w:rPr>
                <w:rFonts w:ascii="Arial" w:hAnsi="Arial" w:cs="Arial"/>
                <w:color w:val="000000"/>
              </w:rPr>
            </w:pPr>
          </w:p>
        </w:tc>
      </w:tr>
      <w:tr w:rsidR="00AA0678" w:rsidRPr="00BD216B" w14:paraId="3714D3C1" w14:textId="77777777" w:rsidTr="002A26C6">
        <w:trPr>
          <w:trHeight w:val="300"/>
        </w:trPr>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94497C" w14:textId="77777777" w:rsidR="00AA0678" w:rsidRPr="00BD216B" w:rsidRDefault="00AA0678" w:rsidP="009C7788">
            <w:pPr>
              <w:rPr>
                <w:rFonts w:ascii="Arial" w:hAnsi="Arial" w:cs="Arial"/>
                <w:color w:val="000000"/>
              </w:rPr>
            </w:pP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D3E6DA" w14:textId="77777777" w:rsidR="00AA0678" w:rsidRPr="00BD216B" w:rsidRDefault="00AA0678" w:rsidP="009C7788">
            <w:pPr>
              <w:rPr>
                <w:rFonts w:ascii="Arial" w:hAnsi="Arial" w:cs="Arial"/>
                <w:color w:val="000000"/>
              </w:rPr>
            </w:pP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4BF3A3" w14:textId="77777777" w:rsidR="00AA0678" w:rsidRPr="00BD216B" w:rsidRDefault="00AA0678" w:rsidP="009C7788">
            <w:pPr>
              <w:rPr>
                <w:rFonts w:ascii="Arial" w:hAnsi="Arial" w:cs="Arial"/>
                <w:color w:val="000000"/>
              </w:rPr>
            </w:pP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CEA820" w14:textId="77777777" w:rsidR="00AA0678" w:rsidRPr="00BD216B" w:rsidRDefault="00AA0678" w:rsidP="009C7788">
            <w:pPr>
              <w:rPr>
                <w:rFonts w:ascii="Arial" w:hAnsi="Arial" w:cs="Arial"/>
                <w:color w:val="000000"/>
              </w:rPr>
            </w:pPr>
          </w:p>
        </w:tc>
      </w:tr>
      <w:tr w:rsidR="00AA0678" w:rsidRPr="00BD216B" w14:paraId="6E5DA3B0" w14:textId="77777777" w:rsidTr="002A26C6">
        <w:trPr>
          <w:trHeight w:val="300"/>
        </w:trPr>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5ED768" w14:textId="77777777" w:rsidR="00AA0678" w:rsidRPr="00BD216B" w:rsidRDefault="00AA0678" w:rsidP="009C7788">
            <w:pPr>
              <w:rPr>
                <w:rFonts w:ascii="Arial" w:hAnsi="Arial" w:cs="Arial"/>
                <w:color w:val="000000"/>
              </w:rPr>
            </w:pP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7A5978" w14:textId="77777777" w:rsidR="00AA0678" w:rsidRPr="00BD216B" w:rsidRDefault="00AA0678" w:rsidP="009C7788">
            <w:pPr>
              <w:rPr>
                <w:rFonts w:ascii="Arial" w:hAnsi="Arial" w:cs="Arial"/>
                <w:color w:val="000000"/>
              </w:rPr>
            </w:pP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C71C45" w14:textId="77777777" w:rsidR="00AA0678" w:rsidRPr="00BD216B" w:rsidRDefault="00AA0678" w:rsidP="009C7788">
            <w:pPr>
              <w:rPr>
                <w:rFonts w:ascii="Arial" w:hAnsi="Arial" w:cs="Arial"/>
                <w:color w:val="000000"/>
              </w:rPr>
            </w:pP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946E71" w14:textId="77777777" w:rsidR="00AA0678" w:rsidRPr="00BD216B" w:rsidRDefault="00AA0678" w:rsidP="009C7788">
            <w:pPr>
              <w:rPr>
                <w:rFonts w:ascii="Arial" w:hAnsi="Arial" w:cs="Arial"/>
                <w:color w:val="000000"/>
              </w:rPr>
            </w:pPr>
          </w:p>
        </w:tc>
      </w:tr>
      <w:tr w:rsidR="00AA0678" w:rsidRPr="00BD216B" w14:paraId="48E252BA" w14:textId="77777777" w:rsidTr="002A26C6">
        <w:trPr>
          <w:trHeight w:val="300"/>
        </w:trPr>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E42391" w14:textId="77777777" w:rsidR="00AA0678" w:rsidRPr="00BD216B" w:rsidRDefault="00AA0678" w:rsidP="009C7788">
            <w:pPr>
              <w:rPr>
                <w:rFonts w:ascii="Arial" w:hAnsi="Arial" w:cs="Arial"/>
                <w:color w:val="000000"/>
              </w:rPr>
            </w:pP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3544B2" w14:textId="77777777" w:rsidR="00AA0678" w:rsidRPr="00BD216B" w:rsidRDefault="00AA0678" w:rsidP="009C7788">
            <w:pPr>
              <w:rPr>
                <w:rFonts w:ascii="Arial" w:hAnsi="Arial" w:cs="Arial"/>
                <w:color w:val="000000"/>
              </w:rPr>
            </w:pP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994465" w14:textId="77777777" w:rsidR="00AA0678" w:rsidRPr="00BD216B" w:rsidRDefault="00AA0678" w:rsidP="009C7788">
            <w:pPr>
              <w:rPr>
                <w:rFonts w:ascii="Arial" w:hAnsi="Arial" w:cs="Arial"/>
                <w:color w:val="000000"/>
              </w:rPr>
            </w:pP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E1A778" w14:textId="77777777" w:rsidR="00AA0678" w:rsidRPr="00BD216B" w:rsidRDefault="00AA0678" w:rsidP="009C7788">
            <w:pPr>
              <w:rPr>
                <w:rFonts w:ascii="Arial" w:hAnsi="Arial" w:cs="Arial"/>
                <w:color w:val="000000"/>
              </w:rPr>
            </w:pPr>
          </w:p>
        </w:tc>
      </w:tr>
      <w:tr w:rsidR="00AA0678" w:rsidRPr="00BD216B" w14:paraId="0936AA15" w14:textId="77777777" w:rsidTr="002A26C6">
        <w:trPr>
          <w:trHeight w:val="300"/>
        </w:trPr>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E38135" w14:textId="77777777" w:rsidR="00AA0678" w:rsidRPr="00BD216B" w:rsidRDefault="00AA0678" w:rsidP="009C7788">
            <w:pPr>
              <w:rPr>
                <w:rFonts w:ascii="Arial" w:hAnsi="Arial" w:cs="Arial"/>
                <w:color w:val="000000"/>
              </w:rPr>
            </w:pP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E07AFD" w14:textId="77777777" w:rsidR="00AA0678" w:rsidRPr="00BD216B" w:rsidRDefault="00AA0678" w:rsidP="009C7788">
            <w:pPr>
              <w:rPr>
                <w:rFonts w:ascii="Arial" w:hAnsi="Arial" w:cs="Arial"/>
                <w:color w:val="000000"/>
              </w:rPr>
            </w:pP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DB003E" w14:textId="77777777" w:rsidR="00AA0678" w:rsidRPr="00BD216B" w:rsidRDefault="00AA0678" w:rsidP="009C7788">
            <w:pPr>
              <w:rPr>
                <w:rFonts w:ascii="Arial" w:hAnsi="Arial" w:cs="Arial"/>
                <w:color w:val="000000"/>
              </w:rPr>
            </w:pPr>
          </w:p>
        </w:tc>
        <w:tc>
          <w:tcPr>
            <w:tcW w:w="26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A53D8A" w14:textId="77777777" w:rsidR="00AA0678" w:rsidRPr="00BD216B" w:rsidRDefault="00AA0678" w:rsidP="009C7788">
            <w:pPr>
              <w:rPr>
                <w:rFonts w:ascii="Arial" w:hAnsi="Arial" w:cs="Arial"/>
                <w:color w:val="000000"/>
              </w:rPr>
            </w:pPr>
          </w:p>
        </w:tc>
      </w:tr>
    </w:tbl>
    <w:p w14:paraId="5E83B7A2" w14:textId="59D47AF9" w:rsidR="00F72955" w:rsidRDefault="00F72955" w:rsidP="00C01E0A">
      <w:pPr>
        <w:rPr>
          <w:rFonts w:ascii="Arial" w:hAnsi="Arial" w:cs="Arial"/>
        </w:rPr>
      </w:pPr>
    </w:p>
    <w:p w14:paraId="477E9852" w14:textId="77777777" w:rsidR="00F72955" w:rsidRDefault="00F72955">
      <w:pPr>
        <w:spacing w:after="160" w:line="259" w:lineRule="auto"/>
        <w:rPr>
          <w:rFonts w:ascii="Arial" w:hAnsi="Arial" w:cs="Arial"/>
        </w:rPr>
      </w:pPr>
      <w:r>
        <w:rPr>
          <w:rFonts w:ascii="Arial" w:hAnsi="Arial" w:cs="Arial"/>
        </w:rPr>
        <w:br w:type="page"/>
      </w:r>
    </w:p>
    <w:p w14:paraId="682B226C" w14:textId="77777777" w:rsidR="00AA0678" w:rsidRPr="00BD216B" w:rsidRDefault="00AA0678" w:rsidP="00C01E0A">
      <w:pPr>
        <w:rPr>
          <w:rFonts w:ascii="Arial" w:hAnsi="Arial" w:cs="Arial"/>
        </w:rPr>
      </w:pPr>
    </w:p>
    <w:tbl>
      <w:tblPr>
        <w:tblW w:w="10466" w:type="dxa"/>
        <w:tblLayout w:type="fixed"/>
        <w:tblLook w:val="04A0" w:firstRow="1" w:lastRow="0" w:firstColumn="1" w:lastColumn="0" w:noHBand="0" w:noVBand="1"/>
      </w:tblPr>
      <w:tblGrid>
        <w:gridCol w:w="10466"/>
      </w:tblGrid>
      <w:tr w:rsidR="0035788E" w:rsidRPr="00BD216B" w14:paraId="7E7176C1" w14:textId="77777777" w:rsidTr="002A26C6">
        <w:trPr>
          <w:trHeight w:val="300"/>
        </w:trPr>
        <w:tc>
          <w:tcPr>
            <w:tcW w:w="1046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4A461A72" w14:textId="00632AE2" w:rsidR="0035788E" w:rsidRPr="002A26C6" w:rsidRDefault="00E977D3" w:rsidP="002A26C6">
            <w:pPr>
              <w:jc w:val="center"/>
              <w:rPr>
                <w:rFonts w:ascii="Arial" w:hAnsi="Arial" w:cs="Arial"/>
                <w:b/>
                <w:i/>
                <w:color w:val="000000"/>
              </w:rPr>
            </w:pPr>
            <w:r>
              <w:rPr>
                <w:rFonts w:ascii="Arial" w:hAnsi="Arial" w:cs="Arial"/>
                <w:b/>
                <w:color w:val="000000"/>
              </w:rPr>
              <w:t>Section 7</w:t>
            </w:r>
            <w:r w:rsidR="00EC47B2" w:rsidRPr="002A26C6">
              <w:rPr>
                <w:rFonts w:ascii="Arial" w:hAnsi="Arial" w:cs="Arial"/>
                <w:b/>
                <w:color w:val="000000"/>
              </w:rPr>
              <w:t xml:space="preserve">: </w:t>
            </w:r>
            <w:r w:rsidR="0035788E" w:rsidRPr="002A26C6">
              <w:rPr>
                <w:rFonts w:ascii="Arial" w:hAnsi="Arial" w:cs="Arial"/>
                <w:b/>
                <w:color w:val="000000"/>
              </w:rPr>
              <w:t>Data Security</w:t>
            </w:r>
          </w:p>
        </w:tc>
      </w:tr>
      <w:tr w:rsidR="0035788E" w:rsidRPr="00BD216B" w14:paraId="363DB88F" w14:textId="77777777" w:rsidTr="003E5DFD">
        <w:trPr>
          <w:trHeight w:val="300"/>
        </w:trPr>
        <w:tc>
          <w:tcPr>
            <w:tcW w:w="10466" w:type="dxa"/>
            <w:tcBorders>
              <w:top w:val="single" w:sz="4" w:space="0" w:color="auto"/>
              <w:left w:val="single" w:sz="4" w:space="0" w:color="auto"/>
              <w:bottom w:val="single" w:sz="4" w:space="0" w:color="auto"/>
              <w:right w:val="single" w:sz="4" w:space="0" w:color="auto"/>
            </w:tcBorders>
            <w:shd w:val="clear" w:color="auto" w:fill="auto"/>
            <w:noWrap/>
          </w:tcPr>
          <w:p w14:paraId="0F9A654B" w14:textId="6C73DA12" w:rsidR="0035788E" w:rsidRPr="001E2DD3" w:rsidRDefault="0035788E" w:rsidP="001E2DD3">
            <w:pPr>
              <w:pStyle w:val="ListParagraph"/>
              <w:numPr>
                <w:ilvl w:val="0"/>
                <w:numId w:val="21"/>
              </w:numPr>
              <w:tabs>
                <w:tab w:val="left" w:pos="829"/>
              </w:tabs>
              <w:spacing w:line="276" w:lineRule="auto"/>
              <w:rPr>
                <w:rFonts w:ascii="Arial" w:hAnsi="Arial" w:cs="Arial"/>
                <w:color w:val="000000"/>
              </w:rPr>
            </w:pPr>
            <w:r w:rsidRPr="001E2DD3">
              <w:rPr>
                <w:rFonts w:ascii="Arial" w:hAnsi="Arial" w:cs="Arial"/>
                <w:color w:val="000000"/>
              </w:rPr>
              <w:t xml:space="preserve">As part of our work we keep records, some of which are held on computer. These records contain personal information, such as name, and date of birth, plus the information we collect. </w:t>
            </w:r>
          </w:p>
          <w:p w14:paraId="312CAF5C" w14:textId="4C601C67" w:rsidR="0035788E" w:rsidRPr="001E2DD3" w:rsidRDefault="0035788E" w:rsidP="001E2DD3">
            <w:pPr>
              <w:pStyle w:val="ListParagraph"/>
              <w:numPr>
                <w:ilvl w:val="0"/>
                <w:numId w:val="21"/>
              </w:numPr>
              <w:tabs>
                <w:tab w:val="left" w:pos="829"/>
              </w:tabs>
              <w:spacing w:line="276" w:lineRule="auto"/>
              <w:rPr>
                <w:rFonts w:ascii="Arial" w:hAnsi="Arial" w:cs="Arial"/>
                <w:color w:val="000000"/>
              </w:rPr>
            </w:pPr>
            <w:r w:rsidRPr="001E2DD3">
              <w:rPr>
                <w:rFonts w:ascii="Arial" w:hAnsi="Arial" w:cs="Arial"/>
                <w:color w:val="000000"/>
              </w:rPr>
              <w:t xml:space="preserve">Your data is stored in accordance with Bradford MDC’s Data Protection Guidance. </w:t>
            </w:r>
          </w:p>
          <w:p w14:paraId="44843D4E" w14:textId="2DB3CC6F" w:rsidR="002C2EE3" w:rsidRPr="001E2DD3" w:rsidRDefault="0035788E" w:rsidP="001E2DD3">
            <w:pPr>
              <w:pStyle w:val="ListParagraph"/>
              <w:numPr>
                <w:ilvl w:val="0"/>
                <w:numId w:val="21"/>
              </w:numPr>
              <w:tabs>
                <w:tab w:val="left" w:pos="829"/>
              </w:tabs>
              <w:spacing w:line="276" w:lineRule="auto"/>
              <w:rPr>
                <w:rFonts w:ascii="Arial" w:hAnsi="Arial" w:cs="Arial"/>
                <w:color w:val="000000"/>
              </w:rPr>
            </w:pPr>
            <w:r w:rsidRPr="001E2DD3">
              <w:rPr>
                <w:rFonts w:ascii="Arial" w:hAnsi="Arial" w:cs="Arial"/>
                <w:color w:val="000000"/>
              </w:rPr>
              <w:t xml:space="preserve">Full details of this, how your data is </w:t>
            </w:r>
            <w:proofErr w:type="gramStart"/>
            <w:r w:rsidRPr="001E2DD3">
              <w:rPr>
                <w:rFonts w:ascii="Arial" w:hAnsi="Arial" w:cs="Arial"/>
                <w:color w:val="000000"/>
              </w:rPr>
              <w:t>used</w:t>
            </w:r>
            <w:proofErr w:type="gramEnd"/>
            <w:r w:rsidRPr="001E2DD3">
              <w:rPr>
                <w:rFonts w:ascii="Arial" w:hAnsi="Arial" w:cs="Arial"/>
                <w:color w:val="000000"/>
              </w:rPr>
              <w:t xml:space="preserve"> and your statu</w:t>
            </w:r>
            <w:r w:rsidR="002C2EE3" w:rsidRPr="001E2DD3">
              <w:rPr>
                <w:rFonts w:ascii="Arial" w:hAnsi="Arial" w:cs="Arial"/>
                <w:color w:val="000000"/>
              </w:rPr>
              <w:t>tory rights is found here:</w:t>
            </w:r>
          </w:p>
          <w:p w14:paraId="4982B3EF" w14:textId="089E1C01" w:rsidR="0035788E" w:rsidRPr="001E2DD3" w:rsidRDefault="002C2EE3" w:rsidP="001E2DD3">
            <w:pPr>
              <w:pStyle w:val="ListParagraph"/>
              <w:numPr>
                <w:ilvl w:val="0"/>
                <w:numId w:val="21"/>
              </w:numPr>
              <w:tabs>
                <w:tab w:val="left" w:pos="829"/>
              </w:tabs>
              <w:spacing w:line="276" w:lineRule="auto"/>
              <w:rPr>
                <w:rFonts w:ascii="Arial" w:hAnsi="Arial" w:cs="Arial"/>
                <w:color w:val="000000"/>
              </w:rPr>
            </w:pPr>
            <w:hyperlink r:id="rId10" w:history="1">
              <w:r w:rsidRPr="001E2DD3">
                <w:rPr>
                  <w:rStyle w:val="Hyperlink"/>
                  <w:rFonts w:ascii="Arial" w:hAnsi="Arial" w:cs="Arial"/>
                </w:rPr>
                <w:t>https://www.bradford.gov.uk/open-data/data-protection/education-and-learning-privacy-notice/</w:t>
              </w:r>
            </w:hyperlink>
            <w:r w:rsidRPr="001E2DD3">
              <w:rPr>
                <w:rFonts w:ascii="Arial" w:hAnsi="Arial" w:cs="Arial"/>
                <w:color w:val="000000"/>
              </w:rPr>
              <w:t xml:space="preserve"> </w:t>
            </w:r>
            <w:r w:rsidR="0035788E" w:rsidRPr="001E2DD3">
              <w:rPr>
                <w:rFonts w:ascii="Arial" w:hAnsi="Arial" w:cs="Arial"/>
                <w:color w:val="000000"/>
              </w:rPr>
              <w:t xml:space="preserve"> </w:t>
            </w:r>
          </w:p>
        </w:tc>
      </w:tr>
    </w:tbl>
    <w:p w14:paraId="4586D57A" w14:textId="2776D21A" w:rsidR="0035788E" w:rsidRPr="00BD216B" w:rsidRDefault="0035788E" w:rsidP="00C01E0A">
      <w:pPr>
        <w:rPr>
          <w:rFonts w:ascii="Arial" w:hAnsi="Arial" w:cs="Arial"/>
        </w:rPr>
      </w:pPr>
    </w:p>
    <w:p w14:paraId="1466FC66" w14:textId="0BCA3FC1" w:rsidR="0035788E" w:rsidRPr="00BD216B" w:rsidRDefault="0035788E" w:rsidP="00C01E0A">
      <w:pPr>
        <w:rPr>
          <w:rFonts w:ascii="Arial" w:hAnsi="Arial" w:cs="Arial"/>
        </w:rPr>
      </w:pPr>
    </w:p>
    <w:p w14:paraId="470E68D0" w14:textId="0F7FBDF6" w:rsidR="00BD216B" w:rsidRPr="00BD216B" w:rsidRDefault="00BD216B" w:rsidP="00BD216B">
      <w:pPr>
        <w:jc w:val="center"/>
        <w:rPr>
          <w:rFonts w:ascii="Arial" w:hAnsi="Arial" w:cs="Arial"/>
        </w:rPr>
      </w:pPr>
      <w:r w:rsidRPr="00BD216B">
        <w:rPr>
          <w:rFonts w:ascii="Arial" w:hAnsi="Arial" w:cs="Arial"/>
        </w:rPr>
        <w:t xml:space="preserve">Submit this document securely through </w:t>
      </w:r>
      <w:proofErr w:type="spellStart"/>
      <w:r w:rsidRPr="001E2DD3">
        <w:rPr>
          <w:rFonts w:ascii="Arial" w:hAnsi="Arial" w:cs="Arial"/>
        </w:rPr>
        <w:t>Galaxkey</w:t>
      </w:r>
      <w:proofErr w:type="spellEnd"/>
      <w:r w:rsidRPr="00BD216B">
        <w:rPr>
          <w:rFonts w:ascii="Arial" w:hAnsi="Arial" w:cs="Arial"/>
          <w:color w:val="FF0000"/>
        </w:rPr>
        <w:t xml:space="preserve"> </w:t>
      </w:r>
      <w:r w:rsidRPr="00BD216B">
        <w:rPr>
          <w:rFonts w:ascii="Arial" w:hAnsi="Arial" w:cs="Arial"/>
        </w:rPr>
        <w:t xml:space="preserve">to: </w:t>
      </w:r>
      <w:hyperlink r:id="rId11" w:history="1">
        <w:r w:rsidRPr="00BD216B">
          <w:rPr>
            <w:rStyle w:val="Hyperlink"/>
            <w:rFonts w:ascii="Arial" w:hAnsi="Arial" w:cs="Arial"/>
          </w:rPr>
          <w:t>EdEmotionalWellbeing@bradford.gov.uk</w:t>
        </w:r>
      </w:hyperlink>
      <w:r w:rsidRPr="00BD216B">
        <w:rPr>
          <w:rFonts w:ascii="Arial" w:hAnsi="Arial" w:cs="Arial"/>
        </w:rPr>
        <w:t xml:space="preserve"> </w:t>
      </w:r>
    </w:p>
    <w:p w14:paraId="0ED7D4E6" w14:textId="77777777" w:rsidR="00BD216B" w:rsidRPr="00BD216B" w:rsidRDefault="00BD216B" w:rsidP="00BD216B">
      <w:pPr>
        <w:jc w:val="center"/>
        <w:rPr>
          <w:rFonts w:ascii="Arial" w:hAnsi="Arial" w:cs="Arial"/>
        </w:rPr>
      </w:pPr>
    </w:p>
    <w:p w14:paraId="090F2D29" w14:textId="23CAFEFA" w:rsidR="00BD216B" w:rsidRPr="00BD216B" w:rsidRDefault="001E2DD3" w:rsidP="00BD216B">
      <w:pPr>
        <w:jc w:val="center"/>
        <w:rPr>
          <w:rFonts w:ascii="Arial" w:hAnsi="Arial" w:cs="Arial"/>
        </w:rPr>
      </w:pPr>
      <w:r>
        <w:rPr>
          <w:rFonts w:ascii="Arial" w:hAnsi="Arial" w:cs="Arial"/>
        </w:rPr>
        <w:t>D</w:t>
      </w:r>
      <w:r w:rsidR="00BD216B" w:rsidRPr="00BD216B">
        <w:rPr>
          <w:rFonts w:ascii="Arial" w:hAnsi="Arial" w:cs="Arial"/>
        </w:rPr>
        <w:t xml:space="preserve">irect all queries for this </w:t>
      </w:r>
      <w:r>
        <w:rPr>
          <w:rFonts w:ascii="Arial" w:hAnsi="Arial" w:cs="Arial"/>
        </w:rPr>
        <w:t>team</w:t>
      </w:r>
      <w:r w:rsidR="00BD216B" w:rsidRPr="00BD216B">
        <w:rPr>
          <w:rFonts w:ascii="Arial" w:hAnsi="Arial" w:cs="Arial"/>
        </w:rPr>
        <w:t xml:space="preserve"> to the above email address in the first instance.</w:t>
      </w:r>
    </w:p>
    <w:p w14:paraId="26443AD0" w14:textId="77777777" w:rsidR="00BD216B" w:rsidRPr="00BD216B" w:rsidRDefault="00BD216B" w:rsidP="00BD216B">
      <w:pPr>
        <w:jc w:val="center"/>
        <w:rPr>
          <w:rFonts w:ascii="Arial" w:hAnsi="Arial" w:cs="Arial"/>
        </w:rPr>
      </w:pPr>
    </w:p>
    <w:p w14:paraId="03301608" w14:textId="28022951" w:rsidR="00712896" w:rsidRDefault="00BD216B" w:rsidP="00BD216B">
      <w:pPr>
        <w:jc w:val="center"/>
        <w:rPr>
          <w:rFonts w:ascii="Arial" w:hAnsi="Arial" w:cs="Arial"/>
        </w:rPr>
      </w:pPr>
      <w:r w:rsidRPr="00BD216B">
        <w:rPr>
          <w:rFonts w:ascii="Arial" w:hAnsi="Arial" w:cs="Arial"/>
        </w:rPr>
        <w:t>To contact the service by phone</w:t>
      </w:r>
      <w:r w:rsidR="002C2EE3">
        <w:rPr>
          <w:rFonts w:ascii="Arial" w:hAnsi="Arial" w:cs="Arial"/>
        </w:rPr>
        <w:t>, please call</w:t>
      </w:r>
      <w:r w:rsidRPr="00BD216B">
        <w:rPr>
          <w:rFonts w:ascii="Arial" w:hAnsi="Arial" w:cs="Arial"/>
        </w:rPr>
        <w:t xml:space="preserve"> 01274 439444 and state it is for the</w:t>
      </w:r>
      <w:r w:rsidR="002C2EE3">
        <w:rPr>
          <w:rFonts w:ascii="Arial" w:hAnsi="Arial" w:cs="Arial"/>
        </w:rPr>
        <w:t xml:space="preserve"> Education Emotional Wellbeing </w:t>
      </w:r>
      <w:r w:rsidR="000E6632">
        <w:rPr>
          <w:rFonts w:ascii="Arial" w:hAnsi="Arial" w:cs="Arial"/>
        </w:rPr>
        <w:t>team</w:t>
      </w:r>
      <w:r w:rsidRPr="00BD216B">
        <w:rPr>
          <w:rFonts w:ascii="Arial" w:hAnsi="Arial" w:cs="Arial"/>
        </w:rPr>
        <w:t xml:space="preserve">. </w:t>
      </w:r>
    </w:p>
    <w:p w14:paraId="698E03C0" w14:textId="326107EF" w:rsidR="00712896" w:rsidRPr="00BD216B" w:rsidRDefault="00712896" w:rsidP="00BD216B">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712896" w:rsidRPr="00BD216B" w:rsidSect="008D425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3CAC6" w14:textId="77777777" w:rsidR="00330FA1" w:rsidRDefault="00330FA1" w:rsidP="000F339F">
      <w:r>
        <w:separator/>
      </w:r>
    </w:p>
  </w:endnote>
  <w:endnote w:type="continuationSeparator" w:id="0">
    <w:p w14:paraId="33C64CA4" w14:textId="77777777" w:rsidR="00330FA1" w:rsidRDefault="00330FA1" w:rsidP="000F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D3B67" w14:textId="77777777" w:rsidR="009B2159" w:rsidRDefault="009B2159">
    <w:pPr>
      <w:pStyle w:val="Footer"/>
      <w:rPr>
        <w:rFonts w:asciiTheme="majorHAnsi" w:hAnsiTheme="majorHAnsi" w:cstheme="majorHAnsi"/>
      </w:rPr>
    </w:pPr>
  </w:p>
  <w:p w14:paraId="20054092" w14:textId="44E5FF48" w:rsidR="000F339F" w:rsidRDefault="009B2159">
    <w:pPr>
      <w:pStyle w:val="Footer"/>
      <w:rPr>
        <w:rFonts w:asciiTheme="majorHAnsi" w:hAnsiTheme="majorHAnsi" w:cstheme="majorHAnsi"/>
      </w:rPr>
    </w:pPr>
    <w:r>
      <w:rPr>
        <w:rFonts w:asciiTheme="majorHAnsi" w:hAnsiTheme="majorHAnsi" w:cstheme="majorHAnsi"/>
      </w:rPr>
      <w:t xml:space="preserve">Email the </w:t>
    </w:r>
    <w:r w:rsidR="000F339F">
      <w:rPr>
        <w:rFonts w:asciiTheme="majorHAnsi" w:hAnsiTheme="majorHAnsi" w:cstheme="majorHAnsi"/>
      </w:rPr>
      <w:t>complete</w:t>
    </w:r>
    <w:r>
      <w:rPr>
        <w:rFonts w:asciiTheme="majorHAnsi" w:hAnsiTheme="majorHAnsi" w:cstheme="majorHAnsi"/>
      </w:rPr>
      <w:t>d</w:t>
    </w:r>
    <w:r w:rsidR="000F339F">
      <w:rPr>
        <w:rFonts w:asciiTheme="majorHAnsi" w:hAnsiTheme="majorHAnsi" w:cstheme="majorHAnsi"/>
      </w:rPr>
      <w:t xml:space="preserve"> referral </w:t>
    </w:r>
    <w:r w:rsidR="00BD216B">
      <w:rPr>
        <w:rFonts w:asciiTheme="majorHAnsi" w:hAnsiTheme="majorHAnsi" w:cstheme="majorHAnsi"/>
      </w:rPr>
      <w:t xml:space="preserve">via </w:t>
    </w:r>
    <w:proofErr w:type="spellStart"/>
    <w:r w:rsidR="00BD216B" w:rsidRPr="000E6632">
      <w:rPr>
        <w:rFonts w:asciiTheme="majorHAnsi" w:hAnsiTheme="majorHAnsi" w:cstheme="majorHAnsi"/>
      </w:rPr>
      <w:t>Galaxkey</w:t>
    </w:r>
    <w:proofErr w:type="spellEnd"/>
    <w:r>
      <w:rPr>
        <w:rFonts w:asciiTheme="majorHAnsi" w:hAnsiTheme="majorHAnsi" w:cstheme="majorHAnsi"/>
      </w:rPr>
      <w:t xml:space="preserve"> to</w:t>
    </w:r>
    <w:r w:rsidR="000F339F">
      <w:rPr>
        <w:rFonts w:asciiTheme="majorHAnsi" w:hAnsiTheme="majorHAnsi" w:cstheme="majorHAnsi"/>
      </w:rPr>
      <w:t xml:space="preserve">: </w:t>
    </w:r>
    <w:hyperlink r:id="rId1" w:history="1">
      <w:r w:rsidR="000F339F" w:rsidRPr="003B3063">
        <w:rPr>
          <w:rStyle w:val="Hyperlink"/>
          <w:rFonts w:asciiTheme="majorHAnsi" w:hAnsiTheme="majorHAnsi" w:cstheme="majorHAnsi"/>
        </w:rPr>
        <w:t>EdEmotionalWellbeing@bradford.gov.uk</w:t>
      </w:r>
    </w:hyperlink>
    <w:r w:rsidR="000F339F">
      <w:rPr>
        <w:rFonts w:asciiTheme="majorHAnsi" w:hAnsiTheme="majorHAnsi" w:cstheme="majorHAnsi"/>
      </w:rPr>
      <w:t xml:space="preserve"> </w:t>
    </w:r>
  </w:p>
  <w:p w14:paraId="54DE757C" w14:textId="73350C01" w:rsidR="00E63A22" w:rsidRPr="000F5107" w:rsidRDefault="00E63A22" w:rsidP="00E63A22">
    <w:pPr>
      <w:tabs>
        <w:tab w:val="left" w:pos="540"/>
        <w:tab w:val="right" w:pos="8306"/>
      </w:tabs>
      <w:rPr>
        <w:rFonts w:ascii="Arial" w:hAnsi="Arial" w:cs="Arial"/>
        <w:sz w:val="16"/>
        <w:szCs w:val="16"/>
      </w:rPr>
    </w:pPr>
    <w:r w:rsidRPr="00360D60">
      <w:rPr>
        <w:rFonts w:ascii="Arial" w:hAnsi="Arial" w:cs="Arial"/>
        <w:sz w:val="16"/>
        <w:szCs w:val="16"/>
      </w:rPr>
      <w:t xml:space="preserve">Page </w:t>
    </w:r>
    <w:r w:rsidRPr="00360D60">
      <w:rPr>
        <w:rFonts w:ascii="Arial" w:hAnsi="Arial" w:cs="Arial"/>
        <w:sz w:val="16"/>
        <w:szCs w:val="16"/>
      </w:rPr>
      <w:fldChar w:fldCharType="begin"/>
    </w:r>
    <w:r w:rsidRPr="00360D60">
      <w:rPr>
        <w:rFonts w:ascii="Arial" w:hAnsi="Arial" w:cs="Arial"/>
        <w:sz w:val="16"/>
        <w:szCs w:val="16"/>
      </w:rPr>
      <w:instrText xml:space="preserve"> PAGE </w:instrText>
    </w:r>
    <w:r w:rsidRPr="00360D60">
      <w:rPr>
        <w:rFonts w:ascii="Arial" w:hAnsi="Arial" w:cs="Arial"/>
        <w:sz w:val="16"/>
        <w:szCs w:val="16"/>
      </w:rPr>
      <w:fldChar w:fldCharType="separate"/>
    </w:r>
    <w:r w:rsidR="002429AA">
      <w:rPr>
        <w:rFonts w:ascii="Arial" w:hAnsi="Arial" w:cs="Arial"/>
        <w:noProof/>
        <w:sz w:val="16"/>
        <w:szCs w:val="16"/>
      </w:rPr>
      <w:t>3</w:t>
    </w:r>
    <w:r w:rsidRPr="00360D60">
      <w:rPr>
        <w:rFonts w:ascii="Arial" w:hAnsi="Arial" w:cs="Arial"/>
        <w:sz w:val="16"/>
        <w:szCs w:val="16"/>
      </w:rPr>
      <w:fldChar w:fldCharType="end"/>
    </w:r>
    <w:r w:rsidRPr="00360D60">
      <w:rPr>
        <w:rFonts w:ascii="Arial" w:hAnsi="Arial" w:cs="Arial"/>
        <w:sz w:val="16"/>
        <w:szCs w:val="16"/>
      </w:rPr>
      <w:t xml:space="preserve"> of </w:t>
    </w:r>
    <w:r w:rsidRPr="00360D60">
      <w:rPr>
        <w:rFonts w:ascii="Arial" w:hAnsi="Arial" w:cs="Arial"/>
        <w:sz w:val="16"/>
        <w:szCs w:val="16"/>
      </w:rPr>
      <w:fldChar w:fldCharType="begin"/>
    </w:r>
    <w:r w:rsidRPr="00360D60">
      <w:rPr>
        <w:rFonts w:ascii="Arial" w:hAnsi="Arial" w:cs="Arial"/>
        <w:sz w:val="16"/>
        <w:szCs w:val="16"/>
      </w:rPr>
      <w:instrText xml:space="preserve"> NUMPAGES  </w:instrText>
    </w:r>
    <w:r w:rsidRPr="00360D60">
      <w:rPr>
        <w:rFonts w:ascii="Arial" w:hAnsi="Arial" w:cs="Arial"/>
        <w:sz w:val="16"/>
        <w:szCs w:val="16"/>
      </w:rPr>
      <w:fldChar w:fldCharType="separate"/>
    </w:r>
    <w:r w:rsidR="002429AA">
      <w:rPr>
        <w:rFonts w:ascii="Arial" w:hAnsi="Arial" w:cs="Arial"/>
        <w:noProof/>
        <w:sz w:val="16"/>
        <w:szCs w:val="16"/>
      </w:rPr>
      <w:t>3</w:t>
    </w:r>
    <w:r w:rsidRPr="00360D60">
      <w:rPr>
        <w:rFonts w:ascii="Arial" w:hAnsi="Arial" w:cs="Arial"/>
        <w:sz w:val="16"/>
        <w:szCs w:val="16"/>
      </w:rPr>
      <w:fldChar w:fldCharType="end"/>
    </w:r>
    <w:r>
      <w:rPr>
        <w:rFonts w:ascii="Arial" w:hAnsi="Arial" w:cs="Arial"/>
        <w:sz w:val="16"/>
        <w:szCs w:val="16"/>
      </w:rPr>
      <w:t xml:space="preserve">                           Education Emotional Wellbeing re</w:t>
    </w:r>
    <w:r w:rsidR="00EC66E0">
      <w:rPr>
        <w:rFonts w:ascii="Arial" w:hAnsi="Arial" w:cs="Arial"/>
        <w:sz w:val="16"/>
        <w:szCs w:val="16"/>
      </w:rPr>
      <w:t>ferral</w:t>
    </w:r>
    <w:r w:rsidR="002B1DC8">
      <w:rPr>
        <w:rFonts w:ascii="Arial" w:hAnsi="Arial" w:cs="Arial"/>
        <w:sz w:val="16"/>
        <w:szCs w:val="16"/>
      </w:rPr>
      <w:t xml:space="preserve"> &amp; consent– </w:t>
    </w:r>
    <w:r w:rsidR="007615BD">
      <w:rPr>
        <w:rFonts w:ascii="Arial" w:hAnsi="Arial" w:cs="Arial"/>
        <w:sz w:val="16"/>
        <w:szCs w:val="16"/>
      </w:rPr>
      <w:t>January 2025</w:t>
    </w:r>
    <w:r w:rsidR="000E6632">
      <w:rPr>
        <w:rFonts w:ascii="Arial" w:hAnsi="Arial" w:cs="Arial"/>
        <w:sz w:val="16"/>
        <w:szCs w:val="16"/>
      </w:rPr>
      <w:t xml:space="preserve"> </w:t>
    </w:r>
  </w:p>
  <w:p w14:paraId="6CE7AF95" w14:textId="77777777" w:rsidR="00E63A22" w:rsidRPr="000F339F" w:rsidRDefault="00E63A2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40A75" w14:textId="77777777" w:rsidR="00330FA1" w:rsidRDefault="00330FA1" w:rsidP="000F339F">
      <w:r>
        <w:separator/>
      </w:r>
    </w:p>
  </w:footnote>
  <w:footnote w:type="continuationSeparator" w:id="0">
    <w:p w14:paraId="3668386E" w14:textId="77777777" w:rsidR="00330FA1" w:rsidRDefault="00330FA1" w:rsidP="000F3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3168"/>
      <w:gridCol w:w="3686"/>
    </w:tblGrid>
    <w:tr w:rsidR="00E63A22" w14:paraId="14D17E7D" w14:textId="77777777" w:rsidTr="007A069E">
      <w:trPr>
        <w:jc w:val="center"/>
      </w:trPr>
      <w:tc>
        <w:tcPr>
          <w:tcW w:w="3353" w:type="dxa"/>
        </w:tcPr>
        <w:p w14:paraId="0382266F" w14:textId="77777777" w:rsidR="00E63A22" w:rsidRPr="00E63A22" w:rsidRDefault="00E63A22" w:rsidP="00E63A22">
          <w:pPr>
            <w:tabs>
              <w:tab w:val="left" w:pos="540"/>
              <w:tab w:val="right" w:pos="8306"/>
            </w:tabs>
            <w:rPr>
              <w:rFonts w:ascii="Arial" w:hAnsi="Arial" w:cs="Arial"/>
              <w:sz w:val="16"/>
              <w:szCs w:val="16"/>
            </w:rPr>
          </w:pPr>
          <w:r w:rsidRPr="00E63A22">
            <w:rPr>
              <w:rFonts w:ascii="Arial" w:hAnsi="Arial" w:cs="Arial"/>
              <w:sz w:val="16"/>
              <w:szCs w:val="16"/>
            </w:rPr>
            <w:t>City of Bradford MDC</w:t>
          </w:r>
        </w:p>
        <w:p w14:paraId="4351BE3F" w14:textId="77777777" w:rsidR="00E63A22" w:rsidRPr="006150AD" w:rsidRDefault="00E63A22" w:rsidP="00E63A22">
          <w:pPr>
            <w:rPr>
              <w:rFonts w:ascii="Arial" w:hAnsi="Arial" w:cs="Arial"/>
              <w:b/>
              <w:bCs/>
              <w:noProof/>
            </w:rPr>
          </w:pPr>
          <w:r w:rsidRPr="006150AD">
            <w:rPr>
              <w:rFonts w:ascii="Arial" w:hAnsi="Arial" w:cs="Arial"/>
              <w:b/>
              <w:bCs/>
              <w:noProof/>
            </w:rPr>
            <w:t>Education Psychology Team</w:t>
          </w:r>
          <w:r w:rsidRPr="006150AD">
            <w:rPr>
              <w:rFonts w:ascii="Arial" w:hAnsi="Arial" w:cs="Arial"/>
              <w:b/>
              <w:noProof/>
            </w:rPr>
            <w:t xml:space="preserve"> </w:t>
          </w:r>
        </w:p>
        <w:p w14:paraId="0061A4A4" w14:textId="549095B1" w:rsidR="00E63A22" w:rsidRPr="00E63A22" w:rsidRDefault="00E63A22" w:rsidP="00E63A22">
          <w:pPr>
            <w:tabs>
              <w:tab w:val="left" w:pos="540"/>
              <w:tab w:val="right" w:pos="8306"/>
            </w:tabs>
            <w:rPr>
              <w:rFonts w:ascii="Arial" w:hAnsi="Arial" w:cs="Arial"/>
              <w:sz w:val="16"/>
              <w:szCs w:val="16"/>
            </w:rPr>
          </w:pPr>
          <w:r w:rsidRPr="00E63A22">
            <w:rPr>
              <w:rFonts w:ascii="Arial" w:hAnsi="Arial" w:cs="Arial"/>
              <w:sz w:val="16"/>
              <w:szCs w:val="16"/>
            </w:rPr>
            <w:t>Margaret McMillan Tower (Floor 5)</w:t>
          </w:r>
        </w:p>
        <w:p w14:paraId="3CF5D6C9" w14:textId="77777777" w:rsidR="00E63A22" w:rsidRDefault="00E63A22" w:rsidP="00E63A22">
          <w:pPr>
            <w:pStyle w:val="Header"/>
          </w:pPr>
          <w:r w:rsidRPr="00E63A22">
            <w:rPr>
              <w:rFonts w:ascii="Arial" w:hAnsi="Arial" w:cs="Arial"/>
              <w:sz w:val="16"/>
              <w:szCs w:val="16"/>
            </w:rPr>
            <w:t>Princes Way, Bradford, BD1 1NN</w:t>
          </w:r>
        </w:p>
      </w:tc>
      <w:tc>
        <w:tcPr>
          <w:tcW w:w="3168" w:type="dxa"/>
        </w:tcPr>
        <w:p w14:paraId="3E3DA122" w14:textId="4C36618E" w:rsidR="00E63A22" w:rsidRDefault="00E63A22" w:rsidP="00E63A22">
          <w:pPr>
            <w:pStyle w:val="Header"/>
            <w:jc w:val="right"/>
          </w:pPr>
        </w:p>
      </w:tc>
      <w:tc>
        <w:tcPr>
          <w:tcW w:w="3686" w:type="dxa"/>
        </w:tcPr>
        <w:p w14:paraId="5D5B5B7C" w14:textId="77777777" w:rsidR="00E63A22" w:rsidRDefault="00E63A22" w:rsidP="00E63A22">
          <w:pPr>
            <w:pStyle w:val="Header"/>
            <w:jc w:val="right"/>
          </w:pPr>
          <w:r>
            <w:rPr>
              <w:noProof/>
            </w:rPr>
            <w:drawing>
              <wp:anchor distT="0" distB="0" distL="114300" distR="114300" simplePos="0" relativeHeight="251660288" behindDoc="0" locked="0" layoutInCell="1" allowOverlap="1" wp14:anchorId="69198AA7" wp14:editId="13E924FA">
                <wp:simplePos x="0" y="0"/>
                <wp:positionH relativeFrom="column">
                  <wp:posOffset>386080</wp:posOffset>
                </wp:positionH>
                <wp:positionV relativeFrom="paragraph">
                  <wp:posOffset>-113665</wp:posOffset>
                </wp:positionV>
                <wp:extent cx="2038350" cy="565150"/>
                <wp:effectExtent l="0" t="0" r="0" b="6350"/>
                <wp:wrapNone/>
                <wp:docPr id="2" name="Picture 2"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35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DE4E11" w14:textId="77777777" w:rsidR="00E63A22" w:rsidRPr="00E63A22" w:rsidRDefault="00E63A22" w:rsidP="00E63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C4DA5"/>
    <w:multiLevelType w:val="hybridMultilevel"/>
    <w:tmpl w:val="09460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E7CB9"/>
    <w:multiLevelType w:val="hybridMultilevel"/>
    <w:tmpl w:val="48B4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C5B5B"/>
    <w:multiLevelType w:val="hybridMultilevel"/>
    <w:tmpl w:val="4B56965A"/>
    <w:lvl w:ilvl="0" w:tplc="74CEA8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40692"/>
    <w:multiLevelType w:val="hybridMultilevel"/>
    <w:tmpl w:val="A302008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A340ED"/>
    <w:multiLevelType w:val="hybridMultilevel"/>
    <w:tmpl w:val="B094C2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E70752"/>
    <w:multiLevelType w:val="hybridMultilevel"/>
    <w:tmpl w:val="F72E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B0D9F"/>
    <w:multiLevelType w:val="hybridMultilevel"/>
    <w:tmpl w:val="7674BF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81155F"/>
    <w:multiLevelType w:val="hybridMultilevel"/>
    <w:tmpl w:val="99D280E8"/>
    <w:lvl w:ilvl="0" w:tplc="D9AA0D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86817"/>
    <w:multiLevelType w:val="hybridMultilevel"/>
    <w:tmpl w:val="282A1B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6950B3"/>
    <w:multiLevelType w:val="hybridMultilevel"/>
    <w:tmpl w:val="6C80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B196C"/>
    <w:multiLevelType w:val="hybridMultilevel"/>
    <w:tmpl w:val="CEEE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84982"/>
    <w:multiLevelType w:val="hybridMultilevel"/>
    <w:tmpl w:val="E034E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E3760B"/>
    <w:multiLevelType w:val="hybridMultilevel"/>
    <w:tmpl w:val="A258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7678"/>
    <w:multiLevelType w:val="hybridMultilevel"/>
    <w:tmpl w:val="202CB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735B36"/>
    <w:multiLevelType w:val="hybridMultilevel"/>
    <w:tmpl w:val="D1648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3034FC"/>
    <w:multiLevelType w:val="hybridMultilevel"/>
    <w:tmpl w:val="56E02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6B72BB"/>
    <w:multiLevelType w:val="hybridMultilevel"/>
    <w:tmpl w:val="B1E051AC"/>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C653F1E"/>
    <w:multiLevelType w:val="hybridMultilevel"/>
    <w:tmpl w:val="854E9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062156"/>
    <w:multiLevelType w:val="hybridMultilevel"/>
    <w:tmpl w:val="2626D284"/>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95245C"/>
    <w:multiLevelType w:val="hybridMultilevel"/>
    <w:tmpl w:val="0C6E4A0E"/>
    <w:lvl w:ilvl="0" w:tplc="E9D64FC0">
      <w:start w:val="11"/>
      <w:numFmt w:val="decimal"/>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4C61DF"/>
    <w:multiLevelType w:val="hybridMultilevel"/>
    <w:tmpl w:val="E1A2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856B01"/>
    <w:multiLevelType w:val="hybridMultilevel"/>
    <w:tmpl w:val="514EAA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7173785">
    <w:abstractNumId w:val="15"/>
  </w:num>
  <w:num w:numId="2" w16cid:durableId="1036006640">
    <w:abstractNumId w:val="4"/>
  </w:num>
  <w:num w:numId="3" w16cid:durableId="1785034118">
    <w:abstractNumId w:val="16"/>
  </w:num>
  <w:num w:numId="4" w16cid:durableId="553397123">
    <w:abstractNumId w:val="18"/>
  </w:num>
  <w:num w:numId="5" w16cid:durableId="959915208">
    <w:abstractNumId w:val="19"/>
  </w:num>
  <w:num w:numId="6" w16cid:durableId="916282484">
    <w:abstractNumId w:val="12"/>
  </w:num>
  <w:num w:numId="7" w16cid:durableId="1744911259">
    <w:abstractNumId w:val="20"/>
  </w:num>
  <w:num w:numId="8" w16cid:durableId="2139226683">
    <w:abstractNumId w:val="13"/>
  </w:num>
  <w:num w:numId="9" w16cid:durableId="732462005">
    <w:abstractNumId w:val="0"/>
  </w:num>
  <w:num w:numId="10" w16cid:durableId="447815916">
    <w:abstractNumId w:val="0"/>
  </w:num>
  <w:num w:numId="11" w16cid:durableId="2119064013">
    <w:abstractNumId w:val="17"/>
  </w:num>
  <w:num w:numId="12" w16cid:durableId="1708026965">
    <w:abstractNumId w:val="3"/>
  </w:num>
  <w:num w:numId="13" w16cid:durableId="176122069">
    <w:abstractNumId w:val="5"/>
  </w:num>
  <w:num w:numId="14" w16cid:durableId="1616596467">
    <w:abstractNumId w:val="21"/>
  </w:num>
  <w:num w:numId="15" w16cid:durableId="2133400660">
    <w:abstractNumId w:val="8"/>
  </w:num>
  <w:num w:numId="16" w16cid:durableId="1069380149">
    <w:abstractNumId w:val="10"/>
  </w:num>
  <w:num w:numId="17" w16cid:durableId="1608268353">
    <w:abstractNumId w:val="1"/>
  </w:num>
  <w:num w:numId="18" w16cid:durableId="423110206">
    <w:abstractNumId w:val="9"/>
  </w:num>
  <w:num w:numId="19" w16cid:durableId="738749401">
    <w:abstractNumId w:val="11"/>
  </w:num>
  <w:num w:numId="20" w16cid:durableId="1099910432">
    <w:abstractNumId w:val="2"/>
  </w:num>
  <w:num w:numId="21" w16cid:durableId="1981575093">
    <w:abstractNumId w:val="14"/>
  </w:num>
  <w:num w:numId="22" w16cid:durableId="1445727524">
    <w:abstractNumId w:val="7"/>
  </w:num>
  <w:num w:numId="23" w16cid:durableId="1960794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2177091-4660-4730-AA5D-F68C5DB01E33}"/>
    <w:docVar w:name="dgnword-eventsink" w:val="196709784"/>
  </w:docVars>
  <w:rsids>
    <w:rsidRoot w:val="008D4256"/>
    <w:rsid w:val="000029F5"/>
    <w:rsid w:val="000043EB"/>
    <w:rsid w:val="00013CDB"/>
    <w:rsid w:val="000327A1"/>
    <w:rsid w:val="00033095"/>
    <w:rsid w:val="00040549"/>
    <w:rsid w:val="0004200E"/>
    <w:rsid w:val="00052C37"/>
    <w:rsid w:val="00054FD0"/>
    <w:rsid w:val="00080C16"/>
    <w:rsid w:val="00083683"/>
    <w:rsid w:val="00086A11"/>
    <w:rsid w:val="00095A7B"/>
    <w:rsid w:val="000B6E1C"/>
    <w:rsid w:val="000C561C"/>
    <w:rsid w:val="000E6632"/>
    <w:rsid w:val="000F339F"/>
    <w:rsid w:val="00126E64"/>
    <w:rsid w:val="00132463"/>
    <w:rsid w:val="001462B3"/>
    <w:rsid w:val="00170A43"/>
    <w:rsid w:val="00183AAC"/>
    <w:rsid w:val="001A01B1"/>
    <w:rsid w:val="001D1842"/>
    <w:rsid w:val="001E2DD3"/>
    <w:rsid w:val="001E73FD"/>
    <w:rsid w:val="00206F14"/>
    <w:rsid w:val="00220D47"/>
    <w:rsid w:val="002429AA"/>
    <w:rsid w:val="00245661"/>
    <w:rsid w:val="00262C83"/>
    <w:rsid w:val="00273E6C"/>
    <w:rsid w:val="002A26C6"/>
    <w:rsid w:val="002B1DC8"/>
    <w:rsid w:val="002C2A6E"/>
    <w:rsid w:val="002C2EE3"/>
    <w:rsid w:val="002E3F69"/>
    <w:rsid w:val="003069F9"/>
    <w:rsid w:val="00330FA1"/>
    <w:rsid w:val="00333C89"/>
    <w:rsid w:val="0035788E"/>
    <w:rsid w:val="00360C6B"/>
    <w:rsid w:val="00370985"/>
    <w:rsid w:val="00382652"/>
    <w:rsid w:val="00382A35"/>
    <w:rsid w:val="00397658"/>
    <w:rsid w:val="003C4DCD"/>
    <w:rsid w:val="003F4756"/>
    <w:rsid w:val="004740AF"/>
    <w:rsid w:val="004757F1"/>
    <w:rsid w:val="00484A8A"/>
    <w:rsid w:val="00492B9C"/>
    <w:rsid w:val="004B072A"/>
    <w:rsid w:val="004E6E27"/>
    <w:rsid w:val="004F33A5"/>
    <w:rsid w:val="00503886"/>
    <w:rsid w:val="0050586E"/>
    <w:rsid w:val="005069CE"/>
    <w:rsid w:val="00591AAF"/>
    <w:rsid w:val="005960C1"/>
    <w:rsid w:val="00596BEE"/>
    <w:rsid w:val="005A39A9"/>
    <w:rsid w:val="005C03F8"/>
    <w:rsid w:val="005C05F9"/>
    <w:rsid w:val="005D0C94"/>
    <w:rsid w:val="005D1694"/>
    <w:rsid w:val="005F676A"/>
    <w:rsid w:val="00600E33"/>
    <w:rsid w:val="00601FB9"/>
    <w:rsid w:val="006150AD"/>
    <w:rsid w:val="00626A0F"/>
    <w:rsid w:val="00642CBF"/>
    <w:rsid w:val="00650F37"/>
    <w:rsid w:val="00663533"/>
    <w:rsid w:val="0068382A"/>
    <w:rsid w:val="006A0122"/>
    <w:rsid w:val="006A30D3"/>
    <w:rsid w:val="006B5E2E"/>
    <w:rsid w:val="006D6964"/>
    <w:rsid w:val="006F1302"/>
    <w:rsid w:val="006F18FE"/>
    <w:rsid w:val="00712896"/>
    <w:rsid w:val="00714AEF"/>
    <w:rsid w:val="00726FFE"/>
    <w:rsid w:val="00734D87"/>
    <w:rsid w:val="00745B6F"/>
    <w:rsid w:val="007615BD"/>
    <w:rsid w:val="0078615A"/>
    <w:rsid w:val="00787E90"/>
    <w:rsid w:val="007A2409"/>
    <w:rsid w:val="007D583B"/>
    <w:rsid w:val="007F1F63"/>
    <w:rsid w:val="007F383D"/>
    <w:rsid w:val="00812E8C"/>
    <w:rsid w:val="008423E4"/>
    <w:rsid w:val="0085606B"/>
    <w:rsid w:val="008606CC"/>
    <w:rsid w:val="00864424"/>
    <w:rsid w:val="0087506A"/>
    <w:rsid w:val="0088385F"/>
    <w:rsid w:val="0089672B"/>
    <w:rsid w:val="008B4A37"/>
    <w:rsid w:val="008C30DB"/>
    <w:rsid w:val="008D4256"/>
    <w:rsid w:val="009000A5"/>
    <w:rsid w:val="009245AE"/>
    <w:rsid w:val="009747B5"/>
    <w:rsid w:val="009B2159"/>
    <w:rsid w:val="009F0FBD"/>
    <w:rsid w:val="00A051D9"/>
    <w:rsid w:val="00A20A8A"/>
    <w:rsid w:val="00A875B3"/>
    <w:rsid w:val="00A975F4"/>
    <w:rsid w:val="00A97D76"/>
    <w:rsid w:val="00AA0678"/>
    <w:rsid w:val="00AB164E"/>
    <w:rsid w:val="00AD113A"/>
    <w:rsid w:val="00AF58F7"/>
    <w:rsid w:val="00B01F91"/>
    <w:rsid w:val="00B33D1C"/>
    <w:rsid w:val="00B70798"/>
    <w:rsid w:val="00B70F3D"/>
    <w:rsid w:val="00BA496B"/>
    <w:rsid w:val="00BB138A"/>
    <w:rsid w:val="00BD1954"/>
    <w:rsid w:val="00BD216B"/>
    <w:rsid w:val="00C01E0A"/>
    <w:rsid w:val="00C35888"/>
    <w:rsid w:val="00C37D41"/>
    <w:rsid w:val="00C44EA8"/>
    <w:rsid w:val="00C65438"/>
    <w:rsid w:val="00C8305C"/>
    <w:rsid w:val="00CA3348"/>
    <w:rsid w:val="00CB35AB"/>
    <w:rsid w:val="00CC75C4"/>
    <w:rsid w:val="00CD34C7"/>
    <w:rsid w:val="00CF03C2"/>
    <w:rsid w:val="00CF7BFA"/>
    <w:rsid w:val="00D017F6"/>
    <w:rsid w:val="00D174C2"/>
    <w:rsid w:val="00D64CCA"/>
    <w:rsid w:val="00D776B1"/>
    <w:rsid w:val="00DA7359"/>
    <w:rsid w:val="00DB06BA"/>
    <w:rsid w:val="00DB0A88"/>
    <w:rsid w:val="00DC6EF8"/>
    <w:rsid w:val="00DD66BB"/>
    <w:rsid w:val="00DE6EA6"/>
    <w:rsid w:val="00DF242B"/>
    <w:rsid w:val="00E17B00"/>
    <w:rsid w:val="00E63A22"/>
    <w:rsid w:val="00E92418"/>
    <w:rsid w:val="00E977D3"/>
    <w:rsid w:val="00EA367E"/>
    <w:rsid w:val="00EC47B2"/>
    <w:rsid w:val="00EC66E0"/>
    <w:rsid w:val="00EC6770"/>
    <w:rsid w:val="00ED7CBB"/>
    <w:rsid w:val="00EE4C43"/>
    <w:rsid w:val="00EF1FA7"/>
    <w:rsid w:val="00F205EF"/>
    <w:rsid w:val="00F250BA"/>
    <w:rsid w:val="00F30781"/>
    <w:rsid w:val="00F379FD"/>
    <w:rsid w:val="00F7225F"/>
    <w:rsid w:val="00F72955"/>
    <w:rsid w:val="00F73EBB"/>
    <w:rsid w:val="00F8174D"/>
    <w:rsid w:val="00FA0C4C"/>
    <w:rsid w:val="00FA7525"/>
    <w:rsid w:val="00FD2B0B"/>
    <w:rsid w:val="00FE3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A552E"/>
  <w15:chartTrackingRefBased/>
  <w15:docId w15:val="{3ACA81AD-2077-48F2-B5B8-24432D2F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256"/>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256"/>
    <w:pPr>
      <w:ind w:left="720"/>
      <w:contextualSpacing/>
    </w:pPr>
  </w:style>
  <w:style w:type="table" w:customStyle="1" w:styleId="TableGrid1">
    <w:name w:val="Table Grid1"/>
    <w:basedOn w:val="TableNormal"/>
    <w:next w:val="TableGrid"/>
    <w:uiPriority w:val="59"/>
    <w:rsid w:val="008D4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D4256"/>
    <w:rPr>
      <w:color w:val="0563C1" w:themeColor="hyperlink"/>
      <w:u w:val="single"/>
    </w:rPr>
  </w:style>
  <w:style w:type="character" w:styleId="CommentReference">
    <w:name w:val="annotation reference"/>
    <w:basedOn w:val="DefaultParagraphFont"/>
    <w:uiPriority w:val="99"/>
    <w:semiHidden/>
    <w:unhideWhenUsed/>
    <w:rsid w:val="00382652"/>
    <w:rPr>
      <w:sz w:val="16"/>
      <w:szCs w:val="16"/>
    </w:rPr>
  </w:style>
  <w:style w:type="paragraph" w:styleId="CommentText">
    <w:name w:val="annotation text"/>
    <w:basedOn w:val="Normal"/>
    <w:link w:val="CommentTextChar"/>
    <w:uiPriority w:val="99"/>
    <w:semiHidden/>
    <w:unhideWhenUsed/>
    <w:rsid w:val="00382652"/>
  </w:style>
  <w:style w:type="character" w:customStyle="1" w:styleId="CommentTextChar">
    <w:name w:val="Comment Text Char"/>
    <w:basedOn w:val="DefaultParagraphFont"/>
    <w:link w:val="CommentText"/>
    <w:uiPriority w:val="99"/>
    <w:semiHidden/>
    <w:rsid w:val="0038265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82652"/>
    <w:rPr>
      <w:b/>
      <w:bCs/>
    </w:rPr>
  </w:style>
  <w:style w:type="character" w:customStyle="1" w:styleId="CommentSubjectChar">
    <w:name w:val="Comment Subject Char"/>
    <w:basedOn w:val="CommentTextChar"/>
    <w:link w:val="CommentSubject"/>
    <w:uiPriority w:val="99"/>
    <w:semiHidden/>
    <w:rsid w:val="0038265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826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652"/>
    <w:rPr>
      <w:rFonts w:ascii="Segoe UI" w:eastAsia="Times New Roman" w:hAnsi="Segoe UI" w:cs="Segoe UI"/>
      <w:sz w:val="18"/>
      <w:szCs w:val="18"/>
      <w:lang w:eastAsia="en-GB"/>
    </w:rPr>
  </w:style>
  <w:style w:type="paragraph" w:styleId="Header">
    <w:name w:val="header"/>
    <w:basedOn w:val="Normal"/>
    <w:link w:val="HeaderChar"/>
    <w:unhideWhenUsed/>
    <w:rsid w:val="000F339F"/>
    <w:pPr>
      <w:tabs>
        <w:tab w:val="center" w:pos="4513"/>
        <w:tab w:val="right" w:pos="9026"/>
      </w:tabs>
    </w:pPr>
  </w:style>
  <w:style w:type="character" w:customStyle="1" w:styleId="HeaderChar">
    <w:name w:val="Header Char"/>
    <w:basedOn w:val="DefaultParagraphFont"/>
    <w:link w:val="Header"/>
    <w:rsid w:val="000F339F"/>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0F339F"/>
    <w:pPr>
      <w:tabs>
        <w:tab w:val="center" w:pos="4513"/>
        <w:tab w:val="right" w:pos="9026"/>
      </w:tabs>
    </w:pPr>
  </w:style>
  <w:style w:type="character" w:customStyle="1" w:styleId="FooterChar">
    <w:name w:val="Footer Char"/>
    <w:basedOn w:val="DefaultParagraphFont"/>
    <w:link w:val="Footer"/>
    <w:uiPriority w:val="99"/>
    <w:rsid w:val="000F339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054159">
      <w:bodyDiv w:val="1"/>
      <w:marLeft w:val="0"/>
      <w:marRight w:val="0"/>
      <w:marTop w:val="0"/>
      <w:marBottom w:val="0"/>
      <w:divBdr>
        <w:top w:val="none" w:sz="0" w:space="0" w:color="auto"/>
        <w:left w:val="none" w:sz="0" w:space="0" w:color="auto"/>
        <w:bottom w:val="none" w:sz="0" w:space="0" w:color="auto"/>
        <w:right w:val="none" w:sz="0" w:space="0" w:color="auto"/>
      </w:divBdr>
    </w:div>
    <w:div w:id="439226519">
      <w:bodyDiv w:val="1"/>
      <w:marLeft w:val="0"/>
      <w:marRight w:val="0"/>
      <w:marTop w:val="0"/>
      <w:marBottom w:val="0"/>
      <w:divBdr>
        <w:top w:val="none" w:sz="0" w:space="0" w:color="auto"/>
        <w:left w:val="none" w:sz="0" w:space="0" w:color="auto"/>
        <w:bottom w:val="none" w:sz="0" w:space="0" w:color="auto"/>
        <w:right w:val="none" w:sz="0" w:space="0" w:color="auto"/>
      </w:divBdr>
    </w:div>
    <w:div w:id="652638873">
      <w:bodyDiv w:val="1"/>
      <w:marLeft w:val="0"/>
      <w:marRight w:val="0"/>
      <w:marTop w:val="0"/>
      <w:marBottom w:val="0"/>
      <w:divBdr>
        <w:top w:val="none" w:sz="0" w:space="0" w:color="auto"/>
        <w:left w:val="none" w:sz="0" w:space="0" w:color="auto"/>
        <w:bottom w:val="none" w:sz="0" w:space="0" w:color="auto"/>
        <w:right w:val="none" w:sz="0" w:space="0" w:color="auto"/>
      </w:divBdr>
    </w:div>
    <w:div w:id="7601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motionalWellbeing@bradford.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EmotionalWellbeing@bradfor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adford.gov.uk/open-data/data-protection/education-and-learning-privacy-notice/" TargetMode="External"/><Relationship Id="rId4" Type="http://schemas.openxmlformats.org/officeDocument/2006/relationships/settings" Target="settings.xml"/><Relationship Id="rId9" Type="http://schemas.openxmlformats.org/officeDocument/2006/relationships/hyperlink" Target="https://bso.bradford.gov.uk/content/education-based-emotional-wellbeing-practitioners-(eewp)-tea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dEmotionalWellbeing@bradfor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8E05F-6FCA-4B69-9D88-92CD2476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Horn</dc:creator>
  <cp:keywords/>
  <dc:description/>
  <cp:lastModifiedBy>Zubeida Zaman</cp:lastModifiedBy>
  <cp:revision>27</cp:revision>
  <dcterms:created xsi:type="dcterms:W3CDTF">2022-12-20T16:08:00Z</dcterms:created>
  <dcterms:modified xsi:type="dcterms:W3CDTF">2024-12-09T13:45:00Z</dcterms:modified>
</cp:coreProperties>
</file>