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496629">
        <w:trPr>
          <w:trHeight w:val="833"/>
        </w:trPr>
        <w:tc>
          <w:tcPr>
            <w:tcW w:w="960" w:type="dxa"/>
            <w:shd w:val="clear" w:color="auto" w:fill="auto"/>
            <w:noWrap/>
            <w:vAlign w:val="center"/>
          </w:tcPr>
          <w:p w:rsidR="009D744B" w:rsidRPr="008C3DCE" w:rsidRDefault="004C2DE0" w:rsidP="009D744B">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9D744B" w:rsidRPr="00D96F0E" w:rsidRDefault="000744F2" w:rsidP="009D744B">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Network – Live Webinar or Pre-recorded Format</w:t>
            </w:r>
          </w:p>
        </w:tc>
        <w:tc>
          <w:tcPr>
            <w:tcW w:w="1559" w:type="dxa"/>
            <w:shd w:val="clear" w:color="auto" w:fill="auto"/>
            <w:vAlign w:val="center"/>
          </w:tcPr>
          <w:p w:rsidR="003043BE" w:rsidRDefault="00E74626" w:rsidP="003043BE">
            <w:pPr>
              <w:jc w:val="center"/>
              <w:rPr>
                <w:rFonts w:ascii="Arial" w:hAnsi="Arial" w:cs="Arial"/>
                <w:sz w:val="22"/>
                <w:szCs w:val="22"/>
              </w:rPr>
            </w:pPr>
            <w:r w:rsidRPr="00E74626">
              <w:rPr>
                <w:rFonts w:ascii="Arial" w:hAnsi="Arial" w:cs="Arial"/>
                <w:sz w:val="22"/>
                <w:szCs w:val="22"/>
              </w:rPr>
              <w:t>22/09/2021</w:t>
            </w:r>
          </w:p>
          <w:p w:rsidR="00E74626" w:rsidRPr="003043BE" w:rsidRDefault="003043BE" w:rsidP="003043BE">
            <w:pPr>
              <w:jc w:val="center"/>
              <w:rPr>
                <w:rFonts w:ascii="Arial" w:hAnsi="Arial" w:cs="Arial"/>
                <w:b/>
                <w:sz w:val="18"/>
                <w:szCs w:val="18"/>
              </w:rPr>
            </w:pPr>
            <w:r w:rsidRPr="003043BE">
              <w:rPr>
                <w:rFonts w:ascii="Arial" w:hAnsi="Arial" w:cs="Arial"/>
                <w:b/>
                <w:sz w:val="18"/>
                <w:szCs w:val="18"/>
              </w:rPr>
              <w:t>09.00-12.00</w:t>
            </w:r>
          </w:p>
        </w:tc>
        <w:tc>
          <w:tcPr>
            <w:tcW w:w="1362" w:type="dxa"/>
            <w:shd w:val="clear" w:color="auto" w:fill="auto"/>
            <w:vAlign w:val="center"/>
          </w:tcPr>
          <w:p w:rsidR="009D744B" w:rsidRPr="00496629" w:rsidRDefault="000744F2" w:rsidP="000744F2">
            <w:pPr>
              <w:rPr>
                <w:rFonts w:ascii="Arial" w:hAnsi="Arial" w:cs="Arial"/>
                <w:sz w:val="22"/>
                <w:szCs w:val="22"/>
              </w:rPr>
            </w:pPr>
            <w:r w:rsidRPr="00496629">
              <w:rPr>
                <w:rFonts w:ascii="Arial" w:hAnsi="Arial" w:cs="Arial"/>
                <w:sz w:val="22"/>
                <w:szCs w:val="22"/>
              </w:rPr>
              <w:t>FREE</w:t>
            </w:r>
          </w:p>
        </w:tc>
      </w:tr>
      <w:tr w:rsidR="00253CA5" w:rsidTr="00496629">
        <w:trPr>
          <w:trHeight w:val="833"/>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96F0E" w:rsidRDefault="000744F2" w:rsidP="00253CA5">
            <w:pPr>
              <w:rPr>
                <w:rFonts w:ascii="Arial" w:hAnsi="Arial" w:cs="Arial"/>
                <w:sz w:val="22"/>
                <w:szCs w:val="22"/>
              </w:rPr>
            </w:pPr>
            <w:r w:rsidRPr="000744F2">
              <w:rPr>
                <w:rFonts w:ascii="Arial" w:hAnsi="Arial" w:cs="Arial"/>
                <w:sz w:val="22"/>
                <w:szCs w:val="22"/>
              </w:rPr>
              <w:t>Managing Trauma and Bereavement in Schools - Wise Before the Event</w:t>
            </w:r>
          </w:p>
        </w:tc>
        <w:tc>
          <w:tcPr>
            <w:tcW w:w="1559" w:type="dxa"/>
            <w:shd w:val="clear" w:color="auto" w:fill="auto"/>
            <w:vAlign w:val="center"/>
          </w:tcPr>
          <w:p w:rsidR="003043BE" w:rsidRDefault="003043BE" w:rsidP="003043BE">
            <w:pPr>
              <w:jc w:val="center"/>
              <w:rPr>
                <w:rFonts w:ascii="Arial" w:hAnsi="Arial" w:cs="Arial"/>
                <w:sz w:val="22"/>
                <w:szCs w:val="22"/>
              </w:rPr>
            </w:pPr>
            <w:r w:rsidRPr="00E74626">
              <w:rPr>
                <w:rFonts w:ascii="Arial" w:hAnsi="Arial" w:cs="Arial"/>
                <w:sz w:val="22"/>
                <w:szCs w:val="22"/>
              </w:rPr>
              <w:t>29/09/2021</w:t>
            </w:r>
          </w:p>
          <w:p w:rsidR="00E74626" w:rsidRPr="003043BE" w:rsidRDefault="000744F2" w:rsidP="003043BE">
            <w:pPr>
              <w:jc w:val="center"/>
              <w:rPr>
                <w:rFonts w:ascii="Arial" w:hAnsi="Arial" w:cs="Arial"/>
                <w:b/>
                <w:sz w:val="18"/>
                <w:szCs w:val="18"/>
              </w:rPr>
            </w:pPr>
            <w:r w:rsidRPr="003043BE">
              <w:rPr>
                <w:rFonts w:ascii="Arial" w:hAnsi="Arial" w:cs="Arial"/>
                <w:b/>
                <w:sz w:val="18"/>
                <w:szCs w:val="18"/>
              </w:rPr>
              <w:t>09.0</w:t>
            </w:r>
            <w:r w:rsidR="00253CA5" w:rsidRPr="003043BE">
              <w:rPr>
                <w:rFonts w:ascii="Arial" w:hAnsi="Arial" w:cs="Arial"/>
                <w:b/>
                <w:sz w:val="18"/>
                <w:szCs w:val="18"/>
              </w:rPr>
              <w:t>0-12.00</w:t>
            </w:r>
          </w:p>
        </w:tc>
        <w:tc>
          <w:tcPr>
            <w:tcW w:w="1362" w:type="dxa"/>
            <w:shd w:val="clear" w:color="auto" w:fill="FFFFFF" w:themeFill="background1"/>
            <w:vAlign w:val="center"/>
          </w:tcPr>
          <w:p w:rsidR="00253CA5" w:rsidRPr="00496629" w:rsidRDefault="000744F2" w:rsidP="00253CA5">
            <w:pPr>
              <w:rPr>
                <w:rFonts w:ascii="Arial" w:hAnsi="Arial" w:cs="Arial"/>
                <w:sz w:val="22"/>
                <w:szCs w:val="22"/>
              </w:rPr>
            </w:pPr>
            <w:r w:rsidRPr="00496629">
              <w:rPr>
                <w:rFonts w:ascii="Arial" w:hAnsi="Arial" w:cs="Arial"/>
                <w:sz w:val="22"/>
                <w:szCs w:val="22"/>
              </w:rPr>
              <w:t>£95.00</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DE6832" w:rsidRDefault="00496629" w:rsidP="00253CA5">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05/10/2021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253CA5" w:rsidRPr="00496629" w:rsidRDefault="00496629" w:rsidP="00DF4C16">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Anxiety Based Non Attendance</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06/10/2021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53CA5" w:rsidRPr="00496629" w:rsidRDefault="00496629" w:rsidP="00DF4C16">
            <w:pPr>
              <w:rPr>
                <w:rFonts w:ascii="Arial" w:hAnsi="Arial" w:cs="Arial"/>
                <w:sz w:val="22"/>
                <w:szCs w:val="22"/>
              </w:rPr>
            </w:pPr>
            <w:r w:rsidRPr="00496629">
              <w:rPr>
                <w:rFonts w:ascii="Arial" w:hAnsi="Arial" w:cs="Arial"/>
                <w:sz w:val="22"/>
                <w:szCs w:val="22"/>
              </w:rPr>
              <w:t>£75.00</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12/10/2021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496629" w:rsidP="00253CA5">
            <w:pPr>
              <w:rPr>
                <w:rFonts w:ascii="Arial" w:hAnsi="Arial" w:cs="Arial"/>
                <w:sz w:val="22"/>
                <w:szCs w:val="22"/>
              </w:rPr>
            </w:pPr>
            <w:r>
              <w:rPr>
                <w:rFonts w:ascii="Arial" w:hAnsi="Arial" w:cs="Arial"/>
                <w:sz w:val="22"/>
                <w:szCs w:val="22"/>
              </w:rPr>
              <w:t>£300.00</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496629" w:rsidTr="00496629">
        <w:trPr>
          <w:trHeight w:val="585"/>
        </w:trPr>
        <w:tc>
          <w:tcPr>
            <w:tcW w:w="960" w:type="dxa"/>
            <w:shd w:val="clear" w:color="auto" w:fill="auto"/>
            <w:noWrap/>
            <w:vAlign w:val="center"/>
          </w:tcPr>
          <w:p w:rsidR="00496629"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496629"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23/11/2021</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496629"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A6370C" w:rsidRDefault="00A6370C">
      <w:pPr>
        <w:rPr>
          <w:sz w:val="32"/>
          <w:szCs w:val="32"/>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proofErr w:type="spellStart"/>
            <w:r>
              <w:rPr>
                <w:rFonts w:ascii="Arial" w:hAnsi="Arial" w:cs="Arial"/>
                <w:b/>
                <w:sz w:val="28"/>
                <w:szCs w:val="28"/>
              </w:rPr>
              <w:t>SENCo</w:t>
            </w:r>
            <w:proofErr w:type="spellEnd"/>
            <w:r>
              <w:rPr>
                <w:rFonts w:ascii="Arial" w:hAnsi="Arial" w:cs="Arial"/>
                <w:b/>
                <w:sz w:val="28"/>
                <w:szCs w:val="28"/>
              </w:rPr>
              <w:t xml:space="preserve">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proofErr w:type="spellStart"/>
            <w:r>
              <w:rPr>
                <w:rFonts w:ascii="Arial" w:hAnsi="Arial" w:cs="Arial"/>
              </w:rPr>
              <w:t>SENCo</w:t>
            </w:r>
            <w:proofErr w:type="spellEnd"/>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3043BE" w:rsidP="001F4280">
            <w:pPr>
              <w:rPr>
                <w:rFonts w:ascii="Arial" w:hAnsi="Arial" w:cs="Arial"/>
                <w:sz w:val="22"/>
                <w:szCs w:val="22"/>
              </w:rPr>
            </w:pPr>
            <w:r>
              <w:rPr>
                <w:rFonts w:ascii="Arial" w:hAnsi="Arial" w:cs="Arial"/>
                <w:sz w:val="22"/>
                <w:szCs w:val="22"/>
              </w:rPr>
              <w:t xml:space="preserve">22/09/2021 -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C87D82" w:rsidP="006B4842">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Live and Interactive Webinar and/or a Pre-recorded Video </w:t>
            </w:r>
            <w:r w:rsidR="005747BD"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available</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87D82" w:rsidRPr="00C87D82" w:rsidRDefault="00C87D82" w:rsidP="00C87D82">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Intended outcomes for participants:</w:t>
            </w:r>
          </w:p>
          <w:p w:rsidR="00C87D82" w:rsidRPr="00C87D82" w:rsidRDefault="00C87D82" w:rsidP="00C87D82">
            <w:pPr>
              <w:rPr>
                <w:rFonts w:ascii="Arial" w:hAnsi="Arial" w:cs="Arial"/>
                <w:sz w:val="22"/>
                <w:szCs w:val="22"/>
              </w:rPr>
            </w:pPr>
          </w:p>
          <w:p w:rsidR="00C87D8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6B484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C87D82">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w:t>
            </w:r>
            <w:r w:rsidR="00C87D82">
              <w:rPr>
                <w:rFonts w:ascii="Arial" w:hAnsi="Arial" w:cs="Arial"/>
              </w:rPr>
              <w:t>Senior Leaders</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1F4280" w:rsidRPr="007E08F9"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shd w:val="clear" w:color="auto" w:fill="auto"/>
          </w:tcPr>
          <w:p w:rsidR="001F4280" w:rsidRPr="003043BE" w:rsidRDefault="003043BE" w:rsidP="001F4280">
            <w:pPr>
              <w:rPr>
                <w:rFonts w:ascii="Arial" w:hAnsi="Arial" w:cs="Arial"/>
                <w:sz w:val="22"/>
                <w:szCs w:val="22"/>
              </w:rPr>
            </w:pPr>
            <w:r>
              <w:rPr>
                <w:rFonts w:ascii="Arial" w:hAnsi="Arial" w:cs="Arial"/>
                <w:sz w:val="22"/>
                <w:szCs w:val="22"/>
              </w:rPr>
              <w:t xml:space="preserve">29/09/2021 - </w:t>
            </w:r>
            <w:r w:rsidR="00C87D82" w:rsidRPr="003043BE">
              <w:rPr>
                <w:rFonts w:ascii="Arial" w:hAnsi="Arial" w:cs="Arial"/>
                <w:sz w:val="22"/>
                <w:szCs w:val="22"/>
              </w:rPr>
              <w:t>09:00 to 12:00 / 15 to 20 minute video</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87D82" w:rsidP="00BF3547">
            <w:pPr>
              <w:rPr>
                <w:rFonts w:ascii="Arial" w:hAnsi="Arial" w:cs="Arial"/>
              </w:rPr>
            </w:pPr>
            <w:r>
              <w:rPr>
                <w:rFonts w:ascii="Arial" w:hAnsi="Arial" w:cs="Arial"/>
              </w:rPr>
              <w:t xml:space="preserve">£95 or £60 </w:t>
            </w:r>
            <w:r w:rsidR="00BF3547">
              <w:rPr>
                <w:rFonts w:ascii="Arial" w:hAnsi="Arial" w:cs="Arial"/>
              </w:rPr>
              <w:t xml:space="preserve">per person </w:t>
            </w:r>
            <w:r>
              <w:rPr>
                <w:rFonts w:ascii="Arial" w:hAnsi="Arial" w:cs="Arial"/>
              </w:rPr>
              <w:t xml:space="preserve">– </w:t>
            </w:r>
            <w:r w:rsidR="00D40CB7">
              <w:rPr>
                <w:rFonts w:ascii="Arial" w:hAnsi="Arial" w:cs="Arial"/>
              </w:rPr>
              <w:t xml:space="preserve">a £60 discount applies if the webinar is </w:t>
            </w:r>
            <w:r w:rsidR="00BF3547">
              <w:rPr>
                <w:rFonts w:ascii="Arial" w:hAnsi="Arial" w:cs="Arial"/>
              </w:rPr>
              <w:t>booked</w:t>
            </w:r>
            <w:r w:rsidR="00D40CB7">
              <w:rPr>
                <w:rFonts w:ascii="Arial" w:hAnsi="Arial" w:cs="Arial"/>
              </w:rPr>
              <w:t xml:space="preserve"> following the purchase of the </w:t>
            </w:r>
            <w:r w:rsidR="00BF3547">
              <w:rPr>
                <w:rFonts w:ascii="Arial" w:hAnsi="Arial" w:cs="Arial"/>
              </w:rPr>
              <w:t>p</w:t>
            </w:r>
            <w:r w:rsidR="00D40CB7">
              <w:rPr>
                <w:rFonts w:ascii="Arial" w:hAnsi="Arial" w:cs="Arial"/>
              </w:rPr>
              <w:t>re-recorded video.</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Pr>
                <w:rFonts w:ascii="Arial" w:hAnsi="Arial" w:cs="Arial"/>
              </w:rPr>
              <w:t>SENCo</w:t>
            </w:r>
            <w:proofErr w:type="spellEnd"/>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3043BE" w:rsidP="00AA0B21">
            <w:pPr>
              <w:rPr>
                <w:rFonts w:ascii="Arial" w:hAnsi="Arial" w:cs="Arial"/>
                <w:sz w:val="22"/>
                <w:szCs w:val="22"/>
              </w:rPr>
            </w:pPr>
            <w:r>
              <w:rPr>
                <w:rFonts w:ascii="Arial" w:hAnsi="Arial" w:cs="Arial"/>
                <w:sz w:val="22"/>
                <w:szCs w:val="22"/>
              </w:rPr>
              <w:t xml:space="preserve">05/10/2021 -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6B4842" w:rsidRDefault="006B4842" w:rsidP="006B4842">
      <w:pPr>
        <w:rPr>
          <w:rFonts w:ascii="Arial" w:hAnsi="Arial" w:cs="Arial"/>
          <w:sz w:val="32"/>
          <w:szCs w:val="32"/>
        </w:rPr>
      </w:pPr>
    </w:p>
    <w:p w:rsidR="004C2DE0" w:rsidRDefault="004C2DE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sidRPr="00BF3547">
              <w:rPr>
                <w:rFonts w:ascii="Arial" w:hAnsi="Arial" w:cs="Arial"/>
              </w:rPr>
              <w:t>Senco</w:t>
            </w:r>
            <w:proofErr w:type="spellEnd"/>
            <w:r w:rsidRPr="00BF3547">
              <w:rPr>
                <w:rFonts w:ascii="Arial" w:hAnsi="Arial" w:cs="Arial"/>
              </w:rPr>
              <w:t xml:space="preserve">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4C2DE0" w:rsidRDefault="004C2DE0"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5747BD" w:rsidRDefault="005747B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1C1CE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7A50A8" w:rsidP="002D1E1A">
            <w:pPr>
              <w:rPr>
                <w:rFonts w:ascii="Arial" w:hAnsi="Arial" w:cs="Arial"/>
                <w:b/>
                <w:sz w:val="28"/>
                <w:szCs w:val="28"/>
              </w:rPr>
            </w:pPr>
            <w:r>
              <w:rPr>
                <w:rFonts w:ascii="Arial" w:eastAsiaTheme="minorHAnsi" w:hAnsi="Arial" w:cs="Arial"/>
                <w:b/>
                <w:sz w:val="28"/>
                <w:szCs w:val="28"/>
                <w:lang w:eastAsia="en-US"/>
              </w:rPr>
              <w:t>Precision Teaching</w:t>
            </w:r>
          </w:p>
        </w:tc>
      </w:tr>
      <w:tr w:rsidR="00103BBB" w:rsidRPr="00FD382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2D1E1A">
            <w:pPr>
              <w:rPr>
                <w:rFonts w:ascii="Arial" w:hAnsi="Arial" w:cs="Arial"/>
                <w:color w:val="808080" w:themeColor="background1" w:themeShade="80"/>
              </w:rPr>
            </w:pPr>
          </w:p>
        </w:tc>
        <w:tc>
          <w:tcPr>
            <w:tcW w:w="8043" w:type="dxa"/>
            <w:shd w:val="clear" w:color="auto" w:fill="auto"/>
          </w:tcPr>
          <w:p w:rsidR="00103BBB" w:rsidRPr="006E0866" w:rsidRDefault="007A50A8"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03BBB" w:rsidRDefault="007A50A8" w:rsidP="00103BBB">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Default="007A50A8" w:rsidP="00103BBB">
            <w:pPr>
              <w:rPr>
                <w:rFonts w:ascii="Arial" w:hAnsi="Arial" w:cs="Arial"/>
                <w:sz w:val="22"/>
                <w:szCs w:val="22"/>
              </w:rPr>
            </w:pPr>
          </w:p>
          <w:p w:rsidR="007A50A8" w:rsidRPr="00B02A51" w:rsidRDefault="007A50A8" w:rsidP="00103BBB">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p w:rsidR="00103BBB" w:rsidRPr="00FD3823" w:rsidRDefault="00103BBB" w:rsidP="007A50A8">
            <w:pPr>
              <w:rPr>
                <w:rFonts w:ascii="Arial" w:hAnsi="Arial" w:cs="Arial"/>
                <w:sz w:val="22"/>
                <w:szCs w:val="22"/>
              </w:rPr>
            </w:pP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7A50A8" w:rsidP="00103BBB">
            <w:pPr>
              <w:rPr>
                <w:rFonts w:ascii="Arial" w:hAnsi="Arial" w:cs="Arial"/>
              </w:rPr>
            </w:pPr>
            <w:proofErr w:type="spellStart"/>
            <w:r w:rsidRPr="007A50A8">
              <w:rPr>
                <w:rFonts w:ascii="Arial" w:hAnsi="Arial" w:cs="Arial"/>
              </w:rPr>
              <w:t>Senco</w:t>
            </w:r>
            <w:proofErr w:type="spellEnd"/>
            <w:r w:rsidRPr="007A50A8">
              <w:rPr>
                <w:rFonts w:ascii="Arial" w:hAnsi="Arial" w:cs="Arial"/>
              </w:rPr>
              <w:t xml:space="preserve"> / Teacher / TA</w:t>
            </w: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2D1E1A">
        <w:tc>
          <w:tcPr>
            <w:tcW w:w="2519" w:type="dxa"/>
            <w:shd w:val="clear" w:color="auto" w:fill="auto"/>
          </w:tcPr>
          <w:p w:rsidR="00103BBB" w:rsidRDefault="00E74626" w:rsidP="00103BBB">
            <w:pPr>
              <w:rPr>
                <w:rFonts w:ascii="Arial" w:hAnsi="Arial" w:cs="Arial"/>
                <w:color w:val="808080" w:themeColor="background1" w:themeShade="80"/>
              </w:rPr>
            </w:pPr>
            <w:r>
              <w:rPr>
                <w:rFonts w:ascii="Arial" w:hAnsi="Arial" w:cs="Arial"/>
              </w:rPr>
              <w:t xml:space="preserve">Date </w:t>
            </w:r>
            <w:r w:rsidR="007A50A8">
              <w:rPr>
                <w:rFonts w:ascii="Arial" w:hAnsi="Arial" w:cs="Arial"/>
              </w:rPr>
              <w:t>/ Duration</w:t>
            </w:r>
          </w:p>
        </w:tc>
        <w:tc>
          <w:tcPr>
            <w:tcW w:w="8043" w:type="dxa"/>
            <w:shd w:val="clear" w:color="auto" w:fill="auto"/>
          </w:tcPr>
          <w:p w:rsidR="00103BBB" w:rsidRPr="006E0866" w:rsidRDefault="00286A34" w:rsidP="00FE2174">
            <w:pPr>
              <w:rPr>
                <w:rFonts w:ascii="Arial" w:hAnsi="Arial" w:cs="Arial"/>
                <w:sz w:val="20"/>
                <w:szCs w:val="20"/>
              </w:rPr>
            </w:pPr>
            <w:r>
              <w:rPr>
                <w:rFonts w:ascii="Arial" w:hAnsi="Arial" w:cs="Arial"/>
                <w:sz w:val="22"/>
                <w:szCs w:val="22"/>
              </w:rPr>
              <w:t>18/</w:t>
            </w:r>
            <w:r w:rsidR="00C52820">
              <w:rPr>
                <w:rFonts w:ascii="Arial" w:hAnsi="Arial" w:cs="Arial"/>
                <w:sz w:val="22"/>
                <w:szCs w:val="22"/>
              </w:rPr>
              <w:t>1</w:t>
            </w:r>
            <w:bookmarkStart w:id="0" w:name="_GoBack"/>
            <w:bookmarkEnd w:id="0"/>
            <w:r>
              <w:rPr>
                <w:rFonts w:ascii="Arial" w:hAnsi="Arial" w:cs="Arial"/>
                <w:sz w:val="22"/>
                <w:szCs w:val="22"/>
              </w:rPr>
              <w:t xml:space="preserve">1/2021 - </w:t>
            </w:r>
            <w:r w:rsidR="007A50A8" w:rsidRPr="006E0866">
              <w:rPr>
                <w:rFonts w:ascii="Arial" w:hAnsi="Arial" w:cs="Arial"/>
                <w:sz w:val="22"/>
                <w:szCs w:val="22"/>
              </w:rPr>
              <w:t>Webinar – 09:00 to 10.30 / Pre-recorded video approximately 15 to 20 minutes long.</w:t>
            </w:r>
          </w:p>
        </w:tc>
      </w:tr>
      <w:tr w:rsidR="00103BBB" w:rsidTr="002D1E1A">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7A50A8">
            <w:pPr>
              <w:rPr>
                <w:rFonts w:ascii="Arial" w:hAnsi="Arial" w:cs="Arial"/>
              </w:rPr>
            </w:pPr>
            <w:r>
              <w:rPr>
                <w:rFonts w:ascii="Arial" w:hAnsi="Arial" w:cs="Arial"/>
              </w:rPr>
              <w:t xml:space="preserve"> </w:t>
            </w:r>
            <w:r w:rsidR="007A50A8">
              <w:rPr>
                <w:rFonts w:ascii="Arial" w:hAnsi="Arial" w:cs="Arial"/>
              </w:rPr>
              <w:t>£75 per person</w:t>
            </w:r>
          </w:p>
        </w:tc>
      </w:tr>
    </w:tbl>
    <w:p w:rsidR="00103BBB" w:rsidRDefault="00103BBB"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01B0"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5747BD" w:rsidRPr="007E08F9" w:rsidRDefault="005747BD" w:rsidP="002D1E1A">
            <w:pPr>
              <w:rPr>
                <w:rFonts w:ascii="Arial" w:hAnsi="Arial" w:cs="Arial"/>
                <w:sz w:val="22"/>
                <w:szCs w:val="22"/>
              </w:rPr>
            </w:pP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proofErr w:type="spellStart"/>
            <w:r w:rsidRPr="005747BD">
              <w:rPr>
                <w:rFonts w:ascii="Arial" w:hAnsi="Arial" w:cs="Arial"/>
              </w:rPr>
              <w:t>SENCo</w:t>
            </w:r>
            <w:proofErr w:type="spellEnd"/>
            <w:r w:rsidRPr="005747BD">
              <w:rPr>
                <w:rFonts w:ascii="Arial" w:hAnsi="Arial" w:cs="Arial"/>
              </w:rPr>
              <w:t>/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p w:rsidR="005747BD" w:rsidRPr="007E08F9" w:rsidRDefault="005747BD" w:rsidP="006E0866">
            <w:pPr>
              <w:rPr>
                <w:rFonts w:ascii="Arial" w:hAnsi="Arial" w:cs="Arial"/>
                <w:sz w:val="22"/>
                <w:szCs w:val="22"/>
              </w:rPr>
            </w:pP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A35CE" w:rsidRDefault="00AA35CE"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3043BE" w:rsidRDefault="003043BE"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 xml:space="preserve">This course will explore the latest research examining the use of TAs in the classroom and will facilitate attendees in re-framing and rethinking the role of </w:t>
            </w:r>
            <w:proofErr w:type="spellStart"/>
            <w:r w:rsidRPr="00A6370C">
              <w:rPr>
                <w:rFonts w:ascii="Arial" w:hAnsi="Arial" w:cs="Arial"/>
                <w:sz w:val="22"/>
                <w:szCs w:val="22"/>
              </w:rPr>
              <w:t>TAs.</w:t>
            </w:r>
            <w:proofErr w:type="spellEnd"/>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3043BE" w:rsidRDefault="003043BE"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proofErr w:type="spellStart"/>
            <w:r w:rsidRPr="005747BD">
              <w:rPr>
                <w:rFonts w:ascii="Arial" w:hAnsi="Arial" w:cs="Arial"/>
              </w:rPr>
              <w:t>Senco</w:t>
            </w:r>
            <w:proofErr w:type="spellEnd"/>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26" w:rsidRDefault="00E74626">
      <w:r>
        <w:separator/>
      </w:r>
    </w:p>
  </w:endnote>
  <w:endnote w:type="continuationSeparator" w:id="0">
    <w:p w:rsidR="00E74626" w:rsidRDefault="00E7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26" w:rsidRDefault="00E74626">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52820">
      <w:rPr>
        <w:rStyle w:val="PageNumber"/>
        <w:rFonts w:ascii="Arial" w:hAnsi="Arial" w:cs="Arial"/>
        <w:noProof/>
        <w:sz w:val="20"/>
        <w:szCs w:val="20"/>
      </w:rPr>
      <w:t>1</w:t>
    </w:r>
    <w:r w:rsidRPr="00B15E27">
      <w:rPr>
        <w:rStyle w:val="PageNumber"/>
        <w:rFonts w:ascii="Arial" w:hAnsi="Arial" w:cs="Arial"/>
        <w:sz w:val="20"/>
        <w:szCs w:val="20"/>
      </w:rPr>
      <w:fldChar w:fldCharType="end"/>
    </w:r>
    <w:r w:rsidR="00286A34">
      <w:rPr>
        <w:rStyle w:val="PageNumber"/>
        <w:rFonts w:ascii="Arial" w:hAnsi="Arial" w:cs="Arial"/>
        <w:sz w:val="20"/>
        <w:szCs w:val="20"/>
      </w:rPr>
      <w:t xml:space="preserve"> of 12</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26" w:rsidRDefault="00E74626">
      <w:r>
        <w:separator/>
      </w:r>
    </w:p>
  </w:footnote>
  <w:footnote w:type="continuationSeparator" w:id="0">
    <w:p w:rsidR="00E74626" w:rsidRDefault="00E74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26" w:rsidRDefault="00E74626"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74626" w:rsidTr="00EE3E9F">
      <w:tc>
        <w:tcPr>
          <w:tcW w:w="3353" w:type="dxa"/>
        </w:tcPr>
        <w:p w:rsidR="00E74626" w:rsidRPr="00E166CF" w:rsidRDefault="00E74626"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E74626" w:rsidRPr="00E166CF" w:rsidRDefault="00E74626"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E74626" w:rsidRPr="00E166CF" w:rsidRDefault="00E74626"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E74626" w:rsidRDefault="00E74626" w:rsidP="00E166CF">
          <w:pPr>
            <w:pStyle w:val="Header"/>
          </w:pPr>
          <w:r w:rsidRPr="00E166CF">
            <w:rPr>
              <w:rFonts w:asciiTheme="majorHAnsi" w:hAnsiTheme="majorHAnsi"/>
              <w:sz w:val="16"/>
              <w:szCs w:val="16"/>
            </w:rPr>
            <w:t>Princes Way, Bradford, BD1 1NN</w:t>
          </w:r>
        </w:p>
      </w:tc>
      <w:tc>
        <w:tcPr>
          <w:tcW w:w="3168" w:type="dxa"/>
        </w:tcPr>
        <w:p w:rsidR="00E74626" w:rsidRDefault="00E74626"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E74626" w:rsidRDefault="00E74626"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E74626" w:rsidRPr="00BA41BD" w:rsidRDefault="00E74626"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FDC027B"/>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A604-B694-4C3E-9101-22676EC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2415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11</cp:revision>
  <cp:lastPrinted>2018-10-03T13:20:00Z</cp:lastPrinted>
  <dcterms:created xsi:type="dcterms:W3CDTF">2021-06-29T10:41:00Z</dcterms:created>
  <dcterms:modified xsi:type="dcterms:W3CDTF">2021-07-05T09:49:00Z</dcterms:modified>
</cp:coreProperties>
</file>