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D2" w:rsidRDefault="007644D2">
      <w:pPr>
        <w:spacing w:before="2" w:after="0" w:line="100" w:lineRule="exact"/>
        <w:rPr>
          <w:sz w:val="10"/>
          <w:szCs w:val="1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54pt;margin-top:-9pt;width:269.5pt;height:63.35pt;z-index:251659264;visibility:visible">
            <v:imagedata r:id="rId5" o:title=""/>
            <w10:wrap type="square"/>
          </v:shape>
        </w:pict>
      </w:r>
    </w:p>
    <w:p w:rsidR="007644D2" w:rsidRDefault="007644D2">
      <w:pPr>
        <w:spacing w:after="0" w:line="240" w:lineRule="auto"/>
        <w:ind w:left="3703" w:right="-20"/>
        <w:rPr>
          <w:rFonts w:ascii="Times New Roman" w:hAnsi="Times New Roman" w:cs="Times New Roman"/>
          <w:sz w:val="20"/>
          <w:szCs w:val="20"/>
        </w:rPr>
      </w:pPr>
      <w:r>
        <w:rPr>
          <w:noProof/>
          <w:lang w:val="en-GB" w:eastAsia="en-GB"/>
        </w:rPr>
        <w:pict>
          <v:rect id="Rectangle 3" o:spid="_x0000_s1027" style="position:absolute;left:0;text-align:left;margin-left:-60.5pt;margin-top:3.9pt;width:159.5pt;height:11in;z-index:251655168;visibility:visible" fillcolor="#f90" stroked="f">
            <v:fill color2="blue" rotate="t" focus="100%" type="gradient"/>
          </v:rect>
        </w:pict>
      </w:r>
    </w:p>
    <w:p w:rsidR="007644D2" w:rsidRDefault="007644D2">
      <w:pPr>
        <w:spacing w:before="19" w:after="0" w:line="260" w:lineRule="exact"/>
        <w:rPr>
          <w:sz w:val="26"/>
          <w:szCs w:val="26"/>
        </w:rPr>
      </w:pPr>
    </w:p>
    <w:p w:rsidR="007644D2" w:rsidRDefault="007644D2">
      <w:pPr>
        <w:spacing w:before="32" w:after="0" w:line="420" w:lineRule="auto"/>
        <w:ind w:left="2345" w:right="194"/>
        <w:rPr>
          <w:rFonts w:ascii="Arial" w:hAnsi="Arial" w:cs="Arial"/>
          <w:spacing w:val="2"/>
        </w:rPr>
      </w:pPr>
      <w:r>
        <w:rPr>
          <w:noProof/>
          <w:lang w:val="en-GB" w:eastAsia="en-GB"/>
        </w:rPr>
        <w:pict>
          <v:roundrect id="AutoShape 4" o:spid="_x0000_s1028" style="position:absolute;left:0;text-align:left;margin-left:-22pt;margin-top:14.45pt;width:495pt;height:170.65pt;z-index:251656192;visibility:visible" arcsize=".5" stroked="f">
            <v:textbox style="mso-next-textbox:#AutoShape 4">
              <w:txbxContent>
                <w:p w:rsidR="007644D2" w:rsidRDefault="007644D2" w:rsidP="0012374B">
                  <w:pPr>
                    <w:spacing w:after="0" w:line="796" w:lineRule="exact"/>
                    <w:ind w:left="142" w:right="-20"/>
                    <w:rPr>
                      <w:rFonts w:ascii="Times New Roman" w:hAnsi="Times New Roman" w:cs="Times New Roman"/>
                      <w:spacing w:val="16"/>
                      <w:position w:val="-1"/>
                      <w:sz w:val="72"/>
                      <w:szCs w:val="72"/>
                    </w:rPr>
                  </w:pPr>
                  <w:r w:rsidRPr="00963613">
                    <w:rPr>
                      <w:rFonts w:ascii="Arial" w:hAnsi="Arial" w:cs="Arial"/>
                      <w:spacing w:val="-1"/>
                      <w:position w:val="-1"/>
                      <w:sz w:val="48"/>
                      <w:szCs w:val="48"/>
                    </w:rPr>
                    <w:t>F</w:t>
                  </w:r>
                  <w:r w:rsidRPr="00963613">
                    <w:rPr>
                      <w:rFonts w:ascii="Arial" w:hAnsi="Arial" w:cs="Arial"/>
                      <w:position w:val="-1"/>
                      <w:sz w:val="48"/>
                      <w:szCs w:val="48"/>
                    </w:rPr>
                    <w:t>ree</w:t>
                  </w:r>
                  <w:r w:rsidRPr="00963613">
                    <w:rPr>
                      <w:rFonts w:ascii="Arial" w:hAnsi="Arial" w:cs="Arial"/>
                      <w:spacing w:val="16"/>
                      <w:position w:val="-1"/>
                      <w:sz w:val="48"/>
                      <w:szCs w:val="48"/>
                    </w:rPr>
                    <w:t xml:space="preserve"> Health Priority Writing Workshop for all schools who have completed Stage 1</w:t>
                  </w:r>
                </w:p>
                <w:p w:rsidR="007644D2" w:rsidRDefault="007644D2" w:rsidP="0012374B">
                  <w:pPr>
                    <w:spacing w:after="0" w:line="796" w:lineRule="exact"/>
                    <w:ind w:left="142" w:right="-20"/>
                    <w:rPr>
                      <w:rFonts w:ascii="Times New Roman" w:hAnsi="Times New Roman" w:cs="Times New Roman"/>
                      <w:spacing w:val="16"/>
                      <w:position w:val="-1"/>
                      <w:sz w:val="72"/>
                      <w:szCs w:val="72"/>
                    </w:rPr>
                  </w:pPr>
                </w:p>
                <w:p w:rsidR="007644D2" w:rsidRDefault="007644D2" w:rsidP="0012374B">
                  <w:pPr>
                    <w:spacing w:after="0" w:line="796" w:lineRule="exact"/>
                    <w:ind w:left="142" w:right="-20"/>
                    <w:rPr>
                      <w:rFonts w:ascii="Times New Roman" w:hAnsi="Times New Roman" w:cs="Times New Roman"/>
                      <w:spacing w:val="16"/>
                      <w:position w:val="-1"/>
                      <w:sz w:val="72"/>
                      <w:szCs w:val="72"/>
                    </w:rPr>
                  </w:pPr>
                </w:p>
                <w:p w:rsidR="007644D2" w:rsidRDefault="007644D2" w:rsidP="0012374B">
                  <w:pPr>
                    <w:spacing w:after="0" w:line="796" w:lineRule="exact"/>
                    <w:ind w:left="142" w:right="-20"/>
                    <w:rPr>
                      <w:rFonts w:ascii="Arial" w:hAnsi="Arial" w:cs="Arial"/>
                      <w:sz w:val="72"/>
                      <w:szCs w:val="72"/>
                    </w:rPr>
                  </w:pPr>
                </w:p>
                <w:p w:rsidR="007644D2" w:rsidRDefault="007644D2" w:rsidP="0012374B">
                  <w:pPr>
                    <w:spacing w:after="0" w:line="812" w:lineRule="exact"/>
                    <w:ind w:left="142" w:right="-20"/>
                    <w:rPr>
                      <w:rFonts w:ascii="Arial" w:hAnsi="Arial" w:cs="Arial"/>
                      <w:sz w:val="72"/>
                      <w:szCs w:val="72"/>
                    </w:rPr>
                  </w:pPr>
                  <w:r>
                    <w:rPr>
                      <w:rFonts w:ascii="Arial" w:hAnsi="Arial" w:cs="Arial"/>
                      <w:spacing w:val="-1"/>
                      <w:position w:val="-3"/>
                      <w:sz w:val="72"/>
                      <w:szCs w:val="72"/>
                    </w:rPr>
                    <w:t>I</w:t>
                  </w:r>
                  <w:r>
                    <w:rPr>
                      <w:rFonts w:ascii="Arial" w:hAnsi="Arial" w:cs="Arial"/>
                      <w:position w:val="-3"/>
                      <w:sz w:val="72"/>
                      <w:szCs w:val="72"/>
                    </w:rPr>
                    <w:t>nves</w:t>
                  </w:r>
                  <w:r>
                    <w:rPr>
                      <w:rFonts w:ascii="Arial" w:hAnsi="Arial" w:cs="Arial"/>
                      <w:spacing w:val="-1"/>
                      <w:position w:val="-3"/>
                      <w:sz w:val="72"/>
                      <w:szCs w:val="72"/>
                    </w:rPr>
                    <w:t>t</w:t>
                  </w:r>
                  <w:r>
                    <w:rPr>
                      <w:rFonts w:ascii="Arial" w:hAnsi="Arial" w:cs="Arial"/>
                      <w:position w:val="-3"/>
                      <w:sz w:val="72"/>
                      <w:szCs w:val="72"/>
                    </w:rPr>
                    <w:t>ors</w:t>
                  </w:r>
                  <w:r>
                    <w:rPr>
                      <w:rFonts w:ascii="Times New Roman" w:hAnsi="Times New Roman" w:cs="Times New Roman"/>
                      <w:spacing w:val="15"/>
                      <w:position w:val="-3"/>
                      <w:sz w:val="72"/>
                      <w:szCs w:val="72"/>
                    </w:rPr>
                    <w:t xml:space="preserve"> </w:t>
                  </w:r>
                  <w:r>
                    <w:rPr>
                      <w:rFonts w:ascii="Arial" w:hAnsi="Arial" w:cs="Arial"/>
                      <w:spacing w:val="1"/>
                      <w:position w:val="-3"/>
                      <w:sz w:val="72"/>
                      <w:szCs w:val="72"/>
                    </w:rPr>
                    <w:t>i</w:t>
                  </w:r>
                  <w:r>
                    <w:rPr>
                      <w:rFonts w:ascii="Arial" w:hAnsi="Arial" w:cs="Arial"/>
                      <w:position w:val="-3"/>
                      <w:sz w:val="72"/>
                      <w:szCs w:val="72"/>
                    </w:rPr>
                    <w:t>n</w:t>
                  </w:r>
                  <w:r>
                    <w:rPr>
                      <w:rFonts w:ascii="Times New Roman" w:hAnsi="Times New Roman" w:cs="Times New Roman"/>
                      <w:spacing w:val="20"/>
                      <w:position w:val="-3"/>
                      <w:sz w:val="72"/>
                      <w:szCs w:val="72"/>
                    </w:rPr>
                    <w:t xml:space="preserve"> </w:t>
                  </w:r>
                  <w:r>
                    <w:rPr>
                      <w:rFonts w:ascii="Arial" w:hAnsi="Arial" w:cs="Arial"/>
                      <w:spacing w:val="1"/>
                      <w:position w:val="-3"/>
                      <w:sz w:val="72"/>
                      <w:szCs w:val="72"/>
                    </w:rPr>
                    <w:t>H</w:t>
                  </w:r>
                  <w:r>
                    <w:rPr>
                      <w:rFonts w:ascii="Arial" w:hAnsi="Arial" w:cs="Arial"/>
                      <w:position w:val="-3"/>
                      <w:sz w:val="72"/>
                      <w:szCs w:val="72"/>
                    </w:rPr>
                    <w:t>ea</w:t>
                  </w:r>
                  <w:r>
                    <w:rPr>
                      <w:rFonts w:ascii="Arial" w:hAnsi="Arial" w:cs="Arial"/>
                      <w:spacing w:val="1"/>
                      <w:position w:val="-3"/>
                      <w:sz w:val="72"/>
                      <w:szCs w:val="72"/>
                    </w:rPr>
                    <w:t>l</w:t>
                  </w:r>
                  <w:r>
                    <w:rPr>
                      <w:rFonts w:ascii="Arial" w:hAnsi="Arial" w:cs="Arial"/>
                      <w:spacing w:val="-1"/>
                      <w:position w:val="-3"/>
                      <w:sz w:val="72"/>
                      <w:szCs w:val="72"/>
                    </w:rPr>
                    <w:t>t</w:t>
                  </w:r>
                  <w:r>
                    <w:rPr>
                      <w:rFonts w:ascii="Arial" w:hAnsi="Arial" w:cs="Arial"/>
                      <w:position w:val="-3"/>
                      <w:sz w:val="72"/>
                      <w:szCs w:val="72"/>
                    </w:rPr>
                    <w:t>h</w:t>
                  </w:r>
                </w:p>
                <w:p w:rsidR="007644D2" w:rsidRDefault="007644D2"/>
              </w:txbxContent>
            </v:textbox>
          </v:roundrect>
        </w:pict>
      </w:r>
    </w:p>
    <w:p w:rsidR="007644D2" w:rsidRDefault="007644D2">
      <w:pPr>
        <w:spacing w:before="32" w:after="0" w:line="420" w:lineRule="auto"/>
        <w:ind w:left="2345" w:right="194"/>
        <w:rPr>
          <w:rFonts w:ascii="Arial" w:hAnsi="Arial" w:cs="Arial"/>
          <w:spacing w:val="2"/>
        </w:rPr>
      </w:pPr>
    </w:p>
    <w:p w:rsidR="007644D2" w:rsidRDefault="007644D2">
      <w:pPr>
        <w:spacing w:after="0" w:line="200" w:lineRule="exact"/>
        <w:rPr>
          <w:sz w:val="20"/>
          <w:szCs w:val="20"/>
        </w:rPr>
      </w:pPr>
    </w:p>
    <w:p w:rsidR="007644D2" w:rsidRDefault="007644D2">
      <w:pPr>
        <w:spacing w:after="0" w:line="200" w:lineRule="exact"/>
        <w:rPr>
          <w:sz w:val="20"/>
          <w:szCs w:val="20"/>
        </w:rPr>
      </w:pPr>
    </w:p>
    <w:p w:rsidR="007644D2" w:rsidRDefault="007644D2">
      <w:pPr>
        <w:spacing w:after="0" w:line="200" w:lineRule="exact"/>
        <w:rPr>
          <w:sz w:val="20"/>
          <w:szCs w:val="20"/>
        </w:rPr>
      </w:pPr>
    </w:p>
    <w:p w:rsidR="007644D2" w:rsidRDefault="007644D2">
      <w:pPr>
        <w:spacing w:after="0" w:line="200" w:lineRule="exact"/>
        <w:rPr>
          <w:sz w:val="20"/>
          <w:szCs w:val="20"/>
        </w:rPr>
      </w:pPr>
    </w:p>
    <w:p w:rsidR="007644D2" w:rsidRDefault="007644D2">
      <w:pPr>
        <w:spacing w:after="0" w:line="200" w:lineRule="exact"/>
        <w:rPr>
          <w:sz w:val="20"/>
          <w:szCs w:val="20"/>
        </w:rPr>
      </w:pPr>
    </w:p>
    <w:p w:rsidR="007644D2" w:rsidRDefault="007644D2">
      <w:pPr>
        <w:spacing w:after="0" w:line="200" w:lineRule="exact"/>
        <w:rPr>
          <w:sz w:val="20"/>
          <w:szCs w:val="20"/>
        </w:rPr>
      </w:pPr>
    </w:p>
    <w:p w:rsidR="007644D2" w:rsidRDefault="007644D2">
      <w:pPr>
        <w:spacing w:before="16" w:after="0" w:line="260" w:lineRule="exact"/>
        <w:rPr>
          <w:sz w:val="26"/>
          <w:szCs w:val="26"/>
        </w:rPr>
      </w:pPr>
    </w:p>
    <w:p w:rsidR="007644D2" w:rsidRDefault="007644D2">
      <w:pPr>
        <w:spacing w:before="2" w:after="0" w:line="180" w:lineRule="exact"/>
        <w:rPr>
          <w:sz w:val="18"/>
          <w:szCs w:val="18"/>
        </w:rPr>
      </w:pPr>
    </w:p>
    <w:p w:rsidR="007644D2" w:rsidRDefault="007644D2">
      <w:pPr>
        <w:spacing w:before="2" w:after="0" w:line="180" w:lineRule="exact"/>
        <w:rPr>
          <w:sz w:val="18"/>
          <w:szCs w:val="18"/>
        </w:rPr>
      </w:pPr>
    </w:p>
    <w:p w:rsidR="007644D2" w:rsidRDefault="007644D2">
      <w:pPr>
        <w:spacing w:before="2" w:after="0" w:line="180" w:lineRule="exact"/>
        <w:rPr>
          <w:sz w:val="18"/>
          <w:szCs w:val="18"/>
        </w:rPr>
      </w:pPr>
    </w:p>
    <w:p w:rsidR="007644D2" w:rsidRDefault="007644D2">
      <w:pPr>
        <w:spacing w:before="2" w:after="0" w:line="180" w:lineRule="exact"/>
        <w:rPr>
          <w:sz w:val="18"/>
          <w:szCs w:val="18"/>
        </w:rPr>
      </w:pPr>
    </w:p>
    <w:p w:rsidR="007644D2" w:rsidRDefault="007644D2">
      <w:pPr>
        <w:spacing w:before="2" w:after="0" w:line="180" w:lineRule="exact"/>
        <w:rPr>
          <w:sz w:val="18"/>
          <w:szCs w:val="18"/>
        </w:rPr>
      </w:pPr>
    </w:p>
    <w:p w:rsidR="007644D2" w:rsidRDefault="007644D2">
      <w:pPr>
        <w:spacing w:before="2" w:after="0" w:line="180" w:lineRule="exact"/>
        <w:rPr>
          <w:sz w:val="18"/>
          <w:szCs w:val="18"/>
        </w:rPr>
      </w:pPr>
    </w:p>
    <w:p w:rsidR="007644D2" w:rsidRDefault="007644D2">
      <w:pPr>
        <w:spacing w:before="2" w:after="0" w:line="180" w:lineRule="exact"/>
        <w:rPr>
          <w:sz w:val="18"/>
          <w:szCs w:val="18"/>
        </w:rPr>
      </w:pPr>
    </w:p>
    <w:p w:rsidR="007644D2" w:rsidRDefault="007644D2">
      <w:pPr>
        <w:spacing w:before="2" w:after="0" w:line="180" w:lineRule="exact"/>
        <w:rPr>
          <w:sz w:val="18"/>
          <w:szCs w:val="18"/>
        </w:rPr>
      </w:pPr>
    </w:p>
    <w:p w:rsidR="007644D2" w:rsidRDefault="007644D2">
      <w:pPr>
        <w:spacing w:before="2" w:after="0" w:line="180" w:lineRule="exact"/>
        <w:rPr>
          <w:sz w:val="18"/>
          <w:szCs w:val="18"/>
        </w:rPr>
      </w:pPr>
    </w:p>
    <w:p w:rsidR="007644D2" w:rsidRDefault="007644D2">
      <w:pPr>
        <w:spacing w:before="2" w:after="0" w:line="180" w:lineRule="exact"/>
        <w:rPr>
          <w:sz w:val="18"/>
          <w:szCs w:val="18"/>
        </w:rPr>
      </w:pPr>
    </w:p>
    <w:p w:rsidR="007644D2" w:rsidRDefault="007644D2">
      <w:pPr>
        <w:spacing w:after="0" w:line="200" w:lineRule="exact"/>
        <w:rPr>
          <w:sz w:val="20"/>
          <w:szCs w:val="20"/>
        </w:rPr>
      </w:pPr>
      <w:r>
        <w:rPr>
          <w:noProof/>
          <w:lang w:val="en-GB" w:eastAsia="en-GB"/>
        </w:rPr>
        <w:pict>
          <v:roundrect id="AutoShape 5" o:spid="_x0000_s1029" style="position:absolute;margin-left:-27.5pt;margin-top:.2pt;width:495pt;height:27pt;z-index:251657216;visibility:visible" arcsize=".5" fillcolor="navy" stroked="f">
            <v:textbox>
              <w:txbxContent>
                <w:p w:rsidR="007644D2" w:rsidRPr="0012374B" w:rsidRDefault="007644D2" w:rsidP="0012374B">
                  <w:pPr>
                    <w:rPr>
                      <w:rFonts w:ascii="Arial" w:hAnsi="Arial" w:cs="Arial"/>
                      <w:b/>
                      <w:bCs/>
                      <w:sz w:val="28"/>
                      <w:szCs w:val="28"/>
                    </w:rPr>
                  </w:pPr>
                  <w:r>
                    <w:rPr>
                      <w:rFonts w:ascii="Arial" w:hAnsi="Arial" w:cs="Arial"/>
                      <w:b/>
                      <w:bCs/>
                      <w:sz w:val="28"/>
                      <w:szCs w:val="28"/>
                    </w:rPr>
                    <w:t xml:space="preserve">       Explore Health data; write priorities; upload information </w:t>
                  </w:r>
                </w:p>
              </w:txbxContent>
            </v:textbox>
          </v:roundrect>
        </w:pict>
      </w:r>
    </w:p>
    <w:p w:rsidR="007644D2" w:rsidRDefault="007644D2">
      <w:pPr>
        <w:spacing w:after="0" w:line="200" w:lineRule="exact"/>
        <w:rPr>
          <w:sz w:val="20"/>
          <w:szCs w:val="20"/>
        </w:rPr>
      </w:pPr>
    </w:p>
    <w:p w:rsidR="007644D2" w:rsidRDefault="007644D2" w:rsidP="0012374B">
      <w:pPr>
        <w:spacing w:before="30" w:after="0" w:line="240" w:lineRule="auto"/>
        <w:ind w:right="-20"/>
        <w:rPr>
          <w:sz w:val="26"/>
          <w:szCs w:val="26"/>
        </w:rPr>
      </w:pPr>
      <w:r>
        <w:rPr>
          <w:rFonts w:ascii="Times New Roman" w:hAnsi="Times New Roman" w:cs="Times New Roman"/>
          <w:color w:val="FFFFFF"/>
          <w:spacing w:val="2"/>
          <w:w w:val="127"/>
          <w:sz w:val="26"/>
          <w:szCs w:val="26"/>
        </w:rPr>
        <w:t>o</w:t>
      </w:r>
      <w:r>
        <w:rPr>
          <w:rFonts w:ascii="Times New Roman" w:hAnsi="Times New Roman" w:cs="Times New Roman"/>
          <w:color w:val="FFFFFF"/>
          <w:w w:val="118"/>
          <w:sz w:val="26"/>
          <w:szCs w:val="26"/>
        </w:rPr>
        <w:t>v</w:t>
      </w:r>
      <w:r>
        <w:rPr>
          <w:rFonts w:ascii="Times New Roman" w:hAnsi="Times New Roman" w:cs="Times New Roman"/>
          <w:color w:val="FFFFFF"/>
          <w:spacing w:val="1"/>
          <w:w w:val="132"/>
          <w:sz w:val="26"/>
          <w:szCs w:val="26"/>
        </w:rPr>
        <w:t>a</w:t>
      </w:r>
      <w:r>
        <w:rPr>
          <w:rFonts w:ascii="Times New Roman" w:hAnsi="Times New Roman" w:cs="Times New Roman"/>
          <w:color w:val="FFFFFF"/>
          <w:spacing w:val="5"/>
          <w:w w:val="145"/>
          <w:sz w:val="26"/>
          <w:szCs w:val="26"/>
        </w:rPr>
        <w:t>t</w:t>
      </w:r>
      <w:r>
        <w:rPr>
          <w:rFonts w:ascii="Times New Roman" w:hAnsi="Times New Roman" w:cs="Times New Roman"/>
          <w:color w:val="FFFFFF"/>
          <w:spacing w:val="-3"/>
          <w:w w:val="116"/>
          <w:sz w:val="26"/>
          <w:szCs w:val="26"/>
        </w:rPr>
        <w:t>i</w:t>
      </w:r>
      <w:r>
        <w:rPr>
          <w:rFonts w:ascii="Times New Roman" w:hAnsi="Times New Roman" w:cs="Times New Roman"/>
          <w:color w:val="FFFFFF"/>
          <w:w w:val="118"/>
          <w:sz w:val="26"/>
          <w:szCs w:val="26"/>
        </w:rPr>
        <w:t>v</w:t>
      </w:r>
      <w:r>
        <w:rPr>
          <w:rFonts w:ascii="Times New Roman" w:hAnsi="Times New Roman" w:cs="Times New Roman"/>
          <w:color w:val="FFFFFF"/>
          <w:w w:val="131"/>
          <w:sz w:val="26"/>
          <w:szCs w:val="26"/>
        </w:rPr>
        <w:t>e</w:t>
      </w:r>
      <w:r>
        <w:rPr>
          <w:rFonts w:ascii="Times New Roman" w:hAnsi="Times New Roman" w:cs="Times New Roman"/>
          <w:color w:val="FFFFFF"/>
          <w:spacing w:val="16"/>
          <w:sz w:val="26"/>
          <w:szCs w:val="26"/>
        </w:rPr>
        <w:t xml:space="preserve"> </w:t>
      </w:r>
      <w:r>
        <w:rPr>
          <w:rFonts w:ascii="Times New Roman" w:hAnsi="Times New Roman" w:cs="Times New Roman"/>
          <w:color w:val="FFFFFF"/>
          <w:spacing w:val="2"/>
          <w:w w:val="109"/>
          <w:sz w:val="26"/>
          <w:szCs w:val="26"/>
        </w:rPr>
        <w:t>P</w:t>
      </w:r>
      <w:r>
        <w:rPr>
          <w:rFonts w:ascii="Times New Roman" w:hAnsi="Times New Roman" w:cs="Times New Roman"/>
          <w:color w:val="FFFFFF"/>
          <w:spacing w:val="-3"/>
          <w:w w:val="136"/>
          <w:sz w:val="26"/>
          <w:szCs w:val="26"/>
        </w:rPr>
        <w:t>r</w:t>
      </w:r>
      <w:r>
        <w:rPr>
          <w:rFonts w:ascii="Times New Roman" w:hAnsi="Times New Roman" w:cs="Times New Roman"/>
          <w:color w:val="FFFFFF"/>
          <w:spacing w:val="4"/>
          <w:w w:val="132"/>
          <w:sz w:val="26"/>
          <w:szCs w:val="26"/>
        </w:rPr>
        <w:t>a</w:t>
      </w:r>
      <w:r>
        <w:rPr>
          <w:rFonts w:ascii="Times New Roman" w:hAnsi="Times New Roman" w:cs="Times New Roman"/>
          <w:color w:val="FFFFFF"/>
          <w:spacing w:val="-1"/>
          <w:w w:val="119"/>
          <w:sz w:val="26"/>
          <w:szCs w:val="26"/>
        </w:rPr>
        <w:t>c</w:t>
      </w:r>
      <w:r>
        <w:rPr>
          <w:rFonts w:ascii="Times New Roman" w:hAnsi="Times New Roman" w:cs="Times New Roman"/>
          <w:color w:val="FFFFFF"/>
          <w:spacing w:val="5"/>
          <w:w w:val="145"/>
          <w:sz w:val="26"/>
          <w:szCs w:val="26"/>
        </w:rPr>
        <w:t>t</w:t>
      </w:r>
      <w:r>
        <w:rPr>
          <w:rFonts w:ascii="Times New Roman" w:hAnsi="Times New Roman" w:cs="Times New Roman"/>
          <w:color w:val="FFFFFF"/>
          <w:spacing w:val="-3"/>
          <w:w w:val="116"/>
          <w:sz w:val="26"/>
          <w:szCs w:val="26"/>
        </w:rPr>
        <w:t>i</w:t>
      </w:r>
    </w:p>
    <w:p w:rsidR="007644D2" w:rsidRDefault="007644D2">
      <w:pPr>
        <w:spacing w:before="9" w:after="0" w:line="240" w:lineRule="exact"/>
        <w:rPr>
          <w:sz w:val="24"/>
          <w:szCs w:val="24"/>
        </w:rPr>
      </w:pPr>
    </w:p>
    <w:p w:rsidR="007644D2" w:rsidRDefault="007644D2">
      <w:pPr>
        <w:spacing w:before="4" w:after="0" w:line="280" w:lineRule="exact"/>
        <w:rPr>
          <w:sz w:val="28"/>
          <w:szCs w:val="28"/>
        </w:rPr>
      </w:pPr>
    </w:p>
    <w:p w:rsidR="007644D2" w:rsidRDefault="007644D2">
      <w:pPr>
        <w:spacing w:after="0" w:line="240" w:lineRule="auto"/>
        <w:ind w:left="2424" w:right="3519"/>
        <w:jc w:val="both"/>
        <w:rPr>
          <w:rFonts w:ascii="Arial" w:hAnsi="Arial" w:cs="Arial"/>
          <w:spacing w:val="-1"/>
        </w:rPr>
      </w:pPr>
      <w:r>
        <w:rPr>
          <w:rFonts w:ascii="Arial" w:hAnsi="Arial" w:cs="Arial"/>
          <w:spacing w:val="-1"/>
        </w:rPr>
        <w:t>This free half day workshop is aimed at schools who have completed Investors in Health Training and are now ready to upload priorities.  This workshop will provide an opportunity to write priorities and upload information with support from the Health and Wellbeing Team and School Nursing</w:t>
      </w:r>
    </w:p>
    <w:p w:rsidR="007644D2" w:rsidRDefault="007644D2">
      <w:pPr>
        <w:spacing w:after="0" w:line="240" w:lineRule="auto"/>
        <w:ind w:left="2424" w:right="3519"/>
        <w:jc w:val="both"/>
        <w:rPr>
          <w:rFonts w:ascii="Arial" w:hAnsi="Arial" w:cs="Arial"/>
          <w:spacing w:val="-1"/>
        </w:rPr>
      </w:pPr>
    </w:p>
    <w:p w:rsidR="007644D2" w:rsidRDefault="007644D2">
      <w:pPr>
        <w:spacing w:after="0" w:line="240" w:lineRule="auto"/>
        <w:ind w:left="2424" w:right="3519"/>
        <w:jc w:val="both"/>
        <w:rPr>
          <w:rFonts w:ascii="Arial" w:hAnsi="Arial" w:cs="Arial"/>
          <w:spacing w:val="-1"/>
        </w:rPr>
      </w:pPr>
      <w:r>
        <w:rPr>
          <w:rFonts w:ascii="Arial" w:hAnsi="Arial" w:cs="Arial"/>
          <w:spacing w:val="-1"/>
        </w:rPr>
        <w:t xml:space="preserve">Friday 27 November 2015 </w:t>
      </w:r>
    </w:p>
    <w:p w:rsidR="007644D2" w:rsidRDefault="007644D2">
      <w:pPr>
        <w:spacing w:after="0" w:line="240" w:lineRule="auto"/>
        <w:ind w:left="2424" w:right="3519"/>
        <w:jc w:val="both"/>
        <w:rPr>
          <w:rFonts w:ascii="Arial" w:hAnsi="Arial" w:cs="Arial"/>
          <w:spacing w:val="-1"/>
        </w:rPr>
      </w:pPr>
    </w:p>
    <w:p w:rsidR="007644D2" w:rsidRDefault="007644D2">
      <w:pPr>
        <w:spacing w:after="0" w:line="240" w:lineRule="auto"/>
        <w:ind w:left="2424" w:right="3519"/>
        <w:jc w:val="both"/>
        <w:rPr>
          <w:rFonts w:ascii="Arial" w:hAnsi="Arial" w:cs="Arial"/>
          <w:spacing w:val="-1"/>
        </w:rPr>
      </w:pPr>
      <w:r>
        <w:rPr>
          <w:rFonts w:ascii="Arial" w:hAnsi="Arial" w:cs="Arial"/>
          <w:spacing w:val="-1"/>
        </w:rPr>
        <w:t>9.00a.m. – 11.30 a.m.</w:t>
      </w:r>
    </w:p>
    <w:p w:rsidR="007644D2" w:rsidRDefault="007644D2">
      <w:pPr>
        <w:spacing w:after="0" w:line="240" w:lineRule="auto"/>
        <w:ind w:left="2424" w:right="3519"/>
        <w:jc w:val="both"/>
        <w:rPr>
          <w:rFonts w:ascii="Arial" w:hAnsi="Arial" w:cs="Arial"/>
          <w:spacing w:val="-1"/>
        </w:rPr>
      </w:pPr>
    </w:p>
    <w:p w:rsidR="007644D2" w:rsidRDefault="007644D2">
      <w:pPr>
        <w:spacing w:after="0" w:line="240" w:lineRule="auto"/>
        <w:ind w:left="2424" w:right="3519"/>
        <w:jc w:val="both"/>
        <w:rPr>
          <w:rFonts w:ascii="Arial" w:hAnsi="Arial" w:cs="Arial"/>
          <w:spacing w:val="-1"/>
        </w:rPr>
      </w:pPr>
    </w:p>
    <w:p w:rsidR="007644D2" w:rsidRDefault="007644D2">
      <w:pPr>
        <w:spacing w:after="0" w:line="240" w:lineRule="auto"/>
        <w:ind w:left="2424" w:right="3519"/>
        <w:jc w:val="both"/>
        <w:rPr>
          <w:rFonts w:ascii="Arial" w:hAnsi="Arial" w:cs="Arial"/>
          <w:spacing w:val="-1"/>
        </w:rPr>
      </w:pPr>
    </w:p>
    <w:p w:rsidR="007644D2" w:rsidRDefault="007644D2">
      <w:pPr>
        <w:spacing w:after="0" w:line="240" w:lineRule="auto"/>
        <w:ind w:left="2424" w:right="3519"/>
        <w:jc w:val="both"/>
        <w:rPr>
          <w:rFonts w:ascii="Arial" w:hAnsi="Arial" w:cs="Arial"/>
          <w:spacing w:val="-1"/>
        </w:rPr>
      </w:pPr>
    </w:p>
    <w:p w:rsidR="007644D2" w:rsidRDefault="007644D2">
      <w:pPr>
        <w:spacing w:after="0" w:line="240" w:lineRule="auto"/>
        <w:ind w:left="2424" w:right="3519"/>
        <w:jc w:val="both"/>
        <w:rPr>
          <w:rFonts w:ascii="Arial" w:hAnsi="Arial" w:cs="Arial"/>
        </w:rPr>
      </w:pPr>
      <w:r>
        <w:rPr>
          <w:rFonts w:ascii="Arial" w:hAnsi="Arial" w:cs="Arial"/>
          <w:spacing w:val="-1"/>
        </w:rPr>
        <w:t>V</w:t>
      </w:r>
      <w:r>
        <w:rPr>
          <w:rFonts w:ascii="Arial" w:hAnsi="Arial" w:cs="Arial"/>
        </w:rPr>
        <w:t>enue:</w:t>
      </w:r>
      <w:r>
        <w:rPr>
          <w:rFonts w:ascii="Times New Roman" w:hAnsi="Times New Roman" w:cs="Times New Roman"/>
        </w:rPr>
        <w:t xml:space="preserve">            </w:t>
      </w:r>
      <w:r>
        <w:rPr>
          <w:rFonts w:ascii="Arial" w:hAnsi="Arial" w:cs="Arial"/>
          <w:spacing w:val="2"/>
        </w:rPr>
        <w:t>T</w:t>
      </w:r>
      <w:r>
        <w:rPr>
          <w:rFonts w:ascii="Arial" w:hAnsi="Arial" w:cs="Arial"/>
        </w:rPr>
        <w:t>he</w:t>
      </w:r>
      <w:r>
        <w:rPr>
          <w:rFonts w:ascii="Times New Roman" w:hAnsi="Times New Roman" w:cs="Times New Roman"/>
          <w:spacing w:val="5"/>
        </w:rPr>
        <w:t xml:space="preserve"> </w:t>
      </w:r>
      <w:r>
        <w:rPr>
          <w:rFonts w:ascii="Arial" w:hAnsi="Arial" w:cs="Arial"/>
          <w:spacing w:val="1"/>
        </w:rPr>
        <w:t>I</w:t>
      </w:r>
      <w:r>
        <w:rPr>
          <w:rFonts w:ascii="Arial" w:hAnsi="Arial" w:cs="Arial"/>
        </w:rPr>
        <w:t>nno</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Times New Roman" w:hAnsi="Times New Roman" w:cs="Times New Roman"/>
          <w:spacing w:val="7"/>
        </w:rPr>
        <w:t xml:space="preserve"> </w:t>
      </w:r>
      <w:r>
        <w:rPr>
          <w:rFonts w:ascii="Arial" w:hAnsi="Arial" w:cs="Arial"/>
          <w:spacing w:val="-1"/>
        </w:rPr>
        <w:t>C</w:t>
      </w:r>
      <w:r>
        <w:rPr>
          <w:rFonts w:ascii="Arial" w:hAnsi="Arial" w:cs="Arial"/>
        </w:rPr>
        <w:t>en</w:t>
      </w:r>
      <w:r>
        <w:rPr>
          <w:rFonts w:ascii="Arial" w:hAnsi="Arial" w:cs="Arial"/>
          <w:spacing w:val="-1"/>
        </w:rPr>
        <w:t>t</w:t>
      </w:r>
      <w:r>
        <w:rPr>
          <w:rFonts w:ascii="Arial" w:hAnsi="Arial" w:cs="Arial"/>
          <w:spacing w:val="1"/>
        </w:rPr>
        <w:t>r</w:t>
      </w:r>
      <w:r>
        <w:rPr>
          <w:rFonts w:ascii="Arial" w:hAnsi="Arial" w:cs="Arial"/>
        </w:rPr>
        <w:t>e</w:t>
      </w:r>
    </w:p>
    <w:p w:rsidR="007644D2" w:rsidRDefault="007644D2">
      <w:pPr>
        <w:spacing w:before="1" w:after="0" w:line="240" w:lineRule="auto"/>
        <w:ind w:left="3864" w:right="-20"/>
        <w:rPr>
          <w:rFonts w:ascii="Arial" w:hAnsi="Arial" w:cs="Arial"/>
        </w:rPr>
      </w:pPr>
      <w:r>
        <w:rPr>
          <w:rFonts w:ascii="Arial" w:hAnsi="Arial" w:cs="Arial"/>
          <w:spacing w:val="-1"/>
        </w:rPr>
        <w:t>B</w:t>
      </w:r>
      <w:r>
        <w:rPr>
          <w:rFonts w:ascii="Arial" w:hAnsi="Arial" w:cs="Arial"/>
          <w:spacing w:val="1"/>
        </w:rPr>
        <w:t>r</w:t>
      </w:r>
      <w:r>
        <w:rPr>
          <w:rFonts w:ascii="Arial" w:hAnsi="Arial" w:cs="Arial"/>
        </w:rPr>
        <w:t>a</w:t>
      </w:r>
      <w:r>
        <w:rPr>
          <w:rFonts w:ascii="Arial" w:hAnsi="Arial" w:cs="Arial"/>
          <w:spacing w:val="-3"/>
        </w:rPr>
        <w:t>d</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d</w:t>
      </w:r>
      <w:r>
        <w:rPr>
          <w:rFonts w:ascii="Times New Roman" w:hAnsi="Times New Roman" w:cs="Times New Roman"/>
          <w:spacing w:val="5"/>
        </w:rPr>
        <w:t xml:space="preserve"> </w:t>
      </w:r>
      <w:r>
        <w:rPr>
          <w:rFonts w:ascii="Arial" w:hAnsi="Arial" w:cs="Arial"/>
          <w:spacing w:val="-1"/>
        </w:rPr>
        <w:t>D</w:t>
      </w:r>
      <w:r>
        <w:rPr>
          <w:rFonts w:ascii="Arial" w:hAnsi="Arial" w:cs="Arial"/>
        </w:rPr>
        <w:t>es</w:t>
      </w:r>
      <w:r>
        <w:rPr>
          <w:rFonts w:ascii="Arial" w:hAnsi="Arial" w:cs="Arial"/>
          <w:spacing w:val="-3"/>
        </w:rPr>
        <w:t>i</w:t>
      </w:r>
      <w:r>
        <w:rPr>
          <w:rFonts w:ascii="Arial" w:hAnsi="Arial" w:cs="Arial"/>
          <w:spacing w:val="2"/>
        </w:rPr>
        <w:t>g</w:t>
      </w:r>
      <w:r>
        <w:rPr>
          <w:rFonts w:ascii="Arial" w:hAnsi="Arial" w:cs="Arial"/>
        </w:rPr>
        <w:t>n</w:t>
      </w:r>
      <w:r>
        <w:rPr>
          <w:rFonts w:ascii="Times New Roman" w:hAnsi="Times New Roman" w:cs="Times New Roman"/>
          <w:spacing w:val="7"/>
        </w:rPr>
        <w:t xml:space="preserve"> </w:t>
      </w:r>
      <w:r>
        <w:rPr>
          <w:rFonts w:ascii="Arial" w:hAnsi="Arial" w:cs="Arial"/>
          <w:spacing w:val="-1"/>
        </w:rPr>
        <w:t>E</w:t>
      </w:r>
      <w:r>
        <w:rPr>
          <w:rFonts w:ascii="Arial" w:hAnsi="Arial" w:cs="Arial"/>
          <w:spacing w:val="-2"/>
        </w:rPr>
        <w:t>x</w:t>
      </w:r>
      <w:r>
        <w:rPr>
          <w:rFonts w:ascii="Arial" w:hAnsi="Arial" w:cs="Arial"/>
        </w:rPr>
        <w:t>chan</w:t>
      </w:r>
      <w:r>
        <w:rPr>
          <w:rFonts w:ascii="Arial" w:hAnsi="Arial" w:cs="Arial"/>
          <w:spacing w:val="2"/>
        </w:rPr>
        <w:t>g</w:t>
      </w:r>
      <w:r>
        <w:rPr>
          <w:rFonts w:ascii="Arial" w:hAnsi="Arial" w:cs="Arial"/>
        </w:rPr>
        <w:t>e</w:t>
      </w:r>
    </w:p>
    <w:p w:rsidR="007644D2" w:rsidRDefault="007644D2">
      <w:pPr>
        <w:spacing w:before="2" w:after="0" w:line="254" w:lineRule="exact"/>
        <w:ind w:left="3864" w:right="3825"/>
        <w:rPr>
          <w:rFonts w:ascii="Arial" w:hAnsi="Arial" w:cs="Arial"/>
        </w:rPr>
      </w:pPr>
      <w:r>
        <w:rPr>
          <w:rFonts w:ascii="Arial" w:hAnsi="Arial" w:cs="Arial"/>
        </w:rPr>
        <w:t>34</w:t>
      </w:r>
      <w:r>
        <w:rPr>
          <w:rFonts w:ascii="Times New Roman" w:hAnsi="Times New Roman" w:cs="Times New Roman"/>
          <w:spacing w:val="7"/>
        </w:rPr>
        <w:t xml:space="preserve"> </w:t>
      </w:r>
      <w:r>
        <w:rPr>
          <w:rFonts w:ascii="Arial" w:hAnsi="Arial" w:cs="Arial"/>
          <w:spacing w:val="-1"/>
        </w:rPr>
        <w:t>P</w:t>
      </w:r>
      <w:r>
        <w:rPr>
          <w:rFonts w:ascii="Arial" w:hAnsi="Arial" w:cs="Arial"/>
        </w:rPr>
        <w:t>e</w:t>
      </w:r>
      <w:r>
        <w:rPr>
          <w:rFonts w:ascii="Arial" w:hAnsi="Arial" w:cs="Arial"/>
          <w:spacing w:val="-2"/>
        </w:rPr>
        <w:t>c</w:t>
      </w:r>
      <w:r>
        <w:rPr>
          <w:rFonts w:ascii="Arial" w:hAnsi="Arial" w:cs="Arial"/>
          <w:spacing w:val="2"/>
        </w:rPr>
        <w:t>k</w:t>
      </w:r>
      <w:r>
        <w:rPr>
          <w:rFonts w:ascii="Arial" w:hAnsi="Arial" w:cs="Arial"/>
        </w:rPr>
        <w:t>o</w:t>
      </w:r>
      <w:r>
        <w:rPr>
          <w:rFonts w:ascii="Arial" w:hAnsi="Arial" w:cs="Arial"/>
          <w:spacing w:val="-2"/>
        </w:rPr>
        <w:t>v</w:t>
      </w:r>
      <w:r>
        <w:rPr>
          <w:rFonts w:ascii="Arial" w:hAnsi="Arial" w:cs="Arial"/>
        </w:rPr>
        <w:t>er</w:t>
      </w:r>
      <w:r>
        <w:rPr>
          <w:rFonts w:ascii="Times New Roman" w:hAnsi="Times New Roman" w:cs="Times New Roman"/>
          <w:spacing w:val="8"/>
        </w:rPr>
        <w:t xml:space="preserve"> </w:t>
      </w:r>
      <w:r>
        <w:rPr>
          <w:rFonts w:ascii="Arial" w:hAnsi="Arial" w:cs="Arial"/>
          <w:spacing w:val="-1"/>
        </w:rPr>
        <w:t>St</w:t>
      </w:r>
      <w:r>
        <w:rPr>
          <w:rFonts w:ascii="Arial" w:hAnsi="Arial" w:cs="Arial"/>
          <w:spacing w:val="1"/>
        </w:rPr>
        <w:t>r</w:t>
      </w:r>
      <w:r>
        <w:rPr>
          <w:rFonts w:ascii="Arial" w:hAnsi="Arial" w:cs="Arial"/>
        </w:rPr>
        <w:t>eet</w:t>
      </w:r>
      <w:r>
        <w:rPr>
          <w:rFonts w:ascii="Times New Roman" w:hAnsi="Times New Roman" w:cs="Times New Roman"/>
        </w:rPr>
        <w:t xml:space="preserve"> </w:t>
      </w:r>
      <w:r>
        <w:rPr>
          <w:rFonts w:ascii="Arial" w:hAnsi="Arial" w:cs="Arial"/>
        </w:rPr>
        <w:t>L</w:t>
      </w:r>
      <w:r>
        <w:rPr>
          <w:rFonts w:ascii="Arial" w:hAnsi="Arial" w:cs="Arial"/>
          <w:spacing w:val="-1"/>
        </w:rPr>
        <w:t>i</w:t>
      </w:r>
      <w:r>
        <w:rPr>
          <w:rFonts w:ascii="Arial" w:hAnsi="Arial" w:cs="Arial"/>
          <w:spacing w:val="1"/>
        </w:rPr>
        <w:t>tt</w:t>
      </w:r>
      <w:r>
        <w:rPr>
          <w:rFonts w:ascii="Arial" w:hAnsi="Arial" w:cs="Arial"/>
          <w:spacing w:val="-1"/>
        </w:rPr>
        <w:t>l</w:t>
      </w:r>
      <w:r>
        <w:rPr>
          <w:rFonts w:ascii="Arial" w:hAnsi="Arial" w:cs="Arial"/>
        </w:rPr>
        <w:t>e</w:t>
      </w:r>
      <w:r>
        <w:rPr>
          <w:rFonts w:ascii="Times New Roman" w:hAnsi="Times New Roman" w:cs="Times New Roman"/>
          <w:spacing w:val="5"/>
        </w:rPr>
        <w:t xml:space="preserve"> </w:t>
      </w:r>
      <w:r>
        <w:rPr>
          <w:rFonts w:ascii="Arial" w:hAnsi="Arial" w:cs="Arial"/>
          <w:spacing w:val="1"/>
        </w:rPr>
        <w:t>G</w:t>
      </w:r>
      <w:r>
        <w:rPr>
          <w:rFonts w:ascii="Arial" w:hAnsi="Arial" w:cs="Arial"/>
        </w:rPr>
        <w:t>e</w:t>
      </w:r>
      <w:r>
        <w:rPr>
          <w:rFonts w:ascii="Arial" w:hAnsi="Arial" w:cs="Arial"/>
          <w:spacing w:val="-2"/>
        </w:rPr>
        <w:t>r</w:t>
      </w:r>
      <w:r>
        <w:rPr>
          <w:rFonts w:ascii="Arial" w:hAnsi="Arial" w:cs="Arial"/>
          <w:spacing w:val="1"/>
        </w:rPr>
        <w:t>m</w:t>
      </w:r>
      <w:r>
        <w:rPr>
          <w:rFonts w:ascii="Arial" w:hAnsi="Arial" w:cs="Arial"/>
        </w:rPr>
        <w:t>any</w:t>
      </w:r>
      <w:r>
        <w:rPr>
          <w:rFonts w:ascii="Times New Roman" w:hAnsi="Times New Roman" w:cs="Times New Roman"/>
        </w:rPr>
        <w:t xml:space="preserve"> </w:t>
      </w:r>
      <w:r>
        <w:rPr>
          <w:rFonts w:ascii="Arial" w:hAnsi="Arial" w:cs="Arial"/>
          <w:spacing w:val="-1"/>
        </w:rPr>
        <w:t>B</w:t>
      </w:r>
      <w:r>
        <w:rPr>
          <w:rFonts w:ascii="Arial" w:hAnsi="Arial" w:cs="Arial"/>
          <w:spacing w:val="1"/>
        </w:rPr>
        <w:t>r</w:t>
      </w:r>
      <w:r>
        <w:rPr>
          <w:rFonts w:ascii="Arial" w:hAnsi="Arial" w:cs="Arial"/>
        </w:rPr>
        <w:t>a</w:t>
      </w:r>
      <w:r>
        <w:rPr>
          <w:rFonts w:ascii="Arial" w:hAnsi="Arial" w:cs="Arial"/>
          <w:spacing w:val="-3"/>
        </w:rPr>
        <w:t>d</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d</w:t>
      </w:r>
    </w:p>
    <w:p w:rsidR="007644D2" w:rsidRDefault="007644D2">
      <w:pPr>
        <w:spacing w:before="2" w:after="0" w:line="254" w:lineRule="exact"/>
        <w:ind w:left="3864" w:right="3825"/>
        <w:rPr>
          <w:rFonts w:ascii="Arial" w:hAnsi="Arial" w:cs="Arial"/>
        </w:rPr>
      </w:pPr>
    </w:p>
    <w:p w:rsidR="007644D2" w:rsidRDefault="007644D2">
      <w:pPr>
        <w:spacing w:before="2" w:after="0" w:line="254" w:lineRule="exact"/>
        <w:ind w:left="3864" w:right="3825"/>
        <w:rPr>
          <w:rFonts w:ascii="Arial" w:hAnsi="Arial" w:cs="Arial"/>
        </w:rPr>
      </w:pPr>
    </w:p>
    <w:p w:rsidR="007644D2" w:rsidRDefault="007644D2">
      <w:pPr>
        <w:spacing w:before="2" w:after="0" w:line="254" w:lineRule="exact"/>
        <w:ind w:left="3864" w:right="3825"/>
        <w:rPr>
          <w:rFonts w:ascii="Arial" w:hAnsi="Arial" w:cs="Arial"/>
        </w:rPr>
      </w:pPr>
    </w:p>
    <w:p w:rsidR="007644D2" w:rsidRDefault="007644D2">
      <w:pPr>
        <w:spacing w:after="0" w:line="200" w:lineRule="exact"/>
        <w:rPr>
          <w:sz w:val="20"/>
          <w:szCs w:val="20"/>
        </w:rPr>
      </w:pPr>
    </w:p>
    <w:p w:rsidR="007644D2" w:rsidRDefault="007644D2">
      <w:pPr>
        <w:spacing w:after="0" w:line="200" w:lineRule="exact"/>
        <w:rPr>
          <w:sz w:val="20"/>
          <w:szCs w:val="20"/>
        </w:rPr>
      </w:pPr>
    </w:p>
    <w:p w:rsidR="007644D2" w:rsidRDefault="007644D2">
      <w:pPr>
        <w:spacing w:after="0" w:line="200" w:lineRule="exact"/>
        <w:rPr>
          <w:sz w:val="20"/>
          <w:szCs w:val="20"/>
        </w:rPr>
      </w:pPr>
    </w:p>
    <w:p w:rsidR="007644D2" w:rsidRDefault="007644D2">
      <w:pPr>
        <w:spacing w:before="3" w:after="0" w:line="240" w:lineRule="exact"/>
        <w:rPr>
          <w:sz w:val="24"/>
          <w:szCs w:val="24"/>
        </w:rPr>
      </w:pPr>
    </w:p>
    <w:p w:rsidR="007644D2" w:rsidRDefault="007644D2">
      <w:pPr>
        <w:spacing w:before="33" w:after="0" w:line="240" w:lineRule="auto"/>
        <w:ind w:left="2458" w:right="-20"/>
        <w:rPr>
          <w:rFonts w:ascii="Arial" w:hAnsi="Arial" w:cs="Arial"/>
          <w:spacing w:val="-1"/>
          <w:w w:val="115"/>
        </w:rPr>
      </w:pPr>
    </w:p>
    <w:p w:rsidR="007644D2" w:rsidRDefault="007644D2">
      <w:pPr>
        <w:spacing w:before="33" w:after="0" w:line="240" w:lineRule="auto"/>
        <w:ind w:left="2458" w:right="-20"/>
        <w:rPr>
          <w:rFonts w:ascii="Arial" w:hAnsi="Arial" w:cs="Arial"/>
          <w:spacing w:val="-1"/>
          <w:w w:val="115"/>
        </w:rPr>
      </w:pPr>
    </w:p>
    <w:p w:rsidR="007644D2" w:rsidRDefault="007644D2">
      <w:pPr>
        <w:spacing w:before="33" w:after="0" w:line="240" w:lineRule="auto"/>
        <w:ind w:left="2458" w:right="-20"/>
        <w:rPr>
          <w:rFonts w:ascii="Arial" w:hAnsi="Arial" w:cs="Arial"/>
          <w:spacing w:val="-1"/>
          <w:w w:val="115"/>
        </w:rPr>
      </w:pPr>
      <w:r>
        <w:rPr>
          <w:noProof/>
          <w:lang w:val="en-GB" w:eastAsia="en-GB"/>
        </w:rPr>
        <w:pict>
          <v:rect id="Rectangle 6" o:spid="_x0000_s1030" style="position:absolute;left:0;text-align:left;margin-left:-49.5pt;margin-top:10.4pt;width:143pt;height:1in;z-index:251658240;visibility:visible" filled="f" stroked="f">
            <v:textbox>
              <w:txbxContent>
                <w:p w:rsidR="007644D2" w:rsidRPr="007F3CC6" w:rsidRDefault="007644D2" w:rsidP="007F3CC6">
                  <w:pPr>
                    <w:rPr>
                      <w:rFonts w:ascii="Arial" w:hAnsi="Arial" w:cs="Arial"/>
                      <w:b/>
                      <w:bCs/>
                      <w:color w:val="FFFFFF"/>
                      <w:sz w:val="20"/>
                      <w:szCs w:val="20"/>
                    </w:rPr>
                  </w:pPr>
                  <w:r w:rsidRPr="007F3CC6">
                    <w:rPr>
                      <w:rFonts w:ascii="Arial" w:hAnsi="Arial" w:cs="Arial"/>
                      <w:b/>
                      <w:bCs/>
                      <w:color w:val="FFFFFF"/>
                      <w:sz w:val="20"/>
                      <w:szCs w:val="20"/>
                    </w:rPr>
                    <w:t>Health &amp; Wellbeing Team</w:t>
                  </w:r>
                  <w:r w:rsidRPr="007F3CC6">
                    <w:rPr>
                      <w:rFonts w:ascii="Arial" w:hAnsi="Arial" w:cs="Arial"/>
                      <w:b/>
                      <w:bCs/>
                      <w:color w:val="FFFFFF"/>
                      <w:sz w:val="20"/>
                      <w:szCs w:val="20"/>
                    </w:rPr>
                    <w:br/>
                    <w:t>Future House</w:t>
                  </w:r>
                  <w:r w:rsidRPr="007F3CC6">
                    <w:rPr>
                      <w:rFonts w:ascii="Arial" w:hAnsi="Arial" w:cs="Arial"/>
                      <w:b/>
                      <w:bCs/>
                      <w:color w:val="FFFFFF"/>
                      <w:sz w:val="20"/>
                      <w:szCs w:val="20"/>
                    </w:rPr>
                    <w:br/>
                    <w:t>Bolling Road</w:t>
                  </w:r>
                  <w:r w:rsidRPr="007F3CC6">
                    <w:rPr>
                      <w:rFonts w:ascii="Arial" w:hAnsi="Arial" w:cs="Arial"/>
                      <w:b/>
                      <w:bCs/>
                      <w:color w:val="FFFFFF"/>
                      <w:sz w:val="20"/>
                      <w:szCs w:val="20"/>
                    </w:rPr>
                    <w:br/>
                    <w:t>Bradford</w:t>
                  </w:r>
                </w:p>
              </w:txbxContent>
            </v:textbox>
          </v:rect>
        </w:pict>
      </w:r>
    </w:p>
    <w:p w:rsidR="007644D2" w:rsidRDefault="007644D2" w:rsidP="007D360E">
      <w:pPr>
        <w:pStyle w:val="Arial"/>
      </w:pPr>
      <w:r>
        <w:rPr>
          <w:noProof/>
          <w:w w:val="100"/>
          <w:lang w:val="en-GB" w:eastAsia="en-GB"/>
        </w:rPr>
        <w:pict>
          <v:shape id="Picture 7" o:spid="_x0000_s1031" type="#_x0000_t75" style="position:absolute;left:0;text-align:left;margin-left:324.5pt;margin-top:14.1pt;width:180pt;height:43.7pt;z-index:-251656192;visibility:visible" wrapcoords="-90 0 -90 21228 21600 21228 21600 0 -90 0">
            <v:imagedata r:id="rId6" o:title="" cropleft="37491f" cropright="3403f"/>
            <w10:wrap type="tight"/>
          </v:shape>
        </w:pict>
      </w:r>
    </w:p>
    <w:p w:rsidR="007644D2" w:rsidRDefault="007644D2" w:rsidP="007D360E">
      <w:pPr>
        <w:pStyle w:val="Arial"/>
        <w:rPr>
          <w:w w:val="125"/>
        </w:rPr>
      </w:pPr>
      <w:r w:rsidRPr="007D360E">
        <w:t>Book</w:t>
      </w:r>
      <w:r w:rsidRPr="007D360E">
        <w:rPr>
          <w:spacing w:val="1"/>
        </w:rPr>
        <w:t>i</w:t>
      </w:r>
      <w:r w:rsidRPr="007D360E">
        <w:t>ng</w:t>
      </w:r>
      <w:r w:rsidRPr="007D360E">
        <w:rPr>
          <w:spacing w:val="6"/>
        </w:rPr>
        <w:t xml:space="preserve"> </w:t>
      </w:r>
      <w:r w:rsidRPr="007D360E">
        <w:rPr>
          <w:spacing w:val="1"/>
        </w:rPr>
        <w:t>i</w:t>
      </w:r>
      <w:r w:rsidRPr="007D360E">
        <w:rPr>
          <w:w w:val="143"/>
        </w:rPr>
        <w:t>s</w:t>
      </w:r>
      <w:r w:rsidRPr="007D360E">
        <w:rPr>
          <w:spacing w:val="5"/>
        </w:rPr>
        <w:t xml:space="preserve"> </w:t>
      </w:r>
      <w:r w:rsidRPr="007D360E">
        <w:rPr>
          <w:spacing w:val="-3"/>
          <w:w w:val="111"/>
        </w:rPr>
        <w:t>v</w:t>
      </w:r>
      <w:r w:rsidRPr="007D360E">
        <w:rPr>
          <w:spacing w:val="1"/>
        </w:rPr>
        <w:t>i</w:t>
      </w:r>
      <w:r w:rsidRPr="007D360E">
        <w:rPr>
          <w:w w:val="125"/>
        </w:rPr>
        <w:t>a</w:t>
      </w:r>
    </w:p>
    <w:p w:rsidR="007644D2" w:rsidRDefault="007644D2" w:rsidP="007D360E">
      <w:pPr>
        <w:pStyle w:val="Arial"/>
        <w:rPr>
          <w:w w:val="125"/>
        </w:rPr>
      </w:pPr>
      <w:hyperlink r:id="rId7" w:history="1">
        <w:r w:rsidRPr="007C0288">
          <w:rPr>
            <w:rStyle w:val="Hyperlink"/>
            <w:w w:val="125"/>
          </w:rPr>
          <w:t>Julia.Pomeroy@bradford.gov.uk</w:t>
        </w:r>
      </w:hyperlink>
    </w:p>
    <w:p w:rsidR="007644D2" w:rsidRPr="007D360E" w:rsidRDefault="007644D2" w:rsidP="007D360E">
      <w:pPr>
        <w:pStyle w:val="Arial"/>
      </w:pPr>
      <w:bookmarkStart w:id="0" w:name="_GoBack"/>
      <w:bookmarkEnd w:id="0"/>
    </w:p>
    <w:sectPr w:rsidR="007644D2" w:rsidRPr="007D360E" w:rsidSect="003D23EA">
      <w:type w:val="continuous"/>
      <w:pgSz w:w="11900" w:h="16840"/>
      <w:pgMar w:top="620" w:right="60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E0B28C"/>
    <w:lvl w:ilvl="0">
      <w:start w:val="1"/>
      <w:numFmt w:val="decimal"/>
      <w:lvlText w:val="%1."/>
      <w:lvlJc w:val="left"/>
      <w:pPr>
        <w:tabs>
          <w:tab w:val="num" w:pos="1492"/>
        </w:tabs>
        <w:ind w:left="1492" w:hanging="360"/>
      </w:pPr>
    </w:lvl>
  </w:abstractNum>
  <w:abstractNum w:abstractNumId="1">
    <w:nsid w:val="FFFFFF7D"/>
    <w:multiLevelType w:val="singleLevel"/>
    <w:tmpl w:val="978EC370"/>
    <w:lvl w:ilvl="0">
      <w:start w:val="1"/>
      <w:numFmt w:val="decimal"/>
      <w:lvlText w:val="%1."/>
      <w:lvlJc w:val="left"/>
      <w:pPr>
        <w:tabs>
          <w:tab w:val="num" w:pos="1209"/>
        </w:tabs>
        <w:ind w:left="1209" w:hanging="360"/>
      </w:pPr>
    </w:lvl>
  </w:abstractNum>
  <w:abstractNum w:abstractNumId="2">
    <w:nsid w:val="FFFFFF7E"/>
    <w:multiLevelType w:val="singleLevel"/>
    <w:tmpl w:val="AEBABB44"/>
    <w:lvl w:ilvl="0">
      <w:start w:val="1"/>
      <w:numFmt w:val="decimal"/>
      <w:lvlText w:val="%1."/>
      <w:lvlJc w:val="left"/>
      <w:pPr>
        <w:tabs>
          <w:tab w:val="num" w:pos="926"/>
        </w:tabs>
        <w:ind w:left="926" w:hanging="360"/>
      </w:pPr>
    </w:lvl>
  </w:abstractNum>
  <w:abstractNum w:abstractNumId="3">
    <w:nsid w:val="FFFFFF7F"/>
    <w:multiLevelType w:val="singleLevel"/>
    <w:tmpl w:val="4E1C0CA0"/>
    <w:lvl w:ilvl="0">
      <w:start w:val="1"/>
      <w:numFmt w:val="decimal"/>
      <w:lvlText w:val="%1."/>
      <w:lvlJc w:val="left"/>
      <w:pPr>
        <w:tabs>
          <w:tab w:val="num" w:pos="643"/>
        </w:tabs>
        <w:ind w:left="643" w:hanging="360"/>
      </w:pPr>
    </w:lvl>
  </w:abstractNum>
  <w:abstractNum w:abstractNumId="4">
    <w:nsid w:val="FFFFFF80"/>
    <w:multiLevelType w:val="singleLevel"/>
    <w:tmpl w:val="12409FC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202213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A5EAD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6920A0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9782672"/>
    <w:lvl w:ilvl="0">
      <w:start w:val="1"/>
      <w:numFmt w:val="decimal"/>
      <w:lvlText w:val="%1."/>
      <w:lvlJc w:val="left"/>
      <w:pPr>
        <w:tabs>
          <w:tab w:val="num" w:pos="360"/>
        </w:tabs>
        <w:ind w:left="360" w:hanging="360"/>
      </w:pPr>
    </w:lvl>
  </w:abstractNum>
  <w:abstractNum w:abstractNumId="9">
    <w:nsid w:val="FFFFFF89"/>
    <w:multiLevelType w:val="singleLevel"/>
    <w:tmpl w:val="C468460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3EA"/>
    <w:rsid w:val="00030FAE"/>
    <w:rsid w:val="0012374B"/>
    <w:rsid w:val="00355FF1"/>
    <w:rsid w:val="003A7B8D"/>
    <w:rsid w:val="003D23EA"/>
    <w:rsid w:val="00466FD1"/>
    <w:rsid w:val="0049286B"/>
    <w:rsid w:val="005324AE"/>
    <w:rsid w:val="00563BD8"/>
    <w:rsid w:val="006A475A"/>
    <w:rsid w:val="006C0A0A"/>
    <w:rsid w:val="0074263F"/>
    <w:rsid w:val="007644D2"/>
    <w:rsid w:val="007C0288"/>
    <w:rsid w:val="007D360E"/>
    <w:rsid w:val="007F3CC6"/>
    <w:rsid w:val="0081649D"/>
    <w:rsid w:val="008268EF"/>
    <w:rsid w:val="00963613"/>
    <w:rsid w:val="009E0FC2"/>
    <w:rsid w:val="00C9483E"/>
    <w:rsid w:val="00D3359E"/>
    <w:rsid w:val="00D3542A"/>
    <w:rsid w:val="00EF5D70"/>
    <w:rsid w:val="00FF64C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6B"/>
    <w:pPr>
      <w:widowControl w:val="0"/>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uiPriority w:val="99"/>
    <w:rsid w:val="007D360E"/>
    <w:pPr>
      <w:spacing w:before="33" w:after="0" w:line="240" w:lineRule="auto"/>
      <w:ind w:left="2458" w:right="-20"/>
    </w:pPr>
    <w:rPr>
      <w:rFonts w:ascii="Arial" w:hAnsi="Arial" w:cs="Arial"/>
      <w:spacing w:val="-1"/>
      <w:w w:val="115"/>
    </w:rPr>
  </w:style>
  <w:style w:type="character" w:styleId="Hyperlink">
    <w:name w:val="Hyperlink"/>
    <w:basedOn w:val="DefaultParagraphFont"/>
    <w:uiPriority w:val="99"/>
    <w:rsid w:val="00D354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Pomeroy@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90</Words>
  <Characters>516</Characters>
  <Application>Microsoft Office Outlook</Application>
  <DocSecurity>0</DocSecurity>
  <Lines>0</Lines>
  <Paragraphs>0</Paragraphs>
  <ScaleCrop>false</ScaleCrop>
  <Company>CBMDC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Pomeroy</dc:creator>
  <cp:keywords/>
  <dc:description/>
  <cp:lastModifiedBy>HardakerA</cp:lastModifiedBy>
  <cp:revision>2</cp:revision>
  <dcterms:created xsi:type="dcterms:W3CDTF">2015-11-04T08:57:00Z</dcterms:created>
  <dcterms:modified xsi:type="dcterms:W3CDTF">2015-11-04T08:57:00Z</dcterms:modified>
</cp:coreProperties>
</file>