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bookmarkStart w:id="0" w:name="_GoBack"/>
    <w:bookmarkEnd w:id="0"/>
    <w:p w14:paraId="3A2496E9" w14:textId="26E0F705" w:rsidR="008E2DF6" w:rsidRDefault="002024D4" w:rsidP="008E2DF6">
      <w:pPr>
        <w:jc w:val="center"/>
        <w:rPr>
          <w:rFonts w:asciiTheme="majorHAnsi" w:hAnsiTheme="majorHAnsi"/>
          <w:b/>
          <w:sz w:val="178"/>
          <w:szCs w:val="178"/>
        </w:rPr>
      </w:pPr>
      <w:r w:rsidRPr="008E2DF6">
        <w:rPr>
          <w:rFonts w:asciiTheme="majorHAnsi" w:hAnsiTheme="majorHAnsi"/>
          <w:b/>
          <w:noProof/>
          <w:color w:val="76923C" w:themeColor="accent3" w:themeShade="BF"/>
          <w:sz w:val="178"/>
          <w:szCs w:val="17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96A0E" wp14:editId="08E7A7FF">
                <wp:simplePos x="0" y="0"/>
                <wp:positionH relativeFrom="column">
                  <wp:posOffset>1945640</wp:posOffset>
                </wp:positionH>
                <wp:positionV relativeFrom="paragraph">
                  <wp:posOffset>116840</wp:posOffset>
                </wp:positionV>
                <wp:extent cx="2743200" cy="1362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E4951" w14:textId="00270E7F" w:rsidR="002024D4" w:rsidRDefault="002024D4" w:rsidP="007A67F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C70C31" wp14:editId="21026943">
                                  <wp:extent cx="2293507" cy="981075"/>
                                  <wp:effectExtent l="133350" t="114300" r="145415" b="16192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845" cy="984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3.2pt;margin-top:9.2pt;width:3in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BrqQIAAKQ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" filled="f" stroked="f">
                <v:textbox>
                  <w:txbxContent>
                    <w:p w14:paraId="447E4951" w14:textId="00270E7F" w:rsidR="002024D4" w:rsidRDefault="002024D4" w:rsidP="007A67FF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C70C31" wp14:editId="21026943">
                            <wp:extent cx="2293507" cy="981075"/>
                            <wp:effectExtent l="133350" t="114300" r="145415" b="16192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845" cy="9846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15209" w14:textId="77777777" w:rsidR="008E2DF6" w:rsidRPr="008E2DF6" w:rsidRDefault="008E2DF6" w:rsidP="008E2DF6">
      <w:pPr>
        <w:rPr>
          <w:rFonts w:asciiTheme="majorHAnsi" w:hAnsiTheme="majorHAnsi"/>
          <w:b/>
          <w:sz w:val="16"/>
          <w:szCs w:val="16"/>
        </w:rPr>
      </w:pPr>
    </w:p>
    <w:p w14:paraId="0AD34D3D" w14:textId="103F938B" w:rsidR="00D65CEF" w:rsidRDefault="00491231" w:rsidP="00D65CEF">
      <w:pPr>
        <w:jc w:val="center"/>
        <w:rPr>
          <w:rFonts w:asciiTheme="majorHAnsi" w:hAnsiTheme="majorHAnsi" w:cstheme="majorHAnsi"/>
          <w:b/>
          <w:color w:val="7030A0"/>
          <w:sz w:val="56"/>
          <w:szCs w:val="56"/>
        </w:rPr>
      </w:pPr>
      <w:r>
        <w:rPr>
          <w:rFonts w:asciiTheme="majorHAnsi" w:hAnsiTheme="majorHAnsi" w:cstheme="majorHAnsi"/>
          <w:b/>
          <w:color w:val="7030A0"/>
          <w:sz w:val="56"/>
          <w:szCs w:val="56"/>
        </w:rPr>
        <w:t xml:space="preserve">Trans Hate Crime </w:t>
      </w:r>
    </w:p>
    <w:p w14:paraId="65B5F331" w14:textId="2F96E865" w:rsidR="00491231" w:rsidRDefault="00491231" w:rsidP="00D65CEF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The lived experience </w:t>
      </w:r>
    </w:p>
    <w:p w14:paraId="6CE5A0DA" w14:textId="77777777" w:rsidR="00491231" w:rsidRDefault="00491231" w:rsidP="00D65CEF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4058C8C7" w14:textId="47155131" w:rsidR="00491231" w:rsidRPr="000F651C" w:rsidRDefault="00491231" w:rsidP="000F651C">
      <w:pPr>
        <w:jc w:val="center"/>
        <w:rPr>
          <w:rFonts w:asciiTheme="majorHAnsi" w:hAnsiTheme="majorHAnsi" w:cstheme="majorHAnsi"/>
          <w:b/>
          <w:color w:val="7030A0"/>
          <w:sz w:val="30"/>
          <w:szCs w:val="30"/>
        </w:rPr>
      </w:pPr>
      <w:r w:rsidRPr="000F651C">
        <w:rPr>
          <w:rFonts w:asciiTheme="majorHAnsi" w:hAnsiTheme="majorHAnsi" w:cstheme="majorHAnsi"/>
          <w:b/>
          <w:color w:val="7030A0"/>
          <w:sz w:val="30"/>
          <w:szCs w:val="30"/>
        </w:rPr>
        <w:t>Launch of research into the everyday experience of hate crime and incidents towards Trans people</w:t>
      </w:r>
      <w:r w:rsidR="007E46F8" w:rsidRPr="000F651C">
        <w:rPr>
          <w:rFonts w:asciiTheme="majorHAnsi" w:hAnsiTheme="majorHAnsi" w:cstheme="majorHAnsi"/>
          <w:b/>
          <w:color w:val="7030A0"/>
          <w:sz w:val="30"/>
          <w:szCs w:val="30"/>
        </w:rPr>
        <w:t xml:space="preserve"> funded by the Office of the Police and Crime Commissioner</w:t>
      </w:r>
    </w:p>
    <w:p w14:paraId="5CAB5E75" w14:textId="77777777" w:rsidR="00491231" w:rsidRDefault="00491231" w:rsidP="00D65CEF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615A615D" w14:textId="0384E05E" w:rsidR="00491231" w:rsidRPr="008C4897" w:rsidRDefault="00064456" w:rsidP="00D65CEF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Tuesday 19</w:t>
      </w:r>
      <w:r w:rsidRPr="00064456">
        <w:rPr>
          <w:rFonts w:asciiTheme="majorHAnsi" w:hAnsiTheme="majorHAnsi" w:cstheme="majorHAnsi"/>
          <w:b/>
          <w:color w:val="7030A0"/>
          <w:sz w:val="32"/>
          <w:szCs w:val="32"/>
          <w:vertAlign w:val="superscript"/>
        </w:rPr>
        <w:t>th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July</w:t>
      </w:r>
      <w:r w:rsidR="00491231" w:rsidRPr="008C4897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2016</w:t>
      </w:r>
    </w:p>
    <w:p w14:paraId="23592444" w14:textId="1D687BD2" w:rsidR="00491231" w:rsidRPr="008C4897" w:rsidRDefault="00491231" w:rsidP="00D65CEF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8C4897">
        <w:rPr>
          <w:rFonts w:asciiTheme="majorHAnsi" w:hAnsiTheme="majorHAnsi" w:cstheme="majorHAnsi"/>
          <w:b/>
          <w:color w:val="7030A0"/>
          <w:sz w:val="32"/>
          <w:szCs w:val="32"/>
        </w:rPr>
        <w:t>9:30</w:t>
      </w:r>
      <w:r w:rsidR="002E6BB4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am</w:t>
      </w:r>
      <w:r w:rsidRPr="008C4897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–</w:t>
      </w:r>
      <w:r w:rsidR="002E6BB4"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1 pm</w:t>
      </w:r>
    </w:p>
    <w:p w14:paraId="0107BE65" w14:textId="77777777" w:rsidR="00491231" w:rsidRDefault="00491231" w:rsidP="00D65CEF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14:paraId="6FD27F16" w14:textId="2CAAE5F5" w:rsidR="00491231" w:rsidRDefault="00064456" w:rsidP="0049123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City Hall</w:t>
      </w:r>
    </w:p>
    <w:p w14:paraId="6B3007DF" w14:textId="6C2FB6C8" w:rsidR="00064456" w:rsidRDefault="00064456" w:rsidP="0049123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Centenary Square</w:t>
      </w:r>
    </w:p>
    <w:p w14:paraId="3344A9B8" w14:textId="4D00E39A" w:rsidR="00064456" w:rsidRDefault="00064456" w:rsidP="0049123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Bradford</w:t>
      </w:r>
    </w:p>
    <w:p w14:paraId="7D8406AC" w14:textId="48D72BDC" w:rsidR="00064456" w:rsidRDefault="00064456" w:rsidP="0049123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BD1 1HY</w:t>
      </w:r>
    </w:p>
    <w:p w14:paraId="01BA7EB4" w14:textId="661CFCA5" w:rsidR="00064456" w:rsidRPr="008C4897" w:rsidRDefault="00064456" w:rsidP="00491231">
      <w:pPr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(Entrance on Channing Way)</w:t>
      </w:r>
    </w:p>
    <w:p w14:paraId="4EB9EFC4" w14:textId="77777777" w:rsidR="00491231" w:rsidRDefault="00491231" w:rsidP="00491231">
      <w:pPr>
        <w:rPr>
          <w:rFonts w:asciiTheme="majorHAnsi" w:hAnsiTheme="majorHAnsi"/>
          <w:sz w:val="28"/>
          <w:szCs w:val="28"/>
        </w:rPr>
      </w:pPr>
    </w:p>
    <w:p w14:paraId="53667679" w14:textId="77777777" w:rsidR="00FF042A" w:rsidRDefault="00491231" w:rsidP="004912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Hear about transphobia directly from Trans people</w:t>
      </w:r>
    </w:p>
    <w:p w14:paraId="4E300AFE" w14:textId="14597A0A" w:rsidR="00491231" w:rsidRDefault="00FF042A" w:rsidP="004912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Understand the impact of </w:t>
      </w:r>
      <w:r w:rsidR="000F651C">
        <w:rPr>
          <w:rFonts w:asciiTheme="majorHAnsi" w:hAnsiTheme="majorHAnsi"/>
          <w:sz w:val="28"/>
          <w:szCs w:val="28"/>
        </w:rPr>
        <w:t xml:space="preserve">Transphobic </w:t>
      </w:r>
      <w:r>
        <w:rPr>
          <w:rFonts w:asciiTheme="majorHAnsi" w:hAnsiTheme="majorHAnsi"/>
          <w:sz w:val="28"/>
          <w:szCs w:val="28"/>
        </w:rPr>
        <w:t xml:space="preserve">hate crime </w:t>
      </w:r>
      <w:r w:rsidR="00491231">
        <w:rPr>
          <w:rFonts w:asciiTheme="majorHAnsi" w:hAnsiTheme="majorHAnsi"/>
          <w:sz w:val="28"/>
          <w:szCs w:val="28"/>
        </w:rPr>
        <w:t xml:space="preserve"> </w:t>
      </w:r>
    </w:p>
    <w:p w14:paraId="5FEA6654" w14:textId="34CE0700" w:rsidR="00491231" w:rsidRDefault="00491231" w:rsidP="004912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Find out why such crimes are under reported</w:t>
      </w:r>
    </w:p>
    <w:p w14:paraId="3E649C54" w14:textId="010C640A" w:rsidR="00491231" w:rsidRPr="00491231" w:rsidRDefault="00FF042A" w:rsidP="0049123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Understand how you can improve services to Trans people </w:t>
      </w:r>
    </w:p>
    <w:p w14:paraId="2CE240F2" w14:textId="77777777" w:rsidR="003C7A17" w:rsidRPr="00FF47AF" w:rsidRDefault="003C7A17" w:rsidP="00C255EC">
      <w:pPr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28ADF428" w14:textId="3F2E3FA1" w:rsidR="00FF042A" w:rsidRPr="00FF47AF" w:rsidRDefault="00DF6F0F" w:rsidP="00596AE8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F47AF">
        <w:rPr>
          <w:rFonts w:asciiTheme="majorHAnsi" w:hAnsiTheme="majorHAnsi" w:cstheme="majorHAnsi"/>
          <w:b/>
          <w:sz w:val="32"/>
          <w:szCs w:val="32"/>
        </w:rPr>
        <w:t>For further information</w:t>
      </w:r>
      <w:r w:rsidR="007A67FF" w:rsidRPr="00FF47A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3C7A17" w:rsidRPr="00FF47AF">
        <w:rPr>
          <w:rFonts w:asciiTheme="majorHAnsi" w:hAnsiTheme="majorHAnsi" w:cstheme="majorHAnsi"/>
          <w:b/>
          <w:sz w:val="32"/>
          <w:szCs w:val="32"/>
        </w:rPr>
        <w:t>p</w:t>
      </w:r>
      <w:r w:rsidRPr="00FF47AF">
        <w:rPr>
          <w:rFonts w:asciiTheme="majorHAnsi" w:hAnsiTheme="majorHAnsi" w:cstheme="majorHAnsi"/>
          <w:b/>
          <w:sz w:val="32"/>
          <w:szCs w:val="32"/>
        </w:rPr>
        <w:t xml:space="preserve">lease contact </w:t>
      </w:r>
      <w:r w:rsidR="00FF042A">
        <w:rPr>
          <w:rFonts w:asciiTheme="majorHAnsi" w:hAnsiTheme="majorHAnsi" w:cstheme="majorHAnsi"/>
          <w:b/>
          <w:sz w:val="32"/>
          <w:szCs w:val="32"/>
        </w:rPr>
        <w:t xml:space="preserve">Finn Thorbrian </w:t>
      </w:r>
      <w:r w:rsidR="000E0B40" w:rsidRPr="00FF47AF">
        <w:rPr>
          <w:rFonts w:asciiTheme="majorHAnsi" w:hAnsiTheme="majorHAnsi" w:cstheme="majorHAnsi"/>
          <w:b/>
          <w:sz w:val="32"/>
          <w:szCs w:val="32"/>
        </w:rPr>
        <w:t xml:space="preserve">at </w:t>
      </w:r>
      <w:r w:rsidRPr="00FF47AF">
        <w:rPr>
          <w:rFonts w:asciiTheme="majorHAnsi" w:hAnsiTheme="majorHAnsi" w:cstheme="majorHAnsi"/>
          <w:b/>
          <w:sz w:val="32"/>
          <w:szCs w:val="32"/>
        </w:rPr>
        <w:t>Equity Partnership</w:t>
      </w:r>
      <w:r w:rsidR="00BA1A98" w:rsidRPr="00FF47AF">
        <w:rPr>
          <w:rFonts w:asciiTheme="majorHAnsi" w:hAnsiTheme="majorHAnsi" w:cstheme="majorHAnsi"/>
          <w:b/>
          <w:sz w:val="32"/>
          <w:szCs w:val="32"/>
        </w:rPr>
        <w:t xml:space="preserve"> on</w:t>
      </w:r>
      <w:r w:rsidR="00FF47A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FF47AF">
        <w:rPr>
          <w:rFonts w:asciiTheme="majorHAnsi" w:hAnsiTheme="majorHAnsi" w:cstheme="majorHAnsi"/>
          <w:b/>
          <w:sz w:val="32"/>
          <w:szCs w:val="32"/>
        </w:rPr>
        <w:t xml:space="preserve">01274 </w:t>
      </w:r>
      <w:r w:rsidR="007A67FF" w:rsidRPr="00FF47AF">
        <w:rPr>
          <w:rFonts w:asciiTheme="majorHAnsi" w:hAnsiTheme="majorHAnsi" w:cstheme="majorHAnsi"/>
          <w:b/>
          <w:sz w:val="32"/>
          <w:szCs w:val="32"/>
        </w:rPr>
        <w:t>727759</w:t>
      </w:r>
      <w:r w:rsidR="001B3DEB" w:rsidRPr="00FF47AF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Pr="00FF47AF">
        <w:rPr>
          <w:rFonts w:asciiTheme="majorHAnsi" w:hAnsiTheme="majorHAnsi" w:cstheme="majorHAnsi"/>
          <w:b/>
          <w:sz w:val="32"/>
          <w:szCs w:val="32"/>
        </w:rPr>
        <w:t xml:space="preserve">or </w:t>
      </w:r>
      <w:r w:rsidR="00BA1A98" w:rsidRPr="00FF47AF">
        <w:rPr>
          <w:rFonts w:asciiTheme="majorHAnsi" w:hAnsiTheme="majorHAnsi" w:cstheme="majorHAnsi"/>
          <w:b/>
          <w:sz w:val="32"/>
          <w:szCs w:val="32"/>
        </w:rPr>
        <w:t xml:space="preserve">via </w:t>
      </w:r>
      <w:r w:rsidRPr="00FF47AF">
        <w:rPr>
          <w:rFonts w:asciiTheme="majorHAnsi" w:hAnsiTheme="majorHAnsi" w:cstheme="majorHAnsi"/>
          <w:b/>
          <w:sz w:val="32"/>
          <w:szCs w:val="32"/>
        </w:rPr>
        <w:t xml:space="preserve">email: </w:t>
      </w:r>
      <w:hyperlink r:id="rId8" w:history="1">
        <w:r w:rsidR="00FF042A" w:rsidRPr="001E22C5">
          <w:rPr>
            <w:rStyle w:val="Hyperlink"/>
            <w:rFonts w:asciiTheme="majorHAnsi" w:hAnsiTheme="majorHAnsi" w:cstheme="majorHAnsi"/>
            <w:b/>
            <w:sz w:val="32"/>
            <w:szCs w:val="32"/>
          </w:rPr>
          <w:t>finn@equitypartnership.org.uk</w:t>
        </w:r>
      </w:hyperlink>
    </w:p>
    <w:p w14:paraId="08C2BF74" w14:textId="2CD698E0" w:rsidR="00FF042A" w:rsidRDefault="00FF042A" w:rsidP="00FF042A">
      <w:pPr>
        <w:jc w:val="center"/>
        <w:rPr>
          <w:rFonts w:asciiTheme="majorHAnsi" w:hAnsiTheme="majorHAnsi" w:cstheme="majorHAnsi"/>
          <w:b/>
        </w:rPr>
      </w:pPr>
    </w:p>
    <w:p w14:paraId="59201764" w14:textId="3FB3932E" w:rsidR="00596AE8" w:rsidRPr="00FF042A" w:rsidRDefault="00FD55A8" w:rsidP="00596AE8">
      <w:pPr>
        <w:rPr>
          <w:rFonts w:asciiTheme="majorHAnsi" w:hAnsiTheme="majorHAnsi" w:cstheme="majorHAnsi"/>
          <w:b/>
        </w:rPr>
      </w:pPr>
      <w:r w:rsidRPr="00FF47AF">
        <w:rPr>
          <w:rFonts w:ascii="Franklin Gothic Medium" w:hAnsi="Franklin Gothic Medium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25095" wp14:editId="2F3DB152">
                <wp:simplePos x="0" y="0"/>
                <wp:positionH relativeFrom="column">
                  <wp:posOffset>459740</wp:posOffset>
                </wp:positionH>
                <wp:positionV relativeFrom="paragraph">
                  <wp:posOffset>85090</wp:posOffset>
                </wp:positionV>
                <wp:extent cx="5457825" cy="552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69F82" w14:textId="1931B948" w:rsidR="008E2DF6" w:rsidRPr="00FD55A8" w:rsidRDefault="007E46F8" w:rsidP="007E46F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FD55A8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Free event, but p</w:t>
                            </w:r>
                            <w:r w:rsidR="008E2DF6" w:rsidRPr="00FD55A8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laces are limit</w:t>
                            </w:r>
                            <w:r w:rsidR="00FD55A8" w:rsidRPr="00FD55A8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ed and </w:t>
                            </w:r>
                            <w:r w:rsidR="00FE6F12" w:rsidRPr="00FD55A8">
                              <w:rPr>
                                <w:rFonts w:asciiTheme="majorHAnsi" w:hAnsiTheme="majorHAnsi"/>
                                <w:b/>
                                <w:i/>
                                <w:sz w:val="32"/>
                                <w:szCs w:val="32"/>
                              </w:rPr>
                              <w:t>booking is 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.2pt;margin-top:6.7pt;width:429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" filled="f" stroked="f">
                <v:textbox>
                  <w:txbxContent>
                    <w:p w14:paraId="67269F82" w14:textId="1931B948" w:rsidR="008E2DF6" w:rsidRPr="00FD55A8" w:rsidRDefault="007E46F8" w:rsidP="007E46F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</w:pPr>
                      <w:r w:rsidRPr="00FD55A8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Free event, but p</w:t>
                      </w:r>
                      <w:r w:rsidR="008E2DF6" w:rsidRPr="00FD55A8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laces are limit</w:t>
                      </w:r>
                      <w:r w:rsidR="00FD55A8" w:rsidRPr="00FD55A8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 xml:space="preserve">ed and </w:t>
                      </w:r>
                      <w:r w:rsidR="00FE6F12" w:rsidRPr="00FD55A8">
                        <w:rPr>
                          <w:rFonts w:asciiTheme="majorHAnsi" w:hAnsiTheme="majorHAnsi"/>
                          <w:b/>
                          <w:i/>
                          <w:sz w:val="32"/>
                          <w:szCs w:val="32"/>
                        </w:rPr>
                        <w:t>booking is essential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501C9329" w14:textId="77777777" w:rsidR="003C7A17" w:rsidRDefault="003C7A17" w:rsidP="008E2DF6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4FE44910" w14:textId="76CB82A7" w:rsidR="00805392" w:rsidRPr="00B75E33" w:rsidRDefault="00805392" w:rsidP="008E2DF6">
      <w:pPr>
        <w:jc w:val="center"/>
        <w:rPr>
          <w:rFonts w:ascii="Franklin Gothic Medium" w:hAnsi="Franklin Gothic Medium"/>
          <w:color w:val="7030A0"/>
          <w:sz w:val="32"/>
          <w:szCs w:val="32"/>
        </w:rPr>
      </w:pPr>
    </w:p>
    <w:p w14:paraId="13AB9874" w14:textId="76746A90" w:rsidR="00596AE8" w:rsidRDefault="00720668" w:rsidP="001B3DEB">
      <w:pPr>
        <w:spacing w:line="276" w:lineRule="auto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75EF0AA8" wp14:editId="6B291C82">
            <wp:simplePos x="0" y="0"/>
            <wp:positionH relativeFrom="column">
              <wp:posOffset>1878965</wp:posOffset>
            </wp:positionH>
            <wp:positionV relativeFrom="paragraph">
              <wp:posOffset>182880</wp:posOffset>
            </wp:positionV>
            <wp:extent cx="2480310" cy="899795"/>
            <wp:effectExtent l="0" t="0" r="0" b="0"/>
            <wp:wrapThrough wrapText="bothSides">
              <wp:wrapPolygon edited="0">
                <wp:start x="0" y="0"/>
                <wp:lineTo x="0" y="21036"/>
                <wp:lineTo x="21401" y="21036"/>
                <wp:lineTo x="21401" y="0"/>
                <wp:lineTo x="0" y="0"/>
              </wp:wrapPolygon>
            </wp:wrapThrough>
            <wp:docPr id="4" name="Picture 4" descr="C:\Users\Ann\AppData\Local\Microsoft\Windows\Temporary Internet Files\Content.Outlook\QWZWR5AX\PCC Logo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AppData\Local\Microsoft\Windows\Temporary Internet Files\Content.Outlook\QWZWR5AX\PCC Logo.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26D3F" w14:textId="597EF471" w:rsidR="00E62D5B" w:rsidRPr="00FF47AF" w:rsidRDefault="00E62D5B" w:rsidP="00596AE8">
      <w:pPr>
        <w:spacing w:line="276" w:lineRule="auto"/>
        <w:jc w:val="center"/>
        <w:rPr>
          <w:sz w:val="32"/>
          <w:szCs w:val="32"/>
        </w:rPr>
      </w:pPr>
      <w:r w:rsidRPr="00FF47AF">
        <w:rPr>
          <w:rFonts w:ascii="Franklin Gothic Medium" w:hAnsi="Franklin Gothic Medium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096CF" wp14:editId="3EDE9263">
                <wp:simplePos x="0" y="0"/>
                <wp:positionH relativeFrom="column">
                  <wp:posOffset>5031740</wp:posOffset>
                </wp:positionH>
                <wp:positionV relativeFrom="paragraph">
                  <wp:posOffset>9525</wp:posOffset>
                </wp:positionV>
                <wp:extent cx="1485900" cy="476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87BC0" w14:textId="35E12B9C" w:rsidR="002024D4" w:rsidRDefault="002024D4" w:rsidP="007A67FF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96.2pt;margin-top:.75pt;width:117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" filled="f" stroked="f">
                <v:textbox>
                  <w:txbxContent>
                    <w:p w14:paraId="79C87BC0" w14:textId="35E12B9C" w:rsidR="002024D4" w:rsidRDefault="002024D4" w:rsidP="007A67FF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2D5B" w:rsidRPr="00FF47AF" w:rsidSect="00E01B1B">
      <w:pgSz w:w="11907" w:h="16839" w:code="9"/>
      <w:pgMar w:top="851" w:right="701" w:bottom="1440" w:left="851" w:header="708" w:footer="708" w:gutter="0"/>
      <w:pgBorders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7C79"/>
    <w:multiLevelType w:val="hybridMultilevel"/>
    <w:tmpl w:val="1B22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F"/>
    <w:rsid w:val="0000391D"/>
    <w:rsid w:val="00010A1A"/>
    <w:rsid w:val="00041A13"/>
    <w:rsid w:val="00057661"/>
    <w:rsid w:val="00064456"/>
    <w:rsid w:val="000A02C9"/>
    <w:rsid w:val="000E0B40"/>
    <w:rsid w:val="000F6348"/>
    <w:rsid w:val="000F651C"/>
    <w:rsid w:val="001048E1"/>
    <w:rsid w:val="00131ED0"/>
    <w:rsid w:val="001752AD"/>
    <w:rsid w:val="001B3DEB"/>
    <w:rsid w:val="001B705D"/>
    <w:rsid w:val="002024D4"/>
    <w:rsid w:val="002C2561"/>
    <w:rsid w:val="002E6BB4"/>
    <w:rsid w:val="003003BD"/>
    <w:rsid w:val="00320B71"/>
    <w:rsid w:val="00357C6C"/>
    <w:rsid w:val="003C1E5D"/>
    <w:rsid w:val="003C7A17"/>
    <w:rsid w:val="00416DCE"/>
    <w:rsid w:val="004841E3"/>
    <w:rsid w:val="00491231"/>
    <w:rsid w:val="00546E61"/>
    <w:rsid w:val="00553465"/>
    <w:rsid w:val="00566EB6"/>
    <w:rsid w:val="00571FFA"/>
    <w:rsid w:val="00596AE8"/>
    <w:rsid w:val="005C4E6E"/>
    <w:rsid w:val="005D5285"/>
    <w:rsid w:val="00690DAE"/>
    <w:rsid w:val="00720668"/>
    <w:rsid w:val="00747D0C"/>
    <w:rsid w:val="007A67FF"/>
    <w:rsid w:val="007E46F8"/>
    <w:rsid w:val="00805392"/>
    <w:rsid w:val="00833B44"/>
    <w:rsid w:val="0084042E"/>
    <w:rsid w:val="008C1F38"/>
    <w:rsid w:val="008C4897"/>
    <w:rsid w:val="008C4F97"/>
    <w:rsid w:val="008D5B4F"/>
    <w:rsid w:val="008E2DF6"/>
    <w:rsid w:val="00965BB9"/>
    <w:rsid w:val="00A37BCD"/>
    <w:rsid w:val="00A52282"/>
    <w:rsid w:val="00A8482A"/>
    <w:rsid w:val="00AE37F4"/>
    <w:rsid w:val="00B16360"/>
    <w:rsid w:val="00B21CF0"/>
    <w:rsid w:val="00B75E33"/>
    <w:rsid w:val="00B81595"/>
    <w:rsid w:val="00BA1A98"/>
    <w:rsid w:val="00C1329F"/>
    <w:rsid w:val="00C255EC"/>
    <w:rsid w:val="00C820EF"/>
    <w:rsid w:val="00D01753"/>
    <w:rsid w:val="00D03767"/>
    <w:rsid w:val="00D1233F"/>
    <w:rsid w:val="00D27D62"/>
    <w:rsid w:val="00D5276F"/>
    <w:rsid w:val="00D65C07"/>
    <w:rsid w:val="00D65CEF"/>
    <w:rsid w:val="00DC5744"/>
    <w:rsid w:val="00DD7574"/>
    <w:rsid w:val="00DF6F0F"/>
    <w:rsid w:val="00E01B1B"/>
    <w:rsid w:val="00E104CD"/>
    <w:rsid w:val="00E11388"/>
    <w:rsid w:val="00E527E2"/>
    <w:rsid w:val="00E53BCB"/>
    <w:rsid w:val="00E62D5B"/>
    <w:rsid w:val="00FD55A8"/>
    <w:rsid w:val="00FE6F12"/>
    <w:rsid w:val="00FF042A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D5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D4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D5276F"/>
    <w:rPr>
      <w:lang w:val="en-GB"/>
    </w:rPr>
  </w:style>
  <w:style w:type="paragraph" w:styleId="ListParagraph">
    <w:name w:val="List Paragraph"/>
    <w:basedOn w:val="Normal"/>
    <w:uiPriority w:val="34"/>
    <w:qFormat/>
    <w:rsid w:val="0049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F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D4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uiPriority w:val="1"/>
    <w:qFormat/>
    <w:rsid w:val="00D5276F"/>
    <w:rPr>
      <w:lang w:val="en-GB"/>
    </w:rPr>
  </w:style>
  <w:style w:type="paragraph" w:styleId="ListParagraph">
    <w:name w:val="List Paragraph"/>
    <w:basedOn w:val="Normal"/>
    <w:uiPriority w:val="34"/>
    <w:qFormat/>
    <w:rsid w:val="0049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n@equitypartnership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Applewhite</dc:creator>
  <cp:lastModifiedBy>Alyson Hardaker</cp:lastModifiedBy>
  <cp:revision>2</cp:revision>
  <cp:lastPrinted>2016-06-27T11:04:00Z</cp:lastPrinted>
  <dcterms:created xsi:type="dcterms:W3CDTF">2016-06-28T13:38:00Z</dcterms:created>
  <dcterms:modified xsi:type="dcterms:W3CDTF">2016-06-28T13:38:00Z</dcterms:modified>
</cp:coreProperties>
</file>