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33C4E" w14:textId="77777777" w:rsidR="00D87953" w:rsidRDefault="00D87953" w:rsidP="002E16F9">
      <w:pPr>
        <w:spacing w:after="160"/>
        <w:jc w:val="center"/>
        <w:rPr>
          <w:rFonts w:cs="Arial"/>
          <w:b/>
          <w:color w:val="006699"/>
          <w:sz w:val="28"/>
        </w:rPr>
      </w:pPr>
    </w:p>
    <w:p w14:paraId="2DF33C4F" w14:textId="77777777" w:rsidR="00D87953" w:rsidRDefault="00D87953" w:rsidP="002E16F9">
      <w:pPr>
        <w:spacing w:after="160"/>
        <w:jc w:val="center"/>
        <w:rPr>
          <w:rFonts w:cs="Arial"/>
          <w:b/>
          <w:color w:val="006699"/>
          <w:sz w:val="28"/>
        </w:rPr>
      </w:pPr>
      <w:r w:rsidRPr="00D87953">
        <w:rPr>
          <w:rFonts w:ascii="Times New Roman" w:eastAsia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F33D76" wp14:editId="2DF33D77">
                <wp:simplePos x="0" y="0"/>
                <wp:positionH relativeFrom="column">
                  <wp:posOffset>-110490</wp:posOffset>
                </wp:positionH>
                <wp:positionV relativeFrom="paragraph">
                  <wp:posOffset>-408305</wp:posOffset>
                </wp:positionV>
                <wp:extent cx="6645275" cy="800100"/>
                <wp:effectExtent l="9525" t="12065" r="1270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39" cy="800100"/>
                          <a:chOff x="1091836" y="1090637"/>
                          <a:chExt cx="20004" cy="22288"/>
                        </a:xfrm>
                      </wpg:grpSpPr>
                      <wps:wsp>
                        <wps:cNvPr id="3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1836" y="1090637"/>
                            <a:ext cx="20003" cy="22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91836" y="1090637"/>
                            <a:ext cx="20004" cy="22288"/>
                            <a:chOff x="1091836" y="1090637"/>
                            <a:chExt cx="20003" cy="22288"/>
                          </a:xfrm>
                        </wpg:grpSpPr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1836" y="1090637"/>
                              <a:ext cx="20003" cy="22288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DF33D7F" w14:textId="77777777" w:rsidR="00D87953" w:rsidRDefault="00D87953" w:rsidP="00D87953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3551" y="1092351"/>
                              <a:ext cx="16573" cy="18860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DF33D80" w14:textId="77777777" w:rsidR="00D87953" w:rsidRDefault="00D87953" w:rsidP="00D87953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120"/>
                                    <w:szCs w:val="1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72"/>
                                    <w:szCs w:val="72"/>
                                  </w:rPr>
                                  <w:t>Literacy Specialists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33D76" id="Group 2" o:spid="_x0000_s1026" style="position:absolute;left:0;text-align:left;margin-left:-8.7pt;margin-top:-32.15pt;width:523.25pt;height:63pt;z-index:251659264" coordorigin="10918,10906" coordsize="200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">
                <v:rect id="Rectangle 3" o:spid="_x0000_s1027" style="position:absolute;left:10918;top:10906;width:200;height:22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" stroked="f">
                  <v:stroke joinstyle="round"/>
                  <v:textbox inset="2.88pt,2.88pt,2.88pt,2.88pt"/>
                </v:rect>
                <v:group id="Group 4" o:spid="_x0000_s1028" style="position:absolute;left:10918;top:10906;width:200;height:223" coordorigin="10918,10906" coordsize="20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29" style="position:absolute;left:10918;top:10906;width:20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" fillcolor="#f60" stroked="f" strokecolor="black [0]" insetpen="t">
                    <v:shadow color="#ccc"/>
                    <v:textbox inset="2.88pt,2.88pt,2.88pt,2.88pt">
                      <w:txbxContent>
                        <w:p w14:paraId="2DF33D7F" w14:textId="77777777" w:rsidR="00D87953" w:rsidRDefault="00D87953" w:rsidP="00D87953"/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0935;top:10923;width:166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" fillcolor="#f60" stroked="f" strokecolor="black [0]" insetpen="t">
                    <v:shadow color="#ccc"/>
                    <v:textbox inset="2.88pt,2.88pt,2.88pt,2.88pt">
                      <w:txbxContent>
                        <w:p w14:paraId="2DF33D80" w14:textId="77777777" w:rsidR="00D87953" w:rsidRDefault="00D87953" w:rsidP="00D8795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72"/>
                              <w:szCs w:val="72"/>
                            </w:rPr>
                            <w:t>Literacy Specialists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DF33C50" w14:textId="77777777" w:rsidR="00D87953" w:rsidRDefault="00D87953" w:rsidP="002E16F9">
      <w:pPr>
        <w:spacing w:after="160"/>
        <w:jc w:val="center"/>
        <w:rPr>
          <w:rFonts w:cs="Arial"/>
          <w:b/>
          <w:color w:val="006699"/>
          <w:sz w:val="28"/>
        </w:rPr>
      </w:pPr>
    </w:p>
    <w:p w14:paraId="2DF33C51" w14:textId="77777777" w:rsidR="00DC3949" w:rsidRPr="00D87953" w:rsidRDefault="00DC3949" w:rsidP="002E16F9">
      <w:pPr>
        <w:spacing w:after="160"/>
        <w:jc w:val="center"/>
        <w:rPr>
          <w:b/>
          <w:color w:val="003366"/>
          <w:sz w:val="28"/>
          <w:szCs w:val="28"/>
          <w:lang w:val="en-GB"/>
        </w:rPr>
      </w:pPr>
      <w:r w:rsidRPr="00D87953">
        <w:rPr>
          <w:rFonts w:cs="Arial"/>
          <w:b/>
          <w:color w:val="003366"/>
          <w:sz w:val="28"/>
        </w:rPr>
        <w:t>Information and Application</w:t>
      </w:r>
    </w:p>
    <w:p w14:paraId="2DF33C52" w14:textId="57219623" w:rsidR="00DC3949" w:rsidRPr="00861AB2" w:rsidRDefault="008C7B4E" w:rsidP="00A6458C">
      <w:pPr>
        <w:spacing w:before="240" w:after="160"/>
        <w:jc w:val="both"/>
        <w:rPr>
          <w:rFonts w:ascii="Arial" w:hAnsi="Arial" w:cs="Arial"/>
          <w:lang w:val="en-GB"/>
        </w:rPr>
      </w:pPr>
      <w:r w:rsidRPr="00861AB2">
        <w:rPr>
          <w:rFonts w:ascii="Arial" w:hAnsi="Arial" w:cs="Arial"/>
          <w:lang w:val="en-GB"/>
        </w:rPr>
        <w:t xml:space="preserve">Burley Woodhead English Hub is </w:t>
      </w:r>
      <w:r w:rsidR="00DC3949" w:rsidRPr="00861AB2">
        <w:rPr>
          <w:rFonts w:ascii="Arial" w:hAnsi="Arial" w:cs="Arial"/>
          <w:lang w:val="en-GB"/>
        </w:rPr>
        <w:t xml:space="preserve">seeking to recruit </w:t>
      </w:r>
      <w:r w:rsidR="00593073">
        <w:rPr>
          <w:rFonts w:ascii="Arial" w:hAnsi="Arial" w:cs="Arial"/>
          <w:lang w:val="en-GB"/>
        </w:rPr>
        <w:t>an additional</w:t>
      </w:r>
      <w:r w:rsidR="00EB0540">
        <w:rPr>
          <w:rFonts w:ascii="Arial" w:hAnsi="Arial" w:cs="Arial"/>
          <w:lang w:val="en-GB"/>
        </w:rPr>
        <w:t xml:space="preserve"> outstanding primary teacher</w:t>
      </w:r>
      <w:r w:rsidR="00DC3949" w:rsidRPr="00861AB2">
        <w:rPr>
          <w:rFonts w:ascii="Arial" w:hAnsi="Arial" w:cs="Arial"/>
          <w:lang w:val="en-GB"/>
        </w:rPr>
        <w:t xml:space="preserve"> to </w:t>
      </w:r>
      <w:r w:rsidR="00593073">
        <w:rPr>
          <w:rFonts w:ascii="Arial" w:hAnsi="Arial" w:cs="Arial"/>
          <w:lang w:val="en-GB"/>
        </w:rPr>
        <w:t>work with our current team of 5</w:t>
      </w:r>
      <w:r w:rsidR="00DC3949" w:rsidRPr="00861AB2">
        <w:rPr>
          <w:rFonts w:ascii="Arial" w:hAnsi="Arial" w:cs="Arial"/>
          <w:lang w:val="en-GB"/>
        </w:rPr>
        <w:t xml:space="preserve"> </w:t>
      </w:r>
      <w:r w:rsidRPr="00593073">
        <w:rPr>
          <w:rFonts w:ascii="Arial" w:hAnsi="Arial" w:cs="Arial"/>
          <w:lang w:val="en-GB"/>
        </w:rPr>
        <w:t>Literacy</w:t>
      </w:r>
      <w:r w:rsidR="00DC3949" w:rsidRPr="00593073">
        <w:rPr>
          <w:rFonts w:ascii="Arial" w:hAnsi="Arial" w:cs="Arial"/>
          <w:lang w:val="en-GB"/>
        </w:rPr>
        <w:t xml:space="preserve"> Specialists</w:t>
      </w:r>
      <w:r w:rsidR="00DC3949" w:rsidRPr="00861AB2">
        <w:rPr>
          <w:rFonts w:ascii="Arial" w:hAnsi="Arial" w:cs="Arial"/>
          <w:lang w:val="en-GB"/>
        </w:rPr>
        <w:t xml:space="preserve">. This document gives information about the </w:t>
      </w:r>
      <w:r w:rsidRPr="00861AB2">
        <w:rPr>
          <w:rFonts w:ascii="Arial" w:hAnsi="Arial" w:cs="Arial"/>
          <w:lang w:val="en-GB"/>
        </w:rPr>
        <w:t xml:space="preserve">English Hub </w:t>
      </w:r>
      <w:r w:rsidR="00DC3949" w:rsidRPr="00861AB2">
        <w:rPr>
          <w:rFonts w:ascii="Arial" w:hAnsi="Arial" w:cs="Arial"/>
          <w:lang w:val="en-GB"/>
        </w:rPr>
        <w:t>programme and how teachers and their schools can apply to be involved.</w:t>
      </w:r>
      <w:r w:rsidR="00456440" w:rsidRPr="00861AB2">
        <w:rPr>
          <w:rFonts w:ascii="Arial" w:hAnsi="Arial" w:cs="Arial"/>
          <w:lang w:val="en-GB"/>
        </w:rPr>
        <w:t xml:space="preserve"> The closing date for applications is</w:t>
      </w:r>
      <w:r w:rsidR="00D87953">
        <w:rPr>
          <w:rFonts w:ascii="Arial" w:hAnsi="Arial" w:cs="Arial"/>
          <w:lang w:val="en-GB"/>
        </w:rPr>
        <w:t xml:space="preserve"> Friday </w:t>
      </w:r>
      <w:r w:rsidR="00593073">
        <w:rPr>
          <w:rFonts w:ascii="Arial" w:hAnsi="Arial" w:cs="Arial"/>
          <w:lang w:val="en-GB"/>
        </w:rPr>
        <w:t>31</w:t>
      </w:r>
      <w:r w:rsidR="00593073" w:rsidRPr="00593073">
        <w:rPr>
          <w:rFonts w:ascii="Arial" w:hAnsi="Arial" w:cs="Arial"/>
          <w:vertAlign w:val="superscript"/>
          <w:lang w:val="en-GB"/>
        </w:rPr>
        <w:t>st</w:t>
      </w:r>
      <w:r w:rsidR="00593073">
        <w:rPr>
          <w:rFonts w:ascii="Arial" w:hAnsi="Arial" w:cs="Arial"/>
          <w:lang w:val="en-GB"/>
        </w:rPr>
        <w:t xml:space="preserve"> January 2020</w:t>
      </w:r>
      <w:r w:rsidR="00456440" w:rsidRPr="00861AB2">
        <w:rPr>
          <w:rFonts w:ascii="Arial" w:hAnsi="Arial" w:cs="Arial"/>
          <w:lang w:val="en-GB"/>
        </w:rPr>
        <w:t>.</w:t>
      </w:r>
    </w:p>
    <w:p w14:paraId="2DF33C53" w14:textId="77777777" w:rsidR="00826888" w:rsidRPr="00861AB2" w:rsidRDefault="00EB6083" w:rsidP="002E16F9">
      <w:pPr>
        <w:spacing w:after="160"/>
        <w:rPr>
          <w:rFonts w:ascii="Arial" w:hAnsi="Arial" w:cs="Arial"/>
          <w:b/>
          <w:lang w:val="en-GB"/>
        </w:rPr>
      </w:pPr>
      <w:r w:rsidRPr="00861AB2">
        <w:rPr>
          <w:rFonts w:ascii="Arial" w:hAnsi="Arial" w:cs="Arial"/>
          <w:b/>
          <w:lang w:val="en-GB"/>
        </w:rPr>
        <w:t>Background</w:t>
      </w:r>
    </w:p>
    <w:p w14:paraId="2DF33C54" w14:textId="46AE61B2" w:rsidR="008C7B4E" w:rsidRPr="00861AB2" w:rsidRDefault="008C7B4E" w:rsidP="00861AB2">
      <w:pPr>
        <w:spacing w:after="160"/>
        <w:jc w:val="both"/>
        <w:rPr>
          <w:rFonts w:ascii="Arial" w:hAnsi="Arial" w:cs="Arial"/>
          <w:lang w:val="en-GB"/>
        </w:rPr>
      </w:pPr>
      <w:r w:rsidRPr="00861AB2">
        <w:rPr>
          <w:rFonts w:ascii="Arial" w:hAnsi="Arial" w:cs="Arial"/>
          <w:lang w:val="en-GB"/>
        </w:rPr>
        <w:t xml:space="preserve">Burley and Woodhead CE Primary has </w:t>
      </w:r>
      <w:r w:rsidR="00593073">
        <w:rPr>
          <w:rFonts w:ascii="Arial" w:hAnsi="Arial" w:cs="Arial"/>
          <w:lang w:val="en-GB"/>
        </w:rPr>
        <w:t>been designated as one of 34</w:t>
      </w:r>
      <w:r w:rsidRPr="00861AB2">
        <w:rPr>
          <w:rFonts w:ascii="Arial" w:hAnsi="Arial" w:cs="Arial"/>
          <w:lang w:val="en-GB"/>
        </w:rPr>
        <w:t xml:space="preserve"> scho</w:t>
      </w:r>
      <w:r w:rsidR="00EB0540">
        <w:rPr>
          <w:rFonts w:ascii="Arial" w:hAnsi="Arial" w:cs="Arial"/>
          <w:lang w:val="en-GB"/>
        </w:rPr>
        <w:t xml:space="preserve">ols across the country to </w:t>
      </w:r>
      <w:r w:rsidRPr="00861AB2">
        <w:rPr>
          <w:rFonts w:ascii="Arial" w:hAnsi="Arial" w:cs="Arial"/>
          <w:lang w:val="en-GB"/>
        </w:rPr>
        <w:t>lead an English Hub.  The Hub is responsible for promoting early language development, age appropriat</w:t>
      </w:r>
      <w:r w:rsidR="00F7427E">
        <w:rPr>
          <w:rFonts w:ascii="Arial" w:hAnsi="Arial" w:cs="Arial"/>
          <w:lang w:val="en-GB"/>
        </w:rPr>
        <w:t>e phonics provision and a love of</w:t>
      </w:r>
      <w:r w:rsidRPr="00861AB2">
        <w:rPr>
          <w:rFonts w:ascii="Arial" w:hAnsi="Arial" w:cs="Arial"/>
          <w:lang w:val="en-GB"/>
        </w:rPr>
        <w:t xml:space="preserve"> reading in pupils.  </w:t>
      </w:r>
      <w:r w:rsidR="00EB0540">
        <w:rPr>
          <w:rFonts w:ascii="Arial" w:hAnsi="Arial" w:cs="Arial"/>
          <w:lang w:val="en-GB"/>
        </w:rPr>
        <w:t>During 2018-2019</w:t>
      </w:r>
      <w:r w:rsidR="00593073">
        <w:rPr>
          <w:rFonts w:ascii="Arial" w:hAnsi="Arial" w:cs="Arial"/>
          <w:lang w:val="en-GB"/>
        </w:rPr>
        <w:t xml:space="preserve">, we supported over 100 schools in Bradford, </w:t>
      </w:r>
      <w:proofErr w:type="spellStart"/>
      <w:r w:rsidR="00593073">
        <w:rPr>
          <w:rFonts w:ascii="Arial" w:hAnsi="Arial" w:cs="Arial"/>
          <w:lang w:val="en-GB"/>
        </w:rPr>
        <w:t>Richmondshire</w:t>
      </w:r>
      <w:proofErr w:type="spellEnd"/>
      <w:r w:rsidR="00593073">
        <w:rPr>
          <w:rFonts w:ascii="Arial" w:hAnsi="Arial" w:cs="Arial"/>
          <w:lang w:val="en-GB"/>
        </w:rPr>
        <w:t>, Hambleton and Craven with phonics and early reading teaching.</w:t>
      </w:r>
      <w:bookmarkStart w:id="0" w:name="_GoBack"/>
      <w:bookmarkEnd w:id="0"/>
    </w:p>
    <w:p w14:paraId="2DF33C55" w14:textId="77777777" w:rsidR="00826888" w:rsidRPr="00861AB2" w:rsidRDefault="00826888" w:rsidP="002E16F9">
      <w:pPr>
        <w:spacing w:after="160"/>
        <w:rPr>
          <w:rFonts w:ascii="Arial" w:hAnsi="Arial" w:cs="Arial"/>
          <w:b/>
          <w:lang w:val="en-GB"/>
        </w:rPr>
      </w:pPr>
      <w:r w:rsidRPr="00861AB2">
        <w:rPr>
          <w:rFonts w:ascii="Arial" w:hAnsi="Arial" w:cs="Arial"/>
          <w:b/>
          <w:lang w:val="en-GB"/>
        </w:rPr>
        <w:t xml:space="preserve">The </w:t>
      </w:r>
      <w:r w:rsidR="003779CE" w:rsidRPr="00861AB2">
        <w:rPr>
          <w:rFonts w:ascii="Arial" w:hAnsi="Arial" w:cs="Arial"/>
          <w:b/>
          <w:lang w:val="en-GB"/>
        </w:rPr>
        <w:t>p</w:t>
      </w:r>
      <w:r w:rsidR="00A24430" w:rsidRPr="00861AB2">
        <w:rPr>
          <w:rFonts w:ascii="Arial" w:hAnsi="Arial" w:cs="Arial"/>
          <w:b/>
          <w:lang w:val="en-GB"/>
        </w:rPr>
        <w:t>rogramme</w:t>
      </w:r>
    </w:p>
    <w:p w14:paraId="2DF33C56" w14:textId="77777777" w:rsidR="00A24430" w:rsidRPr="00861AB2" w:rsidRDefault="00867CD1" w:rsidP="00A6458C">
      <w:pPr>
        <w:spacing w:after="1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="008C7B4E" w:rsidRPr="00861AB2">
        <w:rPr>
          <w:rFonts w:ascii="Arial" w:hAnsi="Arial" w:cs="Arial"/>
          <w:lang w:val="en-GB"/>
        </w:rPr>
        <w:t>Literacy</w:t>
      </w:r>
      <w:r w:rsidR="00053B4F" w:rsidRPr="00861AB2">
        <w:rPr>
          <w:rFonts w:ascii="Arial" w:hAnsi="Arial" w:cs="Arial"/>
          <w:lang w:val="en-GB"/>
        </w:rPr>
        <w:t xml:space="preserve"> Specialist</w:t>
      </w:r>
      <w:r w:rsidR="0000705F" w:rsidRPr="00861AB2">
        <w:rPr>
          <w:rFonts w:ascii="Arial" w:hAnsi="Arial" w:cs="Arial"/>
          <w:lang w:val="en-GB"/>
        </w:rPr>
        <w:t>’s</w:t>
      </w:r>
      <w:r w:rsidR="00053B4F" w:rsidRPr="00861AB2">
        <w:rPr>
          <w:rFonts w:ascii="Arial" w:hAnsi="Arial" w:cs="Arial"/>
          <w:lang w:val="en-GB"/>
        </w:rPr>
        <w:t xml:space="preserve"> school </w:t>
      </w:r>
      <w:r>
        <w:rPr>
          <w:rFonts w:ascii="Arial" w:hAnsi="Arial" w:cs="Arial"/>
          <w:lang w:val="en-GB"/>
        </w:rPr>
        <w:t>should have</w:t>
      </w:r>
      <w:r w:rsidR="00053B4F" w:rsidRPr="00861AB2">
        <w:rPr>
          <w:rFonts w:ascii="Arial" w:hAnsi="Arial" w:cs="Arial"/>
          <w:lang w:val="en-GB"/>
        </w:rPr>
        <w:t xml:space="preserve"> a </w:t>
      </w:r>
      <w:r w:rsidR="00861AB2">
        <w:rPr>
          <w:rFonts w:ascii="Arial" w:hAnsi="Arial" w:cs="Arial"/>
          <w:lang w:val="en-GB"/>
        </w:rPr>
        <w:t xml:space="preserve">history of strong reading and phonic results at EYFS and KS1 </w:t>
      </w:r>
      <w:r w:rsidR="00861AB2" w:rsidRPr="007B033E">
        <w:rPr>
          <w:rFonts w:ascii="Arial" w:hAnsi="Arial" w:cs="Arial"/>
          <w:b/>
          <w:lang w:val="en-GB"/>
        </w:rPr>
        <w:t xml:space="preserve">or </w:t>
      </w:r>
      <w:r w:rsidR="00861AB2">
        <w:rPr>
          <w:rFonts w:ascii="Arial" w:hAnsi="Arial" w:cs="Arial"/>
          <w:lang w:val="en-GB"/>
        </w:rPr>
        <w:t>has shown a marked improvement in results over the past few years. T</w:t>
      </w:r>
      <w:r w:rsidR="00053B4F" w:rsidRPr="00861AB2">
        <w:rPr>
          <w:rFonts w:ascii="Arial" w:hAnsi="Arial" w:cs="Arial"/>
          <w:lang w:val="en-GB"/>
        </w:rPr>
        <w:t>he school needs to ensure that it has the cap</w:t>
      </w:r>
      <w:r w:rsidR="00861AB2">
        <w:rPr>
          <w:rFonts w:ascii="Arial" w:hAnsi="Arial" w:cs="Arial"/>
          <w:lang w:val="en-GB"/>
        </w:rPr>
        <w:t>acity</w:t>
      </w:r>
      <w:r w:rsidR="00F7427E">
        <w:rPr>
          <w:rFonts w:ascii="Arial" w:hAnsi="Arial" w:cs="Arial"/>
          <w:lang w:val="en-GB"/>
        </w:rPr>
        <w:t>, expertise</w:t>
      </w:r>
      <w:r>
        <w:rPr>
          <w:rFonts w:ascii="Arial" w:hAnsi="Arial" w:cs="Arial"/>
          <w:lang w:val="en-GB"/>
        </w:rPr>
        <w:t xml:space="preserve"> and desire to allow the Literacy Specialist to be released to take part in</w:t>
      </w:r>
      <w:r w:rsidR="00861AB2">
        <w:rPr>
          <w:rFonts w:ascii="Arial" w:hAnsi="Arial" w:cs="Arial"/>
          <w:lang w:val="en-GB"/>
        </w:rPr>
        <w:t xml:space="preserve"> school to school support</w:t>
      </w:r>
      <w:r w:rsidR="00053B4F" w:rsidRPr="00861AB2">
        <w:rPr>
          <w:rFonts w:ascii="Arial" w:hAnsi="Arial" w:cs="Arial"/>
          <w:lang w:val="en-GB"/>
        </w:rPr>
        <w:t xml:space="preserve"> in the next few years. </w:t>
      </w:r>
    </w:p>
    <w:p w14:paraId="2DF33C61" w14:textId="58BCF3C3" w:rsidR="00BF2383" w:rsidRPr="00861AB2" w:rsidRDefault="004A62C8" w:rsidP="007600F0">
      <w:pPr>
        <w:rPr>
          <w:rFonts w:ascii="Arial" w:hAnsi="Arial" w:cs="Arial"/>
          <w:lang w:val="en-GB"/>
        </w:rPr>
      </w:pPr>
      <w:r w:rsidRPr="00861AB2">
        <w:rPr>
          <w:rFonts w:ascii="Arial" w:hAnsi="Arial" w:cs="Arial"/>
          <w:lang w:val="en-GB"/>
        </w:rPr>
        <w:t>In</w:t>
      </w:r>
      <w:r w:rsidR="00861AB2">
        <w:rPr>
          <w:rFonts w:ascii="Arial" w:hAnsi="Arial" w:cs="Arial"/>
          <w:lang w:val="en-GB"/>
        </w:rPr>
        <w:t xml:space="preserve"> 2019/2020</w:t>
      </w:r>
      <w:r w:rsidR="007133DB" w:rsidRPr="00861AB2">
        <w:rPr>
          <w:rFonts w:ascii="Arial" w:hAnsi="Arial" w:cs="Arial"/>
          <w:lang w:val="en-GB"/>
        </w:rPr>
        <w:t xml:space="preserve">, the </w:t>
      </w:r>
      <w:r w:rsidR="008C7B4E" w:rsidRPr="00861AB2">
        <w:rPr>
          <w:rFonts w:ascii="Arial" w:hAnsi="Arial" w:cs="Arial"/>
          <w:lang w:val="en-GB"/>
        </w:rPr>
        <w:t>Literacy</w:t>
      </w:r>
      <w:r w:rsidR="00593073">
        <w:rPr>
          <w:rFonts w:ascii="Arial" w:hAnsi="Arial" w:cs="Arial"/>
          <w:lang w:val="en-GB"/>
        </w:rPr>
        <w:t xml:space="preserve"> Specialist</w:t>
      </w:r>
      <w:r w:rsidR="007133DB" w:rsidRPr="00861AB2">
        <w:rPr>
          <w:rFonts w:ascii="Arial" w:hAnsi="Arial" w:cs="Arial"/>
          <w:lang w:val="en-GB"/>
        </w:rPr>
        <w:t xml:space="preserve"> will</w:t>
      </w:r>
      <w:r w:rsidR="00B80396" w:rsidRPr="00861AB2">
        <w:rPr>
          <w:rFonts w:ascii="Arial" w:hAnsi="Arial" w:cs="Arial"/>
          <w:lang w:val="en-GB"/>
        </w:rPr>
        <w:t>:</w:t>
      </w:r>
    </w:p>
    <w:p w14:paraId="2DF33C62" w14:textId="154B2300" w:rsidR="0000705F" w:rsidRPr="00867CD1" w:rsidRDefault="007B033E" w:rsidP="00867CD1">
      <w:pPr>
        <w:pStyle w:val="ListParagraph"/>
        <w:numPr>
          <w:ilvl w:val="0"/>
          <w:numId w:val="15"/>
        </w:numPr>
        <w:ind w:left="357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lead a </w:t>
      </w:r>
      <w:proofErr w:type="gramStart"/>
      <w:r>
        <w:rPr>
          <w:rFonts w:ascii="Arial" w:hAnsi="Arial" w:cs="Arial"/>
          <w:lang w:val="en-GB"/>
        </w:rPr>
        <w:t>6 day</w:t>
      </w:r>
      <w:proofErr w:type="gramEnd"/>
      <w:r>
        <w:rPr>
          <w:rFonts w:ascii="Arial" w:hAnsi="Arial" w:cs="Arial"/>
          <w:lang w:val="en-GB"/>
        </w:rPr>
        <w:t xml:space="preserve"> intensive school to school support package in 4 schools</w:t>
      </w:r>
      <w:r w:rsidR="00593073">
        <w:rPr>
          <w:rFonts w:ascii="Arial" w:hAnsi="Arial" w:cs="Arial"/>
          <w:lang w:val="en-GB"/>
        </w:rPr>
        <w:t xml:space="preserve"> across the area</w:t>
      </w:r>
      <w:r>
        <w:rPr>
          <w:rFonts w:ascii="Arial" w:hAnsi="Arial" w:cs="Arial"/>
          <w:lang w:val="en-GB"/>
        </w:rPr>
        <w:t>,</w:t>
      </w:r>
    </w:p>
    <w:p w14:paraId="2DF33C63" w14:textId="77777777" w:rsidR="007B033E" w:rsidRPr="00861AB2" w:rsidRDefault="007B033E" w:rsidP="00AE2DEB">
      <w:pPr>
        <w:pStyle w:val="ListParagraph"/>
        <w:numPr>
          <w:ilvl w:val="0"/>
          <w:numId w:val="15"/>
        </w:numPr>
        <w:ind w:left="357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carry out audits of early language development, reading and phonic provision in supported schools,</w:t>
      </w:r>
    </w:p>
    <w:p w14:paraId="2DF33C64" w14:textId="77777777" w:rsidR="00B80396" w:rsidRPr="00861AB2" w:rsidRDefault="00B80396" w:rsidP="00B80396">
      <w:pPr>
        <w:pStyle w:val="ListParagraph"/>
        <w:numPr>
          <w:ilvl w:val="0"/>
          <w:numId w:val="15"/>
        </w:numPr>
        <w:rPr>
          <w:rFonts w:ascii="Arial" w:hAnsi="Arial" w:cs="Arial"/>
          <w:lang w:val="en-GB"/>
        </w:rPr>
      </w:pPr>
      <w:r w:rsidRPr="00861AB2">
        <w:rPr>
          <w:rFonts w:ascii="Arial" w:hAnsi="Arial" w:cs="Arial"/>
          <w:lang w:val="en-GB"/>
        </w:rPr>
        <w:lastRenderedPageBreak/>
        <w:t xml:space="preserve">continue to develop </w:t>
      </w:r>
      <w:r w:rsidR="00A941FC" w:rsidRPr="00861AB2">
        <w:rPr>
          <w:rFonts w:ascii="Arial" w:hAnsi="Arial" w:cs="Arial"/>
          <w:lang w:val="en-GB"/>
        </w:rPr>
        <w:t>and embed</w:t>
      </w:r>
      <w:r w:rsidR="007B033E">
        <w:rPr>
          <w:rFonts w:ascii="Arial" w:hAnsi="Arial" w:cs="Arial"/>
          <w:lang w:val="en-GB"/>
        </w:rPr>
        <w:t xml:space="preserve"> early language,</w:t>
      </w:r>
      <w:r w:rsidR="00A941FC" w:rsidRPr="00861AB2">
        <w:rPr>
          <w:rFonts w:ascii="Arial" w:hAnsi="Arial" w:cs="Arial"/>
          <w:lang w:val="en-GB"/>
        </w:rPr>
        <w:t xml:space="preserve"> </w:t>
      </w:r>
      <w:r w:rsidR="007B033E">
        <w:rPr>
          <w:rFonts w:ascii="Arial" w:hAnsi="Arial" w:cs="Arial"/>
          <w:lang w:val="en-GB"/>
        </w:rPr>
        <w:t>reading and phonics</w:t>
      </w:r>
      <w:r w:rsidRPr="00861AB2">
        <w:rPr>
          <w:rFonts w:ascii="Arial" w:hAnsi="Arial" w:cs="Arial"/>
          <w:lang w:val="en-GB"/>
        </w:rPr>
        <w:t xml:space="preserve"> approaches across their own school</w:t>
      </w:r>
      <w:r w:rsidR="00A6458C">
        <w:rPr>
          <w:rFonts w:ascii="Arial" w:hAnsi="Arial" w:cs="Arial"/>
          <w:lang w:val="en-GB"/>
        </w:rPr>
        <w:t>,</w:t>
      </w:r>
    </w:p>
    <w:p w14:paraId="2DF33C65" w14:textId="7E8A750A" w:rsidR="003E34DA" w:rsidRDefault="00B80396" w:rsidP="00595BEE">
      <w:pPr>
        <w:pStyle w:val="ListParagraph"/>
        <w:numPr>
          <w:ilvl w:val="0"/>
          <w:numId w:val="15"/>
        </w:numPr>
        <w:ind w:left="357" w:hanging="357"/>
        <w:rPr>
          <w:rFonts w:ascii="Arial" w:hAnsi="Arial" w:cs="Arial"/>
          <w:lang w:val="en-GB"/>
        </w:rPr>
      </w:pPr>
      <w:r w:rsidRPr="00861AB2">
        <w:rPr>
          <w:rFonts w:ascii="Arial" w:hAnsi="Arial" w:cs="Arial"/>
          <w:lang w:val="en-GB"/>
        </w:rPr>
        <w:t xml:space="preserve">continue to collaborate with the </w:t>
      </w:r>
      <w:r w:rsidR="00861AB2">
        <w:rPr>
          <w:rFonts w:ascii="Arial" w:hAnsi="Arial" w:cs="Arial"/>
          <w:lang w:val="en-GB"/>
        </w:rPr>
        <w:t>English</w:t>
      </w:r>
      <w:r w:rsidRPr="00861AB2">
        <w:rPr>
          <w:rFonts w:ascii="Arial" w:hAnsi="Arial" w:cs="Arial"/>
          <w:lang w:val="en-GB"/>
        </w:rPr>
        <w:t xml:space="preserve"> Hub’s leadership and </w:t>
      </w:r>
      <w:r w:rsidR="008C7B4E" w:rsidRPr="00861AB2">
        <w:rPr>
          <w:rFonts w:ascii="Arial" w:hAnsi="Arial" w:cs="Arial"/>
          <w:lang w:val="en-GB"/>
        </w:rPr>
        <w:t>Literacy</w:t>
      </w:r>
      <w:r w:rsidRPr="00861AB2">
        <w:rPr>
          <w:rFonts w:ascii="Arial" w:hAnsi="Arial" w:cs="Arial"/>
          <w:lang w:val="en-GB"/>
        </w:rPr>
        <w:t xml:space="preserve"> Specialists</w:t>
      </w:r>
      <w:r w:rsidR="00867CD1">
        <w:rPr>
          <w:rFonts w:ascii="Arial" w:hAnsi="Arial" w:cs="Arial"/>
          <w:lang w:val="en-GB"/>
        </w:rPr>
        <w:t>,</w:t>
      </w:r>
    </w:p>
    <w:p w14:paraId="20B8E9C2" w14:textId="5A54BBE2" w:rsidR="00593073" w:rsidRDefault="00593073" w:rsidP="00595BEE">
      <w:pPr>
        <w:pStyle w:val="ListParagraph"/>
        <w:numPr>
          <w:ilvl w:val="0"/>
          <w:numId w:val="15"/>
        </w:numPr>
        <w:ind w:left="357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deliver phonics and early reading training,</w:t>
      </w:r>
    </w:p>
    <w:p w14:paraId="2DF33C66" w14:textId="77777777" w:rsidR="00867CD1" w:rsidRDefault="00867CD1" w:rsidP="00595BEE">
      <w:pPr>
        <w:pStyle w:val="ListParagraph"/>
        <w:numPr>
          <w:ilvl w:val="0"/>
          <w:numId w:val="15"/>
        </w:numPr>
        <w:ind w:left="357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potentially </w:t>
      </w:r>
      <w:r w:rsidRPr="00861AB2">
        <w:rPr>
          <w:rFonts w:ascii="Arial" w:hAnsi="Arial" w:cs="Arial"/>
          <w:lang w:val="en-GB"/>
        </w:rPr>
        <w:t xml:space="preserve">lead </w:t>
      </w:r>
      <w:r>
        <w:rPr>
          <w:rFonts w:ascii="Arial" w:hAnsi="Arial" w:cs="Arial"/>
          <w:lang w:val="en-GB"/>
        </w:rPr>
        <w:t>showcase events in their own school.</w:t>
      </w:r>
    </w:p>
    <w:p w14:paraId="2DF33C67" w14:textId="77777777" w:rsidR="00861AB2" w:rsidRPr="00861AB2" w:rsidRDefault="00861AB2" w:rsidP="00861AB2">
      <w:pPr>
        <w:rPr>
          <w:rFonts w:ascii="Arial" w:hAnsi="Arial" w:cs="Arial"/>
          <w:lang w:val="en-GB"/>
        </w:rPr>
      </w:pPr>
    </w:p>
    <w:p w14:paraId="2DF33C68" w14:textId="51C04D44" w:rsidR="007B033E" w:rsidRPr="00861AB2" w:rsidRDefault="00595BEE" w:rsidP="00595BEE">
      <w:pPr>
        <w:spacing w:after="160"/>
        <w:rPr>
          <w:rFonts w:ascii="Arial" w:hAnsi="Arial" w:cs="Arial"/>
          <w:lang w:val="en-GB"/>
        </w:rPr>
      </w:pPr>
      <w:r w:rsidRPr="00861AB2">
        <w:rPr>
          <w:rFonts w:ascii="Arial" w:hAnsi="Arial" w:cs="Arial"/>
          <w:lang w:val="en-GB"/>
        </w:rPr>
        <w:t xml:space="preserve">This will require </w:t>
      </w:r>
      <w:r w:rsidR="00593073">
        <w:rPr>
          <w:rFonts w:ascii="Arial" w:hAnsi="Arial" w:cs="Arial"/>
          <w:lang w:val="en-GB"/>
        </w:rPr>
        <w:t xml:space="preserve">release time of </w:t>
      </w:r>
      <w:r w:rsidR="00593073" w:rsidRPr="00593073">
        <w:rPr>
          <w:rFonts w:ascii="Arial" w:hAnsi="Arial" w:cs="Arial"/>
          <w:b/>
          <w:lang w:val="en-GB"/>
        </w:rPr>
        <w:t>the equivalent of 1 day a week</w:t>
      </w:r>
      <w:r w:rsidR="00593073">
        <w:rPr>
          <w:rFonts w:ascii="Arial" w:hAnsi="Arial" w:cs="Arial"/>
          <w:lang w:val="en-GB"/>
        </w:rPr>
        <w:t xml:space="preserve"> </w:t>
      </w:r>
      <w:r w:rsidR="00B15B31" w:rsidRPr="00861AB2">
        <w:rPr>
          <w:rFonts w:ascii="Arial" w:hAnsi="Arial" w:cs="Arial"/>
        </w:rPr>
        <w:t>and will be fully funded</w:t>
      </w:r>
      <w:r w:rsidR="008F658B">
        <w:rPr>
          <w:rFonts w:ascii="Arial" w:hAnsi="Arial" w:cs="Arial"/>
        </w:rPr>
        <w:t xml:space="preserve"> at SLE rate</w:t>
      </w:r>
      <w:r w:rsidR="00B15B31" w:rsidRPr="00861AB2">
        <w:rPr>
          <w:rFonts w:ascii="Arial" w:hAnsi="Arial" w:cs="Arial"/>
        </w:rPr>
        <w:t xml:space="preserve"> through </w:t>
      </w:r>
      <w:r w:rsidR="007B033E">
        <w:rPr>
          <w:rFonts w:ascii="Arial" w:hAnsi="Arial" w:cs="Arial"/>
        </w:rPr>
        <w:t xml:space="preserve">Burley </w:t>
      </w:r>
      <w:proofErr w:type="spellStart"/>
      <w:r w:rsidR="007B033E">
        <w:rPr>
          <w:rFonts w:ascii="Arial" w:hAnsi="Arial" w:cs="Arial"/>
        </w:rPr>
        <w:t>Woodhead</w:t>
      </w:r>
      <w:proofErr w:type="spellEnd"/>
      <w:r w:rsidR="00B15B31" w:rsidRPr="00861AB2">
        <w:rPr>
          <w:rFonts w:ascii="Arial" w:hAnsi="Arial" w:cs="Arial"/>
        </w:rPr>
        <w:t xml:space="preserve"> </w:t>
      </w:r>
      <w:r w:rsidR="007B033E">
        <w:rPr>
          <w:rFonts w:ascii="Arial" w:hAnsi="Arial" w:cs="Arial"/>
        </w:rPr>
        <w:t>English Hub</w:t>
      </w:r>
      <w:r w:rsidRPr="00861AB2">
        <w:rPr>
          <w:rFonts w:ascii="Arial" w:hAnsi="Arial" w:cs="Arial"/>
          <w:lang w:val="en-GB"/>
        </w:rPr>
        <w:t>.</w:t>
      </w:r>
    </w:p>
    <w:p w14:paraId="2DF33C69" w14:textId="77777777" w:rsidR="002F5198" w:rsidRPr="00861AB2" w:rsidRDefault="00826888" w:rsidP="002E16F9">
      <w:pPr>
        <w:spacing w:after="160"/>
        <w:rPr>
          <w:rFonts w:ascii="Arial" w:hAnsi="Arial" w:cs="Arial"/>
          <w:b/>
          <w:lang w:val="en-GB"/>
        </w:rPr>
      </w:pPr>
      <w:r w:rsidRPr="00861AB2">
        <w:rPr>
          <w:rFonts w:ascii="Arial" w:hAnsi="Arial" w:cs="Arial"/>
          <w:b/>
          <w:lang w:val="en-GB"/>
        </w:rPr>
        <w:t>Benefits for participat</w:t>
      </w:r>
      <w:r w:rsidR="00BB74CF" w:rsidRPr="00861AB2">
        <w:rPr>
          <w:rFonts w:ascii="Arial" w:hAnsi="Arial" w:cs="Arial"/>
          <w:b/>
          <w:lang w:val="en-GB"/>
        </w:rPr>
        <w:t xml:space="preserve">ing </w:t>
      </w:r>
      <w:r w:rsidR="003E34DA" w:rsidRPr="00861AB2">
        <w:rPr>
          <w:rFonts w:ascii="Arial" w:hAnsi="Arial" w:cs="Arial"/>
          <w:b/>
          <w:lang w:val="en-GB"/>
        </w:rPr>
        <w:t xml:space="preserve">teachers and their </w:t>
      </w:r>
      <w:r w:rsidR="00BB74CF" w:rsidRPr="00861AB2">
        <w:rPr>
          <w:rFonts w:ascii="Arial" w:hAnsi="Arial" w:cs="Arial"/>
          <w:b/>
          <w:lang w:val="en-GB"/>
        </w:rPr>
        <w:t>schools</w:t>
      </w:r>
    </w:p>
    <w:p w14:paraId="2DF33C6A" w14:textId="44235597" w:rsidR="003E34DA" w:rsidRPr="00861AB2" w:rsidRDefault="007C00EB" w:rsidP="003E34DA">
      <w:pPr>
        <w:rPr>
          <w:rFonts w:ascii="Arial" w:hAnsi="Arial" w:cs="Arial"/>
        </w:rPr>
      </w:pPr>
      <w:r w:rsidRPr="00861AB2">
        <w:rPr>
          <w:rFonts w:ascii="Arial" w:hAnsi="Arial" w:cs="Arial"/>
        </w:rPr>
        <w:t>Participating i</w:t>
      </w:r>
      <w:r w:rsidR="00593073">
        <w:rPr>
          <w:rFonts w:ascii="Arial" w:hAnsi="Arial" w:cs="Arial"/>
        </w:rPr>
        <w:t xml:space="preserve">n the </w:t>
      </w:r>
      <w:proofErr w:type="spellStart"/>
      <w:r w:rsidR="00593073">
        <w:rPr>
          <w:rFonts w:ascii="Arial" w:hAnsi="Arial" w:cs="Arial"/>
        </w:rPr>
        <w:t>programme</w:t>
      </w:r>
      <w:proofErr w:type="spellEnd"/>
      <w:r w:rsidR="00593073">
        <w:rPr>
          <w:rFonts w:ascii="Arial" w:hAnsi="Arial" w:cs="Arial"/>
        </w:rPr>
        <w:t xml:space="preserve"> will provide</w:t>
      </w:r>
      <w:r w:rsidRPr="00861AB2">
        <w:rPr>
          <w:rFonts w:ascii="Arial" w:hAnsi="Arial" w:cs="Arial"/>
        </w:rPr>
        <w:t xml:space="preserve"> </w:t>
      </w:r>
      <w:r w:rsidR="00A6458C">
        <w:rPr>
          <w:rFonts w:ascii="Arial" w:hAnsi="Arial" w:cs="Arial"/>
        </w:rPr>
        <w:t>many</w:t>
      </w:r>
      <w:r w:rsidRPr="00861AB2">
        <w:rPr>
          <w:rFonts w:ascii="Arial" w:hAnsi="Arial" w:cs="Arial"/>
        </w:rPr>
        <w:t xml:space="preserve"> benefits to the </w:t>
      </w:r>
      <w:r w:rsidR="008C7B4E" w:rsidRPr="00861AB2">
        <w:rPr>
          <w:rFonts w:ascii="Arial" w:hAnsi="Arial" w:cs="Arial"/>
        </w:rPr>
        <w:t>Literacy</w:t>
      </w:r>
      <w:r w:rsidRPr="00861AB2">
        <w:rPr>
          <w:rFonts w:ascii="Arial" w:hAnsi="Arial" w:cs="Arial"/>
        </w:rPr>
        <w:t xml:space="preserve"> Specialists and their schools</w:t>
      </w:r>
      <w:r w:rsidR="00A6458C">
        <w:rPr>
          <w:rFonts w:ascii="Arial" w:hAnsi="Arial" w:cs="Arial"/>
        </w:rPr>
        <w:t>.</w:t>
      </w:r>
    </w:p>
    <w:p w14:paraId="2DF33C6B" w14:textId="77777777" w:rsidR="007C00EB" w:rsidRPr="00861AB2" w:rsidRDefault="008C7B4E" w:rsidP="00AE2DEB">
      <w:pPr>
        <w:pStyle w:val="ListParagraph"/>
        <w:numPr>
          <w:ilvl w:val="0"/>
          <w:numId w:val="16"/>
        </w:numPr>
        <w:spacing w:after="200"/>
        <w:rPr>
          <w:rFonts w:ascii="Arial" w:hAnsi="Arial" w:cs="Arial"/>
        </w:rPr>
      </w:pPr>
      <w:r w:rsidRPr="00861AB2">
        <w:rPr>
          <w:rFonts w:ascii="Arial" w:hAnsi="Arial" w:cs="Arial"/>
        </w:rPr>
        <w:t>Literacy</w:t>
      </w:r>
      <w:r w:rsidR="007C00EB" w:rsidRPr="00861AB2">
        <w:rPr>
          <w:rFonts w:ascii="Arial" w:hAnsi="Arial" w:cs="Arial"/>
        </w:rPr>
        <w:t xml:space="preserve"> Specialists will develop:</w:t>
      </w:r>
    </w:p>
    <w:p w14:paraId="2DF33C6C" w14:textId="77777777" w:rsidR="003E34DA" w:rsidRPr="00861AB2" w:rsidRDefault="003E34DA" w:rsidP="00AE2DEB">
      <w:pPr>
        <w:pStyle w:val="ListParagraph"/>
        <w:numPr>
          <w:ilvl w:val="1"/>
          <w:numId w:val="16"/>
        </w:numPr>
        <w:spacing w:after="200"/>
        <w:rPr>
          <w:rFonts w:ascii="Arial" w:hAnsi="Arial" w:cs="Arial"/>
        </w:rPr>
      </w:pPr>
      <w:r w:rsidRPr="00861AB2">
        <w:rPr>
          <w:rFonts w:ascii="Arial" w:hAnsi="Arial" w:cs="Arial"/>
        </w:rPr>
        <w:t xml:space="preserve">understanding of the principles of </w:t>
      </w:r>
      <w:r w:rsidR="008C7B4E" w:rsidRPr="00861AB2">
        <w:rPr>
          <w:rFonts w:ascii="Arial" w:hAnsi="Arial" w:cs="Arial"/>
        </w:rPr>
        <w:t>phonics</w:t>
      </w:r>
      <w:r w:rsidR="007B033E">
        <w:rPr>
          <w:rFonts w:ascii="Arial" w:hAnsi="Arial" w:cs="Arial"/>
        </w:rPr>
        <w:t>, early language development</w:t>
      </w:r>
      <w:r w:rsidR="008C7B4E" w:rsidRPr="00861AB2">
        <w:rPr>
          <w:rFonts w:ascii="Arial" w:hAnsi="Arial" w:cs="Arial"/>
        </w:rPr>
        <w:t xml:space="preserve"> and early reading</w:t>
      </w:r>
      <w:r w:rsidRPr="00861AB2">
        <w:rPr>
          <w:rFonts w:ascii="Arial" w:hAnsi="Arial" w:cs="Arial"/>
        </w:rPr>
        <w:t xml:space="preserve"> within the context of teaching </w:t>
      </w:r>
      <w:r w:rsidR="008C7B4E" w:rsidRPr="00861AB2">
        <w:rPr>
          <w:rFonts w:ascii="Arial" w:hAnsi="Arial" w:cs="Arial"/>
        </w:rPr>
        <w:t>Literacy</w:t>
      </w:r>
      <w:r w:rsidR="00A6458C">
        <w:rPr>
          <w:rFonts w:ascii="Arial" w:hAnsi="Arial" w:cs="Arial"/>
        </w:rPr>
        <w:t>,</w:t>
      </w:r>
    </w:p>
    <w:p w14:paraId="2DF33C6D" w14:textId="77777777" w:rsidR="003E34DA" w:rsidRPr="00861AB2" w:rsidRDefault="003E34DA" w:rsidP="00AE2DEB">
      <w:pPr>
        <w:pStyle w:val="ListParagraph"/>
        <w:numPr>
          <w:ilvl w:val="1"/>
          <w:numId w:val="16"/>
        </w:numPr>
        <w:spacing w:after="200"/>
        <w:rPr>
          <w:rFonts w:ascii="Arial" w:hAnsi="Arial" w:cs="Arial"/>
        </w:rPr>
      </w:pPr>
      <w:r w:rsidRPr="00861AB2">
        <w:rPr>
          <w:rFonts w:ascii="Arial" w:hAnsi="Arial" w:cs="Arial"/>
        </w:rPr>
        <w:t xml:space="preserve">deep subject </w:t>
      </w:r>
      <w:r w:rsidR="008C7B4E" w:rsidRPr="00861AB2">
        <w:rPr>
          <w:rFonts w:ascii="Arial" w:hAnsi="Arial" w:cs="Arial"/>
        </w:rPr>
        <w:t>knowledge of phonics</w:t>
      </w:r>
      <w:r w:rsidRPr="00861AB2">
        <w:rPr>
          <w:rFonts w:ascii="Arial" w:hAnsi="Arial" w:cs="Arial"/>
        </w:rPr>
        <w:t xml:space="preserve"> to support teaching for </w:t>
      </w:r>
      <w:r w:rsidR="008C7B4E" w:rsidRPr="00861AB2">
        <w:rPr>
          <w:rFonts w:ascii="Arial" w:hAnsi="Arial" w:cs="Arial"/>
        </w:rPr>
        <w:t>Literacy</w:t>
      </w:r>
      <w:r w:rsidR="00A6458C">
        <w:rPr>
          <w:rFonts w:ascii="Arial" w:hAnsi="Arial" w:cs="Arial"/>
        </w:rPr>
        <w:t>,</w:t>
      </w:r>
    </w:p>
    <w:p w14:paraId="2DF33C6E" w14:textId="77777777" w:rsidR="003E34DA" w:rsidRPr="00861AB2" w:rsidRDefault="003E34DA" w:rsidP="00AE2DEB">
      <w:pPr>
        <w:pStyle w:val="ListParagraph"/>
        <w:numPr>
          <w:ilvl w:val="1"/>
          <w:numId w:val="16"/>
        </w:numPr>
        <w:spacing w:after="200"/>
        <w:rPr>
          <w:rFonts w:ascii="Arial" w:hAnsi="Arial" w:cs="Arial"/>
        </w:rPr>
      </w:pPr>
      <w:r w:rsidRPr="00861AB2">
        <w:rPr>
          <w:rFonts w:ascii="Arial" w:hAnsi="Arial" w:cs="Arial"/>
        </w:rPr>
        <w:t xml:space="preserve">skills of teaching, planning and assessment in order to effectively support pupils in developing a deep and </w:t>
      </w:r>
      <w:r w:rsidR="008C7B4E" w:rsidRPr="00861AB2">
        <w:rPr>
          <w:rFonts w:ascii="Arial" w:hAnsi="Arial" w:cs="Arial"/>
        </w:rPr>
        <w:t>sustainable understanding of phonics and early reading</w:t>
      </w:r>
      <w:r w:rsidR="007B033E">
        <w:rPr>
          <w:rFonts w:ascii="Arial" w:hAnsi="Arial" w:cs="Arial"/>
        </w:rPr>
        <w:t xml:space="preserve"> / language development</w:t>
      </w:r>
    </w:p>
    <w:p w14:paraId="2DF33C6F" w14:textId="77777777" w:rsidR="003E34DA" w:rsidRPr="00861AB2" w:rsidRDefault="00F7427E" w:rsidP="00AE2DEB">
      <w:pPr>
        <w:pStyle w:val="ListParagraph"/>
        <w:numPr>
          <w:ilvl w:val="1"/>
          <w:numId w:val="16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an understanding of how to facilitate and</w:t>
      </w:r>
      <w:r w:rsidR="003E34DA" w:rsidRPr="00861AB2">
        <w:rPr>
          <w:rFonts w:ascii="Arial" w:hAnsi="Arial" w:cs="Arial"/>
        </w:rPr>
        <w:t xml:space="preserve"> </w:t>
      </w:r>
      <w:r w:rsidR="007C00EB" w:rsidRPr="00861AB2">
        <w:rPr>
          <w:rFonts w:ascii="Arial" w:hAnsi="Arial" w:cs="Arial"/>
        </w:rPr>
        <w:t xml:space="preserve">support teachers, within their own school and in other schools, to </w:t>
      </w:r>
      <w:r w:rsidR="003E34DA" w:rsidRPr="00861AB2">
        <w:rPr>
          <w:rFonts w:ascii="Arial" w:hAnsi="Arial" w:cs="Arial"/>
        </w:rPr>
        <w:t xml:space="preserve">adopt a </w:t>
      </w:r>
      <w:r w:rsidR="008C7B4E" w:rsidRPr="00861AB2">
        <w:rPr>
          <w:rFonts w:ascii="Arial" w:hAnsi="Arial" w:cs="Arial"/>
        </w:rPr>
        <w:t>systematic synthetic programme</w:t>
      </w:r>
      <w:r w:rsidR="007B033E">
        <w:rPr>
          <w:rFonts w:ascii="Arial" w:hAnsi="Arial" w:cs="Arial"/>
        </w:rPr>
        <w:t xml:space="preserve"> and evaluate their provision for early reading.</w:t>
      </w:r>
    </w:p>
    <w:p w14:paraId="2DF33C70" w14:textId="10D505EF" w:rsidR="007C00EB" w:rsidRDefault="008C7B4E" w:rsidP="00AE2DEB">
      <w:pPr>
        <w:pStyle w:val="ListParagraph"/>
        <w:numPr>
          <w:ilvl w:val="0"/>
          <w:numId w:val="16"/>
        </w:numPr>
        <w:spacing w:after="200"/>
        <w:rPr>
          <w:rFonts w:ascii="Arial" w:hAnsi="Arial" w:cs="Arial"/>
        </w:rPr>
      </w:pPr>
      <w:r w:rsidRPr="00861AB2">
        <w:rPr>
          <w:rFonts w:ascii="Arial" w:hAnsi="Arial" w:cs="Arial"/>
        </w:rPr>
        <w:t>Literacy</w:t>
      </w:r>
      <w:r w:rsidR="007C00EB" w:rsidRPr="00861AB2">
        <w:rPr>
          <w:rFonts w:ascii="Arial" w:hAnsi="Arial" w:cs="Arial"/>
        </w:rPr>
        <w:t xml:space="preserve"> Specialist</w:t>
      </w:r>
      <w:r w:rsidR="006241B3" w:rsidRPr="00861AB2">
        <w:rPr>
          <w:rFonts w:ascii="Arial" w:hAnsi="Arial" w:cs="Arial"/>
        </w:rPr>
        <w:t>s</w:t>
      </w:r>
      <w:r w:rsidR="007C00EB" w:rsidRPr="00861AB2">
        <w:rPr>
          <w:rFonts w:ascii="Arial" w:hAnsi="Arial" w:cs="Arial"/>
        </w:rPr>
        <w:t xml:space="preserve"> will have the opportunity to work closely with the </w:t>
      </w:r>
      <w:r w:rsidR="004F109A" w:rsidRPr="00861AB2">
        <w:rPr>
          <w:rFonts w:ascii="Arial" w:hAnsi="Arial" w:cs="Arial"/>
        </w:rPr>
        <w:t>national and local communities</w:t>
      </w:r>
      <w:r w:rsidR="006241B3" w:rsidRPr="00861AB2">
        <w:rPr>
          <w:rFonts w:ascii="Arial" w:hAnsi="Arial" w:cs="Arial"/>
        </w:rPr>
        <w:t xml:space="preserve"> of</w:t>
      </w:r>
      <w:r w:rsidR="007C00EB" w:rsidRPr="00861AB2">
        <w:rPr>
          <w:rFonts w:ascii="Arial" w:hAnsi="Arial" w:cs="Arial"/>
        </w:rPr>
        <w:t xml:space="preserve"> </w:t>
      </w:r>
      <w:r w:rsidRPr="00861AB2">
        <w:rPr>
          <w:rFonts w:ascii="Arial" w:hAnsi="Arial" w:cs="Arial"/>
        </w:rPr>
        <w:t>Literacy</w:t>
      </w:r>
      <w:r w:rsidR="007C00EB" w:rsidRPr="00861AB2">
        <w:rPr>
          <w:rFonts w:ascii="Arial" w:hAnsi="Arial" w:cs="Arial"/>
        </w:rPr>
        <w:t xml:space="preserve"> Specialists</w:t>
      </w:r>
      <w:r w:rsidR="00593073">
        <w:rPr>
          <w:rFonts w:ascii="Arial" w:hAnsi="Arial" w:cs="Arial"/>
        </w:rPr>
        <w:t xml:space="preserve"> through the 34</w:t>
      </w:r>
      <w:r w:rsidR="007B033E">
        <w:rPr>
          <w:rFonts w:ascii="Arial" w:hAnsi="Arial" w:cs="Arial"/>
        </w:rPr>
        <w:t xml:space="preserve"> English Hubs.</w:t>
      </w:r>
    </w:p>
    <w:p w14:paraId="5751541A" w14:textId="00A47F53" w:rsidR="00593073" w:rsidRPr="00861AB2" w:rsidRDefault="00593073" w:rsidP="00AE2DEB">
      <w:pPr>
        <w:pStyle w:val="ListParagraph"/>
        <w:numPr>
          <w:ilvl w:val="0"/>
          <w:numId w:val="16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Literacy Specialists will receive national training through the English Hub Training Centre.</w:t>
      </w:r>
    </w:p>
    <w:p w14:paraId="2DF33C72" w14:textId="77777777" w:rsidR="007C00EB" w:rsidRDefault="006241B3" w:rsidP="002E16F9">
      <w:pPr>
        <w:pStyle w:val="ListParagraph"/>
        <w:numPr>
          <w:ilvl w:val="0"/>
          <w:numId w:val="16"/>
        </w:numPr>
        <w:spacing w:after="160"/>
        <w:ind w:left="357" w:hanging="357"/>
        <w:rPr>
          <w:rFonts w:ascii="Arial" w:hAnsi="Arial" w:cs="Arial"/>
        </w:rPr>
      </w:pPr>
      <w:r w:rsidRPr="00861AB2">
        <w:rPr>
          <w:rFonts w:ascii="Arial" w:hAnsi="Arial" w:cs="Arial"/>
        </w:rPr>
        <w:t xml:space="preserve">The </w:t>
      </w:r>
      <w:r w:rsidR="008C7B4E" w:rsidRPr="00861AB2">
        <w:rPr>
          <w:rFonts w:ascii="Arial" w:hAnsi="Arial" w:cs="Arial"/>
        </w:rPr>
        <w:t>Literacy</w:t>
      </w:r>
      <w:r w:rsidRPr="00861AB2">
        <w:rPr>
          <w:rFonts w:ascii="Arial" w:hAnsi="Arial" w:cs="Arial"/>
        </w:rPr>
        <w:t xml:space="preserve"> Specialist’s school will benefit from high quality and sustained support in embedding teaching for </w:t>
      </w:r>
      <w:r w:rsidR="008C7B4E" w:rsidRPr="00861AB2">
        <w:rPr>
          <w:rFonts w:ascii="Arial" w:hAnsi="Arial" w:cs="Arial"/>
        </w:rPr>
        <w:t>Literacy</w:t>
      </w:r>
      <w:r w:rsidRPr="00861AB2">
        <w:rPr>
          <w:rFonts w:ascii="Arial" w:hAnsi="Arial" w:cs="Arial"/>
        </w:rPr>
        <w:t xml:space="preserve"> across the school</w:t>
      </w:r>
      <w:r w:rsidR="00F7427E">
        <w:rPr>
          <w:rFonts w:ascii="Arial" w:hAnsi="Arial" w:cs="Arial"/>
        </w:rPr>
        <w:t>.</w:t>
      </w:r>
    </w:p>
    <w:p w14:paraId="2DF33C73" w14:textId="77777777" w:rsidR="00F7427E" w:rsidRPr="00861AB2" w:rsidRDefault="00F7427E" w:rsidP="002E16F9">
      <w:pPr>
        <w:pStyle w:val="ListParagraph"/>
        <w:numPr>
          <w:ilvl w:val="0"/>
          <w:numId w:val="16"/>
        </w:numPr>
        <w:spacing w:after="16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The Literacy Specialist’s school will benefit by growing the leadership capacity in their members of staff.</w:t>
      </w:r>
    </w:p>
    <w:p w14:paraId="2DF33C74" w14:textId="77777777" w:rsidR="00E2114C" w:rsidRPr="00861AB2" w:rsidRDefault="00826888" w:rsidP="002E16F9">
      <w:pPr>
        <w:spacing w:after="160"/>
        <w:rPr>
          <w:rFonts w:ascii="Arial" w:hAnsi="Arial" w:cs="Arial"/>
          <w:b/>
          <w:lang w:val="en-GB"/>
        </w:rPr>
      </w:pPr>
      <w:r w:rsidRPr="00861AB2">
        <w:rPr>
          <w:rFonts w:ascii="Arial" w:hAnsi="Arial" w:cs="Arial"/>
          <w:b/>
          <w:lang w:val="en-GB"/>
        </w:rPr>
        <w:t xml:space="preserve">Who </w:t>
      </w:r>
      <w:r w:rsidR="00595BEE" w:rsidRPr="00861AB2">
        <w:rPr>
          <w:rFonts w:ascii="Arial" w:hAnsi="Arial" w:cs="Arial"/>
          <w:b/>
          <w:lang w:val="en-GB"/>
        </w:rPr>
        <w:t>should</w:t>
      </w:r>
      <w:r w:rsidRPr="00861AB2">
        <w:rPr>
          <w:rFonts w:ascii="Arial" w:hAnsi="Arial" w:cs="Arial"/>
          <w:b/>
          <w:lang w:val="en-GB"/>
        </w:rPr>
        <w:t xml:space="preserve"> apply</w:t>
      </w:r>
    </w:p>
    <w:p w14:paraId="2DF33C75" w14:textId="77777777" w:rsidR="006241B3" w:rsidRDefault="006241B3" w:rsidP="006241B3">
      <w:pPr>
        <w:rPr>
          <w:rFonts w:ascii="Arial" w:hAnsi="Arial" w:cs="Arial"/>
        </w:rPr>
      </w:pPr>
      <w:r w:rsidRPr="00861AB2">
        <w:rPr>
          <w:rFonts w:ascii="Arial" w:hAnsi="Arial" w:cs="Arial"/>
        </w:rPr>
        <w:t xml:space="preserve">The table below shows the essential and desirable criteria for applicants to the programme. This should be evidenced in the application form, </w:t>
      </w:r>
      <w:r w:rsidR="00082D5C" w:rsidRPr="00861AB2">
        <w:rPr>
          <w:rFonts w:ascii="Arial" w:hAnsi="Arial" w:cs="Arial"/>
        </w:rPr>
        <w:t xml:space="preserve">which includes </w:t>
      </w:r>
      <w:r w:rsidRPr="00861AB2">
        <w:rPr>
          <w:rFonts w:ascii="Arial" w:hAnsi="Arial" w:cs="Arial"/>
        </w:rPr>
        <w:t xml:space="preserve">both the applicant’s statement and </w:t>
      </w:r>
      <w:r w:rsidR="00082D5C" w:rsidRPr="00861AB2">
        <w:rPr>
          <w:rFonts w:ascii="Arial" w:hAnsi="Arial" w:cs="Arial"/>
        </w:rPr>
        <w:t xml:space="preserve">the </w:t>
      </w:r>
      <w:r w:rsidRPr="00861AB2">
        <w:rPr>
          <w:rFonts w:ascii="Arial" w:hAnsi="Arial" w:cs="Arial"/>
        </w:rPr>
        <w:t>head teacher’s</w:t>
      </w:r>
      <w:r w:rsidR="00A941FC" w:rsidRPr="00861AB2">
        <w:rPr>
          <w:rFonts w:ascii="Arial" w:hAnsi="Arial" w:cs="Arial"/>
        </w:rPr>
        <w:t xml:space="preserve"> reference.</w:t>
      </w:r>
    </w:p>
    <w:p w14:paraId="2DF33C76" w14:textId="77777777" w:rsidR="007B033E" w:rsidRPr="00861AB2" w:rsidRDefault="007B033E" w:rsidP="006241B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0"/>
        <w:gridCol w:w="4802"/>
      </w:tblGrid>
      <w:tr w:rsidR="006241B3" w:rsidRPr="00861AB2" w14:paraId="2DF33C79" w14:textId="77777777" w:rsidTr="006241B3">
        <w:tc>
          <w:tcPr>
            <w:tcW w:w="4873" w:type="dxa"/>
          </w:tcPr>
          <w:p w14:paraId="2DF33C77" w14:textId="77777777" w:rsidR="006241B3" w:rsidRPr="00861AB2" w:rsidRDefault="006241B3" w:rsidP="00024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AB2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874" w:type="dxa"/>
          </w:tcPr>
          <w:p w14:paraId="2DF33C78" w14:textId="77777777" w:rsidR="006241B3" w:rsidRPr="00861AB2" w:rsidRDefault="006241B3" w:rsidP="00024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AB2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6241B3" w:rsidRPr="00861AB2" w14:paraId="2DF33C7C" w14:textId="77777777" w:rsidTr="006241B3">
        <w:tc>
          <w:tcPr>
            <w:tcW w:w="4873" w:type="dxa"/>
          </w:tcPr>
          <w:p w14:paraId="2DF33C7A" w14:textId="77777777" w:rsidR="006241B3" w:rsidRPr="00861AB2" w:rsidRDefault="006241B3" w:rsidP="0002460A">
            <w:pPr>
              <w:rPr>
                <w:rFonts w:ascii="Arial" w:hAnsi="Arial" w:cs="Arial"/>
                <w:sz w:val="20"/>
                <w:szCs w:val="20"/>
              </w:rPr>
            </w:pPr>
            <w:r w:rsidRPr="00861AB2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</w:tc>
        <w:tc>
          <w:tcPr>
            <w:tcW w:w="4874" w:type="dxa"/>
          </w:tcPr>
          <w:p w14:paraId="2DF33C7B" w14:textId="77777777" w:rsidR="006241B3" w:rsidRPr="00861AB2" w:rsidRDefault="006241B3" w:rsidP="0002460A">
            <w:pPr>
              <w:rPr>
                <w:rFonts w:ascii="Arial" w:hAnsi="Arial" w:cs="Arial"/>
                <w:sz w:val="20"/>
                <w:szCs w:val="20"/>
              </w:rPr>
            </w:pPr>
            <w:r w:rsidRPr="00861AB2">
              <w:rPr>
                <w:rFonts w:ascii="Arial" w:hAnsi="Arial" w:cs="Arial"/>
                <w:sz w:val="20"/>
                <w:szCs w:val="20"/>
              </w:rPr>
              <w:t>Additional Status, e.g.</w:t>
            </w:r>
            <w:r w:rsidR="008C7B4E" w:rsidRPr="00861AB2">
              <w:rPr>
                <w:rFonts w:ascii="Arial" w:hAnsi="Arial" w:cs="Arial"/>
                <w:sz w:val="20"/>
                <w:szCs w:val="20"/>
              </w:rPr>
              <w:t xml:space="preserve"> English SLE</w:t>
            </w:r>
          </w:p>
        </w:tc>
      </w:tr>
      <w:tr w:rsidR="006241B3" w:rsidRPr="00861AB2" w14:paraId="2DF33C7F" w14:textId="77777777" w:rsidTr="006241B3">
        <w:tc>
          <w:tcPr>
            <w:tcW w:w="4873" w:type="dxa"/>
          </w:tcPr>
          <w:p w14:paraId="2DF33C7D" w14:textId="237656AF" w:rsidR="006241B3" w:rsidRPr="00861AB2" w:rsidRDefault="006241B3" w:rsidP="007B033E">
            <w:pPr>
              <w:rPr>
                <w:rFonts w:ascii="Arial" w:hAnsi="Arial" w:cs="Arial"/>
                <w:sz w:val="20"/>
                <w:szCs w:val="20"/>
              </w:rPr>
            </w:pPr>
            <w:r w:rsidRPr="00861AB2">
              <w:rPr>
                <w:rFonts w:ascii="Arial" w:hAnsi="Arial" w:cs="Arial"/>
                <w:sz w:val="20"/>
                <w:szCs w:val="20"/>
              </w:rPr>
              <w:t>Employed as a teacher in a Pri</w:t>
            </w:r>
            <w:r w:rsidR="00593073">
              <w:rPr>
                <w:rFonts w:ascii="Arial" w:hAnsi="Arial" w:cs="Arial"/>
                <w:sz w:val="20"/>
                <w:szCs w:val="20"/>
              </w:rPr>
              <w:t>mary/Infant school</w:t>
            </w:r>
            <w:r w:rsidRPr="00861AB2">
              <w:rPr>
                <w:rFonts w:ascii="Arial" w:hAnsi="Arial" w:cs="Arial"/>
                <w:sz w:val="20"/>
                <w:szCs w:val="20"/>
              </w:rPr>
              <w:t xml:space="preserve">, and regularly teaching </w:t>
            </w:r>
            <w:r w:rsidR="007B033E">
              <w:rPr>
                <w:rFonts w:ascii="Arial" w:hAnsi="Arial" w:cs="Arial"/>
                <w:sz w:val="20"/>
                <w:szCs w:val="20"/>
              </w:rPr>
              <w:t>phonics</w:t>
            </w:r>
            <w:r w:rsidRPr="00861AB2">
              <w:rPr>
                <w:rFonts w:ascii="Arial" w:hAnsi="Arial" w:cs="Arial"/>
                <w:sz w:val="20"/>
                <w:szCs w:val="20"/>
              </w:rPr>
              <w:t xml:space="preserve"> to the same class of children</w:t>
            </w:r>
            <w:r w:rsidR="00864367" w:rsidRPr="00861AB2">
              <w:rPr>
                <w:rFonts w:ascii="Arial" w:hAnsi="Arial" w:cs="Arial"/>
                <w:sz w:val="20"/>
                <w:szCs w:val="20"/>
              </w:rPr>
              <w:t xml:space="preserve"> at least three days/week</w:t>
            </w:r>
          </w:p>
        </w:tc>
        <w:tc>
          <w:tcPr>
            <w:tcW w:w="4874" w:type="dxa"/>
          </w:tcPr>
          <w:p w14:paraId="2DF33C7E" w14:textId="77777777" w:rsidR="008C7B4E" w:rsidRPr="00861AB2" w:rsidRDefault="008C7B4E" w:rsidP="0002460A">
            <w:pPr>
              <w:rPr>
                <w:rFonts w:ascii="Arial" w:hAnsi="Arial" w:cs="Arial"/>
                <w:sz w:val="20"/>
                <w:szCs w:val="20"/>
              </w:rPr>
            </w:pPr>
            <w:r w:rsidRPr="00861AB2">
              <w:rPr>
                <w:rFonts w:ascii="Arial" w:hAnsi="Arial" w:cs="Arial"/>
                <w:sz w:val="20"/>
                <w:szCs w:val="20"/>
              </w:rPr>
              <w:t>English</w:t>
            </w:r>
            <w:r w:rsidR="006241B3" w:rsidRPr="00861AB2">
              <w:rPr>
                <w:rFonts w:ascii="Arial" w:hAnsi="Arial" w:cs="Arial"/>
                <w:sz w:val="20"/>
                <w:szCs w:val="20"/>
              </w:rPr>
              <w:t xml:space="preserve"> Subject Leader</w:t>
            </w:r>
            <w:r w:rsidRPr="00861AB2">
              <w:rPr>
                <w:rFonts w:ascii="Arial" w:hAnsi="Arial" w:cs="Arial"/>
                <w:sz w:val="20"/>
                <w:szCs w:val="20"/>
              </w:rPr>
              <w:t xml:space="preserve"> or Early Years Subject Leader</w:t>
            </w:r>
          </w:p>
        </w:tc>
      </w:tr>
      <w:tr w:rsidR="006241B3" w:rsidRPr="00861AB2" w14:paraId="2DF33C82" w14:textId="77777777" w:rsidTr="006241B3">
        <w:tc>
          <w:tcPr>
            <w:tcW w:w="4873" w:type="dxa"/>
          </w:tcPr>
          <w:p w14:paraId="2DF33C80" w14:textId="77777777" w:rsidR="006241B3" w:rsidRPr="00861AB2" w:rsidRDefault="006241B3" w:rsidP="0002460A">
            <w:pPr>
              <w:rPr>
                <w:rFonts w:ascii="Arial" w:hAnsi="Arial" w:cs="Arial"/>
                <w:sz w:val="20"/>
                <w:szCs w:val="20"/>
              </w:rPr>
            </w:pPr>
            <w:r w:rsidRPr="00861AB2">
              <w:rPr>
                <w:rFonts w:ascii="Arial" w:hAnsi="Arial" w:cs="Arial"/>
                <w:sz w:val="20"/>
                <w:szCs w:val="20"/>
              </w:rPr>
              <w:t xml:space="preserve">Able to fulfil the </w:t>
            </w:r>
            <w:proofErr w:type="spellStart"/>
            <w:r w:rsidRPr="00861AB2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861AB2">
              <w:rPr>
                <w:rFonts w:ascii="Arial" w:hAnsi="Arial" w:cs="Arial"/>
                <w:sz w:val="20"/>
                <w:szCs w:val="20"/>
              </w:rPr>
              <w:t xml:space="preserve"> requirements and time commitment outlined above  </w:t>
            </w:r>
          </w:p>
        </w:tc>
        <w:tc>
          <w:tcPr>
            <w:tcW w:w="4874" w:type="dxa"/>
          </w:tcPr>
          <w:p w14:paraId="2DF33C81" w14:textId="77777777" w:rsidR="006241B3" w:rsidRPr="00861AB2" w:rsidRDefault="006241B3" w:rsidP="00024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1B3" w:rsidRPr="00861AB2" w14:paraId="2DF33C85" w14:textId="77777777" w:rsidTr="006241B3">
        <w:tc>
          <w:tcPr>
            <w:tcW w:w="4873" w:type="dxa"/>
          </w:tcPr>
          <w:p w14:paraId="2DF33C83" w14:textId="77777777" w:rsidR="006241B3" w:rsidRPr="00861AB2" w:rsidRDefault="006241B3" w:rsidP="008C7B4E">
            <w:pPr>
              <w:rPr>
                <w:rFonts w:ascii="Arial" w:hAnsi="Arial" w:cs="Arial"/>
                <w:sz w:val="20"/>
                <w:szCs w:val="20"/>
              </w:rPr>
            </w:pPr>
            <w:r w:rsidRPr="00861AB2">
              <w:rPr>
                <w:rFonts w:ascii="Arial" w:hAnsi="Arial" w:cs="Arial"/>
                <w:sz w:val="20"/>
                <w:szCs w:val="20"/>
              </w:rPr>
              <w:t xml:space="preserve">Good teaching skills in </w:t>
            </w:r>
            <w:r w:rsidR="008C7B4E" w:rsidRPr="00861AB2">
              <w:rPr>
                <w:rFonts w:ascii="Arial" w:hAnsi="Arial" w:cs="Arial"/>
                <w:sz w:val="20"/>
                <w:szCs w:val="20"/>
              </w:rPr>
              <w:t>phonics</w:t>
            </w:r>
            <w:r w:rsidRPr="00861AB2">
              <w:rPr>
                <w:rFonts w:ascii="Arial" w:hAnsi="Arial" w:cs="Arial"/>
                <w:sz w:val="20"/>
                <w:szCs w:val="20"/>
              </w:rPr>
              <w:t xml:space="preserve"> as evidenced by internal/external/</w:t>
            </w:r>
            <w:proofErr w:type="spellStart"/>
            <w:r w:rsidRPr="00861AB2">
              <w:rPr>
                <w:rFonts w:ascii="Arial" w:hAnsi="Arial" w:cs="Arial"/>
                <w:sz w:val="20"/>
                <w:szCs w:val="20"/>
              </w:rPr>
              <w:t>Ofsted</w:t>
            </w:r>
            <w:proofErr w:type="spellEnd"/>
            <w:r w:rsidRPr="00861AB2">
              <w:rPr>
                <w:rFonts w:ascii="Arial" w:hAnsi="Arial" w:cs="Arial"/>
                <w:sz w:val="20"/>
                <w:szCs w:val="20"/>
              </w:rPr>
              <w:t xml:space="preserve"> observation</w:t>
            </w:r>
          </w:p>
        </w:tc>
        <w:tc>
          <w:tcPr>
            <w:tcW w:w="4874" w:type="dxa"/>
          </w:tcPr>
          <w:p w14:paraId="2DF33C84" w14:textId="77777777" w:rsidR="006241B3" w:rsidRPr="00861AB2" w:rsidRDefault="006241B3" w:rsidP="008C7B4E">
            <w:pPr>
              <w:rPr>
                <w:rFonts w:ascii="Arial" w:hAnsi="Arial" w:cs="Arial"/>
                <w:sz w:val="20"/>
                <w:szCs w:val="20"/>
              </w:rPr>
            </w:pPr>
            <w:r w:rsidRPr="00861AB2">
              <w:rPr>
                <w:rFonts w:ascii="Arial" w:hAnsi="Arial" w:cs="Arial"/>
                <w:sz w:val="20"/>
                <w:szCs w:val="20"/>
              </w:rPr>
              <w:t xml:space="preserve">A minimum of </w:t>
            </w:r>
            <w:r w:rsidR="00864367" w:rsidRPr="00861AB2">
              <w:rPr>
                <w:rFonts w:ascii="Arial" w:hAnsi="Arial" w:cs="Arial"/>
                <w:sz w:val="20"/>
                <w:szCs w:val="20"/>
              </w:rPr>
              <w:t>four</w:t>
            </w:r>
            <w:r w:rsidRPr="00861AB2">
              <w:rPr>
                <w:rFonts w:ascii="Arial" w:hAnsi="Arial" w:cs="Arial"/>
                <w:sz w:val="20"/>
                <w:szCs w:val="20"/>
              </w:rPr>
              <w:t xml:space="preserve"> years teaching primary </w:t>
            </w:r>
            <w:r w:rsidR="008C7B4E" w:rsidRPr="00861AB2">
              <w:rPr>
                <w:rFonts w:ascii="Arial" w:hAnsi="Arial" w:cs="Arial"/>
                <w:sz w:val="20"/>
                <w:szCs w:val="20"/>
              </w:rPr>
              <w:t>Literacy</w:t>
            </w:r>
          </w:p>
        </w:tc>
      </w:tr>
      <w:tr w:rsidR="006241B3" w:rsidRPr="00861AB2" w14:paraId="2DF33C88" w14:textId="77777777" w:rsidTr="006241B3">
        <w:tc>
          <w:tcPr>
            <w:tcW w:w="4873" w:type="dxa"/>
          </w:tcPr>
          <w:p w14:paraId="2DF33C86" w14:textId="77777777" w:rsidR="006241B3" w:rsidRPr="00861AB2" w:rsidRDefault="006241B3" w:rsidP="0002460A">
            <w:pPr>
              <w:rPr>
                <w:rFonts w:ascii="Arial" w:hAnsi="Arial" w:cs="Arial"/>
                <w:sz w:val="20"/>
                <w:szCs w:val="20"/>
              </w:rPr>
            </w:pPr>
            <w:r w:rsidRPr="00861AB2">
              <w:rPr>
                <w:rFonts w:ascii="Arial" w:hAnsi="Arial" w:cs="Arial"/>
                <w:sz w:val="20"/>
                <w:szCs w:val="20"/>
              </w:rPr>
              <w:t xml:space="preserve">Passion and enthusiasm for teaching for </w:t>
            </w:r>
            <w:r w:rsidR="008C7B4E" w:rsidRPr="00861AB2">
              <w:rPr>
                <w:rFonts w:ascii="Arial" w:hAnsi="Arial" w:cs="Arial"/>
                <w:sz w:val="20"/>
                <w:szCs w:val="20"/>
              </w:rPr>
              <w:t>Literacy</w:t>
            </w:r>
          </w:p>
        </w:tc>
        <w:tc>
          <w:tcPr>
            <w:tcW w:w="4874" w:type="dxa"/>
          </w:tcPr>
          <w:p w14:paraId="2DF33C87" w14:textId="77777777" w:rsidR="006241B3" w:rsidRPr="00861AB2" w:rsidRDefault="006241B3" w:rsidP="0002460A">
            <w:pPr>
              <w:rPr>
                <w:rFonts w:ascii="Arial" w:hAnsi="Arial" w:cs="Arial"/>
                <w:sz w:val="20"/>
                <w:szCs w:val="20"/>
              </w:rPr>
            </w:pPr>
            <w:r w:rsidRPr="00861AB2">
              <w:rPr>
                <w:rFonts w:ascii="Arial" w:hAnsi="Arial" w:cs="Arial"/>
                <w:sz w:val="20"/>
                <w:szCs w:val="20"/>
              </w:rPr>
              <w:t>A desire to develop as a specialis</w:t>
            </w:r>
            <w:r w:rsidR="008C7B4E" w:rsidRPr="00861AB2">
              <w:rPr>
                <w:rFonts w:ascii="Arial" w:hAnsi="Arial" w:cs="Arial"/>
                <w:sz w:val="20"/>
                <w:szCs w:val="20"/>
              </w:rPr>
              <w:t>t teacher of primary Literacy</w:t>
            </w:r>
          </w:p>
        </w:tc>
      </w:tr>
      <w:tr w:rsidR="006241B3" w:rsidRPr="00861AB2" w14:paraId="2DF33C8B" w14:textId="77777777" w:rsidTr="006241B3">
        <w:tc>
          <w:tcPr>
            <w:tcW w:w="4873" w:type="dxa"/>
          </w:tcPr>
          <w:p w14:paraId="2DF33C89" w14:textId="77777777" w:rsidR="006241B3" w:rsidRPr="00861AB2" w:rsidRDefault="006241B3" w:rsidP="0002460A">
            <w:pPr>
              <w:rPr>
                <w:rFonts w:ascii="Arial" w:hAnsi="Arial" w:cs="Arial"/>
                <w:sz w:val="20"/>
                <w:szCs w:val="20"/>
              </w:rPr>
            </w:pPr>
            <w:r w:rsidRPr="00861AB2">
              <w:rPr>
                <w:rFonts w:ascii="Arial" w:hAnsi="Arial" w:cs="Arial"/>
                <w:sz w:val="20"/>
                <w:szCs w:val="20"/>
              </w:rPr>
              <w:t>Ability to work collaboratively with others</w:t>
            </w:r>
          </w:p>
        </w:tc>
        <w:tc>
          <w:tcPr>
            <w:tcW w:w="4874" w:type="dxa"/>
          </w:tcPr>
          <w:p w14:paraId="2DF33C8A" w14:textId="77777777" w:rsidR="006241B3" w:rsidRPr="00861AB2" w:rsidRDefault="006241B3" w:rsidP="00024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1B3" w:rsidRPr="00861AB2" w14:paraId="2DF33C8E" w14:textId="77777777" w:rsidTr="006241B3">
        <w:tc>
          <w:tcPr>
            <w:tcW w:w="4873" w:type="dxa"/>
          </w:tcPr>
          <w:p w14:paraId="2DF33C8C" w14:textId="77777777" w:rsidR="006241B3" w:rsidRPr="00861AB2" w:rsidRDefault="006241B3" w:rsidP="0002460A">
            <w:pPr>
              <w:rPr>
                <w:rFonts w:ascii="Arial" w:hAnsi="Arial" w:cs="Arial"/>
                <w:sz w:val="20"/>
                <w:szCs w:val="20"/>
              </w:rPr>
            </w:pPr>
            <w:r w:rsidRPr="00861AB2">
              <w:rPr>
                <w:rFonts w:ascii="Arial" w:hAnsi="Arial" w:cs="Arial"/>
                <w:sz w:val="20"/>
                <w:szCs w:val="20"/>
              </w:rPr>
              <w:t xml:space="preserve">Successful track record of working with other </w:t>
            </w:r>
            <w:r w:rsidRPr="00861AB2">
              <w:rPr>
                <w:rFonts w:ascii="Arial" w:hAnsi="Arial" w:cs="Arial"/>
                <w:sz w:val="20"/>
                <w:szCs w:val="20"/>
              </w:rPr>
              <w:lastRenderedPageBreak/>
              <w:t xml:space="preserve">professionals effectively within your own school </w:t>
            </w:r>
          </w:p>
        </w:tc>
        <w:tc>
          <w:tcPr>
            <w:tcW w:w="4874" w:type="dxa"/>
          </w:tcPr>
          <w:p w14:paraId="2DF33C8D" w14:textId="77777777" w:rsidR="006241B3" w:rsidRPr="00861AB2" w:rsidRDefault="006241B3" w:rsidP="0002460A">
            <w:pPr>
              <w:rPr>
                <w:rFonts w:ascii="Arial" w:hAnsi="Arial" w:cs="Arial"/>
                <w:sz w:val="20"/>
                <w:szCs w:val="20"/>
              </w:rPr>
            </w:pPr>
            <w:r w:rsidRPr="00861AB2">
              <w:rPr>
                <w:rFonts w:ascii="Arial" w:hAnsi="Arial" w:cs="Arial"/>
                <w:sz w:val="20"/>
                <w:szCs w:val="20"/>
              </w:rPr>
              <w:lastRenderedPageBreak/>
              <w:t xml:space="preserve">Successful track record of working effectively with </w:t>
            </w:r>
            <w:r w:rsidRPr="00861AB2">
              <w:rPr>
                <w:rFonts w:ascii="Arial" w:hAnsi="Arial" w:cs="Arial"/>
                <w:sz w:val="20"/>
                <w:szCs w:val="20"/>
              </w:rPr>
              <w:lastRenderedPageBreak/>
              <w:t>other professionals across a group of schools</w:t>
            </w:r>
          </w:p>
        </w:tc>
      </w:tr>
      <w:tr w:rsidR="006241B3" w:rsidRPr="00861AB2" w14:paraId="2DF33C91" w14:textId="77777777" w:rsidTr="006241B3">
        <w:tc>
          <w:tcPr>
            <w:tcW w:w="4873" w:type="dxa"/>
          </w:tcPr>
          <w:p w14:paraId="2DF33C8F" w14:textId="77777777" w:rsidR="006241B3" w:rsidRPr="00861AB2" w:rsidRDefault="006241B3" w:rsidP="0002460A">
            <w:pPr>
              <w:rPr>
                <w:rFonts w:ascii="Arial" w:hAnsi="Arial" w:cs="Arial"/>
                <w:sz w:val="20"/>
                <w:szCs w:val="20"/>
              </w:rPr>
            </w:pPr>
            <w:r w:rsidRPr="00861AB2">
              <w:rPr>
                <w:rFonts w:ascii="Arial" w:hAnsi="Arial" w:cs="Arial"/>
                <w:sz w:val="20"/>
                <w:szCs w:val="20"/>
              </w:rPr>
              <w:lastRenderedPageBreak/>
              <w:t>Excellent communication and interpersonal skills</w:t>
            </w:r>
          </w:p>
        </w:tc>
        <w:tc>
          <w:tcPr>
            <w:tcW w:w="4874" w:type="dxa"/>
          </w:tcPr>
          <w:p w14:paraId="2DF33C90" w14:textId="77777777" w:rsidR="006241B3" w:rsidRPr="00861AB2" w:rsidRDefault="006241B3" w:rsidP="0002460A">
            <w:pPr>
              <w:rPr>
                <w:rFonts w:ascii="Arial" w:hAnsi="Arial" w:cs="Arial"/>
                <w:sz w:val="20"/>
                <w:szCs w:val="20"/>
              </w:rPr>
            </w:pPr>
            <w:r w:rsidRPr="00861AB2">
              <w:rPr>
                <w:rFonts w:ascii="Arial" w:hAnsi="Arial" w:cs="Arial"/>
                <w:sz w:val="20"/>
                <w:szCs w:val="20"/>
              </w:rPr>
              <w:t>The ability to grow leadership capacity in others</w:t>
            </w:r>
          </w:p>
        </w:tc>
      </w:tr>
      <w:tr w:rsidR="006241B3" w:rsidRPr="00861AB2" w14:paraId="2DF33C94" w14:textId="77777777" w:rsidTr="006241B3">
        <w:tc>
          <w:tcPr>
            <w:tcW w:w="4873" w:type="dxa"/>
          </w:tcPr>
          <w:p w14:paraId="2DF33C92" w14:textId="77777777" w:rsidR="006241B3" w:rsidRPr="00861AB2" w:rsidRDefault="006241B3" w:rsidP="008C7B4E">
            <w:pPr>
              <w:rPr>
                <w:rFonts w:ascii="Arial" w:hAnsi="Arial" w:cs="Arial"/>
                <w:sz w:val="20"/>
                <w:szCs w:val="20"/>
              </w:rPr>
            </w:pPr>
            <w:r w:rsidRPr="00861AB2">
              <w:rPr>
                <w:rFonts w:ascii="Arial" w:hAnsi="Arial" w:cs="Arial"/>
                <w:sz w:val="20"/>
                <w:szCs w:val="20"/>
              </w:rPr>
              <w:t xml:space="preserve">An understanding of what constitutes effective learning in </w:t>
            </w:r>
            <w:r w:rsidR="008C7B4E" w:rsidRPr="00861AB2">
              <w:rPr>
                <w:rFonts w:ascii="Arial" w:hAnsi="Arial" w:cs="Arial"/>
                <w:sz w:val="20"/>
                <w:szCs w:val="20"/>
              </w:rPr>
              <w:t>early literacy</w:t>
            </w:r>
            <w:r w:rsidRPr="00861AB2">
              <w:rPr>
                <w:rFonts w:ascii="Arial" w:hAnsi="Arial" w:cs="Arial"/>
                <w:sz w:val="20"/>
                <w:szCs w:val="20"/>
              </w:rPr>
              <w:t xml:space="preserve"> and the ability and confidence to communicate this</w:t>
            </w:r>
          </w:p>
        </w:tc>
        <w:tc>
          <w:tcPr>
            <w:tcW w:w="4874" w:type="dxa"/>
          </w:tcPr>
          <w:p w14:paraId="2DF33C93" w14:textId="77777777" w:rsidR="006241B3" w:rsidRPr="00861AB2" w:rsidRDefault="006241B3" w:rsidP="00024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F33C95" w14:textId="77777777" w:rsidR="00867CD1" w:rsidRDefault="00867CD1" w:rsidP="00EC3050">
      <w:pPr>
        <w:spacing w:after="120"/>
        <w:rPr>
          <w:rFonts w:ascii="Arial" w:hAnsi="Arial" w:cs="Arial"/>
          <w:lang w:val="en-GB"/>
        </w:rPr>
      </w:pPr>
    </w:p>
    <w:p w14:paraId="2DF33C96" w14:textId="77777777" w:rsidR="007B033E" w:rsidRDefault="00F7427E" w:rsidP="00EC3050">
      <w:p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 are seeking</w:t>
      </w:r>
      <w:r w:rsidR="00053B4F" w:rsidRPr="00861AB2">
        <w:rPr>
          <w:rFonts w:ascii="Arial" w:hAnsi="Arial" w:cs="Arial"/>
          <w:lang w:val="en-GB"/>
        </w:rPr>
        <w:t xml:space="preserve"> to appoint </w:t>
      </w:r>
      <w:r w:rsidR="008C7B4E" w:rsidRPr="00861AB2">
        <w:rPr>
          <w:rFonts w:ascii="Arial" w:hAnsi="Arial" w:cs="Arial"/>
          <w:lang w:val="en-GB"/>
        </w:rPr>
        <w:t>Literacy</w:t>
      </w:r>
      <w:r w:rsidR="00053B4F" w:rsidRPr="00861AB2">
        <w:rPr>
          <w:rFonts w:ascii="Arial" w:hAnsi="Arial" w:cs="Arial"/>
          <w:lang w:val="en-GB"/>
        </w:rPr>
        <w:t xml:space="preserve"> </w:t>
      </w:r>
      <w:r w:rsidR="003779CE" w:rsidRPr="00861AB2">
        <w:rPr>
          <w:rFonts w:ascii="Arial" w:hAnsi="Arial" w:cs="Arial"/>
          <w:lang w:val="en-GB"/>
        </w:rPr>
        <w:t>S</w:t>
      </w:r>
      <w:r w:rsidR="00053B4F" w:rsidRPr="00861AB2">
        <w:rPr>
          <w:rFonts w:ascii="Arial" w:hAnsi="Arial" w:cs="Arial"/>
          <w:lang w:val="en-GB"/>
        </w:rPr>
        <w:t>pecialists so that they both meet the criteria as set out abo</w:t>
      </w:r>
      <w:r w:rsidR="00BC4C82" w:rsidRPr="00861AB2">
        <w:rPr>
          <w:rFonts w:ascii="Arial" w:hAnsi="Arial" w:cs="Arial"/>
          <w:lang w:val="en-GB"/>
        </w:rPr>
        <w:t>ve but also fit into</w:t>
      </w:r>
      <w:r w:rsidR="00053B4F" w:rsidRPr="00861AB2">
        <w:rPr>
          <w:rFonts w:ascii="Arial" w:hAnsi="Arial" w:cs="Arial"/>
          <w:lang w:val="en-GB"/>
        </w:rPr>
        <w:t xml:space="preserve"> the hub</w:t>
      </w:r>
      <w:r w:rsidR="00BC4C82" w:rsidRPr="00861AB2">
        <w:rPr>
          <w:rFonts w:ascii="Arial" w:hAnsi="Arial" w:cs="Arial"/>
          <w:lang w:val="en-GB"/>
        </w:rPr>
        <w:t>’</w:t>
      </w:r>
      <w:r w:rsidR="00053B4F" w:rsidRPr="00861AB2">
        <w:rPr>
          <w:rFonts w:ascii="Arial" w:hAnsi="Arial" w:cs="Arial"/>
          <w:lang w:val="en-GB"/>
        </w:rPr>
        <w:t xml:space="preserve">s strategic plan for developing </w:t>
      </w:r>
      <w:r w:rsidR="003779CE" w:rsidRPr="00861AB2">
        <w:rPr>
          <w:rFonts w:ascii="Arial" w:hAnsi="Arial" w:cs="Arial"/>
          <w:lang w:val="en-GB"/>
        </w:rPr>
        <w:t>t</w:t>
      </w:r>
      <w:r w:rsidR="00053B4F" w:rsidRPr="00861AB2">
        <w:rPr>
          <w:rFonts w:ascii="Arial" w:hAnsi="Arial" w:cs="Arial"/>
          <w:lang w:val="en-GB"/>
        </w:rPr>
        <w:t xml:space="preserve">eaching for </w:t>
      </w:r>
      <w:r w:rsidR="008C7B4E" w:rsidRPr="00861AB2">
        <w:rPr>
          <w:rFonts w:ascii="Arial" w:hAnsi="Arial" w:cs="Arial"/>
          <w:lang w:val="en-GB"/>
        </w:rPr>
        <w:t>Literacy</w:t>
      </w:r>
      <w:r w:rsidR="00053B4F" w:rsidRPr="00861AB2">
        <w:rPr>
          <w:rFonts w:ascii="Arial" w:hAnsi="Arial" w:cs="Arial"/>
          <w:lang w:val="en-GB"/>
        </w:rPr>
        <w:t xml:space="preserve"> across the region.</w:t>
      </w:r>
      <w:r w:rsidR="00F61719" w:rsidRPr="00861AB2">
        <w:rPr>
          <w:rFonts w:ascii="Arial" w:hAnsi="Arial" w:cs="Arial"/>
          <w:lang w:val="en-GB"/>
        </w:rPr>
        <w:t xml:space="preserve"> </w:t>
      </w:r>
    </w:p>
    <w:p w14:paraId="2DF33C97" w14:textId="77777777" w:rsidR="00A6458C" w:rsidRPr="00861AB2" w:rsidRDefault="00A6458C" w:rsidP="00EC3050">
      <w:pPr>
        <w:spacing w:after="120"/>
        <w:rPr>
          <w:rFonts w:ascii="Arial" w:hAnsi="Arial" w:cs="Arial"/>
          <w:lang w:val="en-GB"/>
        </w:rPr>
      </w:pPr>
    </w:p>
    <w:p w14:paraId="2DF33C98" w14:textId="77777777" w:rsidR="00485B77" w:rsidRPr="00861AB2" w:rsidRDefault="004F700B" w:rsidP="00EC3050">
      <w:pPr>
        <w:spacing w:after="120"/>
        <w:rPr>
          <w:rFonts w:ascii="Arial" w:hAnsi="Arial" w:cs="Arial"/>
          <w:lang w:val="en-GB"/>
        </w:rPr>
      </w:pPr>
      <w:r w:rsidRPr="00861AB2">
        <w:rPr>
          <w:rFonts w:ascii="Arial" w:hAnsi="Arial" w:cs="Arial"/>
          <w:b/>
          <w:lang w:val="en-GB"/>
        </w:rPr>
        <w:t xml:space="preserve">Expectations of </w:t>
      </w:r>
      <w:r w:rsidR="00D52281" w:rsidRPr="00861AB2">
        <w:rPr>
          <w:rFonts w:ascii="Arial" w:hAnsi="Arial" w:cs="Arial"/>
          <w:b/>
          <w:lang w:val="en-GB"/>
        </w:rPr>
        <w:t xml:space="preserve">participating </w:t>
      </w:r>
      <w:r w:rsidR="00A24430" w:rsidRPr="00861AB2">
        <w:rPr>
          <w:rFonts w:ascii="Arial" w:hAnsi="Arial" w:cs="Arial"/>
          <w:b/>
          <w:lang w:val="en-GB"/>
        </w:rPr>
        <w:t xml:space="preserve">teachers and their </w:t>
      </w:r>
      <w:r w:rsidR="00826888" w:rsidRPr="00861AB2">
        <w:rPr>
          <w:rFonts w:ascii="Arial" w:hAnsi="Arial" w:cs="Arial"/>
          <w:b/>
          <w:lang w:val="en-GB"/>
        </w:rPr>
        <w:t>schools</w:t>
      </w:r>
    </w:p>
    <w:p w14:paraId="2DF33C99" w14:textId="77777777" w:rsidR="00826888" w:rsidRPr="00861AB2" w:rsidRDefault="00A941FC" w:rsidP="00D52281">
      <w:pPr>
        <w:rPr>
          <w:rFonts w:ascii="Arial" w:hAnsi="Arial" w:cs="Arial"/>
          <w:lang w:val="en-GB"/>
        </w:rPr>
      </w:pPr>
      <w:r w:rsidRPr="00861AB2">
        <w:rPr>
          <w:rFonts w:ascii="Arial" w:hAnsi="Arial" w:cs="Arial"/>
          <w:lang w:val="en-GB"/>
        </w:rPr>
        <w:t>For teachers selected to be part of the programme, there are the following expectations of them and their schools</w:t>
      </w:r>
      <w:r w:rsidR="00D52281" w:rsidRPr="00861AB2">
        <w:rPr>
          <w:rFonts w:ascii="Arial" w:hAnsi="Arial" w:cs="Arial"/>
          <w:lang w:val="en-GB"/>
        </w:rPr>
        <w:t>:</w:t>
      </w:r>
    </w:p>
    <w:p w14:paraId="2DF33C9A" w14:textId="77777777" w:rsidR="00AD2794" w:rsidRPr="00861AB2" w:rsidRDefault="008F658B" w:rsidP="00A941FC">
      <w:pPr>
        <w:pStyle w:val="ListParagraph"/>
        <w:numPr>
          <w:ilvl w:val="0"/>
          <w:numId w:val="14"/>
        </w:numPr>
        <w:spacing w:after="200"/>
        <w:ind w:left="357" w:hanging="357"/>
        <w:rPr>
          <w:rFonts w:ascii="Arial" w:hAnsi="Arial" w:cs="Arial"/>
        </w:rPr>
      </w:pPr>
      <w:r>
        <w:rPr>
          <w:rFonts w:ascii="Arial" w:hAnsi="Arial" w:cs="Arial"/>
          <w:lang w:val="en-GB"/>
        </w:rPr>
        <w:t>The H</w:t>
      </w:r>
      <w:r w:rsidR="00AD2794" w:rsidRPr="00861AB2">
        <w:rPr>
          <w:rFonts w:ascii="Arial" w:hAnsi="Arial" w:cs="Arial"/>
          <w:lang w:val="en-GB"/>
        </w:rPr>
        <w:t xml:space="preserve">ead teacher commits to supporting the </w:t>
      </w:r>
      <w:r w:rsidR="008C7B4E" w:rsidRPr="00861AB2">
        <w:rPr>
          <w:rFonts w:ascii="Arial" w:hAnsi="Arial" w:cs="Arial"/>
          <w:lang w:val="en-GB"/>
        </w:rPr>
        <w:t>Literacy</w:t>
      </w:r>
      <w:r w:rsidR="00AD2794" w:rsidRPr="00861AB2">
        <w:rPr>
          <w:rFonts w:ascii="Arial" w:hAnsi="Arial" w:cs="Arial"/>
          <w:lang w:val="en-GB"/>
        </w:rPr>
        <w:t xml:space="preserve"> Specialist with their outreach work with other schools in ensuring that they are given appropriate release time</w:t>
      </w:r>
      <w:r w:rsidR="00215506" w:rsidRPr="00861AB2">
        <w:rPr>
          <w:rFonts w:ascii="Arial" w:hAnsi="Arial" w:cs="Arial"/>
          <w:lang w:val="en-GB"/>
        </w:rPr>
        <w:t xml:space="preserve"> (</w:t>
      </w:r>
      <w:r w:rsidR="007B033E">
        <w:rPr>
          <w:rFonts w:ascii="Arial" w:hAnsi="Arial" w:cs="Arial"/>
          <w:lang w:val="en-GB"/>
        </w:rPr>
        <w:t xml:space="preserve">likely to be </w:t>
      </w:r>
      <w:r w:rsidR="00215506" w:rsidRPr="00861AB2">
        <w:rPr>
          <w:rFonts w:ascii="Arial" w:hAnsi="Arial" w:cs="Arial"/>
          <w:lang w:val="en-GB"/>
        </w:rPr>
        <w:t xml:space="preserve">one </w:t>
      </w:r>
      <w:r w:rsidR="007B033E">
        <w:rPr>
          <w:rFonts w:ascii="Arial" w:hAnsi="Arial" w:cs="Arial"/>
          <w:lang w:val="en-GB"/>
        </w:rPr>
        <w:t>day per week from September 2019</w:t>
      </w:r>
      <w:r w:rsidR="00215506" w:rsidRPr="00861AB2">
        <w:rPr>
          <w:rFonts w:ascii="Arial" w:hAnsi="Arial" w:cs="Arial"/>
          <w:lang w:val="en-GB"/>
        </w:rPr>
        <w:t>)</w:t>
      </w:r>
      <w:r w:rsidR="00AD2794" w:rsidRPr="00861AB2">
        <w:rPr>
          <w:rFonts w:ascii="Arial" w:hAnsi="Arial" w:cs="Arial"/>
          <w:lang w:val="en-GB"/>
        </w:rPr>
        <w:t>.</w:t>
      </w:r>
    </w:p>
    <w:p w14:paraId="2DF33C9B" w14:textId="77777777" w:rsidR="00A941FC" w:rsidRPr="00861AB2" w:rsidRDefault="00A941FC" w:rsidP="00D52281">
      <w:pPr>
        <w:pStyle w:val="ListParagraph"/>
        <w:numPr>
          <w:ilvl w:val="0"/>
          <w:numId w:val="13"/>
        </w:numPr>
        <w:spacing w:after="240"/>
        <w:rPr>
          <w:rFonts w:ascii="Arial" w:hAnsi="Arial" w:cs="Arial"/>
          <w:lang w:val="en-GB"/>
        </w:rPr>
      </w:pPr>
      <w:r w:rsidRPr="00861AB2">
        <w:rPr>
          <w:rFonts w:ascii="Arial" w:hAnsi="Arial" w:cs="Arial"/>
          <w:lang w:val="en-GB"/>
        </w:rPr>
        <w:t xml:space="preserve">The </w:t>
      </w:r>
      <w:r w:rsidR="008C7B4E" w:rsidRPr="00861AB2">
        <w:rPr>
          <w:rFonts w:ascii="Arial" w:hAnsi="Arial" w:cs="Arial"/>
          <w:lang w:val="en-GB"/>
        </w:rPr>
        <w:t>Literacy</w:t>
      </w:r>
      <w:r w:rsidR="0028403F" w:rsidRPr="00861AB2">
        <w:rPr>
          <w:rFonts w:ascii="Arial" w:hAnsi="Arial" w:cs="Arial"/>
          <w:lang w:val="en-GB"/>
        </w:rPr>
        <w:t xml:space="preserve"> Specialist</w:t>
      </w:r>
      <w:r w:rsidRPr="00861AB2">
        <w:rPr>
          <w:rFonts w:ascii="Arial" w:hAnsi="Arial" w:cs="Arial"/>
          <w:lang w:val="en-GB"/>
        </w:rPr>
        <w:t xml:space="preserve"> commits to developing their understanding and p</w:t>
      </w:r>
      <w:r w:rsidR="007B033E">
        <w:rPr>
          <w:rFonts w:ascii="Arial" w:hAnsi="Arial" w:cs="Arial"/>
          <w:lang w:val="en-GB"/>
        </w:rPr>
        <w:t>ractice related to phonics teaching and early language / reading development</w:t>
      </w:r>
      <w:r w:rsidRPr="00861AB2">
        <w:rPr>
          <w:rFonts w:ascii="Arial" w:hAnsi="Arial" w:cs="Arial"/>
          <w:lang w:val="en-GB"/>
        </w:rPr>
        <w:t xml:space="preserve"> including:</w:t>
      </w:r>
    </w:p>
    <w:p w14:paraId="2DF33C9C" w14:textId="5DD69640" w:rsidR="0028403F" w:rsidRPr="00861AB2" w:rsidRDefault="00A941FC" w:rsidP="00A941FC">
      <w:pPr>
        <w:pStyle w:val="ListParagraph"/>
        <w:numPr>
          <w:ilvl w:val="1"/>
          <w:numId w:val="13"/>
        </w:numPr>
        <w:spacing w:after="240"/>
        <w:rPr>
          <w:rFonts w:ascii="Arial" w:hAnsi="Arial" w:cs="Arial"/>
          <w:lang w:val="en-GB"/>
        </w:rPr>
      </w:pPr>
      <w:r w:rsidRPr="00861AB2">
        <w:rPr>
          <w:rFonts w:ascii="Arial" w:hAnsi="Arial" w:cs="Arial"/>
          <w:lang w:val="en-GB"/>
        </w:rPr>
        <w:t xml:space="preserve">attending the </w:t>
      </w:r>
      <w:proofErr w:type="spellStart"/>
      <w:r w:rsidR="00A14CCD">
        <w:rPr>
          <w:rFonts w:ascii="Arial" w:hAnsi="Arial" w:cs="Arial"/>
          <w:lang w:val="en-GB"/>
        </w:rPr>
        <w:t>DfE</w:t>
      </w:r>
      <w:proofErr w:type="spellEnd"/>
      <w:r w:rsidR="00A14CCD">
        <w:rPr>
          <w:rFonts w:ascii="Arial" w:hAnsi="Arial" w:cs="Arial"/>
          <w:lang w:val="en-GB"/>
        </w:rPr>
        <w:t xml:space="preserve"> training</w:t>
      </w:r>
    </w:p>
    <w:p w14:paraId="2DF33C9D" w14:textId="5D1EAE75" w:rsidR="00D52281" w:rsidRPr="00861AB2" w:rsidRDefault="0028403F" w:rsidP="00A941FC">
      <w:pPr>
        <w:pStyle w:val="ListParagraph"/>
        <w:numPr>
          <w:ilvl w:val="1"/>
          <w:numId w:val="13"/>
        </w:numPr>
        <w:spacing w:after="240"/>
        <w:rPr>
          <w:rFonts w:ascii="Arial" w:hAnsi="Arial" w:cs="Arial"/>
          <w:lang w:val="en-GB"/>
        </w:rPr>
      </w:pPr>
      <w:r w:rsidRPr="00861AB2">
        <w:rPr>
          <w:rFonts w:ascii="Arial" w:hAnsi="Arial" w:cs="Arial"/>
          <w:lang w:val="en-GB"/>
        </w:rPr>
        <w:t xml:space="preserve">participating in the </w:t>
      </w:r>
      <w:r w:rsidR="00A14CCD">
        <w:rPr>
          <w:rFonts w:ascii="Arial" w:hAnsi="Arial" w:cs="Arial"/>
          <w:lang w:val="en-GB"/>
        </w:rPr>
        <w:t xml:space="preserve">Burley </w:t>
      </w:r>
      <w:proofErr w:type="spellStart"/>
      <w:r w:rsidR="00A14CCD">
        <w:rPr>
          <w:rFonts w:ascii="Arial" w:hAnsi="Arial" w:cs="Arial"/>
          <w:lang w:val="en-GB"/>
        </w:rPr>
        <w:t>Woodhead</w:t>
      </w:r>
      <w:proofErr w:type="spellEnd"/>
      <w:r w:rsidR="00A14CCD">
        <w:rPr>
          <w:rFonts w:ascii="Arial" w:hAnsi="Arial" w:cs="Arial"/>
          <w:lang w:val="en-GB"/>
        </w:rPr>
        <w:t xml:space="preserve"> training</w:t>
      </w:r>
    </w:p>
    <w:p w14:paraId="2DF33C9E" w14:textId="77777777" w:rsidR="00215506" w:rsidRPr="00861AB2" w:rsidRDefault="00215506" w:rsidP="00A941FC">
      <w:pPr>
        <w:pStyle w:val="ListParagraph"/>
        <w:numPr>
          <w:ilvl w:val="1"/>
          <w:numId w:val="13"/>
        </w:numPr>
        <w:spacing w:after="240"/>
        <w:rPr>
          <w:rFonts w:ascii="Arial" w:hAnsi="Arial" w:cs="Arial"/>
          <w:lang w:val="en-GB"/>
        </w:rPr>
      </w:pPr>
      <w:r w:rsidRPr="00861AB2">
        <w:rPr>
          <w:rFonts w:ascii="Arial" w:hAnsi="Arial" w:cs="Arial"/>
          <w:lang w:val="en-GB"/>
        </w:rPr>
        <w:t>carrying out phonics audits in other schools</w:t>
      </w:r>
    </w:p>
    <w:p w14:paraId="2DF33C9F" w14:textId="77777777" w:rsidR="00215506" w:rsidRPr="00861AB2" w:rsidRDefault="00215506" w:rsidP="00A941FC">
      <w:pPr>
        <w:pStyle w:val="ListParagraph"/>
        <w:numPr>
          <w:ilvl w:val="1"/>
          <w:numId w:val="13"/>
        </w:numPr>
        <w:spacing w:after="240"/>
        <w:rPr>
          <w:rFonts w:ascii="Arial" w:hAnsi="Arial" w:cs="Arial"/>
          <w:lang w:val="en-GB"/>
        </w:rPr>
      </w:pPr>
      <w:r w:rsidRPr="00861AB2">
        <w:rPr>
          <w:rFonts w:ascii="Arial" w:hAnsi="Arial" w:cs="Arial"/>
          <w:lang w:val="en-GB"/>
        </w:rPr>
        <w:t>holding showcase events in their own school, showcasing effective early years/phonics practice</w:t>
      </w:r>
    </w:p>
    <w:p w14:paraId="2DF33CA0" w14:textId="77777777" w:rsidR="0028403F" w:rsidRPr="00861AB2" w:rsidRDefault="00215506" w:rsidP="00A941FC">
      <w:pPr>
        <w:pStyle w:val="ListParagraph"/>
        <w:numPr>
          <w:ilvl w:val="1"/>
          <w:numId w:val="13"/>
        </w:numPr>
        <w:spacing w:after="240"/>
        <w:rPr>
          <w:rFonts w:ascii="Arial" w:hAnsi="Arial" w:cs="Arial"/>
          <w:lang w:val="en-GB"/>
        </w:rPr>
      </w:pPr>
      <w:r w:rsidRPr="00861AB2">
        <w:rPr>
          <w:rFonts w:ascii="Arial" w:hAnsi="Arial" w:cs="Arial"/>
          <w:lang w:val="en-GB"/>
        </w:rPr>
        <w:t>developing their own phonics and early reading practice</w:t>
      </w:r>
      <w:r w:rsidR="0028403F" w:rsidRPr="00861AB2">
        <w:rPr>
          <w:rFonts w:ascii="Arial" w:hAnsi="Arial" w:cs="Arial"/>
          <w:lang w:val="en-GB"/>
        </w:rPr>
        <w:t xml:space="preserve"> within their own class</w:t>
      </w:r>
    </w:p>
    <w:p w14:paraId="2DF33CA1" w14:textId="77777777" w:rsidR="001739B7" w:rsidRPr="00861AB2" w:rsidRDefault="00A941FC" w:rsidP="00D52281">
      <w:pPr>
        <w:pStyle w:val="ListParagraph"/>
        <w:numPr>
          <w:ilvl w:val="0"/>
          <w:numId w:val="13"/>
        </w:numPr>
        <w:spacing w:after="240"/>
        <w:rPr>
          <w:rFonts w:ascii="Arial" w:hAnsi="Arial" w:cs="Arial"/>
          <w:lang w:val="en-GB"/>
        </w:rPr>
      </w:pPr>
      <w:r w:rsidRPr="00861AB2">
        <w:rPr>
          <w:rFonts w:ascii="Arial" w:hAnsi="Arial" w:cs="Arial"/>
          <w:lang w:val="en-GB"/>
        </w:rPr>
        <w:t xml:space="preserve">The </w:t>
      </w:r>
      <w:r w:rsidR="008C7B4E" w:rsidRPr="00861AB2">
        <w:rPr>
          <w:rFonts w:ascii="Arial" w:hAnsi="Arial" w:cs="Arial"/>
          <w:lang w:val="en-GB"/>
        </w:rPr>
        <w:t>Literacy</w:t>
      </w:r>
      <w:r w:rsidRPr="00861AB2">
        <w:rPr>
          <w:rFonts w:ascii="Arial" w:hAnsi="Arial" w:cs="Arial"/>
          <w:lang w:val="en-GB"/>
        </w:rPr>
        <w:t xml:space="preserve"> Specialist commits to all aspects of the role and the release time required </w:t>
      </w:r>
    </w:p>
    <w:p w14:paraId="2DF33CA2" w14:textId="42F99553" w:rsidR="00A941FC" w:rsidRPr="00861AB2" w:rsidRDefault="00AD2794" w:rsidP="001739B7">
      <w:pPr>
        <w:pStyle w:val="ListParagraph"/>
        <w:spacing w:after="240"/>
        <w:ind w:left="360"/>
        <w:rPr>
          <w:rFonts w:ascii="Arial" w:hAnsi="Arial" w:cs="Arial"/>
          <w:lang w:val="en-GB"/>
        </w:rPr>
      </w:pPr>
      <w:r w:rsidRPr="00861AB2">
        <w:rPr>
          <w:rFonts w:ascii="Arial" w:hAnsi="Arial" w:cs="Arial"/>
          <w:lang w:val="en-GB"/>
        </w:rPr>
        <w:t>(</w:t>
      </w:r>
      <w:r w:rsidR="007B033E">
        <w:rPr>
          <w:rFonts w:ascii="Arial" w:hAnsi="Arial" w:cs="Arial"/>
          <w:lang w:val="en-GB"/>
        </w:rPr>
        <w:t xml:space="preserve">2019-20: at least </w:t>
      </w:r>
      <w:r w:rsidR="00A14CCD">
        <w:rPr>
          <w:rFonts w:ascii="Arial" w:hAnsi="Arial" w:cs="Arial"/>
          <w:lang w:val="en-GB"/>
        </w:rPr>
        <w:t>1 day per week</w:t>
      </w:r>
      <w:r w:rsidR="00A941FC" w:rsidRPr="00861AB2">
        <w:rPr>
          <w:rFonts w:ascii="Arial" w:hAnsi="Arial" w:cs="Arial"/>
          <w:lang w:val="en-GB"/>
        </w:rPr>
        <w:t>)</w:t>
      </w:r>
      <w:r w:rsidR="0028403F" w:rsidRPr="00861AB2">
        <w:rPr>
          <w:rFonts w:ascii="Arial" w:hAnsi="Arial" w:cs="Arial"/>
          <w:lang w:val="en-GB"/>
        </w:rPr>
        <w:t xml:space="preserve"> </w:t>
      </w:r>
    </w:p>
    <w:p w14:paraId="2DF33CA3" w14:textId="77777777" w:rsidR="0028403F" w:rsidRPr="00861AB2" w:rsidRDefault="00A941FC" w:rsidP="00D52281">
      <w:pPr>
        <w:pStyle w:val="ListParagraph"/>
        <w:numPr>
          <w:ilvl w:val="0"/>
          <w:numId w:val="13"/>
        </w:numPr>
        <w:spacing w:after="240"/>
        <w:rPr>
          <w:rFonts w:ascii="Arial" w:hAnsi="Arial" w:cs="Arial"/>
          <w:lang w:val="en-GB"/>
        </w:rPr>
      </w:pPr>
      <w:r w:rsidRPr="00861AB2">
        <w:rPr>
          <w:rFonts w:ascii="Arial" w:hAnsi="Arial" w:cs="Arial"/>
          <w:lang w:val="en-GB"/>
        </w:rPr>
        <w:t xml:space="preserve">The head teacher commits to support the </w:t>
      </w:r>
      <w:r w:rsidR="008C7B4E" w:rsidRPr="00861AB2">
        <w:rPr>
          <w:rFonts w:ascii="Arial" w:hAnsi="Arial" w:cs="Arial"/>
          <w:lang w:val="en-GB"/>
        </w:rPr>
        <w:t>Literacy</w:t>
      </w:r>
      <w:r w:rsidR="0028403F" w:rsidRPr="00861AB2">
        <w:rPr>
          <w:rFonts w:ascii="Arial" w:hAnsi="Arial" w:cs="Arial"/>
          <w:lang w:val="en-GB"/>
        </w:rPr>
        <w:t xml:space="preserve"> Specialist, including:</w:t>
      </w:r>
    </w:p>
    <w:p w14:paraId="2DF33CA4" w14:textId="77777777" w:rsidR="00215506" w:rsidRPr="00861AB2" w:rsidRDefault="0028403F" w:rsidP="0028403F">
      <w:pPr>
        <w:pStyle w:val="ListParagraph"/>
        <w:numPr>
          <w:ilvl w:val="1"/>
          <w:numId w:val="13"/>
        </w:numPr>
        <w:spacing w:after="240"/>
        <w:rPr>
          <w:rFonts w:ascii="Arial" w:hAnsi="Arial" w:cs="Arial"/>
          <w:lang w:val="en-GB"/>
        </w:rPr>
      </w:pPr>
      <w:r w:rsidRPr="00861AB2">
        <w:rPr>
          <w:rFonts w:ascii="Arial" w:hAnsi="Arial" w:cs="Arial"/>
          <w:lang w:val="en-GB"/>
        </w:rPr>
        <w:t xml:space="preserve">attending the </w:t>
      </w:r>
      <w:r w:rsidR="007B033E">
        <w:rPr>
          <w:rFonts w:ascii="Arial" w:hAnsi="Arial" w:cs="Arial"/>
          <w:lang w:val="en-GB"/>
        </w:rPr>
        <w:t>initial induction meeting</w:t>
      </w:r>
    </w:p>
    <w:p w14:paraId="2DF33CA5" w14:textId="77777777" w:rsidR="0028403F" w:rsidRPr="00861AB2" w:rsidRDefault="0028403F" w:rsidP="0028403F">
      <w:pPr>
        <w:pStyle w:val="ListParagraph"/>
        <w:numPr>
          <w:ilvl w:val="1"/>
          <w:numId w:val="13"/>
        </w:numPr>
        <w:spacing w:after="240"/>
        <w:rPr>
          <w:rFonts w:ascii="Arial" w:hAnsi="Arial" w:cs="Arial"/>
          <w:lang w:val="en-GB"/>
        </w:rPr>
      </w:pPr>
      <w:r w:rsidRPr="00861AB2">
        <w:rPr>
          <w:rFonts w:ascii="Arial" w:hAnsi="Arial" w:cs="Arial"/>
          <w:lang w:val="en-GB"/>
        </w:rPr>
        <w:t xml:space="preserve">helping the specialist develop and embed </w:t>
      </w:r>
      <w:r w:rsidR="00215506" w:rsidRPr="00861AB2">
        <w:rPr>
          <w:rFonts w:ascii="Arial" w:hAnsi="Arial" w:cs="Arial"/>
          <w:lang w:val="en-GB"/>
        </w:rPr>
        <w:t>effective early years/phonics practice</w:t>
      </w:r>
      <w:r w:rsidRPr="00861AB2">
        <w:rPr>
          <w:rFonts w:ascii="Arial" w:hAnsi="Arial" w:cs="Arial"/>
          <w:lang w:val="en-GB"/>
        </w:rPr>
        <w:t xml:space="preserve"> within the school</w:t>
      </w:r>
    </w:p>
    <w:p w14:paraId="2DF33CA6" w14:textId="77777777" w:rsidR="0028403F" w:rsidRPr="00861AB2" w:rsidRDefault="00A941FC" w:rsidP="00625CD5">
      <w:pPr>
        <w:pStyle w:val="ListParagraph"/>
        <w:numPr>
          <w:ilvl w:val="1"/>
          <w:numId w:val="13"/>
        </w:numPr>
        <w:spacing w:after="160"/>
        <w:rPr>
          <w:rFonts w:ascii="Arial" w:hAnsi="Arial" w:cs="Arial"/>
          <w:lang w:val="en-GB"/>
        </w:rPr>
      </w:pPr>
      <w:r w:rsidRPr="00861AB2">
        <w:rPr>
          <w:rFonts w:ascii="Arial" w:hAnsi="Arial" w:cs="Arial"/>
          <w:lang w:val="en-GB"/>
        </w:rPr>
        <w:t>ensuring the teacher receives the r</w:t>
      </w:r>
      <w:r w:rsidR="0028403F" w:rsidRPr="00861AB2">
        <w:rPr>
          <w:rFonts w:ascii="Arial" w:hAnsi="Arial" w:cs="Arial"/>
          <w:lang w:val="en-GB"/>
        </w:rPr>
        <w:t>equired release time</w:t>
      </w:r>
    </w:p>
    <w:p w14:paraId="2DF33CA7" w14:textId="16E71D62" w:rsidR="001739B7" w:rsidRPr="00861AB2" w:rsidRDefault="001739B7" w:rsidP="00EC3050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lang w:val="en-GB"/>
        </w:rPr>
      </w:pPr>
      <w:r w:rsidRPr="00861AB2">
        <w:rPr>
          <w:rFonts w:ascii="Arial" w:hAnsi="Arial" w:cs="Arial"/>
          <w:lang w:val="en-GB"/>
        </w:rPr>
        <w:t xml:space="preserve">The </w:t>
      </w:r>
      <w:r w:rsidR="008C7B4E" w:rsidRPr="00861AB2">
        <w:rPr>
          <w:rFonts w:ascii="Arial" w:hAnsi="Arial" w:cs="Arial"/>
          <w:lang w:val="en-GB"/>
        </w:rPr>
        <w:t>Literacy</w:t>
      </w:r>
      <w:r w:rsidR="00A14CCD">
        <w:rPr>
          <w:rFonts w:ascii="Arial" w:hAnsi="Arial" w:cs="Arial"/>
          <w:lang w:val="en-GB"/>
        </w:rPr>
        <w:t xml:space="preserve"> Specialist and H</w:t>
      </w:r>
      <w:r w:rsidRPr="00861AB2">
        <w:rPr>
          <w:rFonts w:ascii="Arial" w:hAnsi="Arial" w:cs="Arial"/>
          <w:lang w:val="en-GB"/>
        </w:rPr>
        <w:t xml:space="preserve">ead teacher will provide any reports required by the </w:t>
      </w:r>
      <w:r w:rsidR="00215506" w:rsidRPr="00861AB2">
        <w:rPr>
          <w:rFonts w:ascii="Arial" w:hAnsi="Arial" w:cs="Arial"/>
          <w:lang w:val="en-GB"/>
        </w:rPr>
        <w:t>English</w:t>
      </w:r>
      <w:r w:rsidRPr="00861AB2">
        <w:rPr>
          <w:rFonts w:ascii="Arial" w:hAnsi="Arial" w:cs="Arial"/>
          <w:lang w:val="en-GB"/>
        </w:rPr>
        <w:t xml:space="preserve"> Hub and participate in any evaluation processes required</w:t>
      </w:r>
    </w:p>
    <w:p w14:paraId="2DF33CA8" w14:textId="77777777" w:rsidR="00BE21D7" w:rsidRPr="00861AB2" w:rsidRDefault="00826888" w:rsidP="00EC3050">
      <w:pPr>
        <w:spacing w:after="120"/>
        <w:rPr>
          <w:rFonts w:ascii="Arial" w:hAnsi="Arial" w:cs="Arial"/>
          <w:b/>
          <w:lang w:val="en-GB"/>
        </w:rPr>
      </w:pPr>
      <w:r w:rsidRPr="00861AB2">
        <w:rPr>
          <w:rFonts w:ascii="Arial" w:hAnsi="Arial" w:cs="Arial"/>
          <w:b/>
          <w:lang w:val="en-GB"/>
        </w:rPr>
        <w:t>Funding</w:t>
      </w:r>
    </w:p>
    <w:p w14:paraId="2DF33CA9" w14:textId="1E1F8C24" w:rsidR="00BE21D7" w:rsidRPr="00861AB2" w:rsidRDefault="00215506" w:rsidP="00D87953">
      <w:pPr>
        <w:spacing w:after="120"/>
        <w:jc w:val="both"/>
        <w:rPr>
          <w:rFonts w:ascii="Arial" w:hAnsi="Arial" w:cs="Arial"/>
          <w:lang w:val="en-GB"/>
        </w:rPr>
      </w:pPr>
      <w:r w:rsidRPr="00861AB2">
        <w:rPr>
          <w:rFonts w:ascii="Arial" w:hAnsi="Arial" w:cs="Arial"/>
          <w:lang w:val="en-GB"/>
        </w:rPr>
        <w:t xml:space="preserve">In </w:t>
      </w:r>
      <w:r w:rsidR="00593073">
        <w:rPr>
          <w:rFonts w:ascii="Arial" w:hAnsi="Arial" w:cs="Arial"/>
          <w:lang w:val="en-GB"/>
        </w:rPr>
        <w:t xml:space="preserve">academic year </w:t>
      </w:r>
      <w:r w:rsidR="00AD2794" w:rsidRPr="00861AB2">
        <w:rPr>
          <w:rFonts w:ascii="Arial" w:hAnsi="Arial" w:cs="Arial"/>
          <w:lang w:val="en-GB"/>
        </w:rPr>
        <w:t>2019-20</w:t>
      </w:r>
      <w:r w:rsidR="000A6525" w:rsidRPr="00861AB2">
        <w:rPr>
          <w:rFonts w:ascii="Arial" w:hAnsi="Arial" w:cs="Arial"/>
          <w:lang w:val="en-GB"/>
        </w:rPr>
        <w:t xml:space="preserve">, </w:t>
      </w:r>
      <w:r w:rsidRPr="00861AB2">
        <w:rPr>
          <w:rFonts w:ascii="Arial" w:hAnsi="Arial" w:cs="Arial"/>
          <w:lang w:val="en-GB"/>
        </w:rPr>
        <w:t xml:space="preserve">Burley </w:t>
      </w:r>
      <w:proofErr w:type="spellStart"/>
      <w:r w:rsidRPr="00861AB2">
        <w:rPr>
          <w:rFonts w:ascii="Arial" w:hAnsi="Arial" w:cs="Arial"/>
          <w:lang w:val="en-GB"/>
        </w:rPr>
        <w:t>Woodhead</w:t>
      </w:r>
      <w:proofErr w:type="spellEnd"/>
      <w:r w:rsidRPr="00861AB2">
        <w:rPr>
          <w:rFonts w:ascii="Arial" w:hAnsi="Arial" w:cs="Arial"/>
          <w:lang w:val="en-GB"/>
        </w:rPr>
        <w:t xml:space="preserve"> English Hub will fund the cost of at least </w:t>
      </w:r>
      <w:proofErr w:type="spellStart"/>
      <w:r w:rsidR="00A14CCD">
        <w:rPr>
          <w:rFonts w:ascii="Arial" w:hAnsi="Arial" w:cs="Arial"/>
          <w:lang w:val="en-GB"/>
        </w:rPr>
        <w:t>oen</w:t>
      </w:r>
      <w:proofErr w:type="spellEnd"/>
      <w:r w:rsidR="00A14CCD">
        <w:rPr>
          <w:rFonts w:ascii="Arial" w:hAnsi="Arial" w:cs="Arial"/>
          <w:lang w:val="en-GB"/>
        </w:rPr>
        <w:t xml:space="preserve"> day per week</w:t>
      </w:r>
      <w:r w:rsidR="000A6525" w:rsidRPr="00861AB2">
        <w:rPr>
          <w:rFonts w:ascii="Arial" w:hAnsi="Arial" w:cs="Arial"/>
          <w:lang w:val="en-GB"/>
        </w:rPr>
        <w:t xml:space="preserve"> release time</w:t>
      </w:r>
      <w:r w:rsidR="004E1D81">
        <w:rPr>
          <w:rFonts w:ascii="Arial" w:hAnsi="Arial" w:cs="Arial"/>
          <w:lang w:val="en-GB"/>
        </w:rPr>
        <w:t xml:space="preserve"> at SLE rate</w:t>
      </w:r>
      <w:r w:rsidR="00A14CCD">
        <w:rPr>
          <w:rFonts w:ascii="Arial" w:hAnsi="Arial" w:cs="Arial"/>
          <w:lang w:val="en-GB"/>
        </w:rPr>
        <w:t xml:space="preserve"> (£350)</w:t>
      </w:r>
      <w:r w:rsidR="000A6525" w:rsidRPr="00861AB2">
        <w:rPr>
          <w:rFonts w:ascii="Arial" w:hAnsi="Arial" w:cs="Arial"/>
          <w:lang w:val="en-GB"/>
        </w:rPr>
        <w:t xml:space="preserve"> for the </w:t>
      </w:r>
      <w:r w:rsidR="008C7B4E" w:rsidRPr="00861AB2">
        <w:rPr>
          <w:rFonts w:ascii="Arial" w:hAnsi="Arial" w:cs="Arial"/>
          <w:lang w:val="en-GB"/>
        </w:rPr>
        <w:t>Literacy</w:t>
      </w:r>
      <w:r w:rsidR="000A6525" w:rsidRPr="00861AB2">
        <w:rPr>
          <w:rFonts w:ascii="Arial" w:hAnsi="Arial" w:cs="Arial"/>
          <w:lang w:val="en-GB"/>
        </w:rPr>
        <w:t xml:space="preserve"> Specialist’s work and the cost of travel for school support visits.</w:t>
      </w:r>
      <w:r w:rsidR="00AD2794" w:rsidRPr="00861AB2">
        <w:rPr>
          <w:rFonts w:ascii="Arial" w:hAnsi="Arial" w:cs="Arial"/>
          <w:lang w:val="en-GB"/>
        </w:rPr>
        <w:t xml:space="preserve"> </w:t>
      </w:r>
    </w:p>
    <w:p w14:paraId="2DF33CAA" w14:textId="77777777" w:rsidR="00BE21D7" w:rsidRPr="00861AB2" w:rsidRDefault="00826888" w:rsidP="002E16F9">
      <w:pPr>
        <w:spacing w:after="160"/>
        <w:rPr>
          <w:rFonts w:ascii="Arial" w:hAnsi="Arial" w:cs="Arial"/>
          <w:b/>
          <w:lang w:val="en-GB"/>
        </w:rPr>
      </w:pPr>
      <w:r w:rsidRPr="00861AB2">
        <w:rPr>
          <w:rFonts w:ascii="Arial" w:hAnsi="Arial" w:cs="Arial"/>
          <w:b/>
          <w:lang w:val="en-GB"/>
        </w:rPr>
        <w:t>How to apply</w:t>
      </w:r>
    </w:p>
    <w:p w14:paraId="2DF33CAB" w14:textId="66895766" w:rsidR="00EC3050" w:rsidRPr="00861AB2" w:rsidRDefault="00993BE7" w:rsidP="00EC3050">
      <w:pPr>
        <w:spacing w:after="240"/>
        <w:rPr>
          <w:rFonts w:ascii="Arial" w:hAnsi="Arial" w:cs="Arial"/>
          <w:lang w:val="en-GB"/>
        </w:rPr>
      </w:pPr>
      <w:r w:rsidRPr="00861AB2">
        <w:rPr>
          <w:rFonts w:ascii="Arial" w:hAnsi="Arial" w:cs="Arial"/>
          <w:lang w:val="en-GB"/>
        </w:rPr>
        <w:t>Applicants</w:t>
      </w:r>
      <w:r w:rsidR="00082D5C" w:rsidRPr="00861AB2">
        <w:rPr>
          <w:rFonts w:ascii="Arial" w:hAnsi="Arial" w:cs="Arial"/>
          <w:lang w:val="en-GB"/>
        </w:rPr>
        <w:t xml:space="preserve">, </w:t>
      </w:r>
      <w:r w:rsidR="002E16F9" w:rsidRPr="00861AB2">
        <w:rPr>
          <w:rFonts w:ascii="Arial" w:hAnsi="Arial" w:cs="Arial"/>
          <w:lang w:val="en-GB"/>
        </w:rPr>
        <w:t>in conjunction</w:t>
      </w:r>
      <w:r w:rsidR="00F7427E">
        <w:rPr>
          <w:rFonts w:ascii="Arial" w:hAnsi="Arial" w:cs="Arial"/>
          <w:lang w:val="en-GB"/>
        </w:rPr>
        <w:t xml:space="preserve"> with their Head</w:t>
      </w:r>
      <w:r w:rsidR="00082D5C" w:rsidRPr="00861AB2">
        <w:rPr>
          <w:rFonts w:ascii="Arial" w:hAnsi="Arial" w:cs="Arial"/>
          <w:lang w:val="en-GB"/>
        </w:rPr>
        <w:t>teacher</w:t>
      </w:r>
      <w:r w:rsidR="00F7427E">
        <w:rPr>
          <w:rFonts w:ascii="Arial" w:hAnsi="Arial" w:cs="Arial"/>
          <w:lang w:val="en-GB"/>
        </w:rPr>
        <w:t xml:space="preserve"> (or equivalent)</w:t>
      </w:r>
      <w:r w:rsidR="00082D5C" w:rsidRPr="00861AB2">
        <w:rPr>
          <w:rFonts w:ascii="Arial" w:hAnsi="Arial" w:cs="Arial"/>
          <w:lang w:val="en-GB"/>
        </w:rPr>
        <w:t>,</w:t>
      </w:r>
      <w:r w:rsidRPr="00861AB2">
        <w:rPr>
          <w:rFonts w:ascii="Arial" w:hAnsi="Arial" w:cs="Arial"/>
          <w:lang w:val="en-GB"/>
        </w:rPr>
        <w:t xml:space="preserve"> should complete the</w:t>
      </w:r>
      <w:r w:rsidR="00A474D7" w:rsidRPr="00861AB2">
        <w:rPr>
          <w:rFonts w:ascii="Arial" w:hAnsi="Arial" w:cs="Arial"/>
          <w:lang w:val="en-GB"/>
        </w:rPr>
        <w:t xml:space="preserve"> form below and submit </w:t>
      </w:r>
      <w:r w:rsidR="00082D5C" w:rsidRPr="00861AB2">
        <w:rPr>
          <w:rFonts w:ascii="Arial" w:hAnsi="Arial" w:cs="Arial"/>
          <w:lang w:val="en-GB"/>
        </w:rPr>
        <w:t xml:space="preserve">it </w:t>
      </w:r>
      <w:r w:rsidR="00A474D7" w:rsidRPr="00861AB2">
        <w:rPr>
          <w:rFonts w:ascii="Arial" w:hAnsi="Arial" w:cs="Arial"/>
          <w:lang w:val="en-GB"/>
        </w:rPr>
        <w:t xml:space="preserve">to </w:t>
      </w:r>
      <w:r w:rsidR="00215506" w:rsidRPr="00861AB2">
        <w:rPr>
          <w:rFonts w:ascii="Arial" w:hAnsi="Arial" w:cs="Arial"/>
          <w:lang w:val="en-GB"/>
        </w:rPr>
        <w:t>Burley Woodhead English Hub (</w:t>
      </w:r>
      <w:hyperlink r:id="rId8" w:history="1">
        <w:r w:rsidR="00215506" w:rsidRPr="00861AB2">
          <w:rPr>
            <w:rStyle w:val="Hyperlink"/>
            <w:rFonts w:ascii="Arial" w:hAnsi="Arial" w:cs="Arial"/>
            <w:lang w:val="en-GB"/>
          </w:rPr>
          <w:t>Englishhub@burleywoodhead.com</w:t>
        </w:r>
      </w:hyperlink>
      <w:r w:rsidR="00E16B54" w:rsidRPr="00861AB2">
        <w:rPr>
          <w:rFonts w:ascii="Arial" w:hAnsi="Arial" w:cs="Arial"/>
          <w:lang w:val="en-GB"/>
        </w:rPr>
        <w:t xml:space="preserve">) by </w:t>
      </w:r>
      <w:r w:rsidR="00D87953">
        <w:rPr>
          <w:rFonts w:ascii="Arial" w:hAnsi="Arial" w:cs="Arial"/>
          <w:lang w:val="en-GB"/>
        </w:rPr>
        <w:t xml:space="preserve">Friday </w:t>
      </w:r>
      <w:r w:rsidR="00593073">
        <w:rPr>
          <w:rFonts w:ascii="Arial" w:hAnsi="Arial" w:cs="Arial"/>
          <w:lang w:val="en-GB"/>
        </w:rPr>
        <w:t>31</w:t>
      </w:r>
      <w:r w:rsidR="00593073" w:rsidRPr="00593073">
        <w:rPr>
          <w:rFonts w:ascii="Arial" w:hAnsi="Arial" w:cs="Arial"/>
          <w:vertAlign w:val="superscript"/>
          <w:lang w:val="en-GB"/>
        </w:rPr>
        <w:t>st</w:t>
      </w:r>
      <w:r w:rsidR="00593073">
        <w:rPr>
          <w:rFonts w:ascii="Arial" w:hAnsi="Arial" w:cs="Arial"/>
          <w:lang w:val="en-GB"/>
        </w:rPr>
        <w:t xml:space="preserve"> January</w:t>
      </w:r>
      <w:r w:rsidR="00053B4F" w:rsidRPr="00861AB2">
        <w:rPr>
          <w:rFonts w:ascii="Arial" w:hAnsi="Arial" w:cs="Arial"/>
          <w:lang w:val="en-GB"/>
        </w:rPr>
        <w:t xml:space="preserve"> </w:t>
      </w:r>
      <w:r w:rsidR="00E16B54" w:rsidRPr="00861AB2">
        <w:rPr>
          <w:rFonts w:ascii="Arial" w:hAnsi="Arial" w:cs="Arial"/>
          <w:lang w:val="en-GB"/>
        </w:rPr>
        <w:t>5pm</w:t>
      </w:r>
      <w:r w:rsidR="00082D5C" w:rsidRPr="00861AB2">
        <w:rPr>
          <w:rFonts w:ascii="Arial" w:hAnsi="Arial" w:cs="Arial"/>
          <w:lang w:val="en-GB"/>
        </w:rPr>
        <w:t xml:space="preserve">. </w:t>
      </w:r>
      <w:r w:rsidR="002E16F9" w:rsidRPr="00861AB2">
        <w:rPr>
          <w:rFonts w:ascii="Arial" w:hAnsi="Arial" w:cs="Arial"/>
          <w:lang w:val="en-GB"/>
        </w:rPr>
        <w:t xml:space="preserve">You will receive a confirmation of receipt e-mail from the </w:t>
      </w:r>
      <w:r w:rsidR="00215506" w:rsidRPr="00861AB2">
        <w:rPr>
          <w:rFonts w:ascii="Arial" w:hAnsi="Arial" w:cs="Arial"/>
          <w:lang w:val="en-GB"/>
        </w:rPr>
        <w:t>English Hub</w:t>
      </w:r>
      <w:r w:rsidR="002E16F9" w:rsidRPr="00861AB2">
        <w:rPr>
          <w:rFonts w:ascii="Arial" w:hAnsi="Arial" w:cs="Arial"/>
          <w:lang w:val="en-GB"/>
        </w:rPr>
        <w:t xml:space="preserve">. </w:t>
      </w:r>
      <w:r w:rsidR="00215506" w:rsidRPr="00861AB2">
        <w:rPr>
          <w:rFonts w:ascii="Arial" w:hAnsi="Arial" w:cs="Arial"/>
          <w:lang w:val="en-GB"/>
        </w:rPr>
        <w:t>We</w:t>
      </w:r>
      <w:r w:rsidR="00A474D7" w:rsidRPr="00861AB2">
        <w:rPr>
          <w:rFonts w:ascii="Arial" w:hAnsi="Arial" w:cs="Arial"/>
          <w:lang w:val="en-GB"/>
        </w:rPr>
        <w:t xml:space="preserve"> will then make contact with you with more details about the selection process.</w:t>
      </w:r>
      <w:r w:rsidR="00A6458C">
        <w:rPr>
          <w:rFonts w:ascii="Arial" w:hAnsi="Arial" w:cs="Arial"/>
          <w:lang w:val="en-GB"/>
        </w:rPr>
        <w:t xml:space="preserve"> </w:t>
      </w:r>
    </w:p>
    <w:p w14:paraId="2DF33CAC" w14:textId="77777777" w:rsidR="00196F9B" w:rsidRPr="00861AB2" w:rsidRDefault="00196F9B" w:rsidP="00EC3050">
      <w:pPr>
        <w:spacing w:after="240"/>
        <w:rPr>
          <w:rFonts w:ascii="Arial" w:hAnsi="Arial" w:cs="Arial"/>
          <w:lang w:val="en-GB"/>
        </w:rPr>
      </w:pPr>
      <w:r w:rsidRPr="00861AB2">
        <w:rPr>
          <w:rFonts w:ascii="Arial" w:hAnsi="Arial" w:cs="Arial"/>
          <w:lang w:val="en-GB"/>
        </w:rPr>
        <w:lastRenderedPageBreak/>
        <w:br w:type="page"/>
      </w:r>
    </w:p>
    <w:p w14:paraId="2DF33CAD" w14:textId="77777777" w:rsidR="00317EB8" w:rsidRPr="00861AB2" w:rsidRDefault="00317EB8" w:rsidP="00317EB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861AB2">
        <w:rPr>
          <w:rFonts w:ascii="Arial" w:hAnsi="Arial" w:cs="Arial"/>
          <w:b/>
          <w:sz w:val="28"/>
          <w:szCs w:val="28"/>
        </w:rPr>
        <w:lastRenderedPageBreak/>
        <w:t xml:space="preserve">Primary </w:t>
      </w:r>
      <w:r w:rsidR="008C7B4E" w:rsidRPr="00861AB2">
        <w:rPr>
          <w:rFonts w:ascii="Arial" w:hAnsi="Arial" w:cs="Arial"/>
          <w:b/>
          <w:sz w:val="28"/>
          <w:szCs w:val="28"/>
        </w:rPr>
        <w:t>Literacy</w:t>
      </w:r>
      <w:r w:rsidRPr="00861AB2">
        <w:rPr>
          <w:rFonts w:ascii="Arial" w:hAnsi="Arial" w:cs="Arial"/>
          <w:b/>
          <w:sz w:val="28"/>
          <w:szCs w:val="28"/>
        </w:rPr>
        <w:t xml:space="preserve"> Specialist Programme</w:t>
      </w:r>
    </w:p>
    <w:p w14:paraId="2DF33CAE" w14:textId="77777777" w:rsidR="00BE21D7" w:rsidRPr="00861AB2" w:rsidRDefault="00317EB8" w:rsidP="00317EB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861AB2">
        <w:rPr>
          <w:rFonts w:ascii="Arial" w:hAnsi="Arial" w:cs="Arial"/>
          <w:b/>
          <w:sz w:val="28"/>
          <w:szCs w:val="28"/>
        </w:rPr>
        <w:t xml:space="preserve"> Application Form</w:t>
      </w:r>
    </w:p>
    <w:p w14:paraId="2DF33CAF" w14:textId="7D22BBD4" w:rsidR="00317EB8" w:rsidRPr="00861AB2" w:rsidRDefault="00F7427E" w:rsidP="00EC3050">
      <w:pPr>
        <w:rPr>
          <w:rFonts w:ascii="Arial" w:hAnsi="Arial" w:cs="Arial"/>
        </w:rPr>
      </w:pPr>
      <w:r>
        <w:rPr>
          <w:rFonts w:ascii="Arial" w:hAnsi="Arial" w:cs="Arial"/>
        </w:rPr>
        <w:t>Together with your Head</w:t>
      </w:r>
      <w:r w:rsidR="00317EB8" w:rsidRPr="00861AB2">
        <w:rPr>
          <w:rFonts w:ascii="Arial" w:hAnsi="Arial" w:cs="Arial"/>
        </w:rPr>
        <w:t>teacher</w:t>
      </w:r>
      <w:r>
        <w:rPr>
          <w:rFonts w:ascii="Arial" w:hAnsi="Arial" w:cs="Arial"/>
        </w:rPr>
        <w:t xml:space="preserve"> (or equivalent)</w:t>
      </w:r>
      <w:r w:rsidR="00317EB8" w:rsidRPr="00861AB2">
        <w:rPr>
          <w:rFonts w:ascii="Arial" w:hAnsi="Arial" w:cs="Arial"/>
        </w:rPr>
        <w:t>, please complete all sections of this form and return the c</w:t>
      </w:r>
      <w:r w:rsidR="00A6458C">
        <w:rPr>
          <w:rFonts w:ascii="Arial" w:hAnsi="Arial" w:cs="Arial"/>
        </w:rPr>
        <w:t>ompleted form, copying in your H</w:t>
      </w:r>
      <w:r w:rsidR="00317EB8" w:rsidRPr="00861AB2">
        <w:rPr>
          <w:rFonts w:ascii="Arial" w:hAnsi="Arial" w:cs="Arial"/>
        </w:rPr>
        <w:t xml:space="preserve">ead teacher, by email to </w:t>
      </w:r>
      <w:hyperlink r:id="rId9" w:history="1">
        <w:r w:rsidR="00215506" w:rsidRPr="00861AB2">
          <w:rPr>
            <w:rStyle w:val="Hyperlink"/>
            <w:rFonts w:ascii="Arial" w:hAnsi="Arial" w:cs="Arial"/>
          </w:rPr>
          <w:t>englishhub@burleywoodhead.com</w:t>
        </w:r>
      </w:hyperlink>
      <w:r w:rsidR="00215506" w:rsidRPr="00861AB2">
        <w:rPr>
          <w:rFonts w:ascii="Arial" w:hAnsi="Arial" w:cs="Arial"/>
        </w:rPr>
        <w:t xml:space="preserve"> </w:t>
      </w:r>
      <w:r w:rsidR="00317EB8" w:rsidRPr="00861AB2">
        <w:rPr>
          <w:rFonts w:ascii="Arial" w:hAnsi="Arial" w:cs="Arial"/>
        </w:rPr>
        <w:t xml:space="preserve"> by </w:t>
      </w:r>
      <w:r w:rsidR="00D87953">
        <w:rPr>
          <w:rFonts w:ascii="Arial" w:hAnsi="Arial" w:cs="Arial"/>
        </w:rPr>
        <w:t xml:space="preserve">Friday </w:t>
      </w:r>
      <w:r w:rsidR="00593073">
        <w:rPr>
          <w:rFonts w:ascii="Arial" w:hAnsi="Arial" w:cs="Arial"/>
        </w:rPr>
        <w:t>31</w:t>
      </w:r>
      <w:r w:rsidR="00593073" w:rsidRPr="00593073">
        <w:rPr>
          <w:rFonts w:ascii="Arial" w:hAnsi="Arial" w:cs="Arial"/>
          <w:vertAlign w:val="superscript"/>
        </w:rPr>
        <w:t>st</w:t>
      </w:r>
      <w:r w:rsidR="00A6458C">
        <w:rPr>
          <w:rFonts w:ascii="Arial" w:hAnsi="Arial" w:cs="Arial"/>
        </w:rPr>
        <w:t xml:space="preserve"> January</w:t>
      </w:r>
      <w:r w:rsidR="00EC3050" w:rsidRPr="00861AB2">
        <w:rPr>
          <w:rFonts w:ascii="Arial" w:hAnsi="Arial" w:cs="Arial"/>
          <w:lang w:val="en-GB"/>
        </w:rPr>
        <w:t>.</w:t>
      </w:r>
      <w:r w:rsidR="00A6458C">
        <w:rPr>
          <w:rFonts w:ascii="Arial" w:hAnsi="Arial" w:cs="Arial"/>
          <w:lang w:val="en-GB"/>
        </w:rPr>
        <w:t xml:space="preserve"> </w:t>
      </w:r>
      <w:r w:rsidR="00EC3050" w:rsidRPr="00861AB2">
        <w:rPr>
          <w:rFonts w:ascii="Arial" w:hAnsi="Arial" w:cs="Arial"/>
          <w:lang w:val="en-GB"/>
        </w:rPr>
        <w:t xml:space="preserve"> </w:t>
      </w:r>
      <w:r w:rsidR="002E16F9" w:rsidRPr="00861AB2">
        <w:rPr>
          <w:rFonts w:ascii="Arial" w:hAnsi="Arial" w:cs="Arial"/>
        </w:rPr>
        <w:t>Following</w:t>
      </w:r>
      <w:r w:rsidR="00317EB8" w:rsidRPr="00861AB2">
        <w:rPr>
          <w:rFonts w:ascii="Arial" w:hAnsi="Arial" w:cs="Arial"/>
        </w:rPr>
        <w:t xml:space="preserve"> your application, you will receive a confirmation </w:t>
      </w:r>
      <w:r w:rsidR="002E16F9" w:rsidRPr="00861AB2">
        <w:rPr>
          <w:rFonts w:ascii="Arial" w:hAnsi="Arial" w:cs="Arial"/>
        </w:rPr>
        <w:t xml:space="preserve">of receipt </w:t>
      </w:r>
      <w:r w:rsidR="00317EB8" w:rsidRPr="00861AB2">
        <w:rPr>
          <w:rFonts w:ascii="Arial" w:hAnsi="Arial" w:cs="Arial"/>
        </w:rPr>
        <w:t>email. If you do not receive this confirmation after a f</w:t>
      </w:r>
      <w:r w:rsidR="00215506" w:rsidRPr="00861AB2">
        <w:rPr>
          <w:rFonts w:ascii="Arial" w:hAnsi="Arial" w:cs="Arial"/>
        </w:rPr>
        <w:t>ew days, please notify us</w:t>
      </w:r>
      <w:r w:rsidR="00317EB8" w:rsidRPr="00861AB2">
        <w:rPr>
          <w:rFonts w:ascii="Arial" w:hAnsi="Arial" w:cs="Arial"/>
        </w:rPr>
        <w:t xml:space="preserve"> at the above email address.</w:t>
      </w:r>
    </w:p>
    <w:p w14:paraId="2DF33CB0" w14:textId="77777777" w:rsidR="00EC3050" w:rsidRPr="00861AB2" w:rsidRDefault="00EC3050" w:rsidP="00EC3050">
      <w:pPr>
        <w:rPr>
          <w:rFonts w:ascii="Arial" w:hAnsi="Arial" w:cs="Arial"/>
          <w:lang w:val="en-GB"/>
        </w:rPr>
      </w:pPr>
    </w:p>
    <w:p w14:paraId="2DF33CB1" w14:textId="77777777" w:rsidR="006F60E9" w:rsidRPr="00861AB2" w:rsidRDefault="006F60E9" w:rsidP="006F60E9">
      <w:pPr>
        <w:spacing w:after="60"/>
        <w:rPr>
          <w:rFonts w:ascii="Arial" w:hAnsi="Arial" w:cs="Arial"/>
          <w:b/>
          <w:lang w:val="en-GB"/>
        </w:rPr>
      </w:pPr>
      <w:r w:rsidRPr="00861AB2">
        <w:rPr>
          <w:rFonts w:ascii="Arial" w:hAnsi="Arial" w:cs="Arial"/>
          <w:b/>
          <w:lang w:val="en-GB"/>
        </w:rPr>
        <w:t>School details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3118"/>
        <w:gridCol w:w="1701"/>
        <w:gridCol w:w="2227"/>
      </w:tblGrid>
      <w:tr w:rsidR="006F60E9" w:rsidRPr="00861AB2" w14:paraId="2DF33CB4" w14:textId="77777777" w:rsidTr="009142AE">
        <w:tc>
          <w:tcPr>
            <w:tcW w:w="2694" w:type="dxa"/>
            <w:gridSpan w:val="2"/>
          </w:tcPr>
          <w:p w14:paraId="2DF33CB2" w14:textId="77777777" w:rsidR="006F60E9" w:rsidRPr="00861AB2" w:rsidRDefault="006F60E9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1AB2">
              <w:rPr>
                <w:rFonts w:ascii="Arial" w:hAnsi="Arial" w:cs="Arial"/>
                <w:sz w:val="20"/>
                <w:szCs w:val="20"/>
                <w:lang w:val="en-GB"/>
              </w:rPr>
              <w:t>Name of school</w:t>
            </w:r>
          </w:p>
        </w:tc>
        <w:tc>
          <w:tcPr>
            <w:tcW w:w="7046" w:type="dxa"/>
            <w:gridSpan w:val="3"/>
          </w:tcPr>
          <w:p w14:paraId="2DF33CB3" w14:textId="388CB019" w:rsidR="006F60E9" w:rsidRPr="00861AB2" w:rsidRDefault="006F60E9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60E9" w:rsidRPr="00861AB2" w14:paraId="2DF33CB9" w14:textId="77777777" w:rsidTr="009142AE">
        <w:tc>
          <w:tcPr>
            <w:tcW w:w="2694" w:type="dxa"/>
            <w:gridSpan w:val="2"/>
          </w:tcPr>
          <w:p w14:paraId="2DF33CB5" w14:textId="77777777" w:rsidR="006F60E9" w:rsidRPr="00861AB2" w:rsidRDefault="006F60E9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1AB2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  <w:r w:rsidR="00BC46D8" w:rsidRPr="00861AB2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9142AE" w:rsidRPr="00861AB2">
              <w:rPr>
                <w:rFonts w:ascii="Arial" w:hAnsi="Arial" w:cs="Arial"/>
                <w:sz w:val="20"/>
                <w:szCs w:val="20"/>
                <w:lang w:val="en-GB"/>
              </w:rPr>
              <w:t>including postcode)</w:t>
            </w:r>
          </w:p>
        </w:tc>
        <w:tc>
          <w:tcPr>
            <w:tcW w:w="7046" w:type="dxa"/>
            <w:gridSpan w:val="3"/>
          </w:tcPr>
          <w:p w14:paraId="2DF33CB8" w14:textId="084C8122" w:rsidR="00032F5E" w:rsidRPr="00861AB2" w:rsidRDefault="00032F5E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697B" w:rsidRPr="00861AB2" w14:paraId="2DF33CBC" w14:textId="77777777" w:rsidTr="00FB697B">
        <w:tc>
          <w:tcPr>
            <w:tcW w:w="2694" w:type="dxa"/>
            <w:gridSpan w:val="2"/>
          </w:tcPr>
          <w:p w14:paraId="2DF33CBA" w14:textId="77777777" w:rsidR="00FB697B" w:rsidRPr="00861AB2" w:rsidRDefault="00FB697B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1AB2">
              <w:rPr>
                <w:rFonts w:ascii="Arial" w:hAnsi="Arial" w:cs="Arial"/>
                <w:sz w:val="20"/>
                <w:szCs w:val="20"/>
                <w:lang w:val="en-GB"/>
              </w:rPr>
              <w:t>School URN</w:t>
            </w:r>
          </w:p>
        </w:tc>
        <w:tc>
          <w:tcPr>
            <w:tcW w:w="7046" w:type="dxa"/>
            <w:gridSpan w:val="3"/>
          </w:tcPr>
          <w:p w14:paraId="2DF33CBB" w14:textId="7A02A4DA" w:rsidR="00FB697B" w:rsidRPr="00861AB2" w:rsidRDefault="00FB697B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697B" w:rsidRPr="00861AB2" w14:paraId="2DF33CBF" w14:textId="77777777" w:rsidTr="0002460A">
        <w:tc>
          <w:tcPr>
            <w:tcW w:w="1843" w:type="dxa"/>
          </w:tcPr>
          <w:p w14:paraId="2DF33CBD" w14:textId="77777777" w:rsidR="00FB697B" w:rsidRPr="00861AB2" w:rsidRDefault="00FB697B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1AB2">
              <w:rPr>
                <w:rFonts w:ascii="Arial" w:hAnsi="Arial" w:cs="Arial"/>
                <w:sz w:val="20"/>
                <w:szCs w:val="20"/>
                <w:lang w:val="en-GB"/>
              </w:rPr>
              <w:t>Head Teacher (HT)</w:t>
            </w:r>
          </w:p>
        </w:tc>
        <w:tc>
          <w:tcPr>
            <w:tcW w:w="7897" w:type="dxa"/>
            <w:gridSpan w:val="4"/>
          </w:tcPr>
          <w:p w14:paraId="2DF33CBE" w14:textId="527B458A" w:rsidR="00FB697B" w:rsidRPr="00861AB2" w:rsidRDefault="00FB697B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697B" w:rsidRPr="00861AB2" w14:paraId="2DF33CC4" w14:textId="77777777" w:rsidTr="00013015">
        <w:tc>
          <w:tcPr>
            <w:tcW w:w="1843" w:type="dxa"/>
          </w:tcPr>
          <w:p w14:paraId="2DF33CC0" w14:textId="77777777" w:rsidR="00FB697B" w:rsidRPr="00861AB2" w:rsidRDefault="00FB697B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1AB2">
              <w:rPr>
                <w:rFonts w:ascii="Arial" w:hAnsi="Arial" w:cs="Arial"/>
                <w:sz w:val="20"/>
                <w:szCs w:val="20"/>
                <w:lang w:val="en-GB"/>
              </w:rPr>
              <w:t>HT e-mail</w:t>
            </w:r>
          </w:p>
        </w:tc>
        <w:tc>
          <w:tcPr>
            <w:tcW w:w="3969" w:type="dxa"/>
            <w:gridSpan w:val="2"/>
          </w:tcPr>
          <w:p w14:paraId="2DF33CC1" w14:textId="5E27B332" w:rsidR="00FB697B" w:rsidRPr="00861AB2" w:rsidRDefault="00FB697B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DF33CC2" w14:textId="77777777" w:rsidR="00FB697B" w:rsidRPr="00861AB2" w:rsidRDefault="00FB697B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1AB2">
              <w:rPr>
                <w:rFonts w:ascii="Arial" w:hAnsi="Arial" w:cs="Arial"/>
                <w:sz w:val="20"/>
                <w:szCs w:val="20"/>
                <w:lang w:val="en-GB"/>
              </w:rPr>
              <w:t>HT telephone</w:t>
            </w:r>
          </w:p>
        </w:tc>
        <w:tc>
          <w:tcPr>
            <w:tcW w:w="2227" w:type="dxa"/>
          </w:tcPr>
          <w:p w14:paraId="2DF33CC3" w14:textId="34126CDE" w:rsidR="00FB697B" w:rsidRPr="00861AB2" w:rsidRDefault="00FB697B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DF33CC5" w14:textId="77777777" w:rsidR="00BE21D7" w:rsidRPr="00861AB2" w:rsidRDefault="009142AE" w:rsidP="00FB697B">
      <w:pPr>
        <w:spacing w:before="120" w:after="40"/>
        <w:rPr>
          <w:rFonts w:ascii="Arial" w:hAnsi="Arial" w:cs="Arial"/>
          <w:b/>
          <w:i/>
          <w:lang w:val="en-GB"/>
        </w:rPr>
      </w:pPr>
      <w:r w:rsidRPr="00861AB2">
        <w:rPr>
          <w:rFonts w:ascii="Arial" w:hAnsi="Arial" w:cs="Arial"/>
          <w:b/>
          <w:lang w:val="en-GB"/>
        </w:rPr>
        <w:t>A</w:t>
      </w:r>
      <w:r w:rsidR="00BC46D8" w:rsidRPr="00861AB2">
        <w:rPr>
          <w:rFonts w:ascii="Arial" w:hAnsi="Arial" w:cs="Arial"/>
          <w:b/>
          <w:lang w:val="en-GB"/>
        </w:rPr>
        <w:t>pplicant</w:t>
      </w:r>
      <w:r w:rsidRPr="00861AB2">
        <w:rPr>
          <w:rFonts w:ascii="Arial" w:hAnsi="Arial" w:cs="Arial"/>
          <w:b/>
          <w:lang w:val="en-GB"/>
        </w:rPr>
        <w:t xml:space="preserve">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7"/>
        <w:gridCol w:w="3154"/>
        <w:gridCol w:w="1162"/>
        <w:gridCol w:w="3251"/>
      </w:tblGrid>
      <w:tr w:rsidR="006F60E9" w:rsidRPr="00861AB2" w14:paraId="2DF33CC8" w14:textId="77777777" w:rsidTr="006F5C4D">
        <w:tc>
          <w:tcPr>
            <w:tcW w:w="1985" w:type="dxa"/>
          </w:tcPr>
          <w:p w14:paraId="2DF33CC6" w14:textId="77777777" w:rsidR="006F60E9" w:rsidRPr="00861AB2" w:rsidRDefault="006F60E9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1AB2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7755" w:type="dxa"/>
            <w:gridSpan w:val="3"/>
          </w:tcPr>
          <w:p w14:paraId="2DF33CC7" w14:textId="70BAD421" w:rsidR="006F60E9" w:rsidRPr="00861AB2" w:rsidRDefault="006F60E9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E21D7" w:rsidRPr="00861AB2" w14:paraId="2DF33CCD" w14:textId="77777777" w:rsidTr="006F5C4D">
        <w:tc>
          <w:tcPr>
            <w:tcW w:w="1985" w:type="dxa"/>
          </w:tcPr>
          <w:p w14:paraId="2DF33CC9" w14:textId="77777777" w:rsidR="00BE21D7" w:rsidRPr="00861AB2" w:rsidRDefault="00BE21D7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1AB2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260" w:type="dxa"/>
          </w:tcPr>
          <w:p w14:paraId="2DF33CCA" w14:textId="6006676E" w:rsidR="00BE21D7" w:rsidRPr="00861AB2" w:rsidRDefault="00BE21D7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2DF33CCB" w14:textId="77777777" w:rsidR="00BE21D7" w:rsidRPr="00861AB2" w:rsidRDefault="00BE21D7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1AB2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361" w:type="dxa"/>
          </w:tcPr>
          <w:p w14:paraId="2DF33CCC" w14:textId="41E7431C" w:rsidR="00BE21D7" w:rsidRPr="00861AB2" w:rsidRDefault="00BE21D7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5C4D" w:rsidRPr="00861AB2" w14:paraId="2DF33CD0" w14:textId="77777777" w:rsidTr="006F5C4D">
        <w:tc>
          <w:tcPr>
            <w:tcW w:w="1985" w:type="dxa"/>
          </w:tcPr>
          <w:p w14:paraId="2DF33CCE" w14:textId="77777777" w:rsidR="006F5C4D" w:rsidRPr="00861AB2" w:rsidRDefault="006F5C4D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1AB2">
              <w:rPr>
                <w:rFonts w:ascii="Arial" w:hAnsi="Arial" w:cs="Arial"/>
                <w:sz w:val="20"/>
                <w:szCs w:val="20"/>
                <w:lang w:val="en-GB"/>
              </w:rPr>
              <w:t>Current role/job title</w:t>
            </w:r>
          </w:p>
        </w:tc>
        <w:tc>
          <w:tcPr>
            <w:tcW w:w="7755" w:type="dxa"/>
            <w:gridSpan w:val="3"/>
          </w:tcPr>
          <w:p w14:paraId="2DF33CCF" w14:textId="4A68E8C7" w:rsidR="006F5C4D" w:rsidRPr="00861AB2" w:rsidRDefault="006F5C4D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C46D8" w:rsidRPr="00861AB2" w14:paraId="2DF33CD3" w14:textId="77777777" w:rsidTr="009974BA">
        <w:tc>
          <w:tcPr>
            <w:tcW w:w="6379" w:type="dxa"/>
            <w:gridSpan w:val="3"/>
          </w:tcPr>
          <w:p w14:paraId="2DF33CD1" w14:textId="77777777" w:rsidR="00BC46D8" w:rsidRPr="00861AB2" w:rsidRDefault="009974BA" w:rsidP="009974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1AB2">
              <w:rPr>
                <w:rFonts w:ascii="Arial" w:hAnsi="Arial" w:cs="Arial"/>
                <w:sz w:val="20"/>
                <w:szCs w:val="20"/>
                <w:lang w:val="en-GB"/>
              </w:rPr>
              <w:t>When did you attain</w:t>
            </w:r>
            <w:r w:rsidR="00FB697B" w:rsidRPr="00861AB2">
              <w:rPr>
                <w:rFonts w:ascii="Arial" w:hAnsi="Arial" w:cs="Arial"/>
                <w:sz w:val="20"/>
                <w:szCs w:val="20"/>
                <w:lang w:val="en-GB"/>
              </w:rPr>
              <w:t xml:space="preserve"> Q</w:t>
            </w:r>
            <w:r w:rsidRPr="00861AB2">
              <w:rPr>
                <w:rFonts w:ascii="Arial" w:hAnsi="Arial" w:cs="Arial"/>
                <w:sz w:val="20"/>
                <w:szCs w:val="20"/>
                <w:lang w:val="en-GB"/>
              </w:rPr>
              <w:t xml:space="preserve">ualified </w:t>
            </w:r>
            <w:r w:rsidR="00FB697B" w:rsidRPr="00861AB2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861AB2">
              <w:rPr>
                <w:rFonts w:ascii="Arial" w:hAnsi="Arial" w:cs="Arial"/>
                <w:sz w:val="20"/>
                <w:szCs w:val="20"/>
                <w:lang w:val="en-GB"/>
              </w:rPr>
              <w:t xml:space="preserve">eacher </w:t>
            </w:r>
            <w:r w:rsidR="00FB697B" w:rsidRPr="00861AB2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861AB2">
              <w:rPr>
                <w:rFonts w:ascii="Arial" w:hAnsi="Arial" w:cs="Arial"/>
                <w:sz w:val="20"/>
                <w:szCs w:val="20"/>
                <w:lang w:val="en-GB"/>
              </w:rPr>
              <w:t>tatus?</w:t>
            </w:r>
            <w:r w:rsidR="00FB697B" w:rsidRPr="00861AB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361" w:type="dxa"/>
          </w:tcPr>
          <w:p w14:paraId="2DF33CD2" w14:textId="587EB368" w:rsidR="00BC46D8" w:rsidRPr="00861AB2" w:rsidRDefault="00BC46D8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697B" w:rsidRPr="00861AB2" w14:paraId="2DF33CD6" w14:textId="77777777" w:rsidTr="009974BA">
        <w:tc>
          <w:tcPr>
            <w:tcW w:w="6379" w:type="dxa"/>
            <w:gridSpan w:val="3"/>
          </w:tcPr>
          <w:p w14:paraId="2DF33CD4" w14:textId="77777777" w:rsidR="00FB697B" w:rsidRPr="00861AB2" w:rsidRDefault="009974BA" w:rsidP="00521A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1AB2">
              <w:rPr>
                <w:rFonts w:ascii="Arial" w:hAnsi="Arial" w:cs="Arial"/>
                <w:sz w:val="20"/>
                <w:szCs w:val="20"/>
                <w:lang w:val="en-GB"/>
              </w:rPr>
              <w:t>How many years have you been employed as a primary teacher?</w:t>
            </w:r>
          </w:p>
        </w:tc>
        <w:tc>
          <w:tcPr>
            <w:tcW w:w="3361" w:type="dxa"/>
          </w:tcPr>
          <w:p w14:paraId="2DF33CD5" w14:textId="197F0587" w:rsidR="00FB697B" w:rsidRPr="00861AB2" w:rsidRDefault="00FB697B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DF33CD7" w14:textId="77777777" w:rsidR="00334B2E" w:rsidRPr="00861AB2" w:rsidRDefault="00334B2E" w:rsidP="00334B2E">
      <w:pPr>
        <w:spacing w:before="120" w:after="40"/>
        <w:rPr>
          <w:rFonts w:ascii="Arial" w:hAnsi="Arial" w:cs="Arial"/>
          <w:b/>
          <w:i/>
          <w:lang w:val="en-GB"/>
        </w:rPr>
      </w:pPr>
      <w:r w:rsidRPr="00861AB2">
        <w:rPr>
          <w:rFonts w:ascii="Arial" w:hAnsi="Arial" w:cs="Arial"/>
          <w:b/>
          <w:lang w:val="en-GB"/>
        </w:rPr>
        <w:t>Current teaching and responsibilities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98"/>
        <w:gridCol w:w="4516"/>
      </w:tblGrid>
      <w:tr w:rsidR="00334B2E" w:rsidRPr="00861AB2" w14:paraId="2DF33CD9" w14:textId="77777777" w:rsidTr="0002460A">
        <w:tc>
          <w:tcPr>
            <w:tcW w:w="9740" w:type="dxa"/>
            <w:gridSpan w:val="2"/>
          </w:tcPr>
          <w:p w14:paraId="2DF33CD8" w14:textId="77777777" w:rsidR="00334B2E" w:rsidRPr="00861AB2" w:rsidRDefault="00334B2E" w:rsidP="00215506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61AB2">
              <w:rPr>
                <w:rFonts w:ascii="Arial" w:hAnsi="Arial" w:cs="Arial"/>
                <w:i/>
                <w:sz w:val="20"/>
                <w:szCs w:val="20"/>
              </w:rPr>
              <w:t xml:space="preserve">Please give details of your </w:t>
            </w:r>
            <w:r w:rsidR="00215506" w:rsidRPr="00861AB2">
              <w:rPr>
                <w:rFonts w:ascii="Arial" w:hAnsi="Arial" w:cs="Arial"/>
                <w:i/>
                <w:sz w:val="20"/>
                <w:szCs w:val="20"/>
              </w:rPr>
              <w:t>Literacy</w:t>
            </w:r>
            <w:r w:rsidRPr="00861A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F5C4D" w:rsidRPr="00861AB2">
              <w:rPr>
                <w:rFonts w:ascii="Arial" w:hAnsi="Arial" w:cs="Arial"/>
                <w:i/>
                <w:sz w:val="20"/>
                <w:szCs w:val="20"/>
              </w:rPr>
              <w:t>teaching groups</w:t>
            </w:r>
          </w:p>
        </w:tc>
      </w:tr>
      <w:tr w:rsidR="00334B2E" w:rsidRPr="00861AB2" w14:paraId="2DF33CDF" w14:textId="77777777" w:rsidTr="00864367">
        <w:tc>
          <w:tcPr>
            <w:tcW w:w="5103" w:type="dxa"/>
          </w:tcPr>
          <w:p w14:paraId="2DF33CDD" w14:textId="77777777" w:rsidR="00334B2E" w:rsidRPr="00861AB2" w:rsidRDefault="00334B2E" w:rsidP="00334B2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1AB2">
              <w:rPr>
                <w:rFonts w:ascii="Arial" w:hAnsi="Arial" w:cs="Arial"/>
                <w:sz w:val="20"/>
                <w:szCs w:val="20"/>
                <w:lang w:val="en-GB"/>
              </w:rPr>
              <w:t>Which class or classes are you exp</w:t>
            </w:r>
            <w:r w:rsidR="002922D4" w:rsidRPr="00861AB2">
              <w:rPr>
                <w:rFonts w:ascii="Arial" w:hAnsi="Arial" w:cs="Arial"/>
                <w:sz w:val="20"/>
                <w:szCs w:val="20"/>
                <w:lang w:val="en-GB"/>
              </w:rPr>
              <w:t>ecting to teach English to in 2019-20</w:t>
            </w:r>
            <w:r w:rsidRPr="00861AB2">
              <w:rPr>
                <w:rFonts w:ascii="Arial" w:hAnsi="Arial" w:cs="Arial"/>
                <w:sz w:val="20"/>
                <w:szCs w:val="20"/>
                <w:lang w:val="en-GB"/>
              </w:rPr>
              <w:t xml:space="preserve"> (state year group/s)</w:t>
            </w:r>
            <w:r w:rsidR="00864367" w:rsidRPr="00861AB2">
              <w:rPr>
                <w:rFonts w:ascii="Arial" w:hAnsi="Arial" w:cs="Arial"/>
                <w:sz w:val="20"/>
                <w:szCs w:val="20"/>
                <w:lang w:val="en-GB"/>
              </w:rPr>
              <w:t xml:space="preserve"> and how many days/week</w:t>
            </w:r>
            <w:r w:rsidRPr="00861AB2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4637" w:type="dxa"/>
          </w:tcPr>
          <w:p w14:paraId="2DF33CDE" w14:textId="61E52B52" w:rsidR="00334B2E" w:rsidRPr="00861AB2" w:rsidRDefault="00334B2E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5C4D" w:rsidRPr="00861AB2" w14:paraId="2DF33CE1" w14:textId="77777777" w:rsidTr="0002460A">
        <w:tc>
          <w:tcPr>
            <w:tcW w:w="9740" w:type="dxa"/>
            <w:gridSpan w:val="2"/>
          </w:tcPr>
          <w:p w14:paraId="2DF33CE0" w14:textId="77777777" w:rsidR="006F5C4D" w:rsidRPr="00861AB2" w:rsidRDefault="006F5C4D" w:rsidP="0002460A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61AB2">
              <w:rPr>
                <w:rFonts w:ascii="Arial" w:hAnsi="Arial" w:cs="Arial"/>
                <w:i/>
                <w:sz w:val="20"/>
                <w:szCs w:val="20"/>
                <w:lang w:val="en-GB"/>
              </w:rPr>
              <w:t>Please give details of your current areas of responsibility within your school, or more widely (Max 100 words).</w:t>
            </w:r>
          </w:p>
        </w:tc>
      </w:tr>
      <w:tr w:rsidR="006F5C4D" w:rsidRPr="00861AB2" w14:paraId="2DF33CE5" w14:textId="77777777" w:rsidTr="0002460A">
        <w:tc>
          <w:tcPr>
            <w:tcW w:w="9740" w:type="dxa"/>
            <w:gridSpan w:val="2"/>
          </w:tcPr>
          <w:p w14:paraId="479A4D50" w14:textId="77777777" w:rsidR="0030522E" w:rsidRDefault="0030522E" w:rsidP="000B7C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98E1BDE" w14:textId="77777777" w:rsidR="000B7C39" w:rsidRDefault="000B7C39" w:rsidP="000B7C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DF33CE4" w14:textId="0594D3CD" w:rsidR="000B7C39" w:rsidRPr="00861AB2" w:rsidRDefault="000B7C39" w:rsidP="000B7C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DF33CE6" w14:textId="77777777" w:rsidR="00334B2E" w:rsidRPr="00861AB2" w:rsidRDefault="00334B2E" w:rsidP="00334B2E">
      <w:pPr>
        <w:spacing w:before="120" w:after="40"/>
        <w:rPr>
          <w:rFonts w:ascii="Arial" w:hAnsi="Arial" w:cs="Arial"/>
          <w:b/>
          <w:i/>
          <w:lang w:val="en-GB"/>
        </w:rPr>
      </w:pPr>
      <w:r w:rsidRPr="00861AB2">
        <w:rPr>
          <w:rFonts w:ascii="Arial" w:hAnsi="Arial" w:cs="Arial"/>
          <w:b/>
          <w:lang w:val="en-GB"/>
        </w:rPr>
        <w:t>Teaching career history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53"/>
        <w:gridCol w:w="2662"/>
        <w:gridCol w:w="3432"/>
        <w:gridCol w:w="2167"/>
      </w:tblGrid>
      <w:tr w:rsidR="00334B2E" w:rsidRPr="00861AB2" w14:paraId="2DF33CE8" w14:textId="77777777" w:rsidTr="0002460A">
        <w:tc>
          <w:tcPr>
            <w:tcW w:w="9740" w:type="dxa"/>
            <w:gridSpan w:val="4"/>
          </w:tcPr>
          <w:p w14:paraId="2DF33CE7" w14:textId="77777777" w:rsidR="00334B2E" w:rsidRPr="00861AB2" w:rsidRDefault="00334B2E" w:rsidP="00334B2E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61AB2">
              <w:rPr>
                <w:rFonts w:ascii="Arial" w:hAnsi="Arial" w:cs="Arial"/>
                <w:i/>
                <w:sz w:val="20"/>
                <w:szCs w:val="20"/>
              </w:rPr>
              <w:t xml:space="preserve">Please give details of schools or other educational </w:t>
            </w:r>
            <w:proofErr w:type="spellStart"/>
            <w:r w:rsidRPr="00861AB2">
              <w:rPr>
                <w:rFonts w:ascii="Arial" w:hAnsi="Arial" w:cs="Arial"/>
                <w:i/>
                <w:sz w:val="20"/>
                <w:szCs w:val="20"/>
              </w:rPr>
              <w:t>organisations</w:t>
            </w:r>
            <w:proofErr w:type="spellEnd"/>
            <w:r w:rsidRPr="00861AB2">
              <w:rPr>
                <w:rFonts w:ascii="Arial" w:hAnsi="Arial" w:cs="Arial"/>
                <w:i/>
                <w:sz w:val="20"/>
                <w:szCs w:val="20"/>
              </w:rPr>
              <w:t xml:space="preserve"> that you have worked in (most recent post first)</w:t>
            </w:r>
          </w:p>
        </w:tc>
      </w:tr>
      <w:tr w:rsidR="00334B2E" w:rsidRPr="00861AB2" w14:paraId="2DF33CED" w14:textId="77777777" w:rsidTr="00215AEB">
        <w:tc>
          <w:tcPr>
            <w:tcW w:w="1276" w:type="dxa"/>
          </w:tcPr>
          <w:p w14:paraId="2DF33CE9" w14:textId="77777777" w:rsidR="00334B2E" w:rsidRPr="00861AB2" w:rsidRDefault="00334B2E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1AB2">
              <w:rPr>
                <w:rFonts w:ascii="Arial" w:hAnsi="Arial" w:cs="Arial"/>
                <w:sz w:val="20"/>
                <w:szCs w:val="20"/>
                <w:lang w:val="en-GB"/>
              </w:rPr>
              <w:t>Dates</w:t>
            </w:r>
          </w:p>
        </w:tc>
        <w:tc>
          <w:tcPr>
            <w:tcW w:w="2693" w:type="dxa"/>
          </w:tcPr>
          <w:p w14:paraId="2DF33CEA" w14:textId="77777777" w:rsidR="00334B2E" w:rsidRPr="00861AB2" w:rsidRDefault="00334B2E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1AB2">
              <w:rPr>
                <w:rFonts w:ascii="Arial" w:hAnsi="Arial" w:cs="Arial"/>
                <w:sz w:val="20"/>
                <w:szCs w:val="20"/>
                <w:lang w:val="en-GB"/>
              </w:rPr>
              <w:t>School/organisation</w:t>
            </w:r>
          </w:p>
        </w:tc>
        <w:tc>
          <w:tcPr>
            <w:tcW w:w="3544" w:type="dxa"/>
          </w:tcPr>
          <w:p w14:paraId="2DF33CEB" w14:textId="77777777" w:rsidR="00334B2E" w:rsidRPr="00861AB2" w:rsidRDefault="00334B2E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1AB2">
              <w:rPr>
                <w:rFonts w:ascii="Arial" w:hAnsi="Arial" w:cs="Arial"/>
                <w:sz w:val="20"/>
                <w:szCs w:val="20"/>
                <w:lang w:val="en-GB"/>
              </w:rPr>
              <w:t>Position held</w:t>
            </w:r>
          </w:p>
        </w:tc>
        <w:tc>
          <w:tcPr>
            <w:tcW w:w="2227" w:type="dxa"/>
          </w:tcPr>
          <w:p w14:paraId="2DF33CEC" w14:textId="77777777" w:rsidR="00334B2E" w:rsidRPr="00861AB2" w:rsidRDefault="00334B2E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1AB2">
              <w:rPr>
                <w:rFonts w:ascii="Arial" w:hAnsi="Arial" w:cs="Arial"/>
                <w:sz w:val="20"/>
                <w:szCs w:val="20"/>
                <w:lang w:val="en-GB"/>
              </w:rPr>
              <w:t>Year groups taught</w:t>
            </w:r>
          </w:p>
        </w:tc>
      </w:tr>
      <w:tr w:rsidR="00334B2E" w:rsidRPr="00861AB2" w14:paraId="2DF33CF3" w14:textId="77777777" w:rsidTr="00215AEB">
        <w:tc>
          <w:tcPr>
            <w:tcW w:w="1276" w:type="dxa"/>
          </w:tcPr>
          <w:p w14:paraId="2DF33CEE" w14:textId="23122E2F" w:rsidR="00334B2E" w:rsidRPr="00861AB2" w:rsidRDefault="00334B2E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DF33CEF" w14:textId="7F83BA79" w:rsidR="00334B2E" w:rsidRPr="00861AB2" w:rsidRDefault="00334B2E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2DF33CF1" w14:textId="0F670DA9" w:rsidR="00623F30" w:rsidRPr="00861AB2" w:rsidRDefault="00623F30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7" w:type="dxa"/>
          </w:tcPr>
          <w:p w14:paraId="2DF33CF2" w14:textId="1BCFD690" w:rsidR="00334B2E" w:rsidRPr="00861AB2" w:rsidRDefault="00334B2E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34B2E" w:rsidRPr="00861AB2" w14:paraId="2DF33CF9" w14:textId="77777777" w:rsidTr="00215AEB">
        <w:tc>
          <w:tcPr>
            <w:tcW w:w="1276" w:type="dxa"/>
          </w:tcPr>
          <w:p w14:paraId="2DF33CF4" w14:textId="0B829359" w:rsidR="00334B2E" w:rsidRPr="00861AB2" w:rsidRDefault="00E46C49" w:rsidP="000B7C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93" w:type="dxa"/>
          </w:tcPr>
          <w:p w14:paraId="2DF33CF5" w14:textId="6D02642C" w:rsidR="00334B2E" w:rsidRPr="00861AB2" w:rsidRDefault="00334B2E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2DF33CF7" w14:textId="37810DFD" w:rsidR="00070F25" w:rsidRPr="00861AB2" w:rsidRDefault="00070F25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7" w:type="dxa"/>
          </w:tcPr>
          <w:p w14:paraId="2DF33CF8" w14:textId="7B95A8FE" w:rsidR="00334B2E" w:rsidRPr="00861AB2" w:rsidRDefault="00334B2E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DF33CFA" w14:textId="77777777" w:rsidR="0030522E" w:rsidRDefault="0030522E" w:rsidP="00AD1183">
      <w:pPr>
        <w:spacing w:before="120" w:after="40"/>
        <w:rPr>
          <w:rFonts w:ascii="Arial" w:hAnsi="Arial" w:cs="Arial"/>
          <w:b/>
          <w:lang w:val="en-GB"/>
        </w:rPr>
      </w:pPr>
    </w:p>
    <w:p w14:paraId="2DF33CFB" w14:textId="77777777" w:rsidR="00AD1183" w:rsidRPr="00861AB2" w:rsidRDefault="000F2705" w:rsidP="00AD1183">
      <w:pPr>
        <w:spacing w:before="120" w:after="40"/>
        <w:rPr>
          <w:rFonts w:ascii="Arial" w:hAnsi="Arial" w:cs="Arial"/>
          <w:b/>
          <w:i/>
          <w:lang w:val="en-GB"/>
        </w:rPr>
      </w:pPr>
      <w:r w:rsidRPr="00861AB2">
        <w:rPr>
          <w:rFonts w:ascii="Arial" w:hAnsi="Arial" w:cs="Arial"/>
          <w:b/>
          <w:lang w:val="en-GB"/>
        </w:rPr>
        <w:t>Literacy</w:t>
      </w:r>
      <w:r w:rsidR="00AD1183" w:rsidRPr="00861AB2">
        <w:rPr>
          <w:rFonts w:ascii="Arial" w:hAnsi="Arial" w:cs="Arial"/>
          <w:b/>
          <w:lang w:val="en-GB"/>
        </w:rPr>
        <w:t xml:space="preserve"> related professional development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3"/>
        <w:gridCol w:w="7981"/>
      </w:tblGrid>
      <w:tr w:rsidR="00AD1183" w:rsidRPr="00861AB2" w14:paraId="2DF33CFD" w14:textId="77777777" w:rsidTr="0002460A">
        <w:tc>
          <w:tcPr>
            <w:tcW w:w="9740" w:type="dxa"/>
            <w:gridSpan w:val="2"/>
          </w:tcPr>
          <w:p w14:paraId="2DF33CFC" w14:textId="77777777" w:rsidR="00AD1183" w:rsidRPr="00861AB2" w:rsidRDefault="00AD1183" w:rsidP="002C6F86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61AB2">
              <w:rPr>
                <w:rFonts w:ascii="Arial" w:hAnsi="Arial" w:cs="Arial"/>
                <w:i/>
                <w:sz w:val="20"/>
                <w:szCs w:val="20"/>
              </w:rPr>
              <w:t xml:space="preserve">Please give details of </w:t>
            </w:r>
            <w:r w:rsidR="002C6F86">
              <w:rPr>
                <w:rFonts w:ascii="Arial" w:hAnsi="Arial" w:cs="Arial"/>
                <w:i/>
                <w:sz w:val="20"/>
                <w:szCs w:val="20"/>
              </w:rPr>
              <w:t>Literacy</w:t>
            </w:r>
            <w:r w:rsidRPr="00861AB2">
              <w:rPr>
                <w:rFonts w:ascii="Arial" w:hAnsi="Arial" w:cs="Arial"/>
                <w:i/>
                <w:sz w:val="20"/>
                <w:szCs w:val="20"/>
              </w:rPr>
              <w:t xml:space="preserve"> professional development you have undertaken</w:t>
            </w:r>
            <w:r w:rsidR="002C6F86">
              <w:rPr>
                <w:rFonts w:ascii="Arial" w:hAnsi="Arial" w:cs="Arial"/>
                <w:i/>
                <w:sz w:val="20"/>
                <w:szCs w:val="20"/>
              </w:rPr>
              <w:t xml:space="preserve"> or delivered</w:t>
            </w:r>
          </w:p>
        </w:tc>
      </w:tr>
      <w:tr w:rsidR="00AD1183" w:rsidRPr="00861AB2" w14:paraId="2DF33D00" w14:textId="77777777" w:rsidTr="0002460A">
        <w:tc>
          <w:tcPr>
            <w:tcW w:w="1560" w:type="dxa"/>
          </w:tcPr>
          <w:p w14:paraId="2DF33CFE" w14:textId="77777777" w:rsidR="00AD1183" w:rsidRPr="00861AB2" w:rsidRDefault="00AD1183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1AB2">
              <w:rPr>
                <w:rFonts w:ascii="Arial" w:hAnsi="Arial" w:cs="Arial"/>
                <w:sz w:val="20"/>
                <w:szCs w:val="20"/>
                <w:lang w:val="en-GB"/>
              </w:rPr>
              <w:t>Year</w:t>
            </w:r>
          </w:p>
        </w:tc>
        <w:tc>
          <w:tcPr>
            <w:tcW w:w="8180" w:type="dxa"/>
          </w:tcPr>
          <w:p w14:paraId="2DF33CFF" w14:textId="77777777" w:rsidR="00AD1183" w:rsidRPr="00861AB2" w:rsidRDefault="00AD1183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1AB2">
              <w:rPr>
                <w:rFonts w:ascii="Arial" w:hAnsi="Arial" w:cs="Arial"/>
                <w:sz w:val="20"/>
                <w:szCs w:val="20"/>
                <w:lang w:val="en-GB"/>
              </w:rPr>
              <w:t>Professional development</w:t>
            </w:r>
          </w:p>
        </w:tc>
      </w:tr>
      <w:tr w:rsidR="00AD1183" w:rsidRPr="00861AB2" w14:paraId="2DF33D03" w14:textId="77777777" w:rsidTr="0002460A">
        <w:tc>
          <w:tcPr>
            <w:tcW w:w="1560" w:type="dxa"/>
          </w:tcPr>
          <w:p w14:paraId="2DF33D01" w14:textId="4BEA93A3" w:rsidR="00AD1183" w:rsidRPr="00861AB2" w:rsidRDefault="00AD1183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80" w:type="dxa"/>
          </w:tcPr>
          <w:p w14:paraId="2DF33D02" w14:textId="0FC9CDD8" w:rsidR="00AD1183" w:rsidRPr="00861AB2" w:rsidRDefault="00AD1183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D1183" w:rsidRPr="00861AB2" w14:paraId="2DF33D06" w14:textId="77777777" w:rsidTr="0002460A">
        <w:tc>
          <w:tcPr>
            <w:tcW w:w="1560" w:type="dxa"/>
          </w:tcPr>
          <w:p w14:paraId="2DF33D04" w14:textId="76064A32" w:rsidR="00AD1183" w:rsidRPr="00861AB2" w:rsidRDefault="00AD1183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80" w:type="dxa"/>
          </w:tcPr>
          <w:p w14:paraId="2DF33D05" w14:textId="012EA897" w:rsidR="00AD1183" w:rsidRPr="00861AB2" w:rsidRDefault="00AD1183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522E" w:rsidRPr="00861AB2" w14:paraId="2DF33D09" w14:textId="77777777" w:rsidTr="0002460A">
        <w:tc>
          <w:tcPr>
            <w:tcW w:w="1560" w:type="dxa"/>
          </w:tcPr>
          <w:p w14:paraId="2DF33D07" w14:textId="00D8BE9D" w:rsidR="0030522E" w:rsidRDefault="0030522E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80" w:type="dxa"/>
          </w:tcPr>
          <w:p w14:paraId="2DF33D08" w14:textId="6A5959D9" w:rsidR="0030522E" w:rsidRDefault="0030522E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D1183" w:rsidRPr="00861AB2" w14:paraId="2DF33D0C" w14:textId="77777777" w:rsidTr="0002460A">
        <w:tc>
          <w:tcPr>
            <w:tcW w:w="1560" w:type="dxa"/>
          </w:tcPr>
          <w:p w14:paraId="2DF33D0A" w14:textId="4A1BFEF5" w:rsidR="00AD1183" w:rsidRPr="00861AB2" w:rsidRDefault="00AD1183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80" w:type="dxa"/>
          </w:tcPr>
          <w:p w14:paraId="2DF33D0B" w14:textId="16154C47" w:rsidR="00AD1183" w:rsidRPr="00861AB2" w:rsidRDefault="00AD1183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522E" w:rsidRPr="00861AB2" w14:paraId="2DF33D0F" w14:textId="77777777" w:rsidTr="0002460A">
        <w:tc>
          <w:tcPr>
            <w:tcW w:w="1560" w:type="dxa"/>
          </w:tcPr>
          <w:p w14:paraId="2DF33D0D" w14:textId="77777777" w:rsidR="0030522E" w:rsidRDefault="0030522E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80" w:type="dxa"/>
          </w:tcPr>
          <w:p w14:paraId="2DF33D0E" w14:textId="77777777" w:rsidR="0030522E" w:rsidRDefault="0030522E" w:rsidP="00024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DF33D11" w14:textId="77777777" w:rsidR="002922D4" w:rsidRPr="00861AB2" w:rsidRDefault="002922D4" w:rsidP="00AD54B6">
      <w:pPr>
        <w:spacing w:before="120" w:after="40"/>
        <w:rPr>
          <w:rFonts w:ascii="Arial" w:hAnsi="Arial" w:cs="Arial"/>
          <w:b/>
        </w:rPr>
      </w:pPr>
      <w:r w:rsidRPr="00861AB2">
        <w:rPr>
          <w:rFonts w:ascii="Arial" w:hAnsi="Arial" w:cs="Arial"/>
          <w:b/>
        </w:rPr>
        <w:t>Your approach to teaching phonics and early reading</w:t>
      </w:r>
      <w:r w:rsidR="002C6F86">
        <w:rPr>
          <w:rFonts w:ascii="Arial" w:hAnsi="Arial" w:cs="Arial"/>
          <w:b/>
        </w:rPr>
        <w:t xml:space="preserve"> / language development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2922D4" w:rsidRPr="00861AB2" w14:paraId="2DF33D13" w14:textId="77777777" w:rsidTr="00B352FC">
        <w:tc>
          <w:tcPr>
            <w:tcW w:w="9740" w:type="dxa"/>
          </w:tcPr>
          <w:p w14:paraId="2DF33D12" w14:textId="7E5DD1DB" w:rsidR="002922D4" w:rsidRPr="00861AB2" w:rsidRDefault="002922D4" w:rsidP="002922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1AB2">
              <w:rPr>
                <w:rFonts w:ascii="Arial" w:hAnsi="Arial" w:cs="Arial"/>
                <w:i/>
                <w:sz w:val="20"/>
                <w:szCs w:val="20"/>
                <w:lang w:val="en-GB"/>
              </w:rPr>
              <w:t>Please give examples of your experience in teaching phonics and early reading</w:t>
            </w:r>
            <w:r w:rsidR="002C6F8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/ language development</w:t>
            </w:r>
            <w:r w:rsidR="00A6458C">
              <w:rPr>
                <w:rFonts w:ascii="Arial" w:hAnsi="Arial" w:cs="Arial"/>
                <w:i/>
                <w:sz w:val="20"/>
                <w:szCs w:val="20"/>
                <w:lang w:val="en-GB"/>
              </w:rPr>
              <w:t>.  Please include evidence of impact e.g. improvement / attainment in phonics results during the time you have</w:t>
            </w:r>
            <w:r w:rsidR="000B7C3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been teaching or reading GLD s</w:t>
            </w:r>
            <w:r w:rsidR="00A6458C">
              <w:rPr>
                <w:rFonts w:ascii="Arial" w:hAnsi="Arial" w:cs="Arial"/>
                <w:i/>
                <w:sz w:val="20"/>
                <w:szCs w:val="20"/>
                <w:lang w:val="en-GB"/>
              </w:rPr>
              <w:t>cores (Max 5</w:t>
            </w:r>
            <w:r w:rsidRPr="00861AB2">
              <w:rPr>
                <w:rFonts w:ascii="Arial" w:hAnsi="Arial" w:cs="Arial"/>
                <w:i/>
                <w:sz w:val="20"/>
                <w:szCs w:val="20"/>
                <w:lang w:val="en-GB"/>
              </w:rPr>
              <w:t>00 words).</w:t>
            </w:r>
          </w:p>
        </w:tc>
      </w:tr>
      <w:tr w:rsidR="002922D4" w:rsidRPr="00861AB2" w14:paraId="2DF33D23" w14:textId="77777777" w:rsidTr="00B352FC">
        <w:tc>
          <w:tcPr>
            <w:tcW w:w="9740" w:type="dxa"/>
          </w:tcPr>
          <w:p w14:paraId="33E4987B" w14:textId="77777777" w:rsidR="002922D4" w:rsidRDefault="002922D4" w:rsidP="00B352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A896FB" w14:textId="77777777" w:rsidR="000B7C39" w:rsidRDefault="000B7C39" w:rsidP="00B352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6A1FA" w14:textId="77777777" w:rsidR="000B7C39" w:rsidRDefault="000B7C39" w:rsidP="00B352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0E074" w14:textId="77777777" w:rsidR="000B7C39" w:rsidRDefault="000B7C39" w:rsidP="00B352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C0657" w14:textId="77777777" w:rsidR="000B7C39" w:rsidRDefault="000B7C39" w:rsidP="00B352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A5009" w14:textId="77777777" w:rsidR="000B7C39" w:rsidRDefault="000B7C39" w:rsidP="00B352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0DE2CF" w14:textId="77777777" w:rsidR="000B7C39" w:rsidRDefault="000B7C39" w:rsidP="00B352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CD4DA" w14:textId="77777777" w:rsidR="000B7C39" w:rsidRDefault="000B7C39" w:rsidP="00B352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8342C" w14:textId="77777777" w:rsidR="000B7C39" w:rsidRDefault="000B7C39" w:rsidP="00B352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A080D3" w14:textId="77777777" w:rsidR="000B7C39" w:rsidRDefault="000B7C39" w:rsidP="00B352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C6531F" w14:textId="77777777" w:rsidR="000B7C39" w:rsidRDefault="000B7C39" w:rsidP="00B352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33D22" w14:textId="477AD83C" w:rsidR="000B7C39" w:rsidRPr="00861AB2" w:rsidRDefault="000B7C39" w:rsidP="00B352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F33D24" w14:textId="77777777" w:rsidR="002922D4" w:rsidRPr="00861AB2" w:rsidRDefault="002922D4" w:rsidP="00AD54B6">
      <w:pPr>
        <w:spacing w:before="120" w:after="40"/>
        <w:rPr>
          <w:rFonts w:ascii="Arial" w:hAnsi="Arial" w:cs="Arial"/>
          <w:b/>
        </w:rPr>
      </w:pPr>
    </w:p>
    <w:p w14:paraId="2DF33D25" w14:textId="77777777" w:rsidR="00AD54B6" w:rsidRPr="00861AB2" w:rsidRDefault="00AD54B6" w:rsidP="00AD54B6">
      <w:pPr>
        <w:spacing w:before="120" w:after="40"/>
        <w:rPr>
          <w:rFonts w:ascii="Arial" w:hAnsi="Arial" w:cs="Arial"/>
          <w:b/>
        </w:rPr>
      </w:pPr>
      <w:r w:rsidRPr="00861AB2">
        <w:rPr>
          <w:rFonts w:ascii="Arial" w:hAnsi="Arial" w:cs="Arial"/>
          <w:b/>
        </w:rPr>
        <w:t xml:space="preserve">Experience in supporting other teachers of </w:t>
      </w:r>
      <w:r w:rsidR="002922D4" w:rsidRPr="00861AB2">
        <w:rPr>
          <w:rFonts w:ascii="Arial" w:hAnsi="Arial" w:cs="Arial"/>
          <w:b/>
        </w:rPr>
        <w:t>Literacy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AD54B6" w:rsidRPr="00861AB2" w14:paraId="2DF33D27" w14:textId="77777777" w:rsidTr="0002460A">
        <w:tc>
          <w:tcPr>
            <w:tcW w:w="9740" w:type="dxa"/>
          </w:tcPr>
          <w:p w14:paraId="2DF33D26" w14:textId="77777777" w:rsidR="00AD54B6" w:rsidRPr="00861AB2" w:rsidRDefault="00AD54B6" w:rsidP="000246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1AB2">
              <w:rPr>
                <w:rFonts w:ascii="Arial" w:hAnsi="Arial" w:cs="Arial"/>
                <w:i/>
                <w:sz w:val="20"/>
                <w:szCs w:val="20"/>
                <w:lang w:val="en-GB"/>
              </w:rPr>
              <w:t>Please give examples of your experience in support</w:t>
            </w:r>
            <w:r w:rsidR="002922D4" w:rsidRPr="00861AB2">
              <w:rPr>
                <w:rFonts w:ascii="Arial" w:hAnsi="Arial" w:cs="Arial"/>
                <w:i/>
                <w:sz w:val="20"/>
                <w:szCs w:val="20"/>
                <w:lang w:val="en-GB"/>
              </w:rPr>
              <w:t>ing other teachers of Literacy</w:t>
            </w:r>
            <w:r w:rsidRPr="00861AB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(Max 300 words)</w:t>
            </w:r>
            <w:r w:rsidR="00334B2E" w:rsidRPr="00861AB2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</w:p>
        </w:tc>
      </w:tr>
      <w:tr w:rsidR="00AD54B6" w:rsidRPr="00861AB2" w14:paraId="2DF33D3D" w14:textId="77777777" w:rsidTr="0002460A">
        <w:tc>
          <w:tcPr>
            <w:tcW w:w="9740" w:type="dxa"/>
          </w:tcPr>
          <w:p w14:paraId="2DF33D28" w14:textId="77777777" w:rsidR="00D81954" w:rsidRDefault="00D81954" w:rsidP="00024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604E4" w14:textId="77777777" w:rsidR="00AD54B6" w:rsidRDefault="00AD54B6" w:rsidP="000246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FF74913" w14:textId="77777777" w:rsidR="000B7C39" w:rsidRDefault="000B7C39" w:rsidP="000246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43F723E" w14:textId="77777777" w:rsidR="000B7C39" w:rsidRDefault="000B7C39" w:rsidP="000246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3115EA4" w14:textId="77777777" w:rsidR="000B7C39" w:rsidRDefault="000B7C39" w:rsidP="000246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602BE21" w14:textId="77777777" w:rsidR="000B7C39" w:rsidRDefault="000B7C39" w:rsidP="000246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41E901A" w14:textId="77777777" w:rsidR="000B7C39" w:rsidRDefault="000B7C39" w:rsidP="000246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A90E147" w14:textId="77777777" w:rsidR="000B7C39" w:rsidRDefault="000B7C39" w:rsidP="000246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CE8CF41" w14:textId="77777777" w:rsidR="000B7C39" w:rsidRDefault="000B7C39" w:rsidP="000246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E7AB6EC" w14:textId="77777777" w:rsidR="000B7C39" w:rsidRDefault="000B7C39" w:rsidP="000246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1969BF6" w14:textId="77777777" w:rsidR="000B7C39" w:rsidRDefault="000B7C39" w:rsidP="000246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D00AA58" w14:textId="77777777" w:rsidR="000B7C39" w:rsidRDefault="000B7C39" w:rsidP="000246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DF33D3C" w14:textId="59E9E4F0" w:rsidR="000B7C39" w:rsidRPr="00861AB2" w:rsidRDefault="000B7C39" w:rsidP="00024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F33D3E" w14:textId="77777777" w:rsidR="009974BA" w:rsidRPr="00861AB2" w:rsidRDefault="009974BA" w:rsidP="009974BA">
      <w:pPr>
        <w:spacing w:before="120" w:after="40"/>
        <w:rPr>
          <w:rFonts w:ascii="Arial" w:hAnsi="Arial" w:cs="Arial"/>
          <w:b/>
        </w:rPr>
      </w:pPr>
      <w:r w:rsidRPr="00861AB2">
        <w:rPr>
          <w:rFonts w:ascii="Arial" w:hAnsi="Arial" w:cs="Arial"/>
          <w:b/>
        </w:rPr>
        <w:t>Applicant final statement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9974BA" w:rsidRPr="00861AB2" w14:paraId="2DF33D40" w14:textId="77777777" w:rsidTr="0002460A">
        <w:tc>
          <w:tcPr>
            <w:tcW w:w="9740" w:type="dxa"/>
          </w:tcPr>
          <w:p w14:paraId="2DF33D3F" w14:textId="77777777" w:rsidR="009974BA" w:rsidRPr="00861AB2" w:rsidRDefault="009974BA" w:rsidP="002922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1AB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Please supply </w:t>
            </w:r>
            <w:r w:rsidR="00AD54B6" w:rsidRPr="00861AB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any </w:t>
            </w:r>
            <w:r w:rsidRPr="00861AB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further information you wish to offer in support of your application.  Include recent developments in your own classroom practice, influence on others, and any direct involvement in the developing </w:t>
            </w:r>
            <w:r w:rsidR="002922D4" w:rsidRPr="00861AB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Literacy </w:t>
            </w:r>
            <w:r w:rsidRPr="00861AB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teaching in your school </w:t>
            </w:r>
            <w:r w:rsidR="00334B2E" w:rsidRPr="00861AB2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r w:rsidRPr="00861AB2">
              <w:rPr>
                <w:rFonts w:ascii="Arial" w:hAnsi="Arial" w:cs="Arial"/>
                <w:i/>
                <w:sz w:val="20"/>
                <w:szCs w:val="20"/>
                <w:lang w:val="en-GB"/>
              </w:rPr>
              <w:t>Max</w:t>
            </w:r>
            <w:r w:rsidR="00334B2E" w:rsidRPr="00861AB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861AB2">
              <w:rPr>
                <w:rFonts w:ascii="Arial" w:hAnsi="Arial" w:cs="Arial"/>
                <w:i/>
                <w:sz w:val="20"/>
                <w:szCs w:val="20"/>
                <w:lang w:val="en-GB"/>
              </w:rPr>
              <w:t>300</w:t>
            </w:r>
            <w:r w:rsidR="00334B2E" w:rsidRPr="00861AB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words).</w:t>
            </w:r>
          </w:p>
        </w:tc>
      </w:tr>
      <w:tr w:rsidR="009974BA" w:rsidRPr="00861AB2" w14:paraId="2DF33D50" w14:textId="77777777" w:rsidTr="0002460A">
        <w:tc>
          <w:tcPr>
            <w:tcW w:w="9740" w:type="dxa"/>
          </w:tcPr>
          <w:p w14:paraId="2DF33D41" w14:textId="77777777" w:rsidR="009974BA" w:rsidRDefault="009974BA" w:rsidP="00024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33D49" w14:textId="77777777" w:rsidR="00784E96" w:rsidRPr="00D81954" w:rsidRDefault="00784E96" w:rsidP="00024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33D4E" w14:textId="1D93E609" w:rsidR="00784E96" w:rsidRDefault="00784E96" w:rsidP="00FC2CC1">
            <w:pPr>
              <w:tabs>
                <w:tab w:val="left" w:pos="7989"/>
              </w:tabs>
            </w:pPr>
          </w:p>
          <w:p w14:paraId="2DF33D4F" w14:textId="77777777" w:rsidR="009974BA" w:rsidRPr="00861AB2" w:rsidRDefault="009974BA" w:rsidP="00784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F33D51" w14:textId="77777777" w:rsidR="00521A36" w:rsidRPr="00861AB2" w:rsidRDefault="00521A36" w:rsidP="009974BA">
      <w:pPr>
        <w:spacing w:before="120" w:after="40"/>
        <w:rPr>
          <w:rFonts w:ascii="Arial" w:hAnsi="Arial" w:cs="Arial"/>
          <w:b/>
        </w:rPr>
      </w:pPr>
      <w:r w:rsidRPr="00861AB2">
        <w:rPr>
          <w:rFonts w:ascii="Arial" w:hAnsi="Arial" w:cs="Arial"/>
          <w:b/>
        </w:rPr>
        <w:t>Headteacher</w:t>
      </w:r>
      <w:r w:rsidR="00F7427E">
        <w:rPr>
          <w:rFonts w:ascii="Arial" w:hAnsi="Arial" w:cs="Arial"/>
          <w:b/>
        </w:rPr>
        <w:t xml:space="preserve"> (or equivalent)</w:t>
      </w:r>
      <w:r w:rsidRPr="00861AB2">
        <w:rPr>
          <w:rFonts w:ascii="Arial" w:hAnsi="Arial" w:cs="Arial"/>
          <w:b/>
        </w:rPr>
        <w:t xml:space="preserve"> statement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521A36" w:rsidRPr="00861AB2" w14:paraId="2DF33D53" w14:textId="77777777" w:rsidTr="0002460A">
        <w:tc>
          <w:tcPr>
            <w:tcW w:w="9740" w:type="dxa"/>
          </w:tcPr>
          <w:p w14:paraId="2DF33D52" w14:textId="77777777" w:rsidR="00521A36" w:rsidRPr="00861AB2" w:rsidRDefault="00521A36" w:rsidP="00AD54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1AB2">
              <w:rPr>
                <w:rFonts w:ascii="Arial" w:hAnsi="Arial" w:cs="Arial"/>
                <w:i/>
                <w:sz w:val="20"/>
                <w:szCs w:val="20"/>
              </w:rPr>
              <w:t xml:space="preserve">Please give details of your commitment to </w:t>
            </w:r>
            <w:r w:rsidR="00AD54B6" w:rsidRPr="00861AB2">
              <w:rPr>
                <w:rFonts w:ascii="Arial" w:hAnsi="Arial" w:cs="Arial"/>
                <w:i/>
                <w:sz w:val="20"/>
                <w:szCs w:val="20"/>
              </w:rPr>
              <w:t xml:space="preserve">mathematics </w:t>
            </w:r>
            <w:r w:rsidR="004058CC" w:rsidRPr="00861AB2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861AB2">
              <w:rPr>
                <w:rFonts w:ascii="Arial" w:hAnsi="Arial" w:cs="Arial"/>
                <w:i/>
                <w:sz w:val="20"/>
                <w:szCs w:val="20"/>
              </w:rPr>
              <w:t xml:space="preserve">eaching for </w:t>
            </w:r>
            <w:r w:rsidR="008C7B4E" w:rsidRPr="00861AB2">
              <w:rPr>
                <w:rFonts w:ascii="Arial" w:hAnsi="Arial" w:cs="Arial"/>
                <w:i/>
                <w:sz w:val="20"/>
                <w:szCs w:val="20"/>
              </w:rPr>
              <w:t>Literacy</w:t>
            </w:r>
            <w:r w:rsidRPr="00861AB2">
              <w:rPr>
                <w:rFonts w:ascii="Arial" w:hAnsi="Arial" w:cs="Arial"/>
                <w:i/>
                <w:sz w:val="20"/>
                <w:szCs w:val="20"/>
              </w:rPr>
              <w:t xml:space="preserve"> approaches </w:t>
            </w:r>
            <w:r w:rsidR="00AD54B6" w:rsidRPr="00861AB2">
              <w:rPr>
                <w:rFonts w:ascii="Arial" w:hAnsi="Arial" w:cs="Arial"/>
                <w:i/>
                <w:sz w:val="20"/>
                <w:szCs w:val="20"/>
              </w:rPr>
              <w:t xml:space="preserve">across your school </w:t>
            </w:r>
            <w:r w:rsidRPr="00861AB2">
              <w:rPr>
                <w:rFonts w:ascii="Arial" w:hAnsi="Arial" w:cs="Arial"/>
                <w:i/>
                <w:sz w:val="20"/>
                <w:szCs w:val="20"/>
              </w:rPr>
              <w:t>including details of any existing engage</w:t>
            </w:r>
            <w:r w:rsidR="004058CC" w:rsidRPr="00861AB2">
              <w:rPr>
                <w:rFonts w:ascii="Arial" w:hAnsi="Arial" w:cs="Arial"/>
                <w:i/>
                <w:sz w:val="20"/>
                <w:szCs w:val="20"/>
              </w:rPr>
              <w:t>ment</w:t>
            </w:r>
            <w:r w:rsidRPr="00861AB2">
              <w:rPr>
                <w:rFonts w:ascii="Arial" w:hAnsi="Arial" w:cs="Arial"/>
                <w:i/>
                <w:sz w:val="20"/>
                <w:szCs w:val="20"/>
              </w:rPr>
              <w:t xml:space="preserve"> with these approaches</w:t>
            </w:r>
            <w:r w:rsidR="004B5925" w:rsidRPr="00861AB2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AD54B6" w:rsidRPr="00861AB2">
              <w:rPr>
                <w:rFonts w:ascii="Arial" w:hAnsi="Arial" w:cs="Arial"/>
                <w:i/>
                <w:sz w:val="20"/>
                <w:szCs w:val="20"/>
              </w:rPr>
              <w:t>Max 300</w:t>
            </w:r>
            <w:r w:rsidR="004B5925" w:rsidRPr="00861AB2">
              <w:rPr>
                <w:rFonts w:ascii="Arial" w:hAnsi="Arial" w:cs="Arial"/>
                <w:i/>
                <w:sz w:val="20"/>
                <w:szCs w:val="20"/>
              </w:rPr>
              <w:t xml:space="preserve"> words)</w:t>
            </w:r>
          </w:p>
        </w:tc>
      </w:tr>
      <w:tr w:rsidR="00521A36" w:rsidRPr="00861AB2" w14:paraId="2DF33D58" w14:textId="77777777" w:rsidTr="0002460A">
        <w:tc>
          <w:tcPr>
            <w:tcW w:w="9740" w:type="dxa"/>
          </w:tcPr>
          <w:p w14:paraId="0A2A23EF" w14:textId="77777777" w:rsidR="00521A36" w:rsidRDefault="00521A36" w:rsidP="000B7C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34820D" w14:textId="77777777" w:rsidR="000B7C39" w:rsidRDefault="000B7C39" w:rsidP="000B7C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79D767" w14:textId="77777777" w:rsidR="000B7C39" w:rsidRDefault="000B7C39" w:rsidP="000B7C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51939" w14:textId="77777777" w:rsidR="000B7C39" w:rsidRDefault="000B7C39" w:rsidP="000B7C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18AA5" w14:textId="77777777" w:rsidR="000B7C39" w:rsidRDefault="000B7C39" w:rsidP="000B7C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56F39" w14:textId="77777777" w:rsidR="000B7C39" w:rsidRDefault="000B7C39" w:rsidP="000B7C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C8E0E" w14:textId="77777777" w:rsidR="000B7C39" w:rsidRDefault="000B7C39" w:rsidP="000B7C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33D57" w14:textId="3F08C64F" w:rsidR="000B7C39" w:rsidRPr="00861AB2" w:rsidRDefault="000B7C39" w:rsidP="000B7C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F33D59" w14:textId="77777777" w:rsidR="00AD54B6" w:rsidRPr="00861AB2" w:rsidRDefault="00F7427E" w:rsidP="00AD54B6">
      <w:pPr>
        <w:spacing w:before="120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</w:t>
      </w:r>
      <w:r w:rsidR="00AD54B6" w:rsidRPr="00861AB2">
        <w:rPr>
          <w:rFonts w:ascii="Arial" w:hAnsi="Arial" w:cs="Arial"/>
          <w:b/>
        </w:rPr>
        <w:t>teacher</w:t>
      </w:r>
      <w:r>
        <w:rPr>
          <w:rFonts w:ascii="Arial" w:hAnsi="Arial" w:cs="Arial"/>
          <w:b/>
        </w:rPr>
        <w:t xml:space="preserve"> (or equivalent)</w:t>
      </w:r>
      <w:r w:rsidR="00AD54B6" w:rsidRPr="00861AB2">
        <w:rPr>
          <w:rFonts w:ascii="Arial" w:hAnsi="Arial" w:cs="Arial"/>
          <w:b/>
        </w:rPr>
        <w:t xml:space="preserve"> reference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AD54B6" w:rsidRPr="00861AB2" w14:paraId="2DF33D5B" w14:textId="77777777" w:rsidTr="0002460A">
        <w:tc>
          <w:tcPr>
            <w:tcW w:w="9740" w:type="dxa"/>
          </w:tcPr>
          <w:p w14:paraId="2DF33D5A" w14:textId="77777777" w:rsidR="00AD54B6" w:rsidRPr="00861AB2" w:rsidRDefault="00AD54B6" w:rsidP="00AD54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1AB2">
              <w:rPr>
                <w:rFonts w:ascii="Arial" w:hAnsi="Arial" w:cs="Arial"/>
                <w:i/>
                <w:sz w:val="20"/>
                <w:szCs w:val="20"/>
              </w:rPr>
              <w:t>Please elaborate on the skills, ability and qualities of the applicant</w:t>
            </w:r>
          </w:p>
        </w:tc>
      </w:tr>
      <w:tr w:rsidR="00AD54B6" w:rsidRPr="00861AB2" w14:paraId="2DF33D68" w14:textId="77777777" w:rsidTr="0002460A">
        <w:tc>
          <w:tcPr>
            <w:tcW w:w="9740" w:type="dxa"/>
          </w:tcPr>
          <w:p w14:paraId="2DF33D5C" w14:textId="77777777" w:rsidR="00AD54B6" w:rsidRPr="00861AB2" w:rsidRDefault="00AD54B6" w:rsidP="0002460A">
            <w:pPr>
              <w:rPr>
                <w:rFonts w:ascii="Arial" w:hAnsi="Arial" w:cs="Arial"/>
                <w:sz w:val="20"/>
                <w:szCs w:val="20"/>
              </w:rPr>
            </w:pPr>
            <w:r w:rsidRPr="00861AB2">
              <w:rPr>
                <w:rFonts w:ascii="Arial" w:hAnsi="Arial" w:cs="Arial"/>
                <w:sz w:val="20"/>
                <w:szCs w:val="20"/>
              </w:rPr>
              <w:t xml:space="preserve">The applicant’s </w:t>
            </w:r>
            <w:r w:rsidR="002922D4" w:rsidRPr="00861AB2">
              <w:rPr>
                <w:rFonts w:ascii="Arial" w:hAnsi="Arial" w:cs="Arial"/>
                <w:sz w:val="20"/>
                <w:szCs w:val="20"/>
              </w:rPr>
              <w:t>Literacy</w:t>
            </w:r>
            <w:r w:rsidRPr="00861AB2">
              <w:rPr>
                <w:rFonts w:ascii="Arial" w:hAnsi="Arial" w:cs="Arial"/>
                <w:sz w:val="20"/>
                <w:szCs w:val="20"/>
              </w:rPr>
              <w:t xml:space="preserve"> teaching skills:</w:t>
            </w:r>
          </w:p>
          <w:p w14:paraId="2DF33D5E" w14:textId="77777777" w:rsidR="00AD54B6" w:rsidRPr="00861AB2" w:rsidRDefault="00AD54B6" w:rsidP="00024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33D5F" w14:textId="77777777" w:rsidR="00AD54B6" w:rsidRPr="00861AB2" w:rsidRDefault="00AD54B6" w:rsidP="00024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33D60" w14:textId="77777777" w:rsidR="00AD54B6" w:rsidRPr="00861AB2" w:rsidRDefault="00AD54B6" w:rsidP="0002460A">
            <w:pPr>
              <w:rPr>
                <w:rFonts w:ascii="Arial" w:hAnsi="Arial" w:cs="Arial"/>
                <w:sz w:val="20"/>
                <w:szCs w:val="20"/>
              </w:rPr>
            </w:pPr>
            <w:r w:rsidRPr="00861AB2">
              <w:rPr>
                <w:rFonts w:ascii="Arial" w:hAnsi="Arial" w:cs="Arial"/>
                <w:sz w:val="20"/>
                <w:szCs w:val="20"/>
              </w:rPr>
              <w:t>The applicant’s ability to support other teachers:</w:t>
            </w:r>
          </w:p>
          <w:p w14:paraId="2DF33D62" w14:textId="77777777" w:rsidR="00AD54B6" w:rsidRPr="00861AB2" w:rsidRDefault="00AD54B6" w:rsidP="00024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33D63" w14:textId="4E9635BB" w:rsidR="00AD54B6" w:rsidRDefault="00AD54B6" w:rsidP="00024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82172" w14:textId="77777777" w:rsidR="00301231" w:rsidRPr="00861AB2" w:rsidRDefault="00301231" w:rsidP="00024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33D64" w14:textId="77777777" w:rsidR="00AD54B6" w:rsidRPr="00861AB2" w:rsidRDefault="00AD54B6" w:rsidP="0002460A">
            <w:pPr>
              <w:rPr>
                <w:rFonts w:ascii="Arial" w:hAnsi="Arial" w:cs="Arial"/>
                <w:sz w:val="20"/>
                <w:szCs w:val="20"/>
              </w:rPr>
            </w:pPr>
            <w:r w:rsidRPr="00861AB2">
              <w:rPr>
                <w:rFonts w:ascii="Arial" w:hAnsi="Arial" w:cs="Arial"/>
                <w:sz w:val="20"/>
                <w:szCs w:val="20"/>
              </w:rPr>
              <w:t xml:space="preserve">The applicant’s general professional qualities (e.g. commitment, </w:t>
            </w:r>
            <w:proofErr w:type="spellStart"/>
            <w:r w:rsidRPr="00861AB2">
              <w:rPr>
                <w:rFonts w:ascii="Arial" w:hAnsi="Arial" w:cs="Arial"/>
                <w:sz w:val="20"/>
                <w:szCs w:val="20"/>
              </w:rPr>
              <w:t>organisational</w:t>
            </w:r>
            <w:proofErr w:type="spellEnd"/>
            <w:r w:rsidRPr="00861AB2">
              <w:rPr>
                <w:rFonts w:ascii="Arial" w:hAnsi="Arial" w:cs="Arial"/>
                <w:sz w:val="20"/>
                <w:szCs w:val="20"/>
              </w:rPr>
              <w:t xml:space="preserve"> skills)</w:t>
            </w:r>
          </w:p>
          <w:p w14:paraId="2DF33D66" w14:textId="77777777" w:rsidR="00AD54B6" w:rsidRPr="00861AB2" w:rsidRDefault="00AD54B6" w:rsidP="00024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33D67" w14:textId="77777777" w:rsidR="00AD54B6" w:rsidRPr="00861AB2" w:rsidRDefault="00AD54B6" w:rsidP="00024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F33D69" w14:textId="77777777" w:rsidR="00196F9B" w:rsidRPr="002C6F86" w:rsidRDefault="00196F9B" w:rsidP="002C6F86">
      <w:pPr>
        <w:spacing w:after="160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655"/>
      </w:tblGrid>
      <w:tr w:rsidR="00BE21D7" w:rsidRPr="00861AB2" w14:paraId="2DF33D6C" w14:textId="77777777" w:rsidTr="0002460A">
        <w:tc>
          <w:tcPr>
            <w:tcW w:w="1843" w:type="dxa"/>
            <w:vAlign w:val="center"/>
          </w:tcPr>
          <w:p w14:paraId="2DF33D6A" w14:textId="77777777" w:rsidR="00BE21D7" w:rsidRPr="00861AB2" w:rsidRDefault="00F7427E" w:rsidP="0002460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Headt</w:t>
            </w:r>
            <w:r w:rsidR="00BE21D7" w:rsidRPr="00861AB2">
              <w:rPr>
                <w:rFonts w:ascii="Arial" w:hAnsi="Arial" w:cs="Arial"/>
                <w:sz w:val="20"/>
                <w:szCs w:val="20"/>
                <w:lang w:val="en-GB"/>
              </w:rPr>
              <w:t xml:space="preserve">eacher </w:t>
            </w:r>
          </w:p>
        </w:tc>
        <w:tc>
          <w:tcPr>
            <w:tcW w:w="7655" w:type="dxa"/>
            <w:vAlign w:val="center"/>
          </w:tcPr>
          <w:p w14:paraId="2DF33D6B" w14:textId="4CD28242" w:rsidR="00BE21D7" w:rsidRPr="00861AB2" w:rsidRDefault="00BE21D7" w:rsidP="0002460A">
            <w:pPr>
              <w:spacing w:before="60" w:after="60"/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F7427E" w:rsidRPr="00861AB2" w14:paraId="2DF33D6F" w14:textId="77777777" w:rsidTr="0002460A">
        <w:tc>
          <w:tcPr>
            <w:tcW w:w="1843" w:type="dxa"/>
            <w:vAlign w:val="center"/>
          </w:tcPr>
          <w:p w14:paraId="2DF33D6D" w14:textId="77777777" w:rsidR="00F7427E" w:rsidRDefault="00F7427E" w:rsidP="0002460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Print name</w:t>
            </w:r>
          </w:p>
        </w:tc>
        <w:tc>
          <w:tcPr>
            <w:tcW w:w="7655" w:type="dxa"/>
            <w:vAlign w:val="center"/>
          </w:tcPr>
          <w:p w14:paraId="2DF33D6E" w14:textId="42DBE948" w:rsidR="00F7427E" w:rsidRPr="00861AB2" w:rsidRDefault="00F7427E" w:rsidP="0002460A">
            <w:pPr>
              <w:spacing w:before="60" w:after="60"/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033DB0" w:rsidRPr="00861AB2" w14:paraId="2DF33D72" w14:textId="77777777" w:rsidTr="0002460A">
        <w:tc>
          <w:tcPr>
            <w:tcW w:w="1843" w:type="dxa"/>
            <w:vAlign w:val="center"/>
          </w:tcPr>
          <w:p w14:paraId="2DF33D70" w14:textId="77777777" w:rsidR="00033DB0" w:rsidRPr="00861AB2" w:rsidRDefault="00F44E13" w:rsidP="0002460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1AB2">
              <w:rPr>
                <w:rFonts w:ascii="Arial" w:hAnsi="Arial" w:cs="Arial"/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7655" w:type="dxa"/>
            <w:vAlign w:val="center"/>
          </w:tcPr>
          <w:p w14:paraId="2DF33D71" w14:textId="099137B1" w:rsidR="00033DB0" w:rsidRPr="00861AB2" w:rsidRDefault="00033DB0" w:rsidP="00F44E13">
            <w:pPr>
              <w:spacing w:before="60" w:after="60"/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</w:tbl>
    <w:p w14:paraId="2DF33D73" w14:textId="77777777" w:rsidR="00BE21D7" w:rsidRPr="00861AB2" w:rsidRDefault="00BE21D7" w:rsidP="00BE21D7">
      <w:pPr>
        <w:rPr>
          <w:rFonts w:ascii="Arial" w:hAnsi="Arial" w:cs="Arial"/>
          <w:i/>
          <w:sz w:val="20"/>
          <w:szCs w:val="20"/>
        </w:rPr>
      </w:pPr>
      <w:r w:rsidRPr="00861AB2">
        <w:rPr>
          <w:rFonts w:ascii="Arial" w:hAnsi="Arial" w:cs="Arial"/>
          <w:i/>
          <w:sz w:val="20"/>
          <w:szCs w:val="20"/>
        </w:rPr>
        <w:t xml:space="preserve">(Note: When the form is e-mailed, please copy </w:t>
      </w:r>
      <w:r w:rsidR="00C74F47" w:rsidRPr="00861AB2">
        <w:rPr>
          <w:rFonts w:ascii="Arial" w:hAnsi="Arial" w:cs="Arial"/>
          <w:i/>
          <w:sz w:val="20"/>
          <w:szCs w:val="20"/>
        </w:rPr>
        <w:t>the e-mail to</w:t>
      </w:r>
      <w:r w:rsidR="00033DB0" w:rsidRPr="00861AB2">
        <w:rPr>
          <w:rFonts w:ascii="Arial" w:hAnsi="Arial" w:cs="Arial"/>
          <w:i/>
          <w:sz w:val="20"/>
          <w:szCs w:val="20"/>
        </w:rPr>
        <w:t xml:space="preserve"> all signatories as</w:t>
      </w:r>
      <w:r w:rsidRPr="00861AB2">
        <w:rPr>
          <w:rFonts w:ascii="Arial" w:hAnsi="Arial" w:cs="Arial"/>
          <w:i/>
          <w:sz w:val="20"/>
          <w:szCs w:val="20"/>
        </w:rPr>
        <w:t xml:space="preserve"> confirmation of their electronic signature</w:t>
      </w:r>
      <w:r w:rsidR="00033DB0" w:rsidRPr="00861AB2">
        <w:rPr>
          <w:rFonts w:ascii="Arial" w:hAnsi="Arial" w:cs="Arial"/>
          <w:i/>
          <w:sz w:val="20"/>
          <w:szCs w:val="20"/>
        </w:rPr>
        <w:t>)</w:t>
      </w:r>
    </w:p>
    <w:p w14:paraId="2DF33D74" w14:textId="77777777" w:rsidR="00C831A2" w:rsidRPr="00861AB2" w:rsidRDefault="00C831A2" w:rsidP="00BE21D7">
      <w:pPr>
        <w:rPr>
          <w:rFonts w:ascii="Arial" w:hAnsi="Arial" w:cs="Arial"/>
          <w:i/>
          <w:sz w:val="20"/>
          <w:szCs w:val="20"/>
        </w:rPr>
      </w:pPr>
    </w:p>
    <w:p w14:paraId="2DF33D75" w14:textId="77777777" w:rsidR="009A203B" w:rsidRPr="00861AB2" w:rsidRDefault="009A203B" w:rsidP="009A203B">
      <w:pPr>
        <w:rPr>
          <w:rFonts w:ascii="Arial" w:hAnsi="Arial" w:cs="Arial"/>
          <w:sz w:val="20"/>
          <w:szCs w:val="20"/>
        </w:rPr>
      </w:pPr>
    </w:p>
    <w:sectPr w:rsidR="009A203B" w:rsidRPr="00861AB2" w:rsidSect="00DE31B0">
      <w:headerReference w:type="default" r:id="rId10"/>
      <w:pgSz w:w="11900" w:h="16840"/>
      <w:pgMar w:top="1881" w:right="1134" w:bottom="1134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C4A1A" w14:textId="77777777" w:rsidR="00D405B4" w:rsidRDefault="00D405B4" w:rsidP="009F36C1">
      <w:r>
        <w:separator/>
      </w:r>
    </w:p>
  </w:endnote>
  <w:endnote w:type="continuationSeparator" w:id="0">
    <w:p w14:paraId="1D1B13CC" w14:textId="77777777" w:rsidR="00D405B4" w:rsidRDefault="00D405B4" w:rsidP="009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CAF80" w14:textId="77777777" w:rsidR="00D405B4" w:rsidRDefault="00D405B4" w:rsidP="009F36C1">
      <w:r>
        <w:separator/>
      </w:r>
    </w:p>
  </w:footnote>
  <w:footnote w:type="continuationSeparator" w:id="0">
    <w:p w14:paraId="7F6BB743" w14:textId="77777777" w:rsidR="00D405B4" w:rsidRDefault="00D405B4" w:rsidP="009F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33D7C" w14:textId="77777777" w:rsidR="0002460A" w:rsidRDefault="008C7B4E" w:rsidP="00D87953">
    <w:pPr>
      <w:pStyle w:val="Header"/>
    </w:pPr>
    <w:r>
      <w:rPr>
        <w:noProof/>
        <w:lang w:val="en-GB" w:eastAsia="en-GB"/>
      </w:rPr>
      <w:drawing>
        <wp:inline distT="0" distB="0" distL="0" distR="0" wp14:anchorId="2DF33D7D" wp14:editId="2DF33D7E">
          <wp:extent cx="4133850" cy="9429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425" cy="942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8FA"/>
    <w:multiLevelType w:val="hybridMultilevel"/>
    <w:tmpl w:val="E2F8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10FC"/>
    <w:multiLevelType w:val="hybridMultilevel"/>
    <w:tmpl w:val="AE3A5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4218"/>
    <w:multiLevelType w:val="hybridMultilevel"/>
    <w:tmpl w:val="3B466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56E88"/>
    <w:multiLevelType w:val="hybridMultilevel"/>
    <w:tmpl w:val="2F649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61423"/>
    <w:multiLevelType w:val="hybridMultilevel"/>
    <w:tmpl w:val="83C82C28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5" w15:restartNumberingAfterBreak="0">
    <w:nsid w:val="296D6D37"/>
    <w:multiLevelType w:val="hybridMultilevel"/>
    <w:tmpl w:val="39D06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E4048B"/>
    <w:multiLevelType w:val="hybridMultilevel"/>
    <w:tmpl w:val="F6CA3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F15DF"/>
    <w:multiLevelType w:val="hybridMultilevel"/>
    <w:tmpl w:val="7ADE0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4218E"/>
    <w:multiLevelType w:val="hybridMultilevel"/>
    <w:tmpl w:val="F3E88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9451C4"/>
    <w:multiLevelType w:val="hybridMultilevel"/>
    <w:tmpl w:val="07440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C43780"/>
    <w:multiLevelType w:val="hybridMultilevel"/>
    <w:tmpl w:val="E3361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5259B"/>
    <w:multiLevelType w:val="hybridMultilevel"/>
    <w:tmpl w:val="D32E2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574929"/>
    <w:multiLevelType w:val="hybridMultilevel"/>
    <w:tmpl w:val="D79E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A09BE"/>
    <w:multiLevelType w:val="hybridMultilevel"/>
    <w:tmpl w:val="821A7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A50508"/>
    <w:multiLevelType w:val="hybridMultilevel"/>
    <w:tmpl w:val="FE801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525E75"/>
    <w:multiLevelType w:val="hybridMultilevel"/>
    <w:tmpl w:val="DE04E73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13"/>
  </w:num>
  <w:num w:numId="14">
    <w:abstractNumId w:val="1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5C"/>
    <w:rsid w:val="00001AD9"/>
    <w:rsid w:val="00006242"/>
    <w:rsid w:val="0000705F"/>
    <w:rsid w:val="00013015"/>
    <w:rsid w:val="00013A53"/>
    <w:rsid w:val="00017710"/>
    <w:rsid w:val="0002366B"/>
    <w:rsid w:val="0002460A"/>
    <w:rsid w:val="00032F5E"/>
    <w:rsid w:val="00033DB0"/>
    <w:rsid w:val="00043E7F"/>
    <w:rsid w:val="00053B4F"/>
    <w:rsid w:val="000606B8"/>
    <w:rsid w:val="00070F25"/>
    <w:rsid w:val="00082D5C"/>
    <w:rsid w:val="00086033"/>
    <w:rsid w:val="00086FF2"/>
    <w:rsid w:val="00094A76"/>
    <w:rsid w:val="000A6525"/>
    <w:rsid w:val="000B1626"/>
    <w:rsid w:val="000B7C39"/>
    <w:rsid w:val="000C26F4"/>
    <w:rsid w:val="000C51DD"/>
    <w:rsid w:val="000C6A9E"/>
    <w:rsid w:val="000C77C0"/>
    <w:rsid w:val="000D1DDD"/>
    <w:rsid w:val="000E3A62"/>
    <w:rsid w:val="000F2705"/>
    <w:rsid w:val="001105B7"/>
    <w:rsid w:val="00110A67"/>
    <w:rsid w:val="00111B00"/>
    <w:rsid w:val="00114209"/>
    <w:rsid w:val="001209DC"/>
    <w:rsid w:val="00121B7D"/>
    <w:rsid w:val="00125F48"/>
    <w:rsid w:val="00145FBD"/>
    <w:rsid w:val="00147096"/>
    <w:rsid w:val="0014763E"/>
    <w:rsid w:val="00153D5F"/>
    <w:rsid w:val="00171769"/>
    <w:rsid w:val="001739B7"/>
    <w:rsid w:val="0018427E"/>
    <w:rsid w:val="00185B33"/>
    <w:rsid w:val="001866A6"/>
    <w:rsid w:val="00196F9B"/>
    <w:rsid w:val="001A5B77"/>
    <w:rsid w:val="001A6339"/>
    <w:rsid w:val="001C5320"/>
    <w:rsid w:val="001D1EE4"/>
    <w:rsid w:val="001F3FCC"/>
    <w:rsid w:val="00211E21"/>
    <w:rsid w:val="00215506"/>
    <w:rsid w:val="00215AEB"/>
    <w:rsid w:val="0022732D"/>
    <w:rsid w:val="00231D17"/>
    <w:rsid w:val="00242E2B"/>
    <w:rsid w:val="002657D1"/>
    <w:rsid w:val="00266B45"/>
    <w:rsid w:val="0028403F"/>
    <w:rsid w:val="00287A31"/>
    <w:rsid w:val="002922D4"/>
    <w:rsid w:val="002944CD"/>
    <w:rsid w:val="002A1BCF"/>
    <w:rsid w:val="002B440E"/>
    <w:rsid w:val="002B70A7"/>
    <w:rsid w:val="002C36B2"/>
    <w:rsid w:val="002C502E"/>
    <w:rsid w:val="002C6F86"/>
    <w:rsid w:val="002D1CE5"/>
    <w:rsid w:val="002E1050"/>
    <w:rsid w:val="002E16F9"/>
    <w:rsid w:val="002E519E"/>
    <w:rsid w:val="002F4FB7"/>
    <w:rsid w:val="002F5198"/>
    <w:rsid w:val="00301231"/>
    <w:rsid w:val="003016DD"/>
    <w:rsid w:val="003028F9"/>
    <w:rsid w:val="0030522E"/>
    <w:rsid w:val="00307E0F"/>
    <w:rsid w:val="00317EB8"/>
    <w:rsid w:val="00320EAC"/>
    <w:rsid w:val="00334B2E"/>
    <w:rsid w:val="00355207"/>
    <w:rsid w:val="0035766A"/>
    <w:rsid w:val="003638FB"/>
    <w:rsid w:val="00364333"/>
    <w:rsid w:val="00372462"/>
    <w:rsid w:val="003779CE"/>
    <w:rsid w:val="00382616"/>
    <w:rsid w:val="00382913"/>
    <w:rsid w:val="00396395"/>
    <w:rsid w:val="003B16A5"/>
    <w:rsid w:val="003C224A"/>
    <w:rsid w:val="003C7A15"/>
    <w:rsid w:val="003D440A"/>
    <w:rsid w:val="003D7CD1"/>
    <w:rsid w:val="003E34DA"/>
    <w:rsid w:val="003E635A"/>
    <w:rsid w:val="004058CC"/>
    <w:rsid w:val="0040706C"/>
    <w:rsid w:val="00420589"/>
    <w:rsid w:val="004206CA"/>
    <w:rsid w:val="00420802"/>
    <w:rsid w:val="00420A5B"/>
    <w:rsid w:val="004240F5"/>
    <w:rsid w:val="00432293"/>
    <w:rsid w:val="004439D6"/>
    <w:rsid w:val="00456440"/>
    <w:rsid w:val="00461007"/>
    <w:rsid w:val="00475702"/>
    <w:rsid w:val="00485B77"/>
    <w:rsid w:val="004924B7"/>
    <w:rsid w:val="004A0EEA"/>
    <w:rsid w:val="004A55C7"/>
    <w:rsid w:val="004A62C8"/>
    <w:rsid w:val="004B2F93"/>
    <w:rsid w:val="004B5925"/>
    <w:rsid w:val="004C2F17"/>
    <w:rsid w:val="004C5BAA"/>
    <w:rsid w:val="004C6430"/>
    <w:rsid w:val="004D5CCD"/>
    <w:rsid w:val="004D79A8"/>
    <w:rsid w:val="004E1D81"/>
    <w:rsid w:val="004F109A"/>
    <w:rsid w:val="004F4E46"/>
    <w:rsid w:val="004F700B"/>
    <w:rsid w:val="0050176F"/>
    <w:rsid w:val="00507435"/>
    <w:rsid w:val="00521560"/>
    <w:rsid w:val="00521A36"/>
    <w:rsid w:val="00521AFC"/>
    <w:rsid w:val="00526195"/>
    <w:rsid w:val="00527CF1"/>
    <w:rsid w:val="00530634"/>
    <w:rsid w:val="0054708C"/>
    <w:rsid w:val="0055583B"/>
    <w:rsid w:val="00555A6D"/>
    <w:rsid w:val="00561F72"/>
    <w:rsid w:val="00593073"/>
    <w:rsid w:val="00595BEE"/>
    <w:rsid w:val="005A10BE"/>
    <w:rsid w:val="005A2117"/>
    <w:rsid w:val="005B1270"/>
    <w:rsid w:val="005B32B1"/>
    <w:rsid w:val="005B48AE"/>
    <w:rsid w:val="005C75C9"/>
    <w:rsid w:val="005E51C8"/>
    <w:rsid w:val="00603F10"/>
    <w:rsid w:val="006070F7"/>
    <w:rsid w:val="00607627"/>
    <w:rsid w:val="006161B7"/>
    <w:rsid w:val="00623F30"/>
    <w:rsid w:val="006241B3"/>
    <w:rsid w:val="00625CD5"/>
    <w:rsid w:val="0063330A"/>
    <w:rsid w:val="0064302E"/>
    <w:rsid w:val="00653D22"/>
    <w:rsid w:val="00666F65"/>
    <w:rsid w:val="00673D8A"/>
    <w:rsid w:val="00684EE8"/>
    <w:rsid w:val="00693F13"/>
    <w:rsid w:val="00694275"/>
    <w:rsid w:val="006A7133"/>
    <w:rsid w:val="006A7E66"/>
    <w:rsid w:val="006D3BBB"/>
    <w:rsid w:val="006E0078"/>
    <w:rsid w:val="006F12C7"/>
    <w:rsid w:val="006F5C4D"/>
    <w:rsid w:val="006F60E9"/>
    <w:rsid w:val="00700D56"/>
    <w:rsid w:val="00710E2C"/>
    <w:rsid w:val="007133DB"/>
    <w:rsid w:val="007258CD"/>
    <w:rsid w:val="00726659"/>
    <w:rsid w:val="00737614"/>
    <w:rsid w:val="0074218D"/>
    <w:rsid w:val="0074238A"/>
    <w:rsid w:val="00744E51"/>
    <w:rsid w:val="007600F0"/>
    <w:rsid w:val="00761EBB"/>
    <w:rsid w:val="00767ADF"/>
    <w:rsid w:val="00777758"/>
    <w:rsid w:val="00784E96"/>
    <w:rsid w:val="007851F7"/>
    <w:rsid w:val="007B033E"/>
    <w:rsid w:val="007C00EB"/>
    <w:rsid w:val="007C1289"/>
    <w:rsid w:val="007D161A"/>
    <w:rsid w:val="007E2B9A"/>
    <w:rsid w:val="007F5041"/>
    <w:rsid w:val="00803FDF"/>
    <w:rsid w:val="008043B3"/>
    <w:rsid w:val="0080518F"/>
    <w:rsid w:val="00810537"/>
    <w:rsid w:val="00812BBF"/>
    <w:rsid w:val="008217F4"/>
    <w:rsid w:val="00826888"/>
    <w:rsid w:val="00827F44"/>
    <w:rsid w:val="00837D29"/>
    <w:rsid w:val="00857FF7"/>
    <w:rsid w:val="00861AB2"/>
    <w:rsid w:val="00864367"/>
    <w:rsid w:val="00867CD1"/>
    <w:rsid w:val="00871555"/>
    <w:rsid w:val="00874EA7"/>
    <w:rsid w:val="00882927"/>
    <w:rsid w:val="00887864"/>
    <w:rsid w:val="00894236"/>
    <w:rsid w:val="008B32D7"/>
    <w:rsid w:val="008C6299"/>
    <w:rsid w:val="008C7B4E"/>
    <w:rsid w:val="008F658B"/>
    <w:rsid w:val="00902B0B"/>
    <w:rsid w:val="00906B6B"/>
    <w:rsid w:val="009142AE"/>
    <w:rsid w:val="009240F5"/>
    <w:rsid w:val="009244CF"/>
    <w:rsid w:val="00927C46"/>
    <w:rsid w:val="00932512"/>
    <w:rsid w:val="00933A47"/>
    <w:rsid w:val="009417DD"/>
    <w:rsid w:val="00950D3F"/>
    <w:rsid w:val="00956881"/>
    <w:rsid w:val="0095710F"/>
    <w:rsid w:val="00957A0E"/>
    <w:rsid w:val="009667A1"/>
    <w:rsid w:val="00975DCF"/>
    <w:rsid w:val="00977EC3"/>
    <w:rsid w:val="00985292"/>
    <w:rsid w:val="00987CC7"/>
    <w:rsid w:val="00990E48"/>
    <w:rsid w:val="00993BE7"/>
    <w:rsid w:val="00996755"/>
    <w:rsid w:val="009974BA"/>
    <w:rsid w:val="009A203B"/>
    <w:rsid w:val="009B444C"/>
    <w:rsid w:val="009D4AD7"/>
    <w:rsid w:val="009F36C1"/>
    <w:rsid w:val="00A04A05"/>
    <w:rsid w:val="00A06869"/>
    <w:rsid w:val="00A14CCD"/>
    <w:rsid w:val="00A24430"/>
    <w:rsid w:val="00A474D7"/>
    <w:rsid w:val="00A50316"/>
    <w:rsid w:val="00A54201"/>
    <w:rsid w:val="00A60AA5"/>
    <w:rsid w:val="00A631AB"/>
    <w:rsid w:val="00A6458C"/>
    <w:rsid w:val="00A64B72"/>
    <w:rsid w:val="00A807B8"/>
    <w:rsid w:val="00A91A66"/>
    <w:rsid w:val="00A941FC"/>
    <w:rsid w:val="00A94BB6"/>
    <w:rsid w:val="00AA269C"/>
    <w:rsid w:val="00AB27AC"/>
    <w:rsid w:val="00AB5D18"/>
    <w:rsid w:val="00AC146F"/>
    <w:rsid w:val="00AC2EFA"/>
    <w:rsid w:val="00AC612A"/>
    <w:rsid w:val="00AC7112"/>
    <w:rsid w:val="00AD1183"/>
    <w:rsid w:val="00AD2794"/>
    <w:rsid w:val="00AD3822"/>
    <w:rsid w:val="00AD54B6"/>
    <w:rsid w:val="00AD56E7"/>
    <w:rsid w:val="00AE0156"/>
    <w:rsid w:val="00AE1F54"/>
    <w:rsid w:val="00AE2C1B"/>
    <w:rsid w:val="00AE2DEB"/>
    <w:rsid w:val="00AF70FA"/>
    <w:rsid w:val="00AF7BC5"/>
    <w:rsid w:val="00B07CAF"/>
    <w:rsid w:val="00B10791"/>
    <w:rsid w:val="00B10C94"/>
    <w:rsid w:val="00B15B31"/>
    <w:rsid w:val="00B335F9"/>
    <w:rsid w:val="00B3546E"/>
    <w:rsid w:val="00B568AC"/>
    <w:rsid w:val="00B63123"/>
    <w:rsid w:val="00B67391"/>
    <w:rsid w:val="00B80396"/>
    <w:rsid w:val="00B85BEC"/>
    <w:rsid w:val="00B87DF2"/>
    <w:rsid w:val="00BB7155"/>
    <w:rsid w:val="00BB74CF"/>
    <w:rsid w:val="00BC2B95"/>
    <w:rsid w:val="00BC46D8"/>
    <w:rsid w:val="00BC4C82"/>
    <w:rsid w:val="00BC5C44"/>
    <w:rsid w:val="00BE21D7"/>
    <w:rsid w:val="00BF12F4"/>
    <w:rsid w:val="00BF2383"/>
    <w:rsid w:val="00BF28DC"/>
    <w:rsid w:val="00BF2EA9"/>
    <w:rsid w:val="00BF38BC"/>
    <w:rsid w:val="00BF772F"/>
    <w:rsid w:val="00C23C49"/>
    <w:rsid w:val="00C32E1B"/>
    <w:rsid w:val="00C333C6"/>
    <w:rsid w:val="00C349D5"/>
    <w:rsid w:val="00C43BB4"/>
    <w:rsid w:val="00C44CB4"/>
    <w:rsid w:val="00C46233"/>
    <w:rsid w:val="00C5472A"/>
    <w:rsid w:val="00C60DB0"/>
    <w:rsid w:val="00C74F47"/>
    <w:rsid w:val="00C765D1"/>
    <w:rsid w:val="00C76CE1"/>
    <w:rsid w:val="00C831A2"/>
    <w:rsid w:val="00C86F2F"/>
    <w:rsid w:val="00C87307"/>
    <w:rsid w:val="00C93C27"/>
    <w:rsid w:val="00C96B0A"/>
    <w:rsid w:val="00CB4E10"/>
    <w:rsid w:val="00CB7A86"/>
    <w:rsid w:val="00CC71CB"/>
    <w:rsid w:val="00CD6B6D"/>
    <w:rsid w:val="00CE2C87"/>
    <w:rsid w:val="00CE4A39"/>
    <w:rsid w:val="00CE636B"/>
    <w:rsid w:val="00D01587"/>
    <w:rsid w:val="00D1069D"/>
    <w:rsid w:val="00D2291D"/>
    <w:rsid w:val="00D24209"/>
    <w:rsid w:val="00D24958"/>
    <w:rsid w:val="00D32A57"/>
    <w:rsid w:val="00D35F55"/>
    <w:rsid w:val="00D3613D"/>
    <w:rsid w:val="00D405B4"/>
    <w:rsid w:val="00D47C80"/>
    <w:rsid w:val="00D52281"/>
    <w:rsid w:val="00D53862"/>
    <w:rsid w:val="00D65380"/>
    <w:rsid w:val="00D81954"/>
    <w:rsid w:val="00D87953"/>
    <w:rsid w:val="00D90887"/>
    <w:rsid w:val="00D94DC9"/>
    <w:rsid w:val="00DA2B2A"/>
    <w:rsid w:val="00DC3949"/>
    <w:rsid w:val="00DC4B09"/>
    <w:rsid w:val="00DD35EB"/>
    <w:rsid w:val="00DD646B"/>
    <w:rsid w:val="00DE31B0"/>
    <w:rsid w:val="00DF0DFC"/>
    <w:rsid w:val="00DF3A2F"/>
    <w:rsid w:val="00DF3A6B"/>
    <w:rsid w:val="00E0715E"/>
    <w:rsid w:val="00E10FA9"/>
    <w:rsid w:val="00E1288F"/>
    <w:rsid w:val="00E13668"/>
    <w:rsid w:val="00E14D92"/>
    <w:rsid w:val="00E154E2"/>
    <w:rsid w:val="00E16B54"/>
    <w:rsid w:val="00E20764"/>
    <w:rsid w:val="00E2114C"/>
    <w:rsid w:val="00E33944"/>
    <w:rsid w:val="00E46C49"/>
    <w:rsid w:val="00E6122F"/>
    <w:rsid w:val="00E74B15"/>
    <w:rsid w:val="00E81F0B"/>
    <w:rsid w:val="00E94672"/>
    <w:rsid w:val="00E9475C"/>
    <w:rsid w:val="00EB0540"/>
    <w:rsid w:val="00EB1F22"/>
    <w:rsid w:val="00EB6083"/>
    <w:rsid w:val="00EC20F7"/>
    <w:rsid w:val="00EC3050"/>
    <w:rsid w:val="00ED19CC"/>
    <w:rsid w:val="00EF6531"/>
    <w:rsid w:val="00F20429"/>
    <w:rsid w:val="00F217B1"/>
    <w:rsid w:val="00F3264C"/>
    <w:rsid w:val="00F44E13"/>
    <w:rsid w:val="00F45B70"/>
    <w:rsid w:val="00F60D0F"/>
    <w:rsid w:val="00F61719"/>
    <w:rsid w:val="00F7427E"/>
    <w:rsid w:val="00F75C43"/>
    <w:rsid w:val="00FB697B"/>
    <w:rsid w:val="00FC2CC1"/>
    <w:rsid w:val="00FD7418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F33C4E"/>
  <w15:docId w15:val="{91849F93-D30F-433D-98F6-CA754CFC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5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F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C1"/>
  </w:style>
  <w:style w:type="paragraph" w:styleId="Footer">
    <w:name w:val="footer"/>
    <w:basedOn w:val="Normal"/>
    <w:link w:val="Foot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C1"/>
  </w:style>
  <w:style w:type="paragraph" w:styleId="ListParagraph">
    <w:name w:val="List Paragraph"/>
    <w:basedOn w:val="Normal"/>
    <w:uiPriority w:val="34"/>
    <w:qFormat/>
    <w:rsid w:val="00C76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A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D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21560"/>
  </w:style>
  <w:style w:type="paragraph" w:styleId="FootnoteText">
    <w:name w:val="footnote text"/>
    <w:basedOn w:val="Normal"/>
    <w:link w:val="FootnoteTextChar"/>
    <w:uiPriority w:val="99"/>
    <w:semiHidden/>
    <w:unhideWhenUsed/>
    <w:rsid w:val="00485B77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B7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85B77"/>
    <w:rPr>
      <w:vertAlign w:val="superscript"/>
    </w:rPr>
  </w:style>
  <w:style w:type="character" w:styleId="PageNumber">
    <w:name w:val="page number"/>
    <w:basedOn w:val="DefaultParagraphFont"/>
    <w:rsid w:val="00C831A2"/>
  </w:style>
  <w:style w:type="character" w:styleId="FollowedHyperlink">
    <w:name w:val="FollowedHyperlink"/>
    <w:basedOn w:val="DefaultParagraphFont"/>
    <w:uiPriority w:val="99"/>
    <w:semiHidden/>
    <w:unhideWhenUsed/>
    <w:rsid w:val="00A94BB6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420A5B"/>
    <w:rPr>
      <w:sz w:val="22"/>
      <w:szCs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20A5B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ishhub@burleywoodhea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glishhub@burleywoodhea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79FC2-4CA4-4A78-BFEF-C64FC3CF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</Company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Wilne</dc:creator>
  <cp:lastModifiedBy>Joanne Siddall</cp:lastModifiedBy>
  <cp:revision>4</cp:revision>
  <dcterms:created xsi:type="dcterms:W3CDTF">2020-01-07T09:32:00Z</dcterms:created>
  <dcterms:modified xsi:type="dcterms:W3CDTF">2020-01-07T09:34:00Z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-61018936</vt:i4>
  </property>
</Properties>
</file>