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509936B" w:rsidR="00856D75" w:rsidRPr="000A0035" w:rsidRDefault="47016C7F" w:rsidP="5568ED1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5568ED1D">
        <w:rPr>
          <w:rFonts w:ascii="Arial" w:hAnsi="Arial" w:cs="Arial"/>
          <w:b/>
          <w:bCs/>
          <w:sz w:val="32"/>
          <w:szCs w:val="32"/>
        </w:rPr>
        <w:t>Review</w:t>
      </w:r>
      <w:r w:rsidR="553BE19B" w:rsidRPr="5568ED1D">
        <w:rPr>
          <w:rFonts w:ascii="Arial" w:hAnsi="Arial" w:cs="Arial"/>
          <w:b/>
          <w:bCs/>
          <w:sz w:val="32"/>
          <w:szCs w:val="32"/>
        </w:rPr>
        <w:t xml:space="preserve"> of an Education</w:t>
      </w:r>
      <w:r w:rsidR="6F01CE78" w:rsidRPr="5568ED1D">
        <w:rPr>
          <w:rFonts w:ascii="Arial" w:hAnsi="Arial" w:cs="Arial"/>
          <w:b/>
          <w:bCs/>
          <w:sz w:val="32"/>
          <w:szCs w:val="32"/>
        </w:rPr>
        <w:t>,</w:t>
      </w:r>
      <w:r w:rsidR="553BE19B" w:rsidRPr="5568ED1D">
        <w:rPr>
          <w:rFonts w:ascii="Arial" w:hAnsi="Arial" w:cs="Arial"/>
          <w:b/>
          <w:bCs/>
          <w:sz w:val="32"/>
          <w:szCs w:val="32"/>
        </w:rPr>
        <w:t xml:space="preserve"> Health and Care Plan (EHCP)</w:t>
      </w:r>
    </w:p>
    <w:p w14:paraId="1FE2FE82" w14:textId="2BD9371D" w:rsidR="00252704" w:rsidRPr="000A0035" w:rsidRDefault="23868910" w:rsidP="0025270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18C7ED75">
        <w:rPr>
          <w:rFonts w:ascii="Arial" w:hAnsi="Arial" w:cs="Arial"/>
          <w:b/>
          <w:bCs/>
          <w:sz w:val="28"/>
          <w:szCs w:val="28"/>
        </w:rPr>
        <w:t>Part A</w:t>
      </w:r>
      <w:r w:rsidR="00252704" w:rsidRPr="18C7ED75">
        <w:rPr>
          <w:rFonts w:ascii="Arial" w:hAnsi="Arial" w:cs="Arial"/>
          <w:b/>
          <w:bCs/>
          <w:sz w:val="28"/>
          <w:szCs w:val="28"/>
        </w:rPr>
        <w:t>: Before the EHCP review meeting</w:t>
      </w:r>
    </w:p>
    <w:p w14:paraId="0A37501D" w14:textId="77777777" w:rsidR="007A7CD2" w:rsidRPr="000A0035" w:rsidRDefault="007A7CD2" w:rsidP="00A73023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62D3" w:rsidRPr="000A0035" w14:paraId="48B253B3" w14:textId="77777777" w:rsidTr="649404AC">
        <w:tc>
          <w:tcPr>
            <w:tcW w:w="10456" w:type="dxa"/>
            <w:shd w:val="clear" w:color="auto" w:fill="DEEAF6" w:themeFill="accent5" w:themeFillTint="33"/>
          </w:tcPr>
          <w:p w14:paraId="02EB378F" w14:textId="3FC02D8F" w:rsidR="00B42C8B" w:rsidRPr="000A0035" w:rsidRDefault="6C9C88F7" w:rsidP="6520C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49404AC">
              <w:rPr>
                <w:rFonts w:ascii="Arial" w:hAnsi="Arial" w:cs="Arial"/>
                <w:sz w:val="24"/>
                <w:szCs w:val="24"/>
              </w:rPr>
              <w:t>Section 1 of t</w:t>
            </w:r>
            <w:r w:rsidR="21A888EC" w:rsidRPr="649404AC">
              <w:rPr>
                <w:rFonts w:ascii="Arial" w:hAnsi="Arial" w:cs="Arial"/>
                <w:sz w:val="24"/>
                <w:szCs w:val="24"/>
              </w:rPr>
              <w:t xml:space="preserve">his document to be completed by the </w:t>
            </w:r>
            <w:r w:rsidR="51191C9A" w:rsidRPr="649404AC">
              <w:rPr>
                <w:rFonts w:ascii="Arial" w:hAnsi="Arial" w:cs="Arial"/>
                <w:sz w:val="24"/>
                <w:szCs w:val="24"/>
              </w:rPr>
              <w:t>school</w:t>
            </w:r>
            <w:r w:rsidR="42911D2A" w:rsidRPr="649404AC">
              <w:rPr>
                <w:rFonts w:ascii="Arial" w:hAnsi="Arial" w:cs="Arial"/>
                <w:sz w:val="24"/>
                <w:szCs w:val="24"/>
              </w:rPr>
              <w:t>/</w:t>
            </w:r>
            <w:r w:rsidR="21A888EC" w:rsidRPr="649404AC">
              <w:rPr>
                <w:rFonts w:ascii="Arial" w:hAnsi="Arial" w:cs="Arial"/>
                <w:sz w:val="24"/>
                <w:szCs w:val="24"/>
              </w:rPr>
              <w:t xml:space="preserve">setting in </w:t>
            </w:r>
            <w:r w:rsidR="21A888EC" w:rsidRPr="649404AC">
              <w:rPr>
                <w:rFonts w:ascii="Arial" w:hAnsi="Arial" w:cs="Arial"/>
                <w:b/>
                <w:bCs/>
                <w:sz w:val="24"/>
                <w:szCs w:val="24"/>
              </w:rPr>
              <w:t>preparation</w:t>
            </w:r>
            <w:r w:rsidR="21A888EC" w:rsidRPr="649404AC">
              <w:rPr>
                <w:rFonts w:ascii="Arial" w:hAnsi="Arial" w:cs="Arial"/>
                <w:sz w:val="24"/>
                <w:szCs w:val="24"/>
              </w:rPr>
              <w:t xml:space="preserve"> for the </w:t>
            </w:r>
            <w:r w:rsidR="51191C9A" w:rsidRPr="649404AC">
              <w:rPr>
                <w:rFonts w:ascii="Arial" w:hAnsi="Arial" w:cs="Arial"/>
                <w:sz w:val="24"/>
                <w:szCs w:val="24"/>
              </w:rPr>
              <w:t xml:space="preserve">EHCP </w:t>
            </w:r>
            <w:r w:rsidR="266FDEC5" w:rsidRPr="649404AC">
              <w:rPr>
                <w:rFonts w:ascii="Arial" w:hAnsi="Arial" w:cs="Arial"/>
                <w:sz w:val="24"/>
                <w:szCs w:val="24"/>
              </w:rPr>
              <w:t>review</w:t>
            </w:r>
            <w:r w:rsidR="2319CD2F" w:rsidRPr="64940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36164C73" w:rsidRPr="649404AC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51191C9A" w:rsidRPr="649404AC">
              <w:rPr>
                <w:rFonts w:ascii="Arial" w:hAnsi="Arial" w:cs="Arial"/>
                <w:sz w:val="24"/>
                <w:szCs w:val="24"/>
              </w:rPr>
              <w:t xml:space="preserve">circulated to the parents/young person and all professionals </w:t>
            </w:r>
            <w:r w:rsidR="36164C73" w:rsidRPr="649404AC">
              <w:rPr>
                <w:rFonts w:ascii="Arial" w:hAnsi="Arial" w:cs="Arial"/>
                <w:sz w:val="24"/>
                <w:szCs w:val="24"/>
              </w:rPr>
              <w:t xml:space="preserve">involved </w:t>
            </w:r>
            <w:r w:rsidR="51191C9A" w:rsidRPr="649404AC">
              <w:rPr>
                <w:rFonts w:ascii="Arial" w:hAnsi="Arial" w:cs="Arial"/>
                <w:sz w:val="24"/>
                <w:szCs w:val="24"/>
              </w:rPr>
              <w:t xml:space="preserve">at least </w:t>
            </w:r>
            <w:r w:rsidR="51191C9A" w:rsidRPr="649404AC">
              <w:rPr>
                <w:rFonts w:ascii="Arial" w:hAnsi="Arial" w:cs="Arial"/>
                <w:b/>
                <w:bCs/>
                <w:sz w:val="24"/>
                <w:szCs w:val="24"/>
              </w:rPr>
              <w:t>two weeks prior</w:t>
            </w:r>
            <w:r w:rsidR="51191C9A" w:rsidRPr="649404AC">
              <w:rPr>
                <w:rFonts w:ascii="Arial" w:hAnsi="Arial" w:cs="Arial"/>
                <w:sz w:val="24"/>
                <w:szCs w:val="24"/>
              </w:rPr>
              <w:t xml:space="preserve"> to the meeting</w:t>
            </w:r>
            <w:r w:rsidR="365DCAAF" w:rsidRPr="649404AC">
              <w:rPr>
                <w:rFonts w:ascii="Arial" w:hAnsi="Arial" w:cs="Arial"/>
                <w:sz w:val="24"/>
                <w:szCs w:val="24"/>
              </w:rPr>
              <w:t xml:space="preserve"> with supporting documentation</w:t>
            </w:r>
            <w:r w:rsidR="51191C9A" w:rsidRPr="649404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A05A809" w14:textId="77777777" w:rsidR="00544B94" w:rsidRPr="000A0035" w:rsidRDefault="00544B94" w:rsidP="00A7302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448"/>
        <w:gridCol w:w="2625"/>
        <w:gridCol w:w="1159"/>
        <w:gridCol w:w="1985"/>
        <w:gridCol w:w="1417"/>
        <w:gridCol w:w="822"/>
      </w:tblGrid>
      <w:tr w:rsidR="001836C9" w:rsidRPr="000A0035" w14:paraId="4133127B" w14:textId="77777777" w:rsidTr="6520CBF5">
        <w:tc>
          <w:tcPr>
            <w:tcW w:w="10456" w:type="dxa"/>
            <w:gridSpan w:val="6"/>
            <w:shd w:val="clear" w:color="auto" w:fill="DEEAF6" w:themeFill="accent5" w:themeFillTint="33"/>
          </w:tcPr>
          <w:p w14:paraId="08B121CA" w14:textId="77777777" w:rsidR="001836C9" w:rsidRPr="000A0035" w:rsidRDefault="0539ED32" w:rsidP="6520C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520C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</w:t>
            </w:r>
            <w:r w:rsidR="76970807" w:rsidRPr="6520CBF5">
              <w:rPr>
                <w:rFonts w:ascii="Arial" w:hAnsi="Arial" w:cs="Arial"/>
                <w:b/>
                <w:bCs/>
                <w:sz w:val="24"/>
                <w:szCs w:val="24"/>
              </w:rPr>
              <w:t>Child/Young Person</w:t>
            </w:r>
            <w:r w:rsidR="0BAE2448" w:rsidRPr="6520C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2B22BB" w:rsidRPr="000A0035" w14:paraId="3EEA919E" w14:textId="77777777" w:rsidTr="6520CBF5">
        <w:tc>
          <w:tcPr>
            <w:tcW w:w="2448" w:type="dxa"/>
            <w:shd w:val="clear" w:color="auto" w:fill="DEEAF6" w:themeFill="accent5" w:themeFillTint="33"/>
          </w:tcPr>
          <w:p w14:paraId="66C95A1A" w14:textId="77777777" w:rsidR="00771148" w:rsidRPr="000A0035" w:rsidRDefault="00AC1CE2" w:rsidP="00A73023">
            <w:pPr>
              <w:rPr>
                <w:rFonts w:ascii="Arial" w:hAnsi="Arial" w:cs="Arial"/>
                <w:sz w:val="20"/>
                <w:szCs w:val="20"/>
              </w:rPr>
            </w:pPr>
            <w:r w:rsidRPr="000A0035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2625" w:type="dxa"/>
          </w:tcPr>
          <w:p w14:paraId="5A39BBE3" w14:textId="77777777" w:rsidR="00771148" w:rsidRPr="000A0035" w:rsidRDefault="00771148" w:rsidP="00A730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DEEAF6" w:themeFill="accent5" w:themeFillTint="33"/>
          </w:tcPr>
          <w:p w14:paraId="7B1458B3" w14:textId="77777777" w:rsidR="00771148" w:rsidRPr="000A0035" w:rsidRDefault="00FA5CDB" w:rsidP="00A73023">
            <w:pPr>
              <w:rPr>
                <w:rFonts w:ascii="Arial" w:hAnsi="Arial" w:cs="Arial"/>
                <w:sz w:val="20"/>
                <w:szCs w:val="20"/>
              </w:rPr>
            </w:pPr>
            <w:r w:rsidRPr="000A0035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  <w:tc>
          <w:tcPr>
            <w:tcW w:w="1985" w:type="dxa"/>
          </w:tcPr>
          <w:p w14:paraId="41C8F396" w14:textId="77777777" w:rsidR="00771148" w:rsidRPr="000A0035" w:rsidRDefault="00771148" w:rsidP="00A730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675E5A3E" w14:textId="77777777" w:rsidR="00771148" w:rsidRPr="000A0035" w:rsidRDefault="00FA5CDB" w:rsidP="00A73023">
            <w:pPr>
              <w:rPr>
                <w:rFonts w:ascii="Arial" w:hAnsi="Arial" w:cs="Arial"/>
                <w:sz w:val="20"/>
                <w:szCs w:val="20"/>
              </w:rPr>
            </w:pPr>
            <w:r w:rsidRPr="000A0035">
              <w:rPr>
                <w:rFonts w:ascii="Arial" w:hAnsi="Arial" w:cs="Arial"/>
                <w:sz w:val="20"/>
                <w:szCs w:val="20"/>
              </w:rPr>
              <w:t>Year (NCY)</w:t>
            </w:r>
          </w:p>
        </w:tc>
        <w:tc>
          <w:tcPr>
            <w:tcW w:w="822" w:type="dxa"/>
          </w:tcPr>
          <w:p w14:paraId="72A3D3EC" w14:textId="77777777" w:rsidR="00771148" w:rsidRPr="000A0035" w:rsidRDefault="00771148" w:rsidP="00A73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2BB" w:rsidRPr="000A0035" w14:paraId="3A5473D1" w14:textId="77777777" w:rsidTr="6520CBF5">
        <w:tc>
          <w:tcPr>
            <w:tcW w:w="2448" w:type="dxa"/>
            <w:shd w:val="clear" w:color="auto" w:fill="DEEAF6" w:themeFill="accent5" w:themeFillTint="33"/>
          </w:tcPr>
          <w:p w14:paraId="0D7BD777" w14:textId="77777777" w:rsidR="00AB5460" w:rsidRPr="000A0035" w:rsidRDefault="00AB5460" w:rsidP="00A73023">
            <w:pPr>
              <w:rPr>
                <w:rFonts w:ascii="Arial" w:hAnsi="Arial" w:cs="Arial"/>
                <w:sz w:val="20"/>
                <w:szCs w:val="20"/>
              </w:rPr>
            </w:pPr>
            <w:r w:rsidRPr="000A0035">
              <w:rPr>
                <w:rFonts w:ascii="Arial" w:hAnsi="Arial" w:cs="Arial"/>
                <w:sz w:val="20"/>
                <w:szCs w:val="20"/>
              </w:rPr>
              <w:t xml:space="preserve">Parent/carer name </w:t>
            </w:r>
          </w:p>
        </w:tc>
        <w:tc>
          <w:tcPr>
            <w:tcW w:w="2625" w:type="dxa"/>
          </w:tcPr>
          <w:p w14:paraId="0D0B940D" w14:textId="77777777" w:rsidR="00AB5460" w:rsidRPr="000A0035" w:rsidRDefault="00AB5460" w:rsidP="00A730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DEEAF6" w:themeFill="accent5" w:themeFillTint="33"/>
          </w:tcPr>
          <w:p w14:paraId="03CA40FF" w14:textId="77777777" w:rsidR="00AB5460" w:rsidRPr="000A0035" w:rsidRDefault="00124C5E" w:rsidP="00A73023">
            <w:pPr>
              <w:rPr>
                <w:rFonts w:ascii="Arial" w:hAnsi="Arial" w:cs="Arial"/>
                <w:sz w:val="20"/>
                <w:szCs w:val="20"/>
              </w:rPr>
            </w:pPr>
            <w:r w:rsidRPr="000A0035">
              <w:rPr>
                <w:rFonts w:ascii="Arial" w:hAnsi="Arial" w:cs="Arial"/>
                <w:sz w:val="20"/>
                <w:szCs w:val="20"/>
              </w:rPr>
              <w:t>E</w:t>
            </w:r>
            <w:r w:rsidR="00AB5460" w:rsidRPr="000A0035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4224" w:type="dxa"/>
            <w:gridSpan w:val="3"/>
          </w:tcPr>
          <w:p w14:paraId="0E27B00A" w14:textId="77777777" w:rsidR="00AB5460" w:rsidRPr="000A0035" w:rsidRDefault="00AB5460" w:rsidP="00A73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4D8032" w14:textId="5BA158C0" w:rsidR="6520CBF5" w:rsidRDefault="6520CBF5" w:rsidP="5568ED1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1160"/>
        <w:gridCol w:w="1160"/>
        <w:gridCol w:w="1161"/>
        <w:gridCol w:w="1161"/>
        <w:gridCol w:w="1080"/>
        <w:gridCol w:w="1253"/>
        <w:gridCol w:w="1215"/>
        <w:gridCol w:w="1108"/>
      </w:tblGrid>
      <w:tr w:rsidR="18C7ED75" w14:paraId="1CC92B12" w14:textId="77777777" w:rsidTr="18C7ED75">
        <w:trPr>
          <w:trHeight w:val="300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4C45154E" w14:textId="6866FD72" w:rsidR="18C7ED75" w:rsidRDefault="18C7ED75" w:rsidP="18C7ED75">
            <w:r w:rsidRPr="18C7ED7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2. Do any of the following apply to the Child or Young Person? (tick those that apply)</w:t>
            </w:r>
          </w:p>
        </w:tc>
      </w:tr>
      <w:tr w:rsidR="18C7ED75" w14:paraId="66641C4D" w14:textId="77777777" w:rsidTr="18C7ED75">
        <w:trPr>
          <w:trHeight w:val="30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3F793A7F" w14:textId="7695013E" w:rsidR="18C7ED75" w:rsidRDefault="18C7ED75" w:rsidP="18C7ED75">
            <w:pPr>
              <w:jc w:val="center"/>
            </w:pPr>
            <w:r w:rsidRPr="18C7E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Child Look After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08E75D89" w14:textId="4C8F6ED5" w:rsidR="18C7ED75" w:rsidRDefault="18C7ED75" w:rsidP="18C7ED75">
            <w:pPr>
              <w:jc w:val="center"/>
            </w:pPr>
            <w:r w:rsidRPr="18C7E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Child Protection Plan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04EC9875" w14:textId="4514DCF5" w:rsidR="18C7ED75" w:rsidRDefault="18C7ED75" w:rsidP="18C7ED75">
            <w:pPr>
              <w:jc w:val="center"/>
            </w:pPr>
            <w:r w:rsidRPr="18C7E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Child In Need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0F0204CF" w14:textId="224F35B0" w:rsidR="18C7ED75" w:rsidRDefault="18C7ED75" w:rsidP="18C7ED75">
            <w:pPr>
              <w:jc w:val="center"/>
            </w:pPr>
            <w:r w:rsidRPr="18C7E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Early Help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7C36F1B" w14:textId="4454B59C" w:rsidR="18C7ED75" w:rsidRDefault="18C7ED75" w:rsidP="18C7ED75">
            <w:pPr>
              <w:jc w:val="center"/>
            </w:pPr>
            <w:r w:rsidRPr="18C7E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Youth Justice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1AF3A877" w14:textId="2FCD8539" w:rsidR="18C7ED75" w:rsidRDefault="18C7ED75" w:rsidP="18C7ED75">
            <w:pPr>
              <w:jc w:val="center"/>
            </w:pPr>
            <w:r w:rsidRPr="18C7E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Adult care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04CCB216" w14:textId="7E4C9673" w:rsidR="18C7ED75" w:rsidRDefault="18C7ED75" w:rsidP="18C7ED75">
            <w:pPr>
              <w:jc w:val="center"/>
            </w:pPr>
            <w:r w:rsidRPr="18C7E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Continuing Health Care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260BB176" w14:textId="1B2A1869" w:rsidR="18C7ED75" w:rsidRDefault="18C7ED75" w:rsidP="18C7ED75">
            <w:pPr>
              <w:jc w:val="center"/>
            </w:pPr>
            <w:r w:rsidRPr="18C7E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Elective Home Educatio</w:t>
            </w:r>
            <w:r w:rsidR="420034BB" w:rsidRPr="18C7E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340EF462" w14:textId="3D0F5263" w:rsidR="18C7ED75" w:rsidRDefault="18C7ED75" w:rsidP="18C7ED75">
            <w:pPr>
              <w:jc w:val="center"/>
            </w:pPr>
            <w:r w:rsidRPr="18C7E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EOTAS</w:t>
            </w:r>
          </w:p>
        </w:tc>
      </w:tr>
      <w:tr w:rsidR="18C7ED75" w14:paraId="0B7C27E4" w14:textId="77777777" w:rsidTr="18C7ED75">
        <w:trPr>
          <w:trHeight w:val="30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7D2588" w14:textId="62CA429E" w:rsidR="18C7ED75" w:rsidRDefault="18C7ED75" w:rsidP="18C7ED75">
            <w:pPr>
              <w:jc w:val="center"/>
            </w:pPr>
            <w:r w:rsidRPr="18C7ED7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9C8A30" w14:textId="04A0E8B8" w:rsidR="18C7ED75" w:rsidRDefault="18C7ED75" w:rsidP="18C7ED75">
            <w:pPr>
              <w:jc w:val="center"/>
            </w:pPr>
            <w:r w:rsidRPr="18C7ED7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8CFDDD" w14:textId="6F08BD97" w:rsidR="18C7ED75" w:rsidRDefault="18C7ED75" w:rsidP="18C7ED75">
            <w:pPr>
              <w:jc w:val="center"/>
            </w:pPr>
            <w:r w:rsidRPr="18C7ED7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1862C8" w14:textId="56C9A0F4" w:rsidR="18C7ED75" w:rsidRDefault="18C7ED75" w:rsidP="18C7ED75">
            <w:pPr>
              <w:jc w:val="center"/>
            </w:pPr>
            <w:r w:rsidRPr="18C7ED7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E8B944" w14:textId="07870781" w:rsidR="18C7ED75" w:rsidRDefault="18C7ED75" w:rsidP="18C7ED75">
            <w:pPr>
              <w:jc w:val="center"/>
            </w:pPr>
            <w:r w:rsidRPr="18C7ED7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AD6F09" w14:textId="31A628B4" w:rsidR="18C7ED75" w:rsidRDefault="18C7ED75" w:rsidP="18C7ED75">
            <w:pPr>
              <w:jc w:val="center"/>
            </w:pPr>
            <w:r w:rsidRPr="18C7ED7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6600C9" w14:textId="12EA1065" w:rsidR="18C7ED75" w:rsidRDefault="18C7ED75" w:rsidP="18C7ED75">
            <w:pPr>
              <w:jc w:val="center"/>
            </w:pPr>
            <w:r w:rsidRPr="18C7ED7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A1B8D0" w14:textId="6B492DCB" w:rsidR="18C7ED75" w:rsidRDefault="18C7ED75" w:rsidP="18C7ED75">
            <w:pPr>
              <w:jc w:val="center"/>
            </w:pPr>
            <w:r w:rsidRPr="18C7ED7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710A05" w14:textId="2058C256" w:rsidR="18C7ED75" w:rsidRDefault="18C7ED75" w:rsidP="18C7ED7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2CF9633" w14:textId="75CD8152" w:rsidR="09759A84" w:rsidRDefault="09759A84" w:rsidP="18C7ED75">
      <w:pPr>
        <w:spacing w:after="0" w:line="240" w:lineRule="auto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2693"/>
        <w:gridCol w:w="2552"/>
        <w:gridCol w:w="2693"/>
      </w:tblGrid>
      <w:tr w:rsidR="002854FD" w:rsidRPr="000A0035" w14:paraId="60BF5968" w14:textId="77777777" w:rsidTr="18C7ED75">
        <w:tc>
          <w:tcPr>
            <w:tcW w:w="10485" w:type="dxa"/>
            <w:gridSpan w:val="4"/>
            <w:shd w:val="clear" w:color="auto" w:fill="DEEAF6" w:themeFill="accent5" w:themeFillTint="33"/>
          </w:tcPr>
          <w:p w14:paraId="71F00E30" w14:textId="5B9D825E" w:rsidR="002854FD" w:rsidRPr="000A0035" w:rsidRDefault="62553D02" w:rsidP="6520C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520CBF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710B1A28" w:rsidRPr="6520CB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3F6B1124" w:rsidRPr="6520CBF5">
              <w:rPr>
                <w:rFonts w:ascii="Arial" w:hAnsi="Arial" w:cs="Arial"/>
                <w:b/>
                <w:bCs/>
                <w:sz w:val="24"/>
                <w:szCs w:val="24"/>
              </w:rPr>
              <w:t>EHCP details</w:t>
            </w:r>
          </w:p>
        </w:tc>
      </w:tr>
      <w:tr w:rsidR="00F359F2" w:rsidRPr="000A0035" w14:paraId="48E49B90" w14:textId="77777777" w:rsidTr="18C7ED75">
        <w:tc>
          <w:tcPr>
            <w:tcW w:w="2547" w:type="dxa"/>
            <w:shd w:val="clear" w:color="auto" w:fill="DEEAF6" w:themeFill="accent5" w:themeFillTint="33"/>
          </w:tcPr>
          <w:p w14:paraId="3968A4BC" w14:textId="7BA728F3" w:rsidR="00F359F2" w:rsidRPr="000A0035" w:rsidRDefault="78860C56" w:rsidP="00771148">
            <w:pPr>
              <w:rPr>
                <w:rFonts w:ascii="Arial" w:hAnsi="Arial" w:cs="Arial"/>
                <w:sz w:val="20"/>
                <w:szCs w:val="20"/>
              </w:rPr>
            </w:pPr>
            <w:r w:rsidRPr="56E05992">
              <w:rPr>
                <w:rFonts w:ascii="Arial" w:hAnsi="Arial" w:cs="Arial"/>
                <w:sz w:val="20"/>
                <w:szCs w:val="20"/>
              </w:rPr>
              <w:t>Current S</w:t>
            </w:r>
            <w:r w:rsidR="00F359F2" w:rsidRPr="56E05992">
              <w:rPr>
                <w:rFonts w:ascii="Arial" w:hAnsi="Arial" w:cs="Arial"/>
                <w:sz w:val="20"/>
                <w:szCs w:val="20"/>
              </w:rPr>
              <w:t>chool/Setting</w:t>
            </w:r>
          </w:p>
        </w:tc>
        <w:tc>
          <w:tcPr>
            <w:tcW w:w="2693" w:type="dxa"/>
          </w:tcPr>
          <w:p w14:paraId="44EAFD9C" w14:textId="77777777" w:rsidR="00F359F2" w:rsidRPr="000A0035" w:rsidRDefault="00F359F2" w:rsidP="007711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 w14:paraId="0418887E" w14:textId="32B423C8" w:rsidR="00F359F2" w:rsidRPr="000A0035" w:rsidRDefault="00F359F2" w:rsidP="00771148">
            <w:pPr>
              <w:rPr>
                <w:rFonts w:ascii="Arial" w:hAnsi="Arial" w:cs="Arial"/>
                <w:sz w:val="20"/>
                <w:szCs w:val="20"/>
              </w:rPr>
            </w:pPr>
            <w:r w:rsidRPr="56E05992">
              <w:rPr>
                <w:rFonts w:ascii="Arial" w:hAnsi="Arial" w:cs="Arial"/>
                <w:sz w:val="20"/>
                <w:szCs w:val="20"/>
              </w:rPr>
              <w:t xml:space="preserve">Current EHCP </w:t>
            </w:r>
            <w:r w:rsidR="6C7EE763" w:rsidRPr="56E05992"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  <w:tc>
          <w:tcPr>
            <w:tcW w:w="2693" w:type="dxa"/>
          </w:tcPr>
          <w:p w14:paraId="4B94D5A5" w14:textId="77777777" w:rsidR="00F359F2" w:rsidRPr="000A0035" w:rsidRDefault="00F359F2" w:rsidP="007711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6B9" w:rsidRPr="000A0035" w14:paraId="7695E864" w14:textId="77777777" w:rsidTr="18C7ED75">
        <w:tc>
          <w:tcPr>
            <w:tcW w:w="2547" w:type="dxa"/>
            <w:shd w:val="clear" w:color="auto" w:fill="DEEAF6" w:themeFill="accent5" w:themeFillTint="33"/>
          </w:tcPr>
          <w:p w14:paraId="0055DD47" w14:textId="63CD67C0" w:rsidR="004D056B" w:rsidRPr="000A0035" w:rsidRDefault="7706B28A" w:rsidP="00771148">
            <w:pPr>
              <w:rPr>
                <w:rFonts w:ascii="Arial" w:hAnsi="Arial" w:cs="Arial"/>
                <w:sz w:val="20"/>
                <w:szCs w:val="20"/>
              </w:rPr>
            </w:pPr>
            <w:r w:rsidRPr="6E70190A">
              <w:rPr>
                <w:rFonts w:ascii="Arial" w:hAnsi="Arial" w:cs="Arial"/>
                <w:sz w:val="20"/>
                <w:szCs w:val="20"/>
              </w:rPr>
              <w:t xml:space="preserve">Date of last EHCP </w:t>
            </w:r>
            <w:r w:rsidR="6F75D0C6" w:rsidRPr="6E70190A">
              <w:rPr>
                <w:rFonts w:ascii="Arial" w:hAnsi="Arial" w:cs="Arial"/>
                <w:sz w:val="20"/>
                <w:szCs w:val="20"/>
              </w:rPr>
              <w:t>review</w:t>
            </w:r>
            <w:r w:rsidR="14143658" w:rsidRPr="6E70190A">
              <w:rPr>
                <w:rFonts w:ascii="Arial" w:hAnsi="Arial" w:cs="Arial"/>
                <w:sz w:val="20"/>
                <w:szCs w:val="20"/>
              </w:rPr>
              <w:t xml:space="preserve"> meeting </w:t>
            </w:r>
          </w:p>
        </w:tc>
        <w:tc>
          <w:tcPr>
            <w:tcW w:w="2693" w:type="dxa"/>
          </w:tcPr>
          <w:p w14:paraId="3DEEC669" w14:textId="77777777" w:rsidR="004D056B" w:rsidRPr="000A0035" w:rsidRDefault="004D056B" w:rsidP="007711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 w14:paraId="7480EB4D" w14:textId="12A14B87" w:rsidR="004D056B" w:rsidRPr="000A0035" w:rsidRDefault="327D917B" w:rsidP="00771148">
            <w:pPr>
              <w:rPr>
                <w:rFonts w:ascii="Arial" w:hAnsi="Arial" w:cs="Arial"/>
                <w:sz w:val="20"/>
                <w:szCs w:val="20"/>
              </w:rPr>
            </w:pPr>
            <w:r w:rsidRPr="56E05992">
              <w:rPr>
                <w:rFonts w:ascii="Arial" w:hAnsi="Arial" w:cs="Arial"/>
                <w:sz w:val="20"/>
                <w:szCs w:val="20"/>
              </w:rPr>
              <w:t>Meeting d</w:t>
            </w:r>
            <w:r w:rsidR="00F359F2" w:rsidRPr="56E05992">
              <w:rPr>
                <w:rFonts w:ascii="Arial" w:hAnsi="Arial" w:cs="Arial"/>
                <w:sz w:val="20"/>
                <w:szCs w:val="20"/>
              </w:rPr>
              <w:t xml:space="preserve">ate of this EHCP </w:t>
            </w:r>
            <w:r w:rsidR="000B5CD3" w:rsidRPr="56E05992">
              <w:rPr>
                <w:rFonts w:ascii="Arial" w:hAnsi="Arial" w:cs="Arial"/>
                <w:sz w:val="20"/>
                <w:szCs w:val="20"/>
              </w:rPr>
              <w:t>review</w:t>
            </w:r>
            <w:r w:rsidR="78308443" w:rsidRPr="56E059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656B9AB" w14:textId="77777777" w:rsidR="004D056B" w:rsidRPr="000A0035" w:rsidRDefault="004D056B" w:rsidP="007711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8C7ED75" w14:paraId="2D278F0D" w14:textId="77777777" w:rsidTr="18C7ED75">
        <w:trPr>
          <w:trHeight w:val="300"/>
        </w:trPr>
        <w:tc>
          <w:tcPr>
            <w:tcW w:w="2547" w:type="dxa"/>
            <w:shd w:val="clear" w:color="auto" w:fill="DEEAF6" w:themeFill="accent5" w:themeFillTint="33"/>
          </w:tcPr>
          <w:p w14:paraId="7F555267" w14:textId="63184E10" w:rsidR="6415F3F3" w:rsidRDefault="6415F3F3" w:rsidP="18C7ED75">
            <w:pPr>
              <w:rPr>
                <w:rFonts w:ascii="Arial" w:hAnsi="Arial" w:cs="Arial"/>
                <w:sz w:val="20"/>
                <w:szCs w:val="20"/>
              </w:rPr>
            </w:pPr>
            <w:r w:rsidRPr="18C7ED75">
              <w:rPr>
                <w:rFonts w:ascii="Arial" w:hAnsi="Arial" w:cs="Arial"/>
                <w:sz w:val="20"/>
                <w:szCs w:val="20"/>
              </w:rPr>
              <w:t>Primary area of need</w:t>
            </w:r>
          </w:p>
        </w:tc>
        <w:tc>
          <w:tcPr>
            <w:tcW w:w="2693" w:type="dxa"/>
          </w:tcPr>
          <w:p w14:paraId="770BB34E" w14:textId="0C9643FE" w:rsidR="18C7ED75" w:rsidRDefault="18C7ED75" w:rsidP="18C7E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 w14:paraId="14B0629F" w14:textId="06053CCD" w:rsidR="6415F3F3" w:rsidRDefault="6415F3F3" w:rsidP="18C7ED75">
            <w:pPr>
              <w:rPr>
                <w:rFonts w:ascii="Arial" w:hAnsi="Arial" w:cs="Arial"/>
                <w:sz w:val="20"/>
                <w:szCs w:val="20"/>
              </w:rPr>
            </w:pPr>
            <w:r w:rsidRPr="18C7ED75">
              <w:rPr>
                <w:rFonts w:ascii="Arial" w:hAnsi="Arial" w:cs="Arial"/>
                <w:sz w:val="20"/>
                <w:szCs w:val="20"/>
              </w:rPr>
              <w:t>Secondary area of need</w:t>
            </w:r>
          </w:p>
        </w:tc>
        <w:tc>
          <w:tcPr>
            <w:tcW w:w="2693" w:type="dxa"/>
          </w:tcPr>
          <w:p w14:paraId="0AA33176" w14:textId="318CE727" w:rsidR="18C7ED75" w:rsidRDefault="18C7ED75" w:rsidP="18C7E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97CC1D" w14:textId="574CD60B" w:rsidR="001D716E" w:rsidRPr="000A0035" w:rsidRDefault="001D716E" w:rsidP="5568ED1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2552"/>
        <w:gridCol w:w="2520"/>
        <w:gridCol w:w="1710"/>
        <w:gridCol w:w="2055"/>
        <w:gridCol w:w="1624"/>
      </w:tblGrid>
      <w:tr w:rsidR="00393AE5" w:rsidRPr="000A0035" w14:paraId="63494B53" w14:textId="77777777" w:rsidTr="18C7ED75">
        <w:trPr>
          <w:trHeight w:val="300"/>
        </w:trPr>
        <w:tc>
          <w:tcPr>
            <w:tcW w:w="10461" w:type="dxa"/>
            <w:gridSpan w:val="5"/>
            <w:shd w:val="clear" w:color="auto" w:fill="DEEAF6" w:themeFill="accent5" w:themeFillTint="33"/>
          </w:tcPr>
          <w:p w14:paraId="1A97C6FF" w14:textId="1164AEAB" w:rsidR="00393AE5" w:rsidRPr="009016FF" w:rsidRDefault="4AE378A1" w:rsidP="6520C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68ED1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6ADCAD7A" w:rsidRPr="5568ED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7D84BC44" w:rsidRPr="5568ED1D">
              <w:rPr>
                <w:rFonts w:ascii="Arial" w:hAnsi="Arial" w:cs="Arial"/>
                <w:b/>
                <w:bCs/>
                <w:sz w:val="24"/>
                <w:szCs w:val="24"/>
              </w:rPr>
              <w:t>Attendance</w:t>
            </w:r>
          </w:p>
        </w:tc>
      </w:tr>
      <w:tr w:rsidR="5568ED1D" w14:paraId="6EE073FE" w14:textId="77777777" w:rsidTr="18C7ED75">
        <w:trPr>
          <w:trHeight w:val="300"/>
        </w:trPr>
        <w:tc>
          <w:tcPr>
            <w:tcW w:w="2552" w:type="dxa"/>
            <w:shd w:val="clear" w:color="auto" w:fill="DAE8F8"/>
          </w:tcPr>
          <w:p w14:paraId="4CCCB6B8" w14:textId="5A3995B2" w:rsidR="13C88071" w:rsidRDefault="13C88071" w:rsidP="5568ED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68ED1D">
              <w:rPr>
                <w:rFonts w:ascii="Arial" w:hAnsi="Arial" w:cs="Arial"/>
                <w:b/>
                <w:bCs/>
                <w:sz w:val="20"/>
                <w:szCs w:val="20"/>
              </w:rPr>
              <w:t>Attendance %</w:t>
            </w:r>
          </w:p>
        </w:tc>
        <w:tc>
          <w:tcPr>
            <w:tcW w:w="2520" w:type="dxa"/>
            <w:shd w:val="clear" w:color="auto" w:fill="DAE8F8"/>
          </w:tcPr>
          <w:p w14:paraId="5EF416D5" w14:textId="290F690E" w:rsidR="13C88071" w:rsidRDefault="0162E671" w:rsidP="5568E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8C7ED75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3584A423" w:rsidRPr="18C7ED75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Pr="18C7ED75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1710" w:type="dxa"/>
          </w:tcPr>
          <w:p w14:paraId="6FEDA790" w14:textId="4A47100E" w:rsidR="5568ED1D" w:rsidRDefault="5568ED1D" w:rsidP="5568E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DAE8F8"/>
          </w:tcPr>
          <w:p w14:paraId="416BEC5B" w14:textId="3FBD2804" w:rsidR="13C88071" w:rsidRDefault="13C88071" w:rsidP="5568ED1D">
            <w:pPr>
              <w:rPr>
                <w:rFonts w:ascii="Arial" w:hAnsi="Arial" w:cs="Arial"/>
                <w:sz w:val="20"/>
                <w:szCs w:val="20"/>
              </w:rPr>
            </w:pPr>
            <w:r w:rsidRPr="5568ED1D">
              <w:rPr>
                <w:rFonts w:ascii="Arial" w:hAnsi="Arial" w:cs="Arial"/>
                <w:sz w:val="20"/>
                <w:szCs w:val="20"/>
              </w:rPr>
              <w:t>Last academic year</w:t>
            </w:r>
          </w:p>
        </w:tc>
        <w:tc>
          <w:tcPr>
            <w:tcW w:w="1624" w:type="dxa"/>
          </w:tcPr>
          <w:p w14:paraId="02F283DD" w14:textId="732BBB75" w:rsidR="5568ED1D" w:rsidRDefault="5568ED1D" w:rsidP="5568ED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6E05992" w14:paraId="27CC00E5" w14:textId="77777777" w:rsidTr="18C7ED75">
        <w:trPr>
          <w:trHeight w:val="300"/>
        </w:trPr>
        <w:tc>
          <w:tcPr>
            <w:tcW w:w="2552" w:type="dxa"/>
            <w:shd w:val="clear" w:color="auto" w:fill="DEEAF6" w:themeFill="accent5" w:themeFillTint="33"/>
          </w:tcPr>
          <w:p w14:paraId="428A5CC2" w14:textId="7FBD2CD6" w:rsidR="7A49A281" w:rsidRDefault="35C3E120" w:rsidP="5568ED1D">
            <w:pPr>
              <w:rPr>
                <w:rFonts w:ascii="Arial" w:hAnsi="Arial" w:cs="Arial"/>
                <w:sz w:val="20"/>
                <w:szCs w:val="20"/>
              </w:rPr>
            </w:pPr>
            <w:r w:rsidRPr="5568ED1D">
              <w:rPr>
                <w:rFonts w:ascii="Arial" w:hAnsi="Arial" w:cs="Arial"/>
                <w:sz w:val="20"/>
                <w:szCs w:val="20"/>
              </w:rPr>
              <w:t xml:space="preserve">School/setting’s actions to address any absence </w:t>
            </w:r>
          </w:p>
        </w:tc>
        <w:tc>
          <w:tcPr>
            <w:tcW w:w="7909" w:type="dxa"/>
            <w:gridSpan w:val="4"/>
          </w:tcPr>
          <w:p w14:paraId="1E90EB78" w14:textId="2A9B92C0" w:rsidR="56E05992" w:rsidRDefault="4EAD6DAC" w:rsidP="56E05992">
            <w:pPr>
              <w:rPr>
                <w:rFonts w:ascii="Arial" w:hAnsi="Arial" w:cs="Arial"/>
                <w:sz w:val="20"/>
                <w:szCs w:val="20"/>
              </w:rPr>
            </w:pPr>
            <w:r w:rsidRPr="5568ED1D">
              <w:rPr>
                <w:rFonts w:ascii="Arial" w:hAnsi="Arial" w:cs="Arial"/>
                <w:sz w:val="20"/>
                <w:szCs w:val="20"/>
              </w:rPr>
              <w:t>Include exclusions, sustained periods/patterns of absence, valid reason for absence etc. If a reduced timetable is or has been in place it should be detailed here and a signed MT1 provided</w:t>
            </w:r>
          </w:p>
        </w:tc>
      </w:tr>
      <w:tr w:rsidR="5568ED1D" w14:paraId="18EAA058" w14:textId="77777777" w:rsidTr="18C7ED75">
        <w:trPr>
          <w:trHeight w:val="300"/>
        </w:trPr>
        <w:tc>
          <w:tcPr>
            <w:tcW w:w="2552" w:type="dxa"/>
            <w:shd w:val="clear" w:color="auto" w:fill="DEEAF6" w:themeFill="accent5" w:themeFillTint="33"/>
          </w:tcPr>
          <w:p w14:paraId="78A8ACDA" w14:textId="1D360717" w:rsidR="3A70E794" w:rsidRDefault="3A70E794" w:rsidP="5568ED1D">
            <w:pPr>
              <w:rPr>
                <w:rFonts w:ascii="Arial" w:hAnsi="Arial" w:cs="Arial"/>
                <w:sz w:val="20"/>
                <w:szCs w:val="20"/>
              </w:rPr>
            </w:pPr>
            <w:r w:rsidRPr="5568ED1D">
              <w:rPr>
                <w:rFonts w:ascii="Arial" w:hAnsi="Arial" w:cs="Arial"/>
                <w:sz w:val="20"/>
                <w:szCs w:val="20"/>
              </w:rPr>
              <w:t xml:space="preserve">Is any education delivered away from school site? If </w:t>
            </w:r>
            <w:proofErr w:type="gramStart"/>
            <w:r w:rsidRPr="5568ED1D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Pr="5568ED1D">
              <w:rPr>
                <w:rFonts w:ascii="Arial" w:hAnsi="Arial" w:cs="Arial"/>
                <w:sz w:val="20"/>
                <w:szCs w:val="20"/>
              </w:rPr>
              <w:t xml:space="preserve"> please detail this and how it is being reviewed</w:t>
            </w:r>
          </w:p>
        </w:tc>
        <w:tc>
          <w:tcPr>
            <w:tcW w:w="7909" w:type="dxa"/>
            <w:gridSpan w:val="4"/>
          </w:tcPr>
          <w:p w14:paraId="276A8607" w14:textId="4B04A66B" w:rsidR="5568ED1D" w:rsidRDefault="5568ED1D" w:rsidP="5568ED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DCEAD" w14:textId="77777777" w:rsidR="00E420FA" w:rsidRPr="000A0035" w:rsidRDefault="00E420FA" w:rsidP="00A7302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0456" w:type="dxa"/>
        <w:tblInd w:w="-5" w:type="dxa"/>
        <w:tblLook w:val="04A0" w:firstRow="1" w:lastRow="0" w:firstColumn="1" w:lastColumn="0" w:noHBand="0" w:noVBand="1"/>
      </w:tblPr>
      <w:tblGrid>
        <w:gridCol w:w="4095"/>
        <w:gridCol w:w="6361"/>
      </w:tblGrid>
      <w:tr w:rsidR="003B1163" w:rsidRPr="000A0035" w14:paraId="3A7382E7" w14:textId="77777777" w:rsidTr="5568ED1D">
        <w:tc>
          <w:tcPr>
            <w:tcW w:w="10456" w:type="dxa"/>
            <w:gridSpan w:val="2"/>
            <w:shd w:val="clear" w:color="auto" w:fill="DEEAF6" w:themeFill="accent5" w:themeFillTint="33"/>
          </w:tcPr>
          <w:p w14:paraId="00BE5FEA" w14:textId="08EC6B12" w:rsidR="003B1163" w:rsidRPr="009016FF" w:rsidRDefault="0F6539BB" w:rsidP="6520C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68ED1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6ADCAD7A" w:rsidRPr="5568ED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46DCA433" w:rsidRPr="5568ED1D">
              <w:rPr>
                <w:rFonts w:ascii="Arial" w:hAnsi="Arial" w:cs="Arial"/>
                <w:b/>
                <w:bCs/>
                <w:sz w:val="24"/>
                <w:szCs w:val="24"/>
              </w:rPr>
              <w:t>Academic progress and attainment</w:t>
            </w:r>
          </w:p>
        </w:tc>
      </w:tr>
      <w:tr w:rsidR="009016FF" w:rsidRPr="000A0035" w14:paraId="6E28A5F1" w14:textId="77777777" w:rsidTr="5568ED1D">
        <w:tc>
          <w:tcPr>
            <w:tcW w:w="10456" w:type="dxa"/>
            <w:gridSpan w:val="2"/>
            <w:shd w:val="clear" w:color="auto" w:fill="DEEAF6" w:themeFill="accent5" w:themeFillTint="33"/>
          </w:tcPr>
          <w:p w14:paraId="0925CC89" w14:textId="77777777" w:rsidR="00350F34" w:rsidRPr="0066335B" w:rsidRDefault="0BB45849" w:rsidP="00D7027F">
            <w:pPr>
              <w:rPr>
                <w:rFonts w:ascii="Arial" w:hAnsi="Arial" w:cs="Arial"/>
                <w:sz w:val="20"/>
                <w:szCs w:val="20"/>
              </w:rPr>
            </w:pPr>
            <w:r w:rsidRPr="7EA952F2">
              <w:rPr>
                <w:rFonts w:ascii="Arial" w:hAnsi="Arial" w:cs="Arial"/>
                <w:sz w:val="20"/>
                <w:szCs w:val="20"/>
              </w:rPr>
              <w:t>A</w:t>
            </w:r>
            <w:r w:rsidR="5FBAE5C4" w:rsidRPr="7EA952F2">
              <w:rPr>
                <w:rFonts w:ascii="Arial" w:hAnsi="Arial" w:cs="Arial"/>
                <w:sz w:val="20"/>
                <w:szCs w:val="20"/>
              </w:rPr>
              <w:t xml:space="preserve">ttach </w:t>
            </w:r>
            <w:r w:rsidR="0F7B0FEF" w:rsidRPr="7EA952F2">
              <w:rPr>
                <w:rFonts w:ascii="Arial" w:hAnsi="Arial" w:cs="Arial"/>
                <w:sz w:val="20"/>
                <w:szCs w:val="20"/>
              </w:rPr>
              <w:t xml:space="preserve">up-to-date </w:t>
            </w:r>
            <w:r w:rsidR="00892699">
              <w:rPr>
                <w:rFonts w:ascii="Arial" w:hAnsi="Arial" w:cs="Arial"/>
                <w:sz w:val="20"/>
                <w:szCs w:val="20"/>
              </w:rPr>
              <w:t xml:space="preserve">standardised </w:t>
            </w:r>
            <w:r w:rsidR="0F7B0FEF" w:rsidRPr="7EA952F2">
              <w:rPr>
                <w:rFonts w:ascii="Arial" w:hAnsi="Arial" w:cs="Arial"/>
                <w:sz w:val="20"/>
                <w:szCs w:val="20"/>
              </w:rPr>
              <w:t>information regarding th</w:t>
            </w:r>
            <w:r w:rsidR="5FBAE5C4" w:rsidRPr="7EA952F2">
              <w:rPr>
                <w:rFonts w:ascii="Arial" w:hAnsi="Arial" w:cs="Arial"/>
                <w:sz w:val="20"/>
                <w:szCs w:val="20"/>
              </w:rPr>
              <w:t>e child/young person</w:t>
            </w:r>
            <w:r w:rsidR="0F7B0FEF" w:rsidRPr="7EA952F2">
              <w:rPr>
                <w:rFonts w:ascii="Arial" w:hAnsi="Arial" w:cs="Arial"/>
                <w:sz w:val="20"/>
                <w:szCs w:val="20"/>
              </w:rPr>
              <w:t>’s attainment</w:t>
            </w:r>
            <w:r w:rsidR="0078DBB0" w:rsidRPr="7EA952F2">
              <w:rPr>
                <w:rFonts w:ascii="Arial" w:hAnsi="Arial" w:cs="Arial"/>
                <w:sz w:val="20"/>
                <w:szCs w:val="20"/>
              </w:rPr>
              <w:t xml:space="preserve"> and progress data</w:t>
            </w:r>
          </w:p>
        </w:tc>
      </w:tr>
      <w:tr w:rsidR="005F27B2" w:rsidRPr="000A0035" w14:paraId="62BFB7AC" w14:textId="77777777" w:rsidTr="5568ED1D">
        <w:tc>
          <w:tcPr>
            <w:tcW w:w="4095" w:type="dxa"/>
            <w:shd w:val="clear" w:color="auto" w:fill="DEEAF6" w:themeFill="accent5" w:themeFillTint="33"/>
          </w:tcPr>
          <w:p w14:paraId="2FB17FDB" w14:textId="77777777" w:rsidR="005F27B2" w:rsidRPr="000A0035" w:rsidRDefault="005F27B2" w:rsidP="005F27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child/YP making</w:t>
            </w:r>
            <w:r w:rsidR="001536D4">
              <w:rPr>
                <w:rFonts w:ascii="Arial" w:hAnsi="Arial" w:cs="Arial"/>
                <w:sz w:val="20"/>
                <w:szCs w:val="20"/>
              </w:rPr>
              <w:t xml:space="preserve"> overall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626CCD" w14:textId="77777777" w:rsidR="005F27B2" w:rsidRPr="000A0035" w:rsidRDefault="005F27B2" w:rsidP="005F27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8" w:hanging="178"/>
              <w:rPr>
                <w:sz w:val="20"/>
                <w:szCs w:val="20"/>
              </w:rPr>
            </w:pPr>
            <w:r w:rsidRPr="000A0035">
              <w:rPr>
                <w:sz w:val="20"/>
                <w:szCs w:val="20"/>
              </w:rPr>
              <w:t>Above expected progress</w:t>
            </w:r>
          </w:p>
          <w:p w14:paraId="5CC581B8" w14:textId="77777777" w:rsidR="005F27B2" w:rsidRDefault="005F27B2" w:rsidP="005F27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8" w:hanging="178"/>
              <w:rPr>
                <w:sz w:val="20"/>
                <w:szCs w:val="20"/>
              </w:rPr>
            </w:pPr>
            <w:r w:rsidRPr="000A0035">
              <w:rPr>
                <w:sz w:val="20"/>
                <w:szCs w:val="20"/>
              </w:rPr>
              <w:t>Expected progress</w:t>
            </w:r>
          </w:p>
          <w:p w14:paraId="0CB4D3F4" w14:textId="77777777" w:rsidR="005F27B2" w:rsidRPr="00000A00" w:rsidRDefault="005F27B2" w:rsidP="00000A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8" w:hanging="178"/>
              <w:rPr>
                <w:sz w:val="20"/>
                <w:szCs w:val="20"/>
              </w:rPr>
            </w:pPr>
            <w:r w:rsidRPr="000A0035">
              <w:rPr>
                <w:sz w:val="20"/>
                <w:szCs w:val="20"/>
              </w:rPr>
              <w:t>Below expected progres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6361" w:type="dxa"/>
          </w:tcPr>
          <w:p w14:paraId="6BB9E253" w14:textId="77777777" w:rsidR="00F406D3" w:rsidRPr="00F406D3" w:rsidRDefault="00F406D3" w:rsidP="00F406D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0E09DD8E" w14:textId="340C7669" w:rsidR="6520CBF5" w:rsidRDefault="6520CBF5" w:rsidP="6E70190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62"/>
        <w:gridCol w:w="1485"/>
        <w:gridCol w:w="6225"/>
        <w:gridCol w:w="2184"/>
      </w:tblGrid>
      <w:tr w:rsidR="5568ED1D" w14:paraId="5E732C7D" w14:textId="77777777" w:rsidTr="18C7ED75">
        <w:trPr>
          <w:trHeight w:val="300"/>
        </w:trPr>
        <w:tc>
          <w:tcPr>
            <w:tcW w:w="10456" w:type="dxa"/>
            <w:gridSpan w:val="4"/>
            <w:shd w:val="clear" w:color="auto" w:fill="DEEAF6" w:themeFill="accent5" w:themeFillTint="33"/>
          </w:tcPr>
          <w:p w14:paraId="389A003A" w14:textId="07B818A3" w:rsidR="1B1A9750" w:rsidRDefault="1B1A9750" w:rsidP="5568ED1D">
            <w:pPr>
              <w:rPr>
                <w:rFonts w:ascii="Arial" w:hAnsi="Arial" w:cs="Arial"/>
                <w:sz w:val="24"/>
                <w:szCs w:val="24"/>
              </w:rPr>
            </w:pPr>
            <w:r w:rsidRPr="5568ED1D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5568ED1D" w:rsidRPr="5568ED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Progress towards existing EHCP outcomes </w:t>
            </w:r>
            <w:r w:rsidR="5568ED1D" w:rsidRPr="5568ED1D">
              <w:rPr>
                <w:rFonts w:ascii="Arial" w:hAnsi="Arial" w:cs="Arial"/>
                <w:sz w:val="24"/>
                <w:szCs w:val="24"/>
              </w:rPr>
              <w:t>(</w:t>
            </w:r>
            <w:r w:rsidR="5568ED1D" w:rsidRPr="5568ED1D">
              <w:rPr>
                <w:rFonts w:ascii="Arial" w:hAnsi="Arial" w:cs="Arial"/>
                <w:sz w:val="20"/>
                <w:szCs w:val="20"/>
              </w:rPr>
              <w:t xml:space="preserve">Use the boxes below to provide information and evidence in relation to how the child/young person has made progress toward the outcomes in the EHCP – </w:t>
            </w:r>
            <w:r w:rsidR="5568ED1D" w:rsidRPr="5568ED1D">
              <w:rPr>
                <w:rFonts w:ascii="Arial" w:hAnsi="Arial" w:cs="Arial"/>
                <w:b/>
                <w:bCs/>
                <w:sz w:val="20"/>
                <w:szCs w:val="20"/>
              </w:rPr>
              <w:t>this should be added to following the review meeting</w:t>
            </w:r>
            <w:r w:rsidR="5568ED1D" w:rsidRPr="5568ED1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5568ED1D" w14:paraId="6AF7BB96" w14:textId="77777777" w:rsidTr="18C7ED75">
        <w:trPr>
          <w:trHeight w:val="300"/>
        </w:trPr>
        <w:tc>
          <w:tcPr>
            <w:tcW w:w="2047" w:type="dxa"/>
            <w:gridSpan w:val="2"/>
            <w:shd w:val="clear" w:color="auto" w:fill="DEEAF6" w:themeFill="accent5" w:themeFillTint="33"/>
          </w:tcPr>
          <w:p w14:paraId="158CDE37" w14:textId="12C1C58C" w:rsidR="5568ED1D" w:rsidRDefault="5568ED1D" w:rsidP="5568ED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68ED1D">
              <w:rPr>
                <w:rFonts w:ascii="Arial" w:hAnsi="Arial" w:cs="Arial"/>
                <w:b/>
                <w:bCs/>
                <w:sz w:val="20"/>
                <w:szCs w:val="20"/>
              </w:rPr>
              <w:t>How / what tools are school using to measure outcomes?</w:t>
            </w:r>
          </w:p>
        </w:tc>
        <w:tc>
          <w:tcPr>
            <w:tcW w:w="8409" w:type="dxa"/>
            <w:gridSpan w:val="2"/>
            <w:shd w:val="clear" w:color="auto" w:fill="FFFFFF" w:themeFill="background1"/>
          </w:tcPr>
          <w:p w14:paraId="0BC63C3F" w14:textId="3533AE72" w:rsidR="5568ED1D" w:rsidRDefault="5568ED1D" w:rsidP="5568ED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5568ED1D" w14:paraId="1014BAD4" w14:textId="77777777" w:rsidTr="18C7ED75">
        <w:trPr>
          <w:trHeight w:val="300"/>
        </w:trPr>
        <w:tc>
          <w:tcPr>
            <w:tcW w:w="2047" w:type="dxa"/>
            <w:gridSpan w:val="2"/>
            <w:shd w:val="clear" w:color="auto" w:fill="DEEAF6" w:themeFill="accent5" w:themeFillTint="33"/>
          </w:tcPr>
          <w:p w14:paraId="4F2B6D70" w14:textId="19B29CAB" w:rsidR="5568ED1D" w:rsidRDefault="506DB134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Outcome</w:t>
            </w:r>
          </w:p>
        </w:tc>
        <w:tc>
          <w:tcPr>
            <w:tcW w:w="8409" w:type="dxa"/>
            <w:gridSpan w:val="2"/>
            <w:shd w:val="clear" w:color="auto" w:fill="DEEAF6" w:themeFill="accent5" w:themeFillTint="33"/>
          </w:tcPr>
          <w:p w14:paraId="12CEA5A9" w14:textId="6C84658D" w:rsidR="54D0BD3B" w:rsidRDefault="54D0BD3B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 xml:space="preserve">Details about the outcome and any comments about progress should be </w:t>
            </w:r>
            <w:r w:rsidR="70CD19A5" w:rsidRPr="18C7ED75">
              <w:rPr>
                <w:rFonts w:ascii="Arial" w:eastAsia="Arial" w:hAnsi="Arial" w:cs="Arial"/>
                <w:sz w:val="20"/>
                <w:szCs w:val="20"/>
              </w:rPr>
              <w:t>provided</w:t>
            </w:r>
            <w:r w:rsidRPr="18C7ED75">
              <w:rPr>
                <w:rFonts w:ascii="Arial" w:eastAsia="Arial" w:hAnsi="Arial" w:cs="Arial"/>
                <w:sz w:val="20"/>
                <w:szCs w:val="20"/>
              </w:rPr>
              <w:t>. The final column should detail the p</w:t>
            </w:r>
            <w:r w:rsidR="506DB134" w:rsidRPr="18C7ED75">
              <w:rPr>
                <w:rFonts w:ascii="Arial" w:eastAsia="Arial" w:hAnsi="Arial" w:cs="Arial"/>
                <w:sz w:val="20"/>
                <w:szCs w:val="20"/>
              </w:rPr>
              <w:t>rogress to</w:t>
            </w:r>
            <w:r w:rsidR="415FDD95" w:rsidRPr="18C7ED75">
              <w:rPr>
                <w:rFonts w:ascii="Arial" w:eastAsia="Arial" w:hAnsi="Arial" w:cs="Arial"/>
                <w:sz w:val="20"/>
                <w:szCs w:val="20"/>
              </w:rPr>
              <w:t>wards that</w:t>
            </w:r>
            <w:r w:rsidR="506DB134" w:rsidRPr="18C7ED75">
              <w:rPr>
                <w:rFonts w:ascii="Arial" w:eastAsia="Arial" w:hAnsi="Arial" w:cs="Arial"/>
                <w:sz w:val="20"/>
                <w:szCs w:val="20"/>
              </w:rPr>
              <w:t xml:space="preserve"> outcome</w:t>
            </w:r>
            <w:r w:rsidR="46939D8D" w:rsidRPr="18C7ED75">
              <w:rPr>
                <w:rFonts w:ascii="Arial" w:eastAsia="Arial" w:hAnsi="Arial" w:cs="Arial"/>
                <w:sz w:val="20"/>
                <w:szCs w:val="20"/>
              </w:rPr>
              <w:t xml:space="preserve"> from the following</w:t>
            </w:r>
            <w:r w:rsidR="506DB134" w:rsidRPr="18C7ED7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4B9E6AF" w14:textId="62891655" w:rsidR="18C7ED75" w:rsidRDefault="18C7ED75" w:rsidP="18C7ED7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1. </w:t>
            </w:r>
            <w:r w:rsidR="506DB134" w:rsidRPr="18C7ED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Outcome achieved</w:t>
            </w:r>
            <w:r w:rsidR="31BD62A2" w:rsidRPr="18C7ED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="409D4A62" w:rsidRPr="18C7ED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7B0C229E" w:rsidRPr="18C7ED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78DD4875" w:rsidRPr="18C7ED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2. </w:t>
            </w:r>
            <w:r w:rsidR="506DB134" w:rsidRPr="18C7ED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Above expected progress</w:t>
            </w:r>
            <w:r w:rsidR="2896BBF3" w:rsidRPr="18C7ED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</w:t>
            </w:r>
            <w:r w:rsidR="73E6BABB" w:rsidRPr="18C7ED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3. </w:t>
            </w:r>
            <w:r w:rsidR="506DB134" w:rsidRPr="18C7ED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Expected progress</w:t>
            </w:r>
          </w:p>
          <w:p w14:paraId="129ACDB0" w14:textId="305DDEB9" w:rsidR="39A3FC60" w:rsidRDefault="39A3FC60" w:rsidP="18C7ED75">
            <w:pPr>
              <w:pStyle w:val="ListParagraph"/>
              <w:spacing w:after="0" w:line="240" w:lineRule="auto"/>
              <w:ind w:left="178" w:hanging="178"/>
              <w:rPr>
                <w:rFonts w:eastAsia="Arial"/>
                <w:b/>
                <w:bCs/>
                <w:sz w:val="20"/>
                <w:szCs w:val="20"/>
              </w:rPr>
            </w:pPr>
            <w:r w:rsidRPr="18C7ED75">
              <w:rPr>
                <w:rFonts w:eastAsia="Arial"/>
                <w:b/>
                <w:bCs/>
                <w:sz w:val="20"/>
                <w:szCs w:val="20"/>
              </w:rPr>
              <w:t xml:space="preserve">4. </w:t>
            </w:r>
            <w:r w:rsidR="506DB134" w:rsidRPr="18C7ED75">
              <w:rPr>
                <w:rFonts w:eastAsia="Arial"/>
                <w:b/>
                <w:bCs/>
                <w:sz w:val="20"/>
                <w:szCs w:val="20"/>
              </w:rPr>
              <w:t>Below expected progress</w:t>
            </w:r>
            <w:r w:rsidR="084CD719" w:rsidRPr="18C7ED75">
              <w:rPr>
                <w:rFonts w:eastAsia="Arial"/>
                <w:b/>
                <w:bCs/>
                <w:sz w:val="20"/>
                <w:szCs w:val="20"/>
              </w:rPr>
              <w:t xml:space="preserve">     </w:t>
            </w:r>
            <w:r w:rsidR="47F661EA" w:rsidRPr="18C7ED75">
              <w:rPr>
                <w:rFonts w:eastAsia="Arial"/>
                <w:b/>
                <w:bCs/>
                <w:sz w:val="20"/>
                <w:szCs w:val="20"/>
              </w:rPr>
              <w:t xml:space="preserve">5. </w:t>
            </w:r>
            <w:r w:rsidR="506DB134" w:rsidRPr="18C7ED75">
              <w:rPr>
                <w:rFonts w:eastAsia="Arial"/>
                <w:b/>
                <w:bCs/>
                <w:sz w:val="20"/>
                <w:szCs w:val="20"/>
              </w:rPr>
              <w:t>No longer appropriate</w:t>
            </w:r>
          </w:p>
        </w:tc>
      </w:tr>
      <w:tr w:rsidR="5568ED1D" w14:paraId="1B191E45" w14:textId="77777777" w:rsidTr="18C7ED75">
        <w:trPr>
          <w:trHeight w:val="300"/>
        </w:trPr>
        <w:tc>
          <w:tcPr>
            <w:tcW w:w="562" w:type="dxa"/>
            <w:vMerge w:val="restart"/>
            <w:shd w:val="clear" w:color="auto" w:fill="DEEAF6" w:themeFill="accent5" w:themeFillTint="33"/>
            <w:vAlign w:val="center"/>
          </w:tcPr>
          <w:p w14:paraId="4EB6DD00" w14:textId="2FC325E4" w:rsidR="30CF29F0" w:rsidRDefault="30CF29F0" w:rsidP="18C7ED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DAE8F8"/>
          </w:tcPr>
          <w:p w14:paraId="3FC76541" w14:textId="6927E249" w:rsidR="5568ED1D" w:rsidRDefault="6AD548B1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Outcome</w:t>
            </w:r>
          </w:p>
        </w:tc>
        <w:tc>
          <w:tcPr>
            <w:tcW w:w="6225" w:type="dxa"/>
          </w:tcPr>
          <w:p w14:paraId="2C3B87A2" w14:textId="763E0C09" w:rsidR="5568ED1D" w:rsidRDefault="5568ED1D" w:rsidP="5568ED1D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</w:tcPr>
          <w:p w14:paraId="0851570F" w14:textId="72AD3F47" w:rsidR="5568ED1D" w:rsidRDefault="5568ED1D" w:rsidP="5568ED1D">
            <w:pPr>
              <w:rPr>
                <w:sz w:val="20"/>
                <w:szCs w:val="20"/>
              </w:rPr>
            </w:pPr>
          </w:p>
        </w:tc>
      </w:tr>
      <w:tr w:rsidR="5568ED1D" w14:paraId="719F3CF4" w14:textId="77777777" w:rsidTr="18C7ED75">
        <w:trPr>
          <w:trHeight w:val="300"/>
        </w:trPr>
        <w:tc>
          <w:tcPr>
            <w:tcW w:w="562" w:type="dxa"/>
            <w:vMerge/>
            <w:shd w:val="clear" w:color="auto" w:fill="DEEAF6" w:themeFill="accent5" w:themeFillTint="33"/>
            <w:vAlign w:val="center"/>
          </w:tcPr>
          <w:p w14:paraId="74D436F2" w14:textId="77777777" w:rsidR="5568ED1D" w:rsidRDefault="5568ED1D" w:rsidP="5568E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568ED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5" w:type="dxa"/>
            <w:shd w:val="clear" w:color="auto" w:fill="DAE8F8"/>
          </w:tcPr>
          <w:p w14:paraId="170D6E4A" w14:textId="484FF062" w:rsidR="5568ED1D" w:rsidRDefault="1AD9BD94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Comment</w:t>
            </w:r>
          </w:p>
        </w:tc>
        <w:tc>
          <w:tcPr>
            <w:tcW w:w="6225" w:type="dxa"/>
          </w:tcPr>
          <w:p w14:paraId="44A61ADF" w14:textId="6344949E" w:rsidR="5568ED1D" w:rsidRDefault="5568ED1D" w:rsidP="5568ED1D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4500959C" w14:textId="617F187C" w:rsidR="5568ED1D" w:rsidRDefault="5568ED1D" w:rsidP="5568ED1D">
            <w:pPr>
              <w:rPr>
                <w:sz w:val="20"/>
                <w:szCs w:val="20"/>
              </w:rPr>
            </w:pPr>
          </w:p>
        </w:tc>
      </w:tr>
      <w:tr w:rsidR="18C7ED75" w14:paraId="2AC65DAE" w14:textId="77777777" w:rsidTr="18C7ED75">
        <w:trPr>
          <w:trHeight w:val="300"/>
        </w:trPr>
        <w:tc>
          <w:tcPr>
            <w:tcW w:w="562" w:type="dxa"/>
            <w:vMerge w:val="restart"/>
            <w:shd w:val="clear" w:color="auto" w:fill="DEEAF6" w:themeFill="accent5" w:themeFillTint="33"/>
            <w:vAlign w:val="center"/>
          </w:tcPr>
          <w:p w14:paraId="4F4322F2" w14:textId="7953A8E0" w:rsidR="603C14BA" w:rsidRDefault="603C14BA" w:rsidP="18C7ED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85" w:type="dxa"/>
            <w:shd w:val="clear" w:color="auto" w:fill="DAE8F8"/>
          </w:tcPr>
          <w:p w14:paraId="39CCB3E2" w14:textId="6927E249" w:rsidR="18C7ED75" w:rsidRDefault="18C7ED75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Outcome</w:t>
            </w:r>
          </w:p>
        </w:tc>
        <w:tc>
          <w:tcPr>
            <w:tcW w:w="6225" w:type="dxa"/>
          </w:tcPr>
          <w:p w14:paraId="02AA9344" w14:textId="763E0C09" w:rsidR="18C7ED75" w:rsidRDefault="18C7ED75" w:rsidP="18C7ED75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</w:tcPr>
          <w:p w14:paraId="23DA3B86" w14:textId="72AD3F47" w:rsidR="18C7ED75" w:rsidRDefault="18C7ED75" w:rsidP="18C7ED75">
            <w:pPr>
              <w:rPr>
                <w:sz w:val="20"/>
                <w:szCs w:val="20"/>
              </w:rPr>
            </w:pPr>
          </w:p>
        </w:tc>
      </w:tr>
      <w:tr w:rsidR="18C7ED75" w14:paraId="1CCB2043" w14:textId="77777777" w:rsidTr="18C7ED75">
        <w:trPr>
          <w:trHeight w:val="300"/>
        </w:trPr>
        <w:tc>
          <w:tcPr>
            <w:tcW w:w="562" w:type="dxa"/>
            <w:vMerge/>
            <w:shd w:val="clear" w:color="auto" w:fill="DEEAF6" w:themeFill="accent5" w:themeFillTint="33"/>
            <w:vAlign w:val="center"/>
          </w:tcPr>
          <w:p w14:paraId="2B1C518E" w14:textId="77777777" w:rsidR="00BB0894" w:rsidRDefault="00BB0894"/>
        </w:tc>
        <w:tc>
          <w:tcPr>
            <w:tcW w:w="1485" w:type="dxa"/>
            <w:shd w:val="clear" w:color="auto" w:fill="DAE8F8"/>
          </w:tcPr>
          <w:p w14:paraId="4A750EE9" w14:textId="484FF062" w:rsidR="18C7ED75" w:rsidRDefault="18C7ED75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Comment</w:t>
            </w:r>
          </w:p>
        </w:tc>
        <w:tc>
          <w:tcPr>
            <w:tcW w:w="6225" w:type="dxa"/>
          </w:tcPr>
          <w:p w14:paraId="34007195" w14:textId="6344949E" w:rsidR="18C7ED75" w:rsidRDefault="18C7ED75" w:rsidP="18C7ED75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34B494A9" w14:textId="77777777" w:rsidR="00BB0894" w:rsidRDefault="00BB0894"/>
        </w:tc>
      </w:tr>
      <w:tr w:rsidR="18C7ED75" w14:paraId="2587102E" w14:textId="77777777" w:rsidTr="18C7ED75">
        <w:trPr>
          <w:trHeight w:val="300"/>
        </w:trPr>
        <w:tc>
          <w:tcPr>
            <w:tcW w:w="562" w:type="dxa"/>
            <w:vMerge w:val="restart"/>
            <w:shd w:val="clear" w:color="auto" w:fill="DEEAF6" w:themeFill="accent5" w:themeFillTint="33"/>
            <w:vAlign w:val="center"/>
          </w:tcPr>
          <w:p w14:paraId="38352BAD" w14:textId="6F0262FC" w:rsidR="3BE7090D" w:rsidRDefault="3BE7090D" w:rsidP="18C7ED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DAE8F8"/>
          </w:tcPr>
          <w:p w14:paraId="162C4755" w14:textId="6927E249" w:rsidR="18C7ED75" w:rsidRDefault="18C7ED75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Outcome</w:t>
            </w:r>
          </w:p>
        </w:tc>
        <w:tc>
          <w:tcPr>
            <w:tcW w:w="6225" w:type="dxa"/>
          </w:tcPr>
          <w:p w14:paraId="4996430B" w14:textId="763E0C09" w:rsidR="18C7ED75" w:rsidRDefault="18C7ED75" w:rsidP="18C7ED75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</w:tcPr>
          <w:p w14:paraId="406CCA25" w14:textId="72AD3F47" w:rsidR="18C7ED75" w:rsidRDefault="18C7ED75" w:rsidP="18C7ED75">
            <w:pPr>
              <w:rPr>
                <w:sz w:val="20"/>
                <w:szCs w:val="20"/>
              </w:rPr>
            </w:pPr>
          </w:p>
        </w:tc>
      </w:tr>
      <w:tr w:rsidR="18C7ED75" w14:paraId="535AEE23" w14:textId="77777777" w:rsidTr="18C7ED75">
        <w:trPr>
          <w:trHeight w:val="300"/>
        </w:trPr>
        <w:tc>
          <w:tcPr>
            <w:tcW w:w="562" w:type="dxa"/>
            <w:vMerge/>
            <w:shd w:val="clear" w:color="auto" w:fill="DEEAF6" w:themeFill="accent5" w:themeFillTint="33"/>
            <w:vAlign w:val="center"/>
          </w:tcPr>
          <w:p w14:paraId="71C862B1" w14:textId="77777777" w:rsidR="00BB0894" w:rsidRDefault="00BB0894"/>
        </w:tc>
        <w:tc>
          <w:tcPr>
            <w:tcW w:w="1485" w:type="dxa"/>
            <w:shd w:val="clear" w:color="auto" w:fill="DAE8F8"/>
          </w:tcPr>
          <w:p w14:paraId="1EB17E04" w14:textId="484FF062" w:rsidR="18C7ED75" w:rsidRDefault="18C7ED75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Comment</w:t>
            </w:r>
          </w:p>
        </w:tc>
        <w:tc>
          <w:tcPr>
            <w:tcW w:w="6225" w:type="dxa"/>
          </w:tcPr>
          <w:p w14:paraId="218EC3F0" w14:textId="6344949E" w:rsidR="18C7ED75" w:rsidRDefault="18C7ED75" w:rsidP="18C7ED75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196BC1DE" w14:textId="77777777" w:rsidR="00BB0894" w:rsidRDefault="00BB0894"/>
        </w:tc>
      </w:tr>
      <w:tr w:rsidR="18C7ED75" w14:paraId="0D91030A" w14:textId="77777777" w:rsidTr="18C7ED75">
        <w:trPr>
          <w:trHeight w:val="300"/>
        </w:trPr>
        <w:tc>
          <w:tcPr>
            <w:tcW w:w="562" w:type="dxa"/>
            <w:vMerge w:val="restart"/>
            <w:shd w:val="clear" w:color="auto" w:fill="DEEAF6" w:themeFill="accent5" w:themeFillTint="33"/>
            <w:vAlign w:val="center"/>
          </w:tcPr>
          <w:p w14:paraId="07DC8784" w14:textId="296DAA94" w:rsidR="372D0C3D" w:rsidRDefault="372D0C3D" w:rsidP="18C7ED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shd w:val="clear" w:color="auto" w:fill="DAE8F8"/>
          </w:tcPr>
          <w:p w14:paraId="1B0F8B4B" w14:textId="6927E249" w:rsidR="18C7ED75" w:rsidRDefault="18C7ED75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Outcome</w:t>
            </w:r>
          </w:p>
        </w:tc>
        <w:tc>
          <w:tcPr>
            <w:tcW w:w="6225" w:type="dxa"/>
          </w:tcPr>
          <w:p w14:paraId="09A900A6" w14:textId="68F6068F" w:rsidR="18C7ED75" w:rsidRDefault="18C7ED75" w:rsidP="18C7ED75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</w:tcPr>
          <w:p w14:paraId="04566B43" w14:textId="58134F23" w:rsidR="18C7ED75" w:rsidRDefault="18C7ED75" w:rsidP="18C7ED75">
            <w:pPr>
              <w:rPr>
                <w:sz w:val="20"/>
                <w:szCs w:val="20"/>
              </w:rPr>
            </w:pPr>
          </w:p>
        </w:tc>
      </w:tr>
      <w:tr w:rsidR="18C7ED75" w14:paraId="4BC438CC" w14:textId="77777777" w:rsidTr="18C7ED75">
        <w:trPr>
          <w:trHeight w:val="300"/>
        </w:trPr>
        <w:tc>
          <w:tcPr>
            <w:tcW w:w="562" w:type="dxa"/>
            <w:vMerge/>
            <w:shd w:val="clear" w:color="auto" w:fill="DEEAF6" w:themeFill="accent5" w:themeFillTint="33"/>
            <w:vAlign w:val="center"/>
          </w:tcPr>
          <w:p w14:paraId="52D33770" w14:textId="77777777" w:rsidR="00BB0894" w:rsidRDefault="00BB0894"/>
        </w:tc>
        <w:tc>
          <w:tcPr>
            <w:tcW w:w="1485" w:type="dxa"/>
            <w:shd w:val="clear" w:color="auto" w:fill="DAE8F8"/>
          </w:tcPr>
          <w:p w14:paraId="684A0E46" w14:textId="484FF062" w:rsidR="18C7ED75" w:rsidRDefault="18C7ED75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Comment</w:t>
            </w:r>
          </w:p>
        </w:tc>
        <w:tc>
          <w:tcPr>
            <w:tcW w:w="6225" w:type="dxa"/>
          </w:tcPr>
          <w:p w14:paraId="7542704C" w14:textId="738ED899" w:rsidR="18C7ED75" w:rsidRDefault="18C7ED75" w:rsidP="18C7ED75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205A6CC1" w14:textId="77777777" w:rsidR="00BB0894" w:rsidRDefault="00BB0894"/>
        </w:tc>
      </w:tr>
      <w:tr w:rsidR="5568ED1D" w14:paraId="756C5A08" w14:textId="77777777" w:rsidTr="18C7ED75">
        <w:trPr>
          <w:trHeight w:val="300"/>
        </w:trPr>
        <w:tc>
          <w:tcPr>
            <w:tcW w:w="562" w:type="dxa"/>
            <w:vMerge w:val="restart"/>
            <w:shd w:val="clear" w:color="auto" w:fill="DEEAF6" w:themeFill="accent5" w:themeFillTint="33"/>
            <w:vAlign w:val="center"/>
          </w:tcPr>
          <w:p w14:paraId="2BDA7D02" w14:textId="0C08C26A" w:rsidR="7D56158D" w:rsidRDefault="7D56158D" w:rsidP="18C7ED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shd w:val="clear" w:color="auto" w:fill="DAE8F8"/>
          </w:tcPr>
          <w:p w14:paraId="720E4AA8" w14:textId="6927E249" w:rsidR="18C7ED75" w:rsidRDefault="18C7ED75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Outcome</w:t>
            </w:r>
          </w:p>
        </w:tc>
        <w:tc>
          <w:tcPr>
            <w:tcW w:w="6225" w:type="dxa"/>
          </w:tcPr>
          <w:p w14:paraId="7E18C9DA" w14:textId="759346CB" w:rsidR="5568ED1D" w:rsidRDefault="5568ED1D" w:rsidP="5568ED1D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</w:tcPr>
          <w:p w14:paraId="4347E97E" w14:textId="16B7047F" w:rsidR="5568ED1D" w:rsidRDefault="5568ED1D" w:rsidP="5568ED1D">
            <w:pPr>
              <w:rPr>
                <w:sz w:val="20"/>
                <w:szCs w:val="20"/>
              </w:rPr>
            </w:pPr>
          </w:p>
        </w:tc>
      </w:tr>
      <w:tr w:rsidR="5568ED1D" w14:paraId="6373E50E" w14:textId="77777777" w:rsidTr="18C7ED75">
        <w:trPr>
          <w:trHeight w:val="300"/>
        </w:trPr>
        <w:tc>
          <w:tcPr>
            <w:tcW w:w="562" w:type="dxa"/>
            <w:vMerge/>
            <w:shd w:val="clear" w:color="auto" w:fill="DEEAF6" w:themeFill="accent5" w:themeFillTint="33"/>
            <w:vAlign w:val="center"/>
          </w:tcPr>
          <w:p w14:paraId="16AED718" w14:textId="77777777" w:rsidR="5568ED1D" w:rsidRDefault="5568ED1D" w:rsidP="5568E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568ED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shd w:val="clear" w:color="auto" w:fill="DAE8F8"/>
          </w:tcPr>
          <w:p w14:paraId="37E2A458" w14:textId="484FF062" w:rsidR="18C7ED75" w:rsidRDefault="18C7ED75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Comment</w:t>
            </w:r>
          </w:p>
        </w:tc>
        <w:tc>
          <w:tcPr>
            <w:tcW w:w="6225" w:type="dxa"/>
          </w:tcPr>
          <w:p w14:paraId="32C5652C" w14:textId="2B323827" w:rsidR="5568ED1D" w:rsidRDefault="5568ED1D" w:rsidP="5568ED1D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1B10DC0A" w14:textId="7445A8C6" w:rsidR="5568ED1D" w:rsidRDefault="5568ED1D" w:rsidP="5568ED1D">
            <w:pPr>
              <w:rPr>
                <w:sz w:val="20"/>
                <w:szCs w:val="20"/>
              </w:rPr>
            </w:pPr>
          </w:p>
        </w:tc>
      </w:tr>
      <w:tr w:rsidR="5568ED1D" w14:paraId="28B2C9CC" w14:textId="77777777" w:rsidTr="18C7ED75">
        <w:trPr>
          <w:trHeight w:val="300"/>
        </w:trPr>
        <w:tc>
          <w:tcPr>
            <w:tcW w:w="562" w:type="dxa"/>
            <w:vMerge w:val="restart"/>
            <w:shd w:val="clear" w:color="auto" w:fill="DEEAF6" w:themeFill="accent5" w:themeFillTint="33"/>
            <w:vAlign w:val="center"/>
          </w:tcPr>
          <w:p w14:paraId="301A531C" w14:textId="77777777" w:rsidR="30CF29F0" w:rsidRDefault="30CF29F0" w:rsidP="18C7ED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shd w:val="clear" w:color="auto" w:fill="DAE8F8"/>
          </w:tcPr>
          <w:p w14:paraId="1C0C7895" w14:textId="6927E249" w:rsidR="18C7ED75" w:rsidRDefault="18C7ED75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Outcome</w:t>
            </w:r>
          </w:p>
        </w:tc>
        <w:tc>
          <w:tcPr>
            <w:tcW w:w="6225" w:type="dxa"/>
          </w:tcPr>
          <w:p w14:paraId="7B4C2599" w14:textId="6CD9F4B8" w:rsidR="5568ED1D" w:rsidRDefault="5568ED1D" w:rsidP="5568ED1D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</w:tcPr>
          <w:p w14:paraId="64B70AA8" w14:textId="63720D01" w:rsidR="5568ED1D" w:rsidRDefault="5568ED1D" w:rsidP="5568ED1D">
            <w:pPr>
              <w:rPr>
                <w:sz w:val="20"/>
                <w:szCs w:val="20"/>
              </w:rPr>
            </w:pPr>
          </w:p>
        </w:tc>
      </w:tr>
      <w:tr w:rsidR="5568ED1D" w14:paraId="71C72A25" w14:textId="77777777" w:rsidTr="18C7ED75">
        <w:trPr>
          <w:trHeight w:val="300"/>
        </w:trPr>
        <w:tc>
          <w:tcPr>
            <w:tcW w:w="562" w:type="dxa"/>
            <w:vMerge/>
            <w:shd w:val="clear" w:color="auto" w:fill="DEEAF6" w:themeFill="accent5" w:themeFillTint="33"/>
            <w:vAlign w:val="center"/>
          </w:tcPr>
          <w:p w14:paraId="6F046B97" w14:textId="77777777" w:rsidR="5568ED1D" w:rsidRDefault="5568ED1D" w:rsidP="5568E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568ED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shd w:val="clear" w:color="auto" w:fill="DAE8F8"/>
          </w:tcPr>
          <w:p w14:paraId="3A648B68" w14:textId="484FF062" w:rsidR="18C7ED75" w:rsidRDefault="18C7ED75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Comment</w:t>
            </w:r>
          </w:p>
        </w:tc>
        <w:tc>
          <w:tcPr>
            <w:tcW w:w="6225" w:type="dxa"/>
          </w:tcPr>
          <w:p w14:paraId="32E5ABEF" w14:textId="051BD5FD" w:rsidR="5568ED1D" w:rsidRDefault="5568ED1D" w:rsidP="5568ED1D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23D70A87" w14:textId="2C86654F" w:rsidR="5568ED1D" w:rsidRDefault="5568ED1D" w:rsidP="5568ED1D">
            <w:pPr>
              <w:rPr>
                <w:sz w:val="20"/>
                <w:szCs w:val="20"/>
              </w:rPr>
            </w:pPr>
          </w:p>
        </w:tc>
      </w:tr>
      <w:tr w:rsidR="18C7ED75" w14:paraId="0EA5856F" w14:textId="77777777" w:rsidTr="18C7ED75">
        <w:trPr>
          <w:trHeight w:val="300"/>
        </w:trPr>
        <w:tc>
          <w:tcPr>
            <w:tcW w:w="562" w:type="dxa"/>
            <w:vMerge w:val="restart"/>
            <w:shd w:val="clear" w:color="auto" w:fill="DEEAF6" w:themeFill="accent5" w:themeFillTint="33"/>
            <w:vAlign w:val="center"/>
          </w:tcPr>
          <w:p w14:paraId="721244CA" w14:textId="53BE4061" w:rsidR="6B056B48" w:rsidRDefault="6B056B48" w:rsidP="18C7ED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485" w:type="dxa"/>
            <w:shd w:val="clear" w:color="auto" w:fill="DAE8F8"/>
          </w:tcPr>
          <w:p w14:paraId="1DD19D31" w14:textId="6927E249" w:rsidR="18C7ED75" w:rsidRDefault="18C7ED75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Outcome</w:t>
            </w:r>
          </w:p>
        </w:tc>
        <w:tc>
          <w:tcPr>
            <w:tcW w:w="6225" w:type="dxa"/>
          </w:tcPr>
          <w:p w14:paraId="7AAC61A1" w14:textId="08C5B709" w:rsidR="18C7ED75" w:rsidRDefault="18C7ED75" w:rsidP="18C7ED75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</w:tcPr>
          <w:p w14:paraId="5CDC675D" w14:textId="7EF28FB0" w:rsidR="18C7ED75" w:rsidRDefault="18C7ED75" w:rsidP="18C7ED75">
            <w:pPr>
              <w:rPr>
                <w:sz w:val="20"/>
                <w:szCs w:val="20"/>
              </w:rPr>
            </w:pPr>
          </w:p>
        </w:tc>
      </w:tr>
      <w:tr w:rsidR="18C7ED75" w14:paraId="19E3420E" w14:textId="77777777" w:rsidTr="18C7ED75">
        <w:trPr>
          <w:trHeight w:val="300"/>
        </w:trPr>
        <w:tc>
          <w:tcPr>
            <w:tcW w:w="562" w:type="dxa"/>
            <w:vMerge/>
            <w:shd w:val="clear" w:color="auto" w:fill="DEEAF6" w:themeFill="accent5" w:themeFillTint="33"/>
            <w:vAlign w:val="center"/>
          </w:tcPr>
          <w:p w14:paraId="48334F1A" w14:textId="77777777" w:rsidR="00BB0894" w:rsidRDefault="00BB0894"/>
        </w:tc>
        <w:tc>
          <w:tcPr>
            <w:tcW w:w="1485" w:type="dxa"/>
            <w:shd w:val="clear" w:color="auto" w:fill="DAE8F8"/>
          </w:tcPr>
          <w:p w14:paraId="6C7D39DE" w14:textId="484FF062" w:rsidR="18C7ED75" w:rsidRDefault="18C7ED75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Comment</w:t>
            </w:r>
          </w:p>
        </w:tc>
        <w:tc>
          <w:tcPr>
            <w:tcW w:w="6225" w:type="dxa"/>
          </w:tcPr>
          <w:p w14:paraId="29A1D4D2" w14:textId="052690C3" w:rsidR="18C7ED75" w:rsidRDefault="18C7ED75" w:rsidP="18C7ED75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3BBF64A5" w14:textId="77777777" w:rsidR="00BB0894" w:rsidRDefault="00BB0894"/>
        </w:tc>
      </w:tr>
      <w:tr w:rsidR="5568ED1D" w14:paraId="720B8425" w14:textId="77777777" w:rsidTr="18C7ED75">
        <w:trPr>
          <w:trHeight w:val="300"/>
        </w:trPr>
        <w:tc>
          <w:tcPr>
            <w:tcW w:w="562" w:type="dxa"/>
            <w:vMerge w:val="restart"/>
            <w:shd w:val="clear" w:color="auto" w:fill="DEEAF6" w:themeFill="accent5" w:themeFillTint="33"/>
            <w:vAlign w:val="center"/>
          </w:tcPr>
          <w:p w14:paraId="1D70FEEE" w14:textId="74B72EFB" w:rsidR="6B056B48" w:rsidRDefault="6B056B48" w:rsidP="18C7ED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485" w:type="dxa"/>
            <w:shd w:val="clear" w:color="auto" w:fill="DAE8F8"/>
          </w:tcPr>
          <w:p w14:paraId="6D8A8EA9" w14:textId="6927E249" w:rsidR="18C7ED75" w:rsidRDefault="18C7ED75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Outcome</w:t>
            </w:r>
          </w:p>
        </w:tc>
        <w:tc>
          <w:tcPr>
            <w:tcW w:w="6225" w:type="dxa"/>
          </w:tcPr>
          <w:p w14:paraId="32CD9AF6" w14:textId="31A76552" w:rsidR="5568ED1D" w:rsidRDefault="5568ED1D" w:rsidP="5568ED1D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</w:tcPr>
          <w:p w14:paraId="53A738CD" w14:textId="4281C92B" w:rsidR="5568ED1D" w:rsidRDefault="5568ED1D" w:rsidP="5568ED1D">
            <w:pPr>
              <w:rPr>
                <w:sz w:val="20"/>
                <w:szCs w:val="20"/>
              </w:rPr>
            </w:pPr>
          </w:p>
        </w:tc>
      </w:tr>
      <w:tr w:rsidR="5568ED1D" w14:paraId="3473902E" w14:textId="77777777" w:rsidTr="18C7ED75">
        <w:trPr>
          <w:trHeight w:val="300"/>
        </w:trPr>
        <w:tc>
          <w:tcPr>
            <w:tcW w:w="562" w:type="dxa"/>
            <w:vMerge/>
            <w:shd w:val="clear" w:color="auto" w:fill="DEEAF6" w:themeFill="accent5" w:themeFillTint="33"/>
            <w:vAlign w:val="center"/>
          </w:tcPr>
          <w:p w14:paraId="03215529" w14:textId="77777777" w:rsidR="5568ED1D" w:rsidRDefault="5568ED1D" w:rsidP="5568E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568ED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5" w:type="dxa"/>
            <w:shd w:val="clear" w:color="auto" w:fill="DAE8F8"/>
          </w:tcPr>
          <w:p w14:paraId="6EAEF830" w14:textId="484FF062" w:rsidR="18C7ED75" w:rsidRDefault="18C7ED75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sz w:val="20"/>
                <w:szCs w:val="20"/>
              </w:rPr>
              <w:t>Comment</w:t>
            </w:r>
          </w:p>
        </w:tc>
        <w:tc>
          <w:tcPr>
            <w:tcW w:w="6225" w:type="dxa"/>
          </w:tcPr>
          <w:p w14:paraId="301C1792" w14:textId="6FCF46F0" w:rsidR="5568ED1D" w:rsidRDefault="5568ED1D" w:rsidP="5568ED1D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040D77E3" w14:textId="725C702D" w:rsidR="5568ED1D" w:rsidRDefault="5568ED1D" w:rsidP="5568ED1D">
            <w:pPr>
              <w:rPr>
                <w:sz w:val="20"/>
                <w:szCs w:val="20"/>
              </w:rPr>
            </w:pPr>
          </w:p>
        </w:tc>
      </w:tr>
      <w:tr w:rsidR="5568ED1D" w14:paraId="1F5519C3" w14:textId="77777777" w:rsidTr="18C7ED75">
        <w:trPr>
          <w:trHeight w:val="300"/>
        </w:trPr>
        <w:tc>
          <w:tcPr>
            <w:tcW w:w="8272" w:type="dxa"/>
            <w:gridSpan w:val="3"/>
            <w:shd w:val="clear" w:color="auto" w:fill="DAE8F8"/>
            <w:vAlign w:val="center"/>
          </w:tcPr>
          <w:p w14:paraId="017187CC" w14:textId="2A618CB3" w:rsidR="5568ED1D" w:rsidRDefault="30CF29F0" w:rsidP="5568ED1D">
            <w:pPr>
              <w:rPr>
                <w:rFonts w:ascii="Arial" w:hAnsi="Arial" w:cs="Arial"/>
                <w:sz w:val="20"/>
                <w:szCs w:val="20"/>
              </w:rPr>
            </w:pPr>
            <w:r w:rsidRPr="18C7ED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judgement about progress made towards EHCP outcomes – </w:t>
            </w:r>
            <w:r w:rsidRPr="18C7ED75">
              <w:rPr>
                <w:rFonts w:ascii="Arial" w:hAnsi="Arial" w:cs="Arial"/>
                <w:sz w:val="20"/>
                <w:szCs w:val="20"/>
              </w:rPr>
              <w:t>an overall summary view about progress made should be chosen</w:t>
            </w:r>
            <w:r w:rsidR="665B8615" w:rsidRPr="18C7ED75">
              <w:rPr>
                <w:rFonts w:ascii="Arial" w:hAnsi="Arial" w:cs="Arial"/>
                <w:sz w:val="20"/>
                <w:szCs w:val="20"/>
              </w:rPr>
              <w:t xml:space="preserve"> from the following</w:t>
            </w:r>
            <w:r w:rsidR="3B91D5C2" w:rsidRPr="18C7ED7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457C24" w14:textId="47BC157A" w:rsidR="3B91D5C2" w:rsidRDefault="3B91D5C2" w:rsidP="18C7ED7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1. All outcomes achieved      2. Above expected progress        </w:t>
            </w:r>
          </w:p>
          <w:p w14:paraId="77869EAC" w14:textId="023CA102" w:rsidR="3B91D5C2" w:rsidRDefault="3B91D5C2" w:rsidP="18C7ED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8C7ED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3. Expected progress            4. Below expected progress   </w:t>
            </w:r>
            <w:r w:rsidRPr="18C7ED75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184" w:type="dxa"/>
          </w:tcPr>
          <w:p w14:paraId="2FFC87DA" w14:textId="290ADD29" w:rsidR="5568ED1D" w:rsidRDefault="5568ED1D" w:rsidP="5568ED1D">
            <w:pPr>
              <w:rPr>
                <w:sz w:val="20"/>
                <w:szCs w:val="20"/>
              </w:rPr>
            </w:pPr>
          </w:p>
        </w:tc>
      </w:tr>
    </w:tbl>
    <w:p w14:paraId="0E9BE820" w14:textId="5F1E8A67" w:rsidR="5568ED1D" w:rsidRDefault="5568ED1D" w:rsidP="5568ED1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FB34CE" w14:textId="689DCD31" w:rsidR="0053600E" w:rsidRPr="000A0035" w:rsidRDefault="31D814F0" w:rsidP="649404A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18C7ED75">
        <w:rPr>
          <w:rFonts w:ascii="Arial" w:hAnsi="Arial" w:cs="Arial"/>
          <w:b/>
          <w:bCs/>
          <w:sz w:val="28"/>
          <w:szCs w:val="28"/>
        </w:rPr>
        <w:t>Part B</w:t>
      </w:r>
      <w:r w:rsidR="6C9C88F7" w:rsidRPr="18C7ED75">
        <w:rPr>
          <w:rFonts w:ascii="Arial" w:hAnsi="Arial" w:cs="Arial"/>
          <w:b/>
          <w:bCs/>
          <w:sz w:val="28"/>
          <w:szCs w:val="28"/>
        </w:rPr>
        <w:t xml:space="preserve">: </w:t>
      </w:r>
      <w:r w:rsidR="4CB443C9" w:rsidRPr="18C7ED75">
        <w:rPr>
          <w:rFonts w:ascii="Arial" w:hAnsi="Arial" w:cs="Arial"/>
          <w:b/>
          <w:bCs/>
          <w:sz w:val="28"/>
          <w:szCs w:val="28"/>
        </w:rPr>
        <w:t>To be completed at</w:t>
      </w:r>
      <w:r w:rsidR="685FC7C6" w:rsidRPr="18C7ED75">
        <w:rPr>
          <w:rFonts w:ascii="Arial" w:hAnsi="Arial" w:cs="Arial"/>
          <w:b/>
          <w:bCs/>
          <w:sz w:val="28"/>
          <w:szCs w:val="28"/>
        </w:rPr>
        <w:t xml:space="preserve"> </w:t>
      </w:r>
      <w:r w:rsidR="6C9C88F7" w:rsidRPr="18C7ED75">
        <w:rPr>
          <w:rFonts w:ascii="Arial" w:hAnsi="Arial" w:cs="Arial"/>
          <w:b/>
          <w:bCs/>
          <w:sz w:val="28"/>
          <w:szCs w:val="28"/>
        </w:rPr>
        <w:t>/</w:t>
      </w:r>
      <w:r w:rsidR="3B110D36" w:rsidRPr="18C7ED75">
        <w:rPr>
          <w:rFonts w:ascii="Arial" w:hAnsi="Arial" w:cs="Arial"/>
          <w:b/>
          <w:bCs/>
          <w:sz w:val="28"/>
          <w:szCs w:val="28"/>
        </w:rPr>
        <w:t xml:space="preserve"> </w:t>
      </w:r>
      <w:r w:rsidR="6C9C88F7" w:rsidRPr="18C7ED75">
        <w:rPr>
          <w:rFonts w:ascii="Arial" w:hAnsi="Arial" w:cs="Arial"/>
          <w:b/>
          <w:bCs/>
          <w:sz w:val="28"/>
          <w:szCs w:val="28"/>
        </w:rPr>
        <w:t>after</w:t>
      </w:r>
      <w:r w:rsidR="4CB443C9" w:rsidRPr="18C7ED75">
        <w:rPr>
          <w:rFonts w:ascii="Arial" w:hAnsi="Arial" w:cs="Arial"/>
          <w:b/>
          <w:bCs/>
          <w:sz w:val="28"/>
          <w:szCs w:val="28"/>
        </w:rPr>
        <w:t xml:space="preserve"> the </w:t>
      </w:r>
      <w:r w:rsidR="266FDEC5" w:rsidRPr="18C7ED75">
        <w:rPr>
          <w:rFonts w:ascii="Arial" w:hAnsi="Arial" w:cs="Arial"/>
          <w:b/>
          <w:bCs/>
          <w:sz w:val="28"/>
          <w:szCs w:val="28"/>
        </w:rPr>
        <w:t>review</w:t>
      </w:r>
      <w:r w:rsidR="65CB2969" w:rsidRPr="18C7ED75">
        <w:rPr>
          <w:rFonts w:ascii="Arial" w:hAnsi="Arial" w:cs="Arial"/>
          <w:b/>
          <w:bCs/>
          <w:sz w:val="28"/>
          <w:szCs w:val="28"/>
        </w:rPr>
        <w:t xml:space="preserve"> meeting</w:t>
      </w:r>
    </w:p>
    <w:p w14:paraId="07547A01" w14:textId="77777777" w:rsidR="000E4EDF" w:rsidRPr="000A0035" w:rsidRDefault="000E4EDF" w:rsidP="00A7302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0E4EDF" w:rsidRPr="000A0035" w14:paraId="6636EA33" w14:textId="77777777" w:rsidTr="649404AC">
        <w:tc>
          <w:tcPr>
            <w:tcW w:w="10456" w:type="dxa"/>
            <w:shd w:val="clear" w:color="auto" w:fill="DEEAF6" w:themeFill="accent5" w:themeFillTint="33"/>
          </w:tcPr>
          <w:p w14:paraId="0E5885BB" w14:textId="77777777" w:rsidR="000E4EDF" w:rsidRPr="000A0035" w:rsidRDefault="5539173A" w:rsidP="649404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49404AC">
              <w:rPr>
                <w:rFonts w:ascii="Arial" w:hAnsi="Arial" w:cs="Arial"/>
                <w:sz w:val="24"/>
                <w:szCs w:val="24"/>
              </w:rPr>
              <w:t xml:space="preserve">The school/setting should complete Section 2 of this document </w:t>
            </w:r>
            <w:r w:rsidR="3661ABE0" w:rsidRPr="649404AC">
              <w:rPr>
                <w:rFonts w:ascii="Arial" w:hAnsi="Arial" w:cs="Arial"/>
                <w:sz w:val="24"/>
                <w:szCs w:val="24"/>
              </w:rPr>
              <w:t>guided by</w:t>
            </w:r>
            <w:r w:rsidRPr="649404AC">
              <w:rPr>
                <w:rFonts w:ascii="Arial" w:hAnsi="Arial" w:cs="Arial"/>
                <w:sz w:val="24"/>
                <w:szCs w:val="24"/>
              </w:rPr>
              <w:t xml:space="preserve"> the discuss</w:t>
            </w:r>
            <w:r w:rsidR="473F2427" w:rsidRPr="649404AC">
              <w:rPr>
                <w:rFonts w:ascii="Arial" w:hAnsi="Arial" w:cs="Arial"/>
                <w:sz w:val="24"/>
                <w:szCs w:val="24"/>
              </w:rPr>
              <w:t>ion</w:t>
            </w:r>
            <w:r w:rsidRPr="649404AC">
              <w:rPr>
                <w:rFonts w:ascii="Arial" w:hAnsi="Arial" w:cs="Arial"/>
                <w:sz w:val="24"/>
                <w:szCs w:val="24"/>
              </w:rPr>
              <w:t xml:space="preserve"> at the EHCP </w:t>
            </w:r>
            <w:r w:rsidR="5B1AEF81" w:rsidRPr="649404AC">
              <w:rPr>
                <w:rFonts w:ascii="Arial" w:hAnsi="Arial" w:cs="Arial"/>
                <w:sz w:val="24"/>
                <w:szCs w:val="24"/>
              </w:rPr>
              <w:t>review</w:t>
            </w:r>
            <w:r w:rsidRPr="649404AC">
              <w:rPr>
                <w:rFonts w:ascii="Arial" w:hAnsi="Arial" w:cs="Arial"/>
                <w:sz w:val="24"/>
                <w:szCs w:val="24"/>
              </w:rPr>
              <w:t xml:space="preserve"> meeting.</w:t>
            </w:r>
          </w:p>
          <w:p w14:paraId="07459315" w14:textId="77777777" w:rsidR="00B42C8B" w:rsidRPr="000A0035" w:rsidRDefault="00B42C8B" w:rsidP="649404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37F28F" w14:textId="7FC41010" w:rsidR="00B42C8B" w:rsidRPr="000A0035" w:rsidRDefault="5E461B5E" w:rsidP="649404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49404AC">
              <w:rPr>
                <w:rFonts w:ascii="Arial" w:hAnsi="Arial" w:cs="Arial"/>
                <w:sz w:val="24"/>
                <w:szCs w:val="24"/>
              </w:rPr>
              <w:t xml:space="preserve">The completed report </w:t>
            </w:r>
            <w:r w:rsidR="29D4EB47" w:rsidRPr="649404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must </w:t>
            </w:r>
            <w:r w:rsidRPr="649404AC">
              <w:rPr>
                <w:rFonts w:ascii="Arial" w:hAnsi="Arial" w:cs="Arial"/>
                <w:sz w:val="24"/>
                <w:szCs w:val="24"/>
              </w:rPr>
              <w:t>be circulated to the parents/young person, local authority</w:t>
            </w:r>
            <w:r w:rsidR="0BB0474F" w:rsidRPr="649404AC">
              <w:rPr>
                <w:rFonts w:ascii="Arial" w:hAnsi="Arial" w:cs="Arial"/>
                <w:sz w:val="24"/>
                <w:szCs w:val="24"/>
              </w:rPr>
              <w:t>,</w:t>
            </w:r>
            <w:r w:rsidRPr="649404AC">
              <w:rPr>
                <w:rFonts w:ascii="Arial" w:hAnsi="Arial" w:cs="Arial"/>
                <w:sz w:val="24"/>
                <w:szCs w:val="24"/>
              </w:rPr>
              <w:t xml:space="preserve"> and all involved professionals </w:t>
            </w:r>
            <w:r w:rsidRPr="649404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later than two calendar weeks </w:t>
            </w:r>
            <w:r w:rsidRPr="649404AC">
              <w:rPr>
                <w:rFonts w:ascii="Arial" w:hAnsi="Arial" w:cs="Arial"/>
                <w:sz w:val="24"/>
                <w:szCs w:val="24"/>
              </w:rPr>
              <w:t>following the meeting</w:t>
            </w:r>
            <w:r w:rsidR="3A88667B" w:rsidRPr="649404AC">
              <w:rPr>
                <w:rFonts w:ascii="Arial" w:hAnsi="Arial" w:cs="Arial"/>
                <w:sz w:val="24"/>
                <w:szCs w:val="24"/>
              </w:rPr>
              <w:t xml:space="preserve"> with all appropriate supporting documentation</w:t>
            </w:r>
            <w:r w:rsidRPr="649404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DFB9E20" w14:textId="77777777" w:rsidR="007A7CD2" w:rsidRPr="000A0035" w:rsidRDefault="007A7CD2" w:rsidP="007A7CD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547"/>
        <w:gridCol w:w="4095"/>
        <w:gridCol w:w="1980"/>
        <w:gridCol w:w="1834"/>
      </w:tblGrid>
      <w:tr w:rsidR="007A7CD2" w:rsidRPr="000A0035" w14:paraId="1DE5DCDD" w14:textId="77777777" w:rsidTr="09759A84">
        <w:tc>
          <w:tcPr>
            <w:tcW w:w="10456" w:type="dxa"/>
            <w:gridSpan w:val="4"/>
            <w:shd w:val="clear" w:color="auto" w:fill="DEEAF6" w:themeFill="accent5" w:themeFillTint="33"/>
          </w:tcPr>
          <w:p w14:paraId="6644A1A6" w14:textId="41C7CB37" w:rsidR="007A7CD2" w:rsidRPr="00534B04" w:rsidRDefault="02365E3F" w:rsidP="09759A8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73560205"/>
            <w:r w:rsidRPr="09759A8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5B91D48" w:rsidRPr="09759A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16EC071" w:rsidRPr="09759A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Persons involved in this EHCP </w:t>
            </w:r>
            <w:r w:rsidR="47016C7F" w:rsidRPr="09759A84">
              <w:rPr>
                <w:rFonts w:ascii="Arial" w:hAnsi="Arial" w:cs="Arial"/>
                <w:b/>
                <w:bCs/>
                <w:sz w:val="24"/>
                <w:szCs w:val="24"/>
              </w:rPr>
              <w:t>review</w:t>
            </w:r>
            <w:r w:rsidR="1BF8DFC1" w:rsidRPr="09759A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cycle – </w:t>
            </w:r>
            <w:r w:rsidR="1BF8DFC1" w:rsidRPr="09759A84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40284081" w:rsidRPr="09759A84">
              <w:rPr>
                <w:rFonts w:ascii="Arial" w:hAnsi="Arial" w:cs="Arial"/>
                <w:sz w:val="20"/>
                <w:szCs w:val="20"/>
              </w:rPr>
              <w:t>information gathered through the year should be considered in the review meeting. Where a service is no longer involved</w:t>
            </w:r>
            <w:r w:rsidR="7B031662" w:rsidRPr="09759A84">
              <w:rPr>
                <w:rFonts w:ascii="Arial" w:hAnsi="Arial" w:cs="Arial"/>
                <w:sz w:val="20"/>
                <w:szCs w:val="20"/>
              </w:rPr>
              <w:t xml:space="preserve"> then</w:t>
            </w:r>
            <w:r w:rsidR="40284081" w:rsidRPr="09759A84">
              <w:rPr>
                <w:rFonts w:ascii="Arial" w:hAnsi="Arial" w:cs="Arial"/>
                <w:sz w:val="20"/>
                <w:szCs w:val="20"/>
              </w:rPr>
              <w:t xml:space="preserve"> they should have provided this information</w:t>
            </w:r>
            <w:r w:rsidR="12488446" w:rsidRPr="09759A84">
              <w:rPr>
                <w:rFonts w:ascii="Arial" w:hAnsi="Arial" w:cs="Arial"/>
                <w:sz w:val="20"/>
                <w:szCs w:val="20"/>
              </w:rPr>
              <w:t xml:space="preserve"> at point of closure</w:t>
            </w:r>
            <w:r w:rsidR="40284081" w:rsidRPr="09759A84">
              <w:rPr>
                <w:rFonts w:ascii="Arial" w:hAnsi="Arial" w:cs="Arial"/>
                <w:sz w:val="20"/>
                <w:szCs w:val="20"/>
              </w:rPr>
              <w:t>. Where they remain involved then it should be confirmed that the information is the most recent and relevant</w:t>
            </w:r>
            <w:r w:rsidR="0CF88360" w:rsidRPr="09759A84">
              <w:rPr>
                <w:rFonts w:ascii="Arial" w:hAnsi="Arial" w:cs="Arial"/>
                <w:sz w:val="20"/>
                <w:szCs w:val="20"/>
              </w:rPr>
              <w:t xml:space="preserve"> information. Appropriate people should attend the review meeting. </w:t>
            </w:r>
          </w:p>
        </w:tc>
      </w:tr>
      <w:tr w:rsidR="007A7CD2" w:rsidRPr="000A0035" w14:paraId="1075B367" w14:textId="77777777" w:rsidTr="09759A84">
        <w:tc>
          <w:tcPr>
            <w:tcW w:w="2547" w:type="dxa"/>
            <w:shd w:val="clear" w:color="auto" w:fill="DEEAF6" w:themeFill="accent5" w:themeFillTint="33"/>
          </w:tcPr>
          <w:p w14:paraId="0D909AED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  <w:r w:rsidRPr="00534B0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095" w:type="dxa"/>
            <w:shd w:val="clear" w:color="auto" w:fill="DEEAF6" w:themeFill="accent5" w:themeFillTint="33"/>
          </w:tcPr>
          <w:p w14:paraId="2B6CF08D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  <w:r w:rsidRPr="00534B04">
              <w:rPr>
                <w:rFonts w:ascii="Arial" w:hAnsi="Arial" w:cs="Arial"/>
                <w:sz w:val="20"/>
                <w:szCs w:val="20"/>
              </w:rPr>
              <w:t>Relationship/role</w:t>
            </w:r>
          </w:p>
        </w:tc>
        <w:tc>
          <w:tcPr>
            <w:tcW w:w="1980" w:type="dxa"/>
            <w:shd w:val="clear" w:color="auto" w:fill="DEEAF6" w:themeFill="accent5" w:themeFillTint="33"/>
          </w:tcPr>
          <w:p w14:paraId="5A2CC303" w14:textId="7E21D7BB" w:rsidR="007A7CD2" w:rsidRPr="00534B04" w:rsidRDefault="523C2807" w:rsidP="007D62EE">
            <w:pPr>
              <w:rPr>
                <w:rFonts w:ascii="Arial" w:hAnsi="Arial" w:cs="Arial"/>
                <w:sz w:val="20"/>
                <w:szCs w:val="20"/>
              </w:rPr>
            </w:pPr>
            <w:r w:rsidRPr="09759A84">
              <w:rPr>
                <w:rFonts w:ascii="Arial" w:hAnsi="Arial" w:cs="Arial"/>
                <w:sz w:val="20"/>
                <w:szCs w:val="20"/>
              </w:rPr>
              <w:t>Attended</w:t>
            </w:r>
            <w:r w:rsidR="7DDEC4D8" w:rsidRPr="09759A84">
              <w:rPr>
                <w:rFonts w:ascii="Arial" w:hAnsi="Arial" w:cs="Arial"/>
                <w:sz w:val="20"/>
                <w:szCs w:val="20"/>
              </w:rPr>
              <w:t xml:space="preserve"> meeting</w:t>
            </w:r>
          </w:p>
        </w:tc>
        <w:tc>
          <w:tcPr>
            <w:tcW w:w="1834" w:type="dxa"/>
            <w:shd w:val="clear" w:color="auto" w:fill="DEEAF6" w:themeFill="accent5" w:themeFillTint="33"/>
          </w:tcPr>
          <w:p w14:paraId="1E361C68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  <w:r w:rsidRPr="00534B04">
              <w:rPr>
                <w:rFonts w:ascii="Arial" w:hAnsi="Arial" w:cs="Arial"/>
                <w:sz w:val="20"/>
                <w:szCs w:val="20"/>
              </w:rPr>
              <w:t>Report provided</w:t>
            </w:r>
          </w:p>
        </w:tc>
      </w:tr>
      <w:tr w:rsidR="007A7CD2" w:rsidRPr="000A0035" w14:paraId="70DF9E56" w14:textId="77777777" w:rsidTr="09759A84">
        <w:tc>
          <w:tcPr>
            <w:tcW w:w="2547" w:type="dxa"/>
          </w:tcPr>
          <w:p w14:paraId="44E871BC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5" w:type="dxa"/>
          </w:tcPr>
          <w:p w14:paraId="144A5D23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38610EB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14:paraId="637805D2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CD2" w:rsidRPr="000A0035" w14:paraId="463F29E8" w14:textId="77777777" w:rsidTr="09759A84">
        <w:tc>
          <w:tcPr>
            <w:tcW w:w="2547" w:type="dxa"/>
          </w:tcPr>
          <w:p w14:paraId="3B7B4B86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5" w:type="dxa"/>
          </w:tcPr>
          <w:p w14:paraId="3A0FF5F2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630AD66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14:paraId="61829076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CD2" w:rsidRPr="000A0035" w14:paraId="2BA226A1" w14:textId="77777777" w:rsidTr="09759A84">
        <w:tc>
          <w:tcPr>
            <w:tcW w:w="2547" w:type="dxa"/>
          </w:tcPr>
          <w:p w14:paraId="17AD93B2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5" w:type="dxa"/>
          </w:tcPr>
          <w:p w14:paraId="0DE4B5B7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6204FF1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14:paraId="2DBF0D7D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CD2" w:rsidRPr="000A0035" w14:paraId="6B62F1B3" w14:textId="77777777" w:rsidTr="09759A84">
        <w:tc>
          <w:tcPr>
            <w:tcW w:w="2547" w:type="dxa"/>
          </w:tcPr>
          <w:p w14:paraId="02F2C34E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5" w:type="dxa"/>
          </w:tcPr>
          <w:p w14:paraId="680A4E5D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9219836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14:paraId="296FEF7D" w14:textId="77777777" w:rsidR="007A7CD2" w:rsidRPr="00534B04" w:rsidRDefault="007A7CD2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13" w:rsidRPr="000A0035" w14:paraId="7194DBDC" w14:textId="77777777" w:rsidTr="09759A84">
        <w:tc>
          <w:tcPr>
            <w:tcW w:w="2547" w:type="dxa"/>
          </w:tcPr>
          <w:p w14:paraId="769D0D3C" w14:textId="77777777" w:rsidR="00586013" w:rsidRPr="00534B04" w:rsidRDefault="00586013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5" w:type="dxa"/>
          </w:tcPr>
          <w:p w14:paraId="54CD245A" w14:textId="77777777" w:rsidR="00586013" w:rsidRPr="00534B04" w:rsidRDefault="00586013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231BE67" w14:textId="77777777" w:rsidR="00586013" w:rsidRPr="00534B04" w:rsidRDefault="00586013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14:paraId="36FEB5B0" w14:textId="77777777" w:rsidR="00586013" w:rsidRPr="00534B04" w:rsidRDefault="00586013" w:rsidP="007D62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51082522" w14:textId="5326B6E5" w:rsidR="56E05992" w:rsidRDefault="56E05992" w:rsidP="56E0599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56E05992" w14:paraId="66B931F1" w14:textId="77777777" w:rsidTr="18C7ED75">
        <w:trPr>
          <w:trHeight w:val="300"/>
        </w:trPr>
        <w:tc>
          <w:tcPr>
            <w:tcW w:w="10456" w:type="dxa"/>
            <w:shd w:val="clear" w:color="auto" w:fill="DEEAF6" w:themeFill="accent5" w:themeFillTint="33"/>
          </w:tcPr>
          <w:p w14:paraId="51CC92E3" w14:textId="26B4D3D6" w:rsidR="666B3422" w:rsidRDefault="666B3422" w:rsidP="56E0599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56E0599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56E05992" w:rsidRPr="56E059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Summary of the meeting discussion including areas of differing interpretation/opinion </w:t>
            </w:r>
          </w:p>
        </w:tc>
      </w:tr>
      <w:tr w:rsidR="56E05992" w14:paraId="18CCACB8" w14:textId="77777777" w:rsidTr="18C7ED75">
        <w:trPr>
          <w:trHeight w:val="300"/>
        </w:trPr>
        <w:tc>
          <w:tcPr>
            <w:tcW w:w="10456" w:type="dxa"/>
            <w:shd w:val="clear" w:color="auto" w:fill="DEEAF6" w:themeFill="accent5" w:themeFillTint="33"/>
          </w:tcPr>
          <w:p w14:paraId="4A748BB2" w14:textId="77777777" w:rsidR="56E05992" w:rsidRDefault="56E05992" w:rsidP="56E05992">
            <w:pPr>
              <w:rPr>
                <w:rFonts w:ascii="Arial" w:hAnsi="Arial" w:cs="Arial"/>
                <w:sz w:val="20"/>
                <w:szCs w:val="20"/>
              </w:rPr>
            </w:pPr>
            <w:r w:rsidRPr="6E70190A">
              <w:rPr>
                <w:rFonts w:ascii="Arial" w:hAnsi="Arial" w:cs="Arial"/>
                <w:sz w:val="20"/>
                <w:szCs w:val="20"/>
              </w:rPr>
              <w:t>Outline the key areas discussed but not recorded elsewhere</w:t>
            </w:r>
          </w:p>
        </w:tc>
      </w:tr>
      <w:tr w:rsidR="56E05992" w14:paraId="23016E80" w14:textId="77777777" w:rsidTr="18C7ED75">
        <w:trPr>
          <w:trHeight w:val="2940"/>
        </w:trPr>
        <w:tc>
          <w:tcPr>
            <w:tcW w:w="10456" w:type="dxa"/>
          </w:tcPr>
          <w:p w14:paraId="186C0A1F" w14:textId="673192D1" w:rsidR="56E05992" w:rsidRDefault="56E05992" w:rsidP="64940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A61F8D" w14:textId="25E9E844" w:rsidR="56E05992" w:rsidRDefault="56E05992" w:rsidP="56E0599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56E05992" w14:paraId="6DD31892" w14:textId="77777777" w:rsidTr="649404AC">
        <w:trPr>
          <w:trHeight w:val="300"/>
        </w:trPr>
        <w:tc>
          <w:tcPr>
            <w:tcW w:w="9351" w:type="dxa"/>
            <w:shd w:val="clear" w:color="auto" w:fill="DEEAF6" w:themeFill="accent5" w:themeFillTint="33"/>
          </w:tcPr>
          <w:p w14:paraId="583D368B" w14:textId="2A0E19DD" w:rsidR="7C988929" w:rsidRDefault="78C87CEA" w:rsidP="56E0599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649404AC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4C0BB032" w:rsidRPr="649404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Recommended action agreed at this EHCP review </w:t>
            </w:r>
            <w:r w:rsidR="4C0BB032" w:rsidRPr="649404AC">
              <w:rPr>
                <w:rFonts w:ascii="Arial" w:hAnsi="Arial" w:cs="Arial"/>
                <w:b/>
                <w:bCs/>
                <w:sz w:val="20"/>
                <w:szCs w:val="20"/>
              </w:rPr>
              <w:t>(Select one option only)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F7F0A4C" w14:textId="77777777" w:rsidR="56E05992" w:rsidRDefault="56E05992" w:rsidP="56E0599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56E05992">
              <w:rPr>
                <w:rFonts w:ascii="Arial" w:hAnsi="Arial" w:cs="Arial"/>
                <w:b/>
                <w:bCs/>
                <w:sz w:val="20"/>
                <w:szCs w:val="20"/>
              </w:rPr>
              <w:t>Yes / No</w:t>
            </w:r>
          </w:p>
        </w:tc>
      </w:tr>
      <w:tr w:rsidR="56E05992" w14:paraId="3599F9AD" w14:textId="77777777" w:rsidTr="649404AC">
        <w:trPr>
          <w:trHeight w:val="300"/>
        </w:trPr>
        <w:tc>
          <w:tcPr>
            <w:tcW w:w="9351" w:type="dxa"/>
            <w:shd w:val="clear" w:color="auto" w:fill="DEEAF6" w:themeFill="accent5" w:themeFillTint="33"/>
          </w:tcPr>
          <w:p w14:paraId="0B01E7DD" w14:textId="77777777" w:rsidR="56E05992" w:rsidRDefault="56E05992" w:rsidP="56E05992">
            <w:pPr>
              <w:rPr>
                <w:rFonts w:ascii="Arial" w:hAnsi="Arial" w:cs="Arial"/>
                <w:sz w:val="20"/>
                <w:szCs w:val="20"/>
              </w:rPr>
            </w:pPr>
            <w:r w:rsidRPr="56E05992">
              <w:rPr>
                <w:rFonts w:ascii="Arial" w:hAnsi="Arial" w:cs="Arial"/>
                <w:sz w:val="20"/>
                <w:szCs w:val="20"/>
              </w:rPr>
              <w:t xml:space="preserve">The Authority should </w:t>
            </w:r>
            <w:r w:rsidRPr="56E05992">
              <w:rPr>
                <w:rFonts w:ascii="Arial" w:hAnsi="Arial" w:cs="Arial"/>
                <w:b/>
                <w:bCs/>
                <w:sz w:val="20"/>
                <w:szCs w:val="20"/>
              </w:rPr>
              <w:t>KEEP</w:t>
            </w:r>
            <w:r w:rsidRPr="56E05992">
              <w:rPr>
                <w:rFonts w:ascii="Arial" w:hAnsi="Arial" w:cs="Arial"/>
                <w:sz w:val="20"/>
                <w:szCs w:val="20"/>
              </w:rPr>
              <w:t xml:space="preserve"> the EHCP as it is, with no changes required.</w:t>
            </w:r>
          </w:p>
        </w:tc>
        <w:tc>
          <w:tcPr>
            <w:tcW w:w="1105" w:type="dxa"/>
          </w:tcPr>
          <w:p w14:paraId="786EBADA" w14:textId="77777777" w:rsidR="56E05992" w:rsidRDefault="56E05992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6E05992" w14:paraId="0BD63CDD" w14:textId="77777777" w:rsidTr="649404AC">
        <w:trPr>
          <w:trHeight w:val="300"/>
        </w:trPr>
        <w:tc>
          <w:tcPr>
            <w:tcW w:w="9351" w:type="dxa"/>
            <w:shd w:val="clear" w:color="auto" w:fill="DEEAF6" w:themeFill="accent5" w:themeFillTint="33"/>
          </w:tcPr>
          <w:p w14:paraId="0DCB27BA" w14:textId="77777777" w:rsidR="56E05992" w:rsidRDefault="56E05992" w:rsidP="56E05992">
            <w:pPr>
              <w:rPr>
                <w:rFonts w:ascii="Arial" w:hAnsi="Arial" w:cs="Arial"/>
                <w:sz w:val="20"/>
                <w:szCs w:val="20"/>
              </w:rPr>
            </w:pPr>
            <w:r w:rsidRPr="56E05992">
              <w:rPr>
                <w:rFonts w:ascii="Arial" w:hAnsi="Arial" w:cs="Arial"/>
                <w:sz w:val="20"/>
                <w:szCs w:val="20"/>
              </w:rPr>
              <w:t xml:space="preserve">The Authority should </w:t>
            </w:r>
            <w:r w:rsidRPr="56E05992">
              <w:rPr>
                <w:rFonts w:ascii="Arial" w:hAnsi="Arial" w:cs="Arial"/>
                <w:b/>
                <w:bCs/>
                <w:sz w:val="20"/>
                <w:szCs w:val="20"/>
              </w:rPr>
              <w:t>AMEND</w:t>
            </w:r>
            <w:r w:rsidRPr="56E05992">
              <w:rPr>
                <w:rFonts w:ascii="Arial" w:hAnsi="Arial" w:cs="Arial"/>
                <w:sz w:val="20"/>
                <w:szCs w:val="20"/>
              </w:rPr>
              <w:t xml:space="preserve"> the EHCP in line with recommendations.</w:t>
            </w:r>
          </w:p>
        </w:tc>
        <w:tc>
          <w:tcPr>
            <w:tcW w:w="1105" w:type="dxa"/>
          </w:tcPr>
          <w:p w14:paraId="3B962E21" w14:textId="77777777" w:rsidR="56E05992" w:rsidRDefault="56E05992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6E05992" w14:paraId="42344E18" w14:textId="77777777" w:rsidTr="649404AC">
        <w:trPr>
          <w:trHeight w:val="300"/>
        </w:trPr>
        <w:tc>
          <w:tcPr>
            <w:tcW w:w="9351" w:type="dxa"/>
            <w:shd w:val="clear" w:color="auto" w:fill="DEEAF6" w:themeFill="accent5" w:themeFillTint="33"/>
          </w:tcPr>
          <w:p w14:paraId="67475848" w14:textId="77777777" w:rsidR="56E05992" w:rsidRDefault="56E05992" w:rsidP="56E05992">
            <w:pPr>
              <w:rPr>
                <w:rFonts w:ascii="Arial" w:hAnsi="Arial" w:cs="Arial"/>
                <w:sz w:val="20"/>
                <w:szCs w:val="20"/>
              </w:rPr>
            </w:pPr>
            <w:r w:rsidRPr="56E05992">
              <w:rPr>
                <w:rFonts w:ascii="Arial" w:hAnsi="Arial" w:cs="Arial"/>
                <w:sz w:val="20"/>
                <w:szCs w:val="20"/>
              </w:rPr>
              <w:t xml:space="preserve">The Authority should </w:t>
            </w:r>
            <w:r w:rsidRPr="56E05992">
              <w:rPr>
                <w:rFonts w:ascii="Arial" w:hAnsi="Arial" w:cs="Arial"/>
                <w:b/>
                <w:bCs/>
                <w:sz w:val="20"/>
                <w:szCs w:val="20"/>
              </w:rPr>
              <w:t>CEASE TO MAINTAIN</w:t>
            </w:r>
            <w:r w:rsidRPr="56E05992">
              <w:rPr>
                <w:rFonts w:ascii="Arial" w:hAnsi="Arial" w:cs="Arial"/>
                <w:sz w:val="20"/>
                <w:szCs w:val="20"/>
              </w:rPr>
              <w:t xml:space="preserve"> the EHCP.</w:t>
            </w:r>
          </w:p>
        </w:tc>
        <w:tc>
          <w:tcPr>
            <w:tcW w:w="1105" w:type="dxa"/>
          </w:tcPr>
          <w:p w14:paraId="2E8D9394" w14:textId="77777777" w:rsidR="56E05992" w:rsidRDefault="56E05992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834AE" w14:textId="48E8E416" w:rsidR="7B02742B" w:rsidRDefault="7B02742B" w:rsidP="7B02742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860"/>
        <w:gridCol w:w="1245"/>
        <w:gridCol w:w="7351"/>
      </w:tblGrid>
      <w:tr w:rsidR="000E4EDF" w:rsidRPr="000A0035" w14:paraId="7565244F" w14:textId="77777777" w:rsidTr="649404AC">
        <w:trPr>
          <w:trHeight w:val="300"/>
        </w:trPr>
        <w:tc>
          <w:tcPr>
            <w:tcW w:w="10456" w:type="dxa"/>
            <w:gridSpan w:val="3"/>
            <w:shd w:val="clear" w:color="auto" w:fill="DEEAF6" w:themeFill="accent5" w:themeFillTint="33"/>
          </w:tcPr>
          <w:p w14:paraId="7546866F" w14:textId="63BF6B98" w:rsidR="00BB0894" w:rsidRDefault="26F2F559" w:rsidP="649404A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49404A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10. Recommended </w:t>
            </w:r>
            <w:r w:rsidR="34E7B51A" w:rsidRPr="649404A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AMEND</w:t>
            </w:r>
          </w:p>
          <w:p w14:paraId="0045A747" w14:textId="07A36F9D" w:rsidR="00BB0894" w:rsidRDefault="607566C2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sz w:val="20"/>
                <w:szCs w:val="20"/>
              </w:rPr>
              <w:t>If you are recommending that the EHC Plan should be amended, please complete</w:t>
            </w:r>
            <w:r w:rsidR="78914B72" w:rsidRPr="649404A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78914B72"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make </w:t>
            </w:r>
            <w:r w:rsidR="6F3B8A98"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suggested </w:t>
            </w:r>
            <w:r w:rsidR="78914B72"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amendments on the current EHC Plan using tracked changes</w:t>
            </w:r>
            <w:r w:rsidR="78914B72" w:rsidRPr="649404AC">
              <w:rPr>
                <w:rFonts w:ascii="Arial" w:eastAsia="Arial" w:hAnsi="Arial" w:cs="Arial"/>
                <w:sz w:val="20"/>
                <w:szCs w:val="20"/>
              </w:rPr>
              <w:t xml:space="preserve"> and complete</w:t>
            </w:r>
            <w:r w:rsidRPr="649404AC">
              <w:rPr>
                <w:rFonts w:ascii="Arial" w:eastAsia="Arial" w:hAnsi="Arial" w:cs="Arial"/>
                <w:sz w:val="20"/>
                <w:szCs w:val="20"/>
              </w:rPr>
              <w:t xml:space="preserve"> the following</w:t>
            </w:r>
            <w:r w:rsidR="46F13F6B" w:rsidRPr="649404AC">
              <w:rPr>
                <w:rFonts w:ascii="Arial" w:eastAsia="Arial" w:hAnsi="Arial" w:cs="Arial"/>
                <w:sz w:val="20"/>
                <w:szCs w:val="20"/>
              </w:rPr>
              <w:t>. Evidence should be provided to support these changes</w:t>
            </w:r>
          </w:p>
        </w:tc>
      </w:tr>
      <w:tr w:rsidR="6E70190A" w14:paraId="3466AE8E" w14:textId="77777777" w:rsidTr="649404AC">
        <w:trPr>
          <w:trHeight w:val="300"/>
        </w:trPr>
        <w:tc>
          <w:tcPr>
            <w:tcW w:w="1860" w:type="dxa"/>
            <w:vMerge w:val="restart"/>
            <w:shd w:val="clear" w:color="auto" w:fill="DEEAF6" w:themeFill="accent5" w:themeFillTint="33"/>
          </w:tcPr>
          <w:p w14:paraId="05359FDC" w14:textId="24C0F73E" w:rsidR="6E70190A" w:rsidRDefault="6E70190A" w:rsidP="649404A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D20519D" w14:textId="2425EC54" w:rsidR="04CEB827" w:rsidRDefault="58203113" w:rsidP="649404A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EHCP Section </w:t>
            </w:r>
          </w:p>
        </w:tc>
        <w:tc>
          <w:tcPr>
            <w:tcW w:w="8596" w:type="dxa"/>
            <w:gridSpan w:val="2"/>
            <w:shd w:val="clear" w:color="auto" w:fill="DEEAF6" w:themeFill="accent5" w:themeFillTint="33"/>
          </w:tcPr>
          <w:p w14:paraId="482E3612" w14:textId="775AA29B" w:rsidR="04CEB827" w:rsidRDefault="10DC923C" w:rsidP="649404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Which sections are you recommending should be amended?</w:t>
            </w:r>
            <w:r w:rsidR="46C678AE" w:rsidRPr="649404A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6E70190A" w14:paraId="37874106" w14:textId="77777777" w:rsidTr="649404AC">
        <w:trPr>
          <w:trHeight w:val="300"/>
        </w:trPr>
        <w:tc>
          <w:tcPr>
            <w:tcW w:w="1860" w:type="dxa"/>
            <w:vMerge/>
          </w:tcPr>
          <w:p w14:paraId="6F32B389" w14:textId="77777777" w:rsidR="00BB0894" w:rsidRDefault="00BB0894"/>
        </w:tc>
        <w:tc>
          <w:tcPr>
            <w:tcW w:w="1245" w:type="dxa"/>
            <w:shd w:val="clear" w:color="auto" w:fill="DEEAF6" w:themeFill="accent5" w:themeFillTint="33"/>
          </w:tcPr>
          <w:p w14:paraId="01AECD37" w14:textId="4B20BC9F" w:rsidR="04CEB827" w:rsidRDefault="46C678AE" w:rsidP="649404A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Yes</w:t>
            </w:r>
            <w:r w:rsidR="1DEC8284"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/No</w:t>
            </w:r>
          </w:p>
        </w:tc>
        <w:tc>
          <w:tcPr>
            <w:tcW w:w="7351" w:type="dxa"/>
            <w:shd w:val="clear" w:color="auto" w:fill="DEEAF6" w:themeFill="accent5" w:themeFillTint="33"/>
          </w:tcPr>
          <w:p w14:paraId="7FEC13F2" w14:textId="4D4A6BEE" w:rsidR="04CEB827" w:rsidRDefault="1DEC8284" w:rsidP="649404A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Comment/Evidence</w:t>
            </w:r>
          </w:p>
        </w:tc>
      </w:tr>
      <w:tr w:rsidR="6E70190A" w14:paraId="775CDF1B" w14:textId="77777777" w:rsidTr="649404AC">
        <w:trPr>
          <w:trHeight w:val="300"/>
        </w:trPr>
        <w:tc>
          <w:tcPr>
            <w:tcW w:w="1860" w:type="dxa"/>
            <w:shd w:val="clear" w:color="auto" w:fill="DEEAF6" w:themeFill="accent5" w:themeFillTint="33"/>
          </w:tcPr>
          <w:p w14:paraId="43107B19" w14:textId="16121732" w:rsidR="2143FA39" w:rsidRDefault="7E1EB632" w:rsidP="649404A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Section A </w:t>
            </w:r>
          </w:p>
        </w:tc>
        <w:tc>
          <w:tcPr>
            <w:tcW w:w="1245" w:type="dxa"/>
          </w:tcPr>
          <w:p w14:paraId="234AA2B6" w14:textId="731F4126" w:rsidR="6E70190A" w:rsidRDefault="6E70190A" w:rsidP="649404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1" w:type="dxa"/>
          </w:tcPr>
          <w:p w14:paraId="2F9D43F0" w14:textId="6C3F9CD1" w:rsidR="6E70190A" w:rsidRDefault="6E70190A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E70190A" w14:paraId="28634927" w14:textId="77777777" w:rsidTr="649404AC">
        <w:trPr>
          <w:trHeight w:val="300"/>
        </w:trPr>
        <w:tc>
          <w:tcPr>
            <w:tcW w:w="1860" w:type="dxa"/>
            <w:shd w:val="clear" w:color="auto" w:fill="DEEAF6" w:themeFill="accent5" w:themeFillTint="33"/>
          </w:tcPr>
          <w:p w14:paraId="639D6817" w14:textId="1FB509F5" w:rsidR="2143FA39" w:rsidRDefault="7E1EB632" w:rsidP="649404A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1245" w:type="dxa"/>
          </w:tcPr>
          <w:p w14:paraId="186DAFAC" w14:textId="0B26ED00" w:rsidR="6E70190A" w:rsidRDefault="6E70190A" w:rsidP="649404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1" w:type="dxa"/>
          </w:tcPr>
          <w:p w14:paraId="35EBB8BC" w14:textId="23893B30" w:rsidR="6E70190A" w:rsidRDefault="6E70190A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E70190A" w14:paraId="040734B3" w14:textId="77777777" w:rsidTr="649404AC">
        <w:trPr>
          <w:trHeight w:val="300"/>
        </w:trPr>
        <w:tc>
          <w:tcPr>
            <w:tcW w:w="1860" w:type="dxa"/>
            <w:shd w:val="clear" w:color="auto" w:fill="DEEAF6" w:themeFill="accent5" w:themeFillTint="33"/>
          </w:tcPr>
          <w:p w14:paraId="19499299" w14:textId="4AD25E26" w:rsidR="08E879FC" w:rsidRDefault="44B57F62" w:rsidP="649404A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Section C</w:t>
            </w:r>
          </w:p>
        </w:tc>
        <w:tc>
          <w:tcPr>
            <w:tcW w:w="1245" w:type="dxa"/>
          </w:tcPr>
          <w:p w14:paraId="726D0EA1" w14:textId="13647708" w:rsidR="6E70190A" w:rsidRDefault="6E70190A" w:rsidP="649404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1" w:type="dxa"/>
          </w:tcPr>
          <w:p w14:paraId="0446E044" w14:textId="26E91928" w:rsidR="6E70190A" w:rsidRDefault="6E70190A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E70190A" w14:paraId="7C8054CD" w14:textId="77777777" w:rsidTr="649404AC">
        <w:trPr>
          <w:trHeight w:val="300"/>
        </w:trPr>
        <w:tc>
          <w:tcPr>
            <w:tcW w:w="1860" w:type="dxa"/>
            <w:shd w:val="clear" w:color="auto" w:fill="DEEAF6" w:themeFill="accent5" w:themeFillTint="33"/>
          </w:tcPr>
          <w:p w14:paraId="3EF476DE" w14:textId="6B79F396" w:rsidR="08E879FC" w:rsidRDefault="44B57F62" w:rsidP="649404A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Section D</w:t>
            </w:r>
          </w:p>
        </w:tc>
        <w:tc>
          <w:tcPr>
            <w:tcW w:w="1245" w:type="dxa"/>
          </w:tcPr>
          <w:p w14:paraId="0D20AA2D" w14:textId="443AA8C4" w:rsidR="6E70190A" w:rsidRDefault="6E70190A" w:rsidP="649404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1" w:type="dxa"/>
          </w:tcPr>
          <w:p w14:paraId="4897F2ED" w14:textId="1345D043" w:rsidR="6E70190A" w:rsidRDefault="6E70190A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E70190A" w14:paraId="5374DF1A" w14:textId="77777777" w:rsidTr="649404AC">
        <w:trPr>
          <w:trHeight w:val="300"/>
        </w:trPr>
        <w:tc>
          <w:tcPr>
            <w:tcW w:w="1860" w:type="dxa"/>
            <w:shd w:val="clear" w:color="auto" w:fill="DEEAF6" w:themeFill="accent5" w:themeFillTint="33"/>
          </w:tcPr>
          <w:p w14:paraId="251844D0" w14:textId="5CD3AD6C" w:rsidR="08E879FC" w:rsidRDefault="44B57F62" w:rsidP="649404A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Section E</w:t>
            </w:r>
            <w:r w:rsidR="19D09F6F"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/F</w:t>
            </w:r>
          </w:p>
        </w:tc>
        <w:tc>
          <w:tcPr>
            <w:tcW w:w="1245" w:type="dxa"/>
          </w:tcPr>
          <w:p w14:paraId="13F39223" w14:textId="17D77BDA" w:rsidR="6E70190A" w:rsidRDefault="6E70190A" w:rsidP="649404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1" w:type="dxa"/>
          </w:tcPr>
          <w:p w14:paraId="6B069160" w14:textId="182A8840" w:rsidR="6E70190A" w:rsidRDefault="6E70190A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E70190A" w14:paraId="49C17DE9" w14:textId="77777777" w:rsidTr="649404AC">
        <w:trPr>
          <w:trHeight w:val="300"/>
        </w:trPr>
        <w:tc>
          <w:tcPr>
            <w:tcW w:w="1860" w:type="dxa"/>
            <w:shd w:val="clear" w:color="auto" w:fill="DEEAF6" w:themeFill="accent5" w:themeFillTint="33"/>
          </w:tcPr>
          <w:p w14:paraId="4DACF434" w14:textId="70738CBE" w:rsidR="08E879FC" w:rsidRDefault="44B57F62" w:rsidP="649404A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Section </w:t>
            </w:r>
            <w:r w:rsidR="48049C08"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E/</w:t>
            </w:r>
            <w:r w:rsidR="5B3CAC18"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245" w:type="dxa"/>
          </w:tcPr>
          <w:p w14:paraId="216D4F1E" w14:textId="10E24D8F" w:rsidR="6E70190A" w:rsidRDefault="6E70190A" w:rsidP="649404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1" w:type="dxa"/>
          </w:tcPr>
          <w:p w14:paraId="0B15F2C0" w14:textId="6AE8E634" w:rsidR="6E70190A" w:rsidRDefault="6E70190A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E70190A" w14:paraId="1123A5C8" w14:textId="77777777" w:rsidTr="649404AC">
        <w:trPr>
          <w:trHeight w:val="300"/>
        </w:trPr>
        <w:tc>
          <w:tcPr>
            <w:tcW w:w="1860" w:type="dxa"/>
            <w:shd w:val="clear" w:color="auto" w:fill="DEEAF6" w:themeFill="accent5" w:themeFillTint="33"/>
          </w:tcPr>
          <w:p w14:paraId="7E0B7667" w14:textId="13C94CF2" w:rsidR="3B37E2C9" w:rsidRDefault="16AFCC83" w:rsidP="649404A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Section </w:t>
            </w:r>
            <w:r w:rsidR="3C03132C"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E/H1</w:t>
            </w:r>
          </w:p>
        </w:tc>
        <w:tc>
          <w:tcPr>
            <w:tcW w:w="1245" w:type="dxa"/>
          </w:tcPr>
          <w:p w14:paraId="51087F06" w14:textId="41DE3FD6" w:rsidR="6E70190A" w:rsidRDefault="6E70190A" w:rsidP="649404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1" w:type="dxa"/>
          </w:tcPr>
          <w:p w14:paraId="790E40B1" w14:textId="5995C881" w:rsidR="6E70190A" w:rsidRDefault="6E70190A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E70190A" w14:paraId="36692913" w14:textId="77777777" w:rsidTr="649404AC">
        <w:trPr>
          <w:trHeight w:val="300"/>
        </w:trPr>
        <w:tc>
          <w:tcPr>
            <w:tcW w:w="1860" w:type="dxa"/>
            <w:shd w:val="clear" w:color="auto" w:fill="DEEAF6" w:themeFill="accent5" w:themeFillTint="33"/>
          </w:tcPr>
          <w:p w14:paraId="4BC4A14E" w14:textId="4C1D9D32" w:rsidR="02A87B94" w:rsidRDefault="3C03132C" w:rsidP="649404A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Section E/H2</w:t>
            </w:r>
          </w:p>
        </w:tc>
        <w:tc>
          <w:tcPr>
            <w:tcW w:w="1245" w:type="dxa"/>
          </w:tcPr>
          <w:p w14:paraId="02092980" w14:textId="783E09B5" w:rsidR="6E70190A" w:rsidRDefault="6E70190A" w:rsidP="649404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1" w:type="dxa"/>
          </w:tcPr>
          <w:p w14:paraId="3AE73165" w14:textId="562AF639" w:rsidR="6E70190A" w:rsidRDefault="6E70190A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E67DD59" w14:textId="17233C2A" w:rsidR="6E70190A" w:rsidRDefault="6E70190A" w:rsidP="5568ED1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6E70190A" w14:paraId="15DA3380" w14:textId="77777777" w:rsidTr="649404AC">
        <w:trPr>
          <w:trHeight w:val="300"/>
        </w:trPr>
        <w:tc>
          <w:tcPr>
            <w:tcW w:w="9351" w:type="dxa"/>
            <w:shd w:val="clear" w:color="auto" w:fill="DEEAF6" w:themeFill="accent5" w:themeFillTint="33"/>
          </w:tcPr>
          <w:p w14:paraId="1EE405D1" w14:textId="53D4AC4F" w:rsidR="6E70190A" w:rsidRDefault="6E70190A" w:rsidP="6E70190A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6E70190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2511413A" w:rsidRPr="6E70190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6E70190A">
              <w:rPr>
                <w:rFonts w:ascii="Arial" w:hAnsi="Arial" w:cs="Arial"/>
                <w:b/>
                <w:bCs/>
                <w:sz w:val="24"/>
                <w:szCs w:val="24"/>
              </w:rPr>
              <w:t>. Personal budget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127455E" w14:textId="77777777" w:rsidR="6E70190A" w:rsidRDefault="6E70190A" w:rsidP="6E70190A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6E70190A">
              <w:rPr>
                <w:rFonts w:ascii="Arial" w:hAnsi="Arial" w:cs="Arial"/>
                <w:b/>
                <w:bCs/>
                <w:sz w:val="20"/>
                <w:szCs w:val="20"/>
              </w:rPr>
              <w:t>Yes / No</w:t>
            </w:r>
          </w:p>
        </w:tc>
      </w:tr>
      <w:tr w:rsidR="6E70190A" w14:paraId="5C2F7961" w14:textId="77777777" w:rsidTr="649404AC">
        <w:trPr>
          <w:trHeight w:val="300"/>
        </w:trPr>
        <w:tc>
          <w:tcPr>
            <w:tcW w:w="9351" w:type="dxa"/>
            <w:shd w:val="clear" w:color="auto" w:fill="DEEAF6" w:themeFill="accent5" w:themeFillTint="33"/>
          </w:tcPr>
          <w:p w14:paraId="436FE943" w14:textId="77777777" w:rsidR="6E70190A" w:rsidRDefault="6E70190A" w:rsidP="6E70190A">
            <w:pPr>
              <w:rPr>
                <w:rFonts w:ascii="Arial" w:hAnsi="Arial" w:cs="Arial"/>
                <w:sz w:val="20"/>
                <w:szCs w:val="20"/>
              </w:rPr>
            </w:pPr>
            <w:r w:rsidRPr="6E70190A">
              <w:rPr>
                <w:rFonts w:ascii="Arial" w:hAnsi="Arial" w:cs="Arial"/>
                <w:sz w:val="20"/>
                <w:szCs w:val="20"/>
              </w:rPr>
              <w:t>Section J: Is there currently a personal budget in place?</w:t>
            </w:r>
          </w:p>
        </w:tc>
        <w:tc>
          <w:tcPr>
            <w:tcW w:w="1105" w:type="dxa"/>
          </w:tcPr>
          <w:p w14:paraId="07B8BBC8" w14:textId="77777777" w:rsidR="6E70190A" w:rsidRDefault="6E70190A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E70190A" w14:paraId="6C2AF583" w14:textId="77777777" w:rsidTr="649404AC">
        <w:trPr>
          <w:trHeight w:val="300"/>
        </w:trPr>
        <w:tc>
          <w:tcPr>
            <w:tcW w:w="9351" w:type="dxa"/>
            <w:shd w:val="clear" w:color="auto" w:fill="DEEAF6" w:themeFill="accent5" w:themeFillTint="33"/>
          </w:tcPr>
          <w:p w14:paraId="437C80D9" w14:textId="77777777" w:rsidR="6E70190A" w:rsidRDefault="6E70190A" w:rsidP="6E70190A">
            <w:pPr>
              <w:rPr>
                <w:rFonts w:ascii="Arial" w:hAnsi="Arial" w:cs="Arial"/>
                <w:sz w:val="20"/>
                <w:szCs w:val="20"/>
              </w:rPr>
            </w:pPr>
            <w:r w:rsidRPr="6E70190A">
              <w:rPr>
                <w:rFonts w:ascii="Arial" w:hAnsi="Arial" w:cs="Arial"/>
                <w:sz w:val="20"/>
                <w:szCs w:val="20"/>
              </w:rPr>
              <w:t>Section J: Has the family requested a personal budget?</w:t>
            </w:r>
          </w:p>
        </w:tc>
        <w:tc>
          <w:tcPr>
            <w:tcW w:w="1105" w:type="dxa"/>
          </w:tcPr>
          <w:p w14:paraId="1429A84D" w14:textId="77777777" w:rsidR="6E70190A" w:rsidRDefault="6E70190A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E70190A" w14:paraId="4DBA33BB" w14:textId="77777777" w:rsidTr="649404AC">
        <w:trPr>
          <w:trHeight w:val="300"/>
        </w:trPr>
        <w:tc>
          <w:tcPr>
            <w:tcW w:w="10456" w:type="dxa"/>
            <w:gridSpan w:val="2"/>
            <w:shd w:val="clear" w:color="auto" w:fill="DEEAF6" w:themeFill="accent5" w:themeFillTint="33"/>
          </w:tcPr>
          <w:p w14:paraId="72DDFC8E" w14:textId="77777777" w:rsidR="6E70190A" w:rsidRDefault="6E70190A" w:rsidP="6E7019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6E70190A">
              <w:rPr>
                <w:rFonts w:ascii="Arial" w:hAnsi="Arial" w:cs="Arial"/>
                <w:sz w:val="20"/>
                <w:szCs w:val="20"/>
              </w:rPr>
              <w:t>The SEN team will contact the CYP/Parent/Carer to discuss in more detail if ‘</w:t>
            </w:r>
            <w:proofErr w:type="spellStart"/>
            <w:r w:rsidRPr="6E70190A">
              <w:rPr>
                <w:rFonts w:ascii="Arial" w:hAnsi="Arial" w:cs="Arial"/>
                <w:sz w:val="20"/>
                <w:szCs w:val="20"/>
              </w:rPr>
              <w:t>yes’</w:t>
            </w:r>
            <w:proofErr w:type="spellEnd"/>
            <w:r w:rsidRPr="6E70190A">
              <w:rPr>
                <w:rFonts w:ascii="Arial" w:hAnsi="Arial" w:cs="Arial"/>
                <w:sz w:val="20"/>
                <w:szCs w:val="20"/>
              </w:rPr>
              <w:t xml:space="preserve"> is the response to either</w:t>
            </w:r>
          </w:p>
        </w:tc>
      </w:tr>
    </w:tbl>
    <w:p w14:paraId="2A4D7E33" w14:textId="044608E5" w:rsidR="6E70190A" w:rsidRDefault="6E70190A" w:rsidP="5568ED1D">
      <w:pPr>
        <w:spacing w:after="0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30"/>
        <w:gridCol w:w="2430"/>
        <w:gridCol w:w="4995"/>
      </w:tblGrid>
      <w:tr w:rsidR="649404AC" w14:paraId="0C591BB5" w14:textId="77777777" w:rsidTr="649404AC">
        <w:trPr>
          <w:trHeight w:val="300"/>
        </w:trPr>
        <w:tc>
          <w:tcPr>
            <w:tcW w:w="10455" w:type="dxa"/>
            <w:gridSpan w:val="3"/>
            <w:shd w:val="clear" w:color="auto" w:fill="DEEAF6" w:themeFill="accent5" w:themeFillTint="33"/>
          </w:tcPr>
          <w:p w14:paraId="67A1FA61" w14:textId="49EED624" w:rsidR="3CF2F322" w:rsidRDefault="3CF2F322" w:rsidP="649404A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49404A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12. Proposed </w:t>
            </w:r>
            <w:r w:rsidR="300F107E" w:rsidRPr="649404A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o</w:t>
            </w:r>
            <w:r w:rsidRPr="649404A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utcomes</w:t>
            </w:r>
            <w:r w:rsidRPr="649404A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008D5B9" w14:textId="43F22163" w:rsidR="3CF2F322" w:rsidRDefault="3CF2F322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sz w:val="20"/>
                <w:szCs w:val="20"/>
              </w:rPr>
              <w:t xml:space="preserve">Please detail any </w:t>
            </w:r>
            <w:r w:rsidR="213E2159" w:rsidRPr="649404AC">
              <w:rPr>
                <w:rFonts w:ascii="Arial" w:eastAsia="Arial" w:hAnsi="Arial" w:cs="Arial"/>
                <w:sz w:val="20"/>
                <w:szCs w:val="20"/>
              </w:rPr>
              <w:t xml:space="preserve">proposed </w:t>
            </w:r>
            <w:r w:rsidRPr="649404AC">
              <w:rPr>
                <w:rFonts w:ascii="Arial" w:eastAsia="Arial" w:hAnsi="Arial" w:cs="Arial"/>
                <w:sz w:val="20"/>
                <w:szCs w:val="20"/>
              </w:rPr>
              <w:t xml:space="preserve">new outcomes you are recommending should be added to section E of the EHC Plan </w:t>
            </w:r>
            <w:r w:rsidR="28DF699C" w:rsidRPr="649404AC">
              <w:rPr>
                <w:rFonts w:ascii="Arial" w:eastAsia="Arial" w:hAnsi="Arial" w:cs="Arial"/>
                <w:sz w:val="20"/>
                <w:szCs w:val="20"/>
              </w:rPr>
              <w:t>and the provision to deliver them</w:t>
            </w:r>
          </w:p>
        </w:tc>
      </w:tr>
      <w:tr w:rsidR="649404AC" w14:paraId="6FD3B307" w14:textId="77777777" w:rsidTr="649404AC">
        <w:trPr>
          <w:trHeight w:val="300"/>
        </w:trPr>
        <w:tc>
          <w:tcPr>
            <w:tcW w:w="3030" w:type="dxa"/>
            <w:shd w:val="clear" w:color="auto" w:fill="DEEAF6" w:themeFill="accent5" w:themeFillTint="33"/>
          </w:tcPr>
          <w:p w14:paraId="7BFA4549" w14:textId="31216037" w:rsidR="3CF2F322" w:rsidRDefault="3CF2F322" w:rsidP="649404A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6181AEDA" w14:textId="4ABD34A4" w:rsidR="3CF2F322" w:rsidRDefault="3CF2F322" w:rsidP="649404A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Area(s) of need:</w:t>
            </w:r>
          </w:p>
          <w:p w14:paraId="04447F83" w14:textId="46655503" w:rsidR="3CF2F322" w:rsidRDefault="3CF2F322" w:rsidP="649404A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C&amp;L, C&amp;I, SEMH, P&amp;S, PFA, Health, Care</w:t>
            </w:r>
          </w:p>
        </w:tc>
        <w:tc>
          <w:tcPr>
            <w:tcW w:w="4995" w:type="dxa"/>
            <w:shd w:val="clear" w:color="auto" w:fill="DEEAF6" w:themeFill="accent5" w:themeFillTint="33"/>
          </w:tcPr>
          <w:p w14:paraId="280A1DB0" w14:textId="1FBA3D44" w:rsidR="3CF2F322" w:rsidRDefault="3CF2F322" w:rsidP="649404A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Provision to meet outcome and evidence for this</w:t>
            </w:r>
          </w:p>
        </w:tc>
      </w:tr>
      <w:tr w:rsidR="649404AC" w14:paraId="4201AE43" w14:textId="77777777" w:rsidTr="649404AC">
        <w:trPr>
          <w:trHeight w:val="300"/>
        </w:trPr>
        <w:tc>
          <w:tcPr>
            <w:tcW w:w="3030" w:type="dxa"/>
          </w:tcPr>
          <w:p w14:paraId="0193605C" w14:textId="44870FF0" w:rsidR="649404AC" w:rsidRDefault="649404AC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09367D2" w14:textId="44870FF0" w:rsidR="649404AC" w:rsidRDefault="649404AC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95" w:type="dxa"/>
          </w:tcPr>
          <w:p w14:paraId="5B391734" w14:textId="44870FF0" w:rsidR="649404AC" w:rsidRDefault="649404AC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49404AC" w14:paraId="4DFE0EC0" w14:textId="77777777" w:rsidTr="649404AC">
        <w:trPr>
          <w:trHeight w:val="300"/>
        </w:trPr>
        <w:tc>
          <w:tcPr>
            <w:tcW w:w="3030" w:type="dxa"/>
          </w:tcPr>
          <w:p w14:paraId="2B0DE861" w14:textId="44870FF0" w:rsidR="649404AC" w:rsidRDefault="649404AC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3C5EE48" w14:textId="44870FF0" w:rsidR="649404AC" w:rsidRDefault="649404AC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95" w:type="dxa"/>
          </w:tcPr>
          <w:p w14:paraId="5CE0AE48" w14:textId="44870FF0" w:rsidR="649404AC" w:rsidRDefault="649404AC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49404AC" w14:paraId="01B20F1D" w14:textId="77777777" w:rsidTr="649404AC">
        <w:trPr>
          <w:trHeight w:val="300"/>
        </w:trPr>
        <w:tc>
          <w:tcPr>
            <w:tcW w:w="3030" w:type="dxa"/>
          </w:tcPr>
          <w:p w14:paraId="34006D19" w14:textId="44870FF0" w:rsidR="649404AC" w:rsidRDefault="649404AC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E27DA40" w14:textId="44870FF0" w:rsidR="649404AC" w:rsidRDefault="649404AC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95" w:type="dxa"/>
          </w:tcPr>
          <w:p w14:paraId="64FB485D" w14:textId="44870FF0" w:rsidR="649404AC" w:rsidRDefault="649404AC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49404AC" w14:paraId="0647640C" w14:textId="77777777" w:rsidTr="649404AC">
        <w:trPr>
          <w:trHeight w:val="300"/>
        </w:trPr>
        <w:tc>
          <w:tcPr>
            <w:tcW w:w="3030" w:type="dxa"/>
          </w:tcPr>
          <w:p w14:paraId="1C71F5FE" w14:textId="2179EF77" w:rsidR="649404AC" w:rsidRDefault="649404AC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3EA4611" w14:textId="79B0B8C8" w:rsidR="649404AC" w:rsidRDefault="649404AC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95" w:type="dxa"/>
          </w:tcPr>
          <w:p w14:paraId="13722F71" w14:textId="3013DFE4" w:rsidR="649404AC" w:rsidRDefault="649404AC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A352D8E" w14:textId="6A3EF607" w:rsidR="649404AC" w:rsidRDefault="649404AC" w:rsidP="5568ED1D">
      <w:pPr>
        <w:spacing w:after="0"/>
      </w:pPr>
    </w:p>
    <w:tbl>
      <w:tblPr>
        <w:tblStyle w:val="TableGrid"/>
        <w:tblW w:w="10456" w:type="dxa"/>
        <w:tblLayout w:type="fixed"/>
        <w:tblLook w:val="06A0" w:firstRow="1" w:lastRow="0" w:firstColumn="1" w:lastColumn="0" w:noHBand="1" w:noVBand="1"/>
      </w:tblPr>
      <w:tblGrid>
        <w:gridCol w:w="5228"/>
        <w:gridCol w:w="1695"/>
        <w:gridCol w:w="3533"/>
      </w:tblGrid>
      <w:tr w:rsidR="6E70190A" w14:paraId="6F51FC62" w14:textId="77777777" w:rsidTr="649404AC">
        <w:trPr>
          <w:trHeight w:val="300"/>
        </w:trPr>
        <w:tc>
          <w:tcPr>
            <w:tcW w:w="5228" w:type="dxa"/>
            <w:shd w:val="clear" w:color="auto" w:fill="DEEAF6" w:themeFill="accent5" w:themeFillTint="33"/>
          </w:tcPr>
          <w:p w14:paraId="7F1BFF5B" w14:textId="47464C21" w:rsidR="7A4C9D6A" w:rsidRDefault="7B4E0BB0" w:rsidP="6E70190A">
            <w:pPr>
              <w:rPr>
                <w:rFonts w:ascii="Arial" w:eastAsia="Arial" w:hAnsi="Arial" w:cs="Arial"/>
                <w:b/>
                <w:bCs/>
              </w:rPr>
            </w:pPr>
            <w:r w:rsidRPr="649404AC">
              <w:rPr>
                <w:rFonts w:ascii="Arial" w:eastAsia="Arial" w:hAnsi="Arial" w:cs="Arial"/>
                <w:b/>
                <w:bCs/>
              </w:rPr>
              <w:t>1</w:t>
            </w:r>
            <w:r w:rsidR="275562F6" w:rsidRPr="649404AC">
              <w:rPr>
                <w:rFonts w:ascii="Arial" w:eastAsia="Arial" w:hAnsi="Arial" w:cs="Arial"/>
                <w:b/>
                <w:bCs/>
              </w:rPr>
              <w:t>3</w:t>
            </w:r>
            <w:r w:rsidRPr="649404AC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0EDA9113" w:rsidRPr="649404AC">
              <w:rPr>
                <w:rFonts w:ascii="Arial" w:eastAsia="Arial" w:hAnsi="Arial" w:cs="Arial"/>
                <w:b/>
                <w:bCs/>
              </w:rPr>
              <w:t xml:space="preserve">Are you requesting additional resource for the plan? </w:t>
            </w:r>
          </w:p>
        </w:tc>
        <w:tc>
          <w:tcPr>
            <w:tcW w:w="1695" w:type="dxa"/>
            <w:shd w:val="clear" w:color="auto" w:fill="DEEAF6" w:themeFill="accent5" w:themeFillTint="33"/>
          </w:tcPr>
          <w:p w14:paraId="7E2BD503" w14:textId="1698C0AD" w:rsidR="5CBC9687" w:rsidRDefault="0EDA9113" w:rsidP="649404A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366CC12A" w:rsidRPr="649404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 / No</w:t>
            </w:r>
          </w:p>
        </w:tc>
        <w:tc>
          <w:tcPr>
            <w:tcW w:w="3533" w:type="dxa"/>
          </w:tcPr>
          <w:p w14:paraId="38ABE01B" w14:textId="07ED2246" w:rsidR="5CBC9687" w:rsidRDefault="5CBC9687" w:rsidP="649404A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6E70190A" w14:paraId="3DAD3D35" w14:textId="77777777" w:rsidTr="649404AC">
        <w:trPr>
          <w:trHeight w:val="300"/>
        </w:trPr>
        <w:tc>
          <w:tcPr>
            <w:tcW w:w="10456" w:type="dxa"/>
            <w:gridSpan w:val="3"/>
            <w:shd w:val="clear" w:color="auto" w:fill="DEEAF6" w:themeFill="accent5" w:themeFillTint="33"/>
          </w:tcPr>
          <w:p w14:paraId="06736783" w14:textId="16EC67DB" w:rsidR="7A093562" w:rsidRDefault="4C01DAA7" w:rsidP="649404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49404AC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365EFFE8" w:rsidRPr="649404AC">
              <w:rPr>
                <w:rFonts w:ascii="Arial" w:eastAsia="Arial" w:hAnsi="Arial" w:cs="Arial"/>
                <w:sz w:val="20"/>
                <w:szCs w:val="20"/>
              </w:rPr>
              <w:t xml:space="preserve">upporting evidence for these requests </w:t>
            </w:r>
            <w:r w:rsidR="2FC1E1B9" w:rsidRPr="649404AC">
              <w:rPr>
                <w:rFonts w:ascii="Arial" w:eastAsia="Arial" w:hAnsi="Arial" w:cs="Arial"/>
                <w:sz w:val="20"/>
                <w:szCs w:val="20"/>
              </w:rPr>
              <w:t>must include details of the specific changes to provision (section F) and the evidence base for these either through APDR or additional reports and a costed provisio</w:t>
            </w:r>
            <w:r w:rsidR="104756A0" w:rsidRPr="649404AC">
              <w:rPr>
                <w:rFonts w:ascii="Arial" w:eastAsia="Arial" w:hAnsi="Arial" w:cs="Arial"/>
                <w:sz w:val="20"/>
                <w:szCs w:val="20"/>
              </w:rPr>
              <w:t xml:space="preserve">n map. </w:t>
            </w:r>
          </w:p>
        </w:tc>
      </w:tr>
    </w:tbl>
    <w:p w14:paraId="238601FE" w14:textId="77777777" w:rsidR="000E4EDF" w:rsidRPr="000A0035" w:rsidRDefault="000E4EDF" w:rsidP="00A7302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56" w:type="dxa"/>
        <w:tblInd w:w="-5" w:type="dxa"/>
        <w:tblLook w:val="04A0" w:firstRow="1" w:lastRow="0" w:firstColumn="1" w:lastColumn="0" w:noHBand="0" w:noVBand="1"/>
      </w:tblPr>
      <w:tblGrid>
        <w:gridCol w:w="3585"/>
        <w:gridCol w:w="1643"/>
        <w:gridCol w:w="2614"/>
        <w:gridCol w:w="2614"/>
      </w:tblGrid>
      <w:tr w:rsidR="00000A00" w:rsidRPr="000A0035" w14:paraId="5DA06CCA" w14:textId="77777777" w:rsidTr="18C7ED75">
        <w:tc>
          <w:tcPr>
            <w:tcW w:w="10456" w:type="dxa"/>
            <w:gridSpan w:val="4"/>
            <w:shd w:val="clear" w:color="auto" w:fill="DEEAF6" w:themeFill="accent5" w:themeFillTint="33"/>
          </w:tcPr>
          <w:p w14:paraId="271358B1" w14:textId="1183FCE1" w:rsidR="00000A00" w:rsidRPr="009A0F6D" w:rsidRDefault="06124DFD" w:rsidP="649404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49404A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3531D98C" w:rsidRPr="649404A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29841485" w:rsidRPr="649404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5CB0F0B0" w:rsidRPr="649404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Preparation for adult life </w:t>
            </w:r>
            <w:r w:rsidR="5CB0F0B0" w:rsidRPr="649404AC">
              <w:rPr>
                <w:rFonts w:ascii="Arial" w:hAnsi="Arial" w:cs="Arial"/>
                <w:b/>
                <w:bCs/>
                <w:sz w:val="20"/>
                <w:szCs w:val="20"/>
              </w:rPr>
              <w:t>– to be completed from Y9 onward</w:t>
            </w:r>
          </w:p>
        </w:tc>
      </w:tr>
      <w:tr w:rsidR="5568ED1D" w14:paraId="682D493F" w14:textId="77777777" w:rsidTr="18C7ED75">
        <w:trPr>
          <w:trHeight w:val="300"/>
        </w:trPr>
        <w:tc>
          <w:tcPr>
            <w:tcW w:w="3585" w:type="dxa"/>
            <w:shd w:val="clear" w:color="auto" w:fill="DEEAF6" w:themeFill="accent5" w:themeFillTint="33"/>
          </w:tcPr>
          <w:p w14:paraId="703F23CD" w14:textId="5D093F5C" w:rsidR="157F0421" w:rsidRDefault="157F0421" w:rsidP="5568ED1D">
            <w:pPr>
              <w:rPr>
                <w:rFonts w:ascii="Arial" w:hAnsi="Arial" w:cs="Arial"/>
                <w:sz w:val="20"/>
                <w:szCs w:val="20"/>
              </w:rPr>
            </w:pPr>
            <w:r w:rsidRPr="5568ED1D">
              <w:rPr>
                <w:rFonts w:ascii="Arial" w:hAnsi="Arial" w:cs="Arial"/>
                <w:sz w:val="20"/>
                <w:szCs w:val="20"/>
              </w:rPr>
              <w:t xml:space="preserve">Have all outcomes been adapted to focus on </w:t>
            </w:r>
            <w:proofErr w:type="spellStart"/>
            <w:r w:rsidRPr="5568ED1D">
              <w:rPr>
                <w:rFonts w:ascii="Arial" w:hAnsi="Arial" w:cs="Arial"/>
                <w:sz w:val="20"/>
                <w:szCs w:val="20"/>
              </w:rPr>
              <w:t>PfA</w:t>
            </w:r>
            <w:proofErr w:type="spellEnd"/>
          </w:p>
        </w:tc>
        <w:tc>
          <w:tcPr>
            <w:tcW w:w="6871" w:type="dxa"/>
            <w:gridSpan w:val="3"/>
          </w:tcPr>
          <w:p w14:paraId="3E0A6A04" w14:textId="1B27466D" w:rsidR="157F0421" w:rsidRDefault="157F0421" w:rsidP="5568ED1D">
            <w:pPr>
              <w:rPr>
                <w:rFonts w:ascii="Arial" w:hAnsi="Arial" w:cs="Arial"/>
                <w:sz w:val="20"/>
                <w:szCs w:val="20"/>
              </w:rPr>
            </w:pPr>
            <w:r w:rsidRPr="5568ED1D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649404AC" w14:paraId="1C4BBDE3" w14:textId="77777777" w:rsidTr="18C7ED75">
        <w:trPr>
          <w:trHeight w:val="300"/>
        </w:trPr>
        <w:tc>
          <w:tcPr>
            <w:tcW w:w="3585" w:type="dxa"/>
            <w:shd w:val="clear" w:color="auto" w:fill="DEEAF6" w:themeFill="accent5" w:themeFillTint="33"/>
          </w:tcPr>
          <w:p w14:paraId="3A892978" w14:textId="67B7A3D4" w:rsidR="0B6398E5" w:rsidRDefault="0B6398E5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>Expected pathway to adult life</w:t>
            </w:r>
          </w:p>
        </w:tc>
        <w:tc>
          <w:tcPr>
            <w:tcW w:w="6871" w:type="dxa"/>
            <w:gridSpan w:val="3"/>
          </w:tcPr>
          <w:p w14:paraId="5153CCFA" w14:textId="5034D102" w:rsidR="0B6398E5" w:rsidRDefault="0B6398E5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>Academic</w:t>
            </w:r>
            <w:r w:rsidR="1B8C813A" w:rsidRPr="649404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649404AC">
              <w:rPr>
                <w:rFonts w:ascii="Arial" w:hAnsi="Arial" w:cs="Arial"/>
                <w:sz w:val="20"/>
                <w:szCs w:val="20"/>
              </w:rPr>
              <w:t>Vocational</w:t>
            </w:r>
            <w:r w:rsidR="4188B547" w:rsidRPr="649404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649404AC">
              <w:rPr>
                <w:rFonts w:ascii="Arial" w:hAnsi="Arial" w:cs="Arial"/>
                <w:sz w:val="20"/>
                <w:szCs w:val="20"/>
              </w:rPr>
              <w:t>Work related</w:t>
            </w:r>
            <w:r w:rsidR="4C056E63" w:rsidRPr="649404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649404AC">
              <w:rPr>
                <w:rFonts w:ascii="Arial" w:hAnsi="Arial" w:cs="Arial"/>
                <w:sz w:val="20"/>
                <w:szCs w:val="20"/>
              </w:rPr>
              <w:t>Life skills</w:t>
            </w:r>
          </w:p>
        </w:tc>
      </w:tr>
      <w:tr w:rsidR="649404AC" w14:paraId="5F8F9CE1" w14:textId="77777777" w:rsidTr="18C7ED75">
        <w:trPr>
          <w:trHeight w:val="300"/>
        </w:trPr>
        <w:tc>
          <w:tcPr>
            <w:tcW w:w="3585" w:type="dxa"/>
            <w:shd w:val="clear" w:color="auto" w:fill="DEEAF6" w:themeFill="accent5" w:themeFillTint="33"/>
          </w:tcPr>
          <w:p w14:paraId="3E64CC70" w14:textId="58F71D1B" w:rsidR="0B6398E5" w:rsidRDefault="0B6398E5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438CD809">
              <w:rPr>
                <w:rFonts w:ascii="Arial" w:hAnsi="Arial" w:cs="Arial"/>
                <w:sz w:val="20"/>
                <w:szCs w:val="20"/>
              </w:rPr>
              <w:t>What is the current curriculum and qualification</w:t>
            </w:r>
            <w:r w:rsidR="4B29FF6E" w:rsidRPr="438CD809">
              <w:rPr>
                <w:rFonts w:ascii="Arial" w:hAnsi="Arial" w:cs="Arial"/>
                <w:sz w:val="20"/>
                <w:szCs w:val="20"/>
              </w:rPr>
              <w:t xml:space="preserve"> / study programme</w:t>
            </w:r>
            <w:r w:rsidRPr="438CD809">
              <w:rPr>
                <w:rFonts w:ascii="Arial" w:hAnsi="Arial" w:cs="Arial"/>
                <w:sz w:val="20"/>
                <w:szCs w:val="20"/>
              </w:rPr>
              <w:t xml:space="preserve"> being taken</w:t>
            </w:r>
            <w:r w:rsidR="2BB9A742" w:rsidRPr="438CD80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871" w:type="dxa"/>
            <w:gridSpan w:val="3"/>
          </w:tcPr>
          <w:p w14:paraId="241C9EFB" w14:textId="3D8FE666" w:rsidR="649404AC" w:rsidRDefault="649404AC" w:rsidP="64940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49404AC" w14:paraId="28588DD5" w14:textId="77777777" w:rsidTr="18C7ED75">
        <w:trPr>
          <w:trHeight w:val="300"/>
        </w:trPr>
        <w:tc>
          <w:tcPr>
            <w:tcW w:w="3585" w:type="dxa"/>
            <w:shd w:val="clear" w:color="auto" w:fill="DEEAF6" w:themeFill="accent5" w:themeFillTint="33"/>
          </w:tcPr>
          <w:p w14:paraId="238F5705" w14:textId="6B4C0835" w:rsidR="0B6398E5" w:rsidRDefault="0B6398E5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lastRenderedPageBreak/>
              <w:t>What is the planned future curriculum and qualification pathway</w:t>
            </w:r>
            <w:r w:rsidR="16D29182" w:rsidRPr="649404AC">
              <w:rPr>
                <w:rFonts w:ascii="Arial" w:hAnsi="Arial" w:cs="Arial"/>
                <w:sz w:val="20"/>
                <w:szCs w:val="20"/>
              </w:rPr>
              <w:t xml:space="preserve"> that will enable access to adult life?</w:t>
            </w:r>
          </w:p>
        </w:tc>
        <w:tc>
          <w:tcPr>
            <w:tcW w:w="6871" w:type="dxa"/>
            <w:gridSpan w:val="3"/>
          </w:tcPr>
          <w:p w14:paraId="7D57C5E4" w14:textId="6073E269" w:rsidR="649404AC" w:rsidRDefault="649404AC" w:rsidP="64940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49404AC" w14:paraId="0916B4E6" w14:textId="77777777" w:rsidTr="18C7ED75">
        <w:trPr>
          <w:trHeight w:val="300"/>
        </w:trPr>
        <w:tc>
          <w:tcPr>
            <w:tcW w:w="3585" w:type="dxa"/>
            <w:shd w:val="clear" w:color="auto" w:fill="DEEAF6" w:themeFill="accent5" w:themeFillTint="33"/>
          </w:tcPr>
          <w:p w14:paraId="353158E4" w14:textId="01A6C810" w:rsidR="58B40DEE" w:rsidRDefault="58B40DEE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>Is the current placement anticipated to be the last education placement?</w:t>
            </w:r>
          </w:p>
        </w:tc>
        <w:tc>
          <w:tcPr>
            <w:tcW w:w="1643" w:type="dxa"/>
          </w:tcPr>
          <w:p w14:paraId="0017E802" w14:textId="61A7D3ED" w:rsidR="649404AC" w:rsidRDefault="47998FBE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5568ED1D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2614" w:type="dxa"/>
            <w:shd w:val="clear" w:color="auto" w:fill="DEEAF6" w:themeFill="accent5" w:themeFillTint="33"/>
          </w:tcPr>
          <w:p w14:paraId="10FACBEB" w14:textId="62FF50D0" w:rsidR="58B40DEE" w:rsidRDefault="58B40DEE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>If yes</w:t>
            </w:r>
            <w:r w:rsidR="1795D8D5" w:rsidRPr="649404AC">
              <w:rPr>
                <w:rFonts w:ascii="Arial" w:hAnsi="Arial" w:cs="Arial"/>
                <w:sz w:val="20"/>
                <w:szCs w:val="20"/>
              </w:rPr>
              <w:t>,</w:t>
            </w:r>
            <w:r w:rsidRPr="649404AC">
              <w:rPr>
                <w:rFonts w:ascii="Arial" w:hAnsi="Arial" w:cs="Arial"/>
                <w:sz w:val="20"/>
                <w:szCs w:val="20"/>
              </w:rPr>
              <w:t xml:space="preserve"> what academic year is anticipated to be the exit point from education?</w:t>
            </w:r>
          </w:p>
        </w:tc>
        <w:tc>
          <w:tcPr>
            <w:tcW w:w="2614" w:type="dxa"/>
          </w:tcPr>
          <w:p w14:paraId="4783408A" w14:textId="11E93AF0" w:rsidR="649404AC" w:rsidRDefault="649404AC" w:rsidP="64940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49404AC" w14:paraId="6C9A92BB" w14:textId="77777777" w:rsidTr="18C7ED75">
        <w:trPr>
          <w:trHeight w:val="300"/>
        </w:trPr>
        <w:tc>
          <w:tcPr>
            <w:tcW w:w="3585" w:type="dxa"/>
            <w:shd w:val="clear" w:color="auto" w:fill="DEEAF6" w:themeFill="accent5" w:themeFillTint="33"/>
          </w:tcPr>
          <w:p w14:paraId="7646C723" w14:textId="06EC7BAC" w:rsidR="58B40DEE" w:rsidRDefault="58B40DEE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>If no, what d</w:t>
            </w:r>
            <w:r w:rsidR="0B6398E5" w:rsidRPr="649404AC">
              <w:rPr>
                <w:rFonts w:ascii="Arial" w:hAnsi="Arial" w:cs="Arial"/>
                <w:sz w:val="20"/>
                <w:szCs w:val="20"/>
              </w:rPr>
              <w:t xml:space="preserve">ate </w:t>
            </w:r>
            <w:r w:rsidR="29B835D4" w:rsidRPr="649404AC">
              <w:rPr>
                <w:rFonts w:ascii="Arial" w:hAnsi="Arial" w:cs="Arial"/>
                <w:sz w:val="20"/>
                <w:szCs w:val="20"/>
              </w:rPr>
              <w:t>is the</w:t>
            </w:r>
            <w:r w:rsidR="02538BAD" w:rsidRPr="649404AC">
              <w:rPr>
                <w:rFonts w:ascii="Arial" w:hAnsi="Arial" w:cs="Arial"/>
                <w:sz w:val="20"/>
                <w:szCs w:val="20"/>
              </w:rPr>
              <w:t xml:space="preserve"> planned</w:t>
            </w:r>
            <w:r w:rsidR="0B6398E5" w:rsidRPr="649404AC">
              <w:rPr>
                <w:rFonts w:ascii="Arial" w:hAnsi="Arial" w:cs="Arial"/>
                <w:sz w:val="20"/>
                <w:szCs w:val="20"/>
              </w:rPr>
              <w:t xml:space="preserve"> next education transition</w:t>
            </w:r>
            <w:r w:rsidR="76D04018" w:rsidRPr="649404A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43" w:type="dxa"/>
          </w:tcPr>
          <w:p w14:paraId="143E80CA" w14:textId="5A3F6471" w:rsidR="649404AC" w:rsidRDefault="649404AC" w:rsidP="64940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DEEAF6" w:themeFill="accent5" w:themeFillTint="33"/>
          </w:tcPr>
          <w:p w14:paraId="5D48DDDB" w14:textId="169F22FB" w:rsidR="0B6398E5" w:rsidRDefault="0B6398E5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>Requested destination(s) for consideration</w:t>
            </w:r>
          </w:p>
        </w:tc>
        <w:tc>
          <w:tcPr>
            <w:tcW w:w="2614" w:type="dxa"/>
          </w:tcPr>
          <w:p w14:paraId="56777A33" w14:textId="5CE8D001" w:rsidR="649404AC" w:rsidRDefault="649404AC" w:rsidP="64940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49404AC" w14:paraId="43EB6B3B" w14:textId="77777777" w:rsidTr="18C7ED75">
        <w:trPr>
          <w:trHeight w:val="510"/>
        </w:trPr>
        <w:tc>
          <w:tcPr>
            <w:tcW w:w="3585" w:type="dxa"/>
            <w:shd w:val="clear" w:color="auto" w:fill="DEEAF6" w:themeFill="accent5" w:themeFillTint="33"/>
          </w:tcPr>
          <w:p w14:paraId="07734E67" w14:textId="57AFFE48" w:rsidR="0B6398E5" w:rsidRDefault="1FED8F1A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18C7ED75">
              <w:rPr>
                <w:rFonts w:ascii="Arial" w:hAnsi="Arial" w:cs="Arial"/>
                <w:sz w:val="20"/>
                <w:szCs w:val="20"/>
              </w:rPr>
              <w:t xml:space="preserve">Is a </w:t>
            </w:r>
            <w:r w:rsidR="28D15767" w:rsidRPr="18C7ED75">
              <w:rPr>
                <w:rFonts w:ascii="Arial" w:hAnsi="Arial" w:cs="Arial"/>
                <w:sz w:val="20"/>
                <w:szCs w:val="20"/>
              </w:rPr>
              <w:t>C</w:t>
            </w:r>
            <w:r w:rsidRPr="18C7ED75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10709016" w:rsidRPr="18C7ED75">
              <w:rPr>
                <w:rFonts w:ascii="Arial" w:hAnsi="Arial" w:cs="Arial"/>
                <w:sz w:val="20"/>
                <w:szCs w:val="20"/>
              </w:rPr>
              <w:t>A</w:t>
            </w:r>
            <w:r w:rsidRPr="18C7ED75">
              <w:rPr>
                <w:rFonts w:ascii="Arial" w:hAnsi="Arial" w:cs="Arial"/>
                <w:sz w:val="20"/>
                <w:szCs w:val="20"/>
              </w:rPr>
              <w:t xml:space="preserve">ct assessment </w:t>
            </w:r>
            <w:r w:rsidR="775E5FCB" w:rsidRPr="18C7ED75">
              <w:rPr>
                <w:rFonts w:ascii="Arial" w:hAnsi="Arial" w:cs="Arial"/>
                <w:sz w:val="20"/>
                <w:szCs w:val="20"/>
              </w:rPr>
              <w:t>needing to be considered / required</w:t>
            </w:r>
            <w:r w:rsidR="2F1C3BF7" w:rsidRPr="18C7ED7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43" w:type="dxa"/>
          </w:tcPr>
          <w:p w14:paraId="2BBE6951" w14:textId="7F5A1E16" w:rsidR="649404AC" w:rsidRDefault="1E9D1B54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5568ED1D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2614" w:type="dxa"/>
            <w:shd w:val="clear" w:color="auto" w:fill="DEEAF6" w:themeFill="accent5" w:themeFillTint="33"/>
          </w:tcPr>
          <w:p w14:paraId="6D3A1D99" w14:textId="1C1896F4" w:rsidR="067E9C94" w:rsidRDefault="067E9C94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 xml:space="preserve">If yes, has it been requested / completed? </w:t>
            </w:r>
            <w:r w:rsidR="0F93FFED" w:rsidRPr="649404AC">
              <w:rPr>
                <w:rFonts w:ascii="Arial" w:hAnsi="Arial" w:cs="Arial"/>
                <w:sz w:val="20"/>
                <w:szCs w:val="20"/>
              </w:rPr>
              <w:t>Please d</w:t>
            </w:r>
            <w:r w:rsidRPr="649404AC">
              <w:rPr>
                <w:rFonts w:ascii="Arial" w:hAnsi="Arial" w:cs="Arial"/>
                <w:sz w:val="20"/>
                <w:szCs w:val="20"/>
              </w:rPr>
              <w:t>etail this</w:t>
            </w:r>
          </w:p>
        </w:tc>
        <w:tc>
          <w:tcPr>
            <w:tcW w:w="2614" w:type="dxa"/>
          </w:tcPr>
          <w:p w14:paraId="1B70E351" w14:textId="3452F6E1" w:rsidR="649404AC" w:rsidRDefault="649404AC" w:rsidP="64940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49404AC" w14:paraId="17583391" w14:textId="77777777" w:rsidTr="18C7ED75">
        <w:trPr>
          <w:trHeight w:val="300"/>
        </w:trPr>
        <w:tc>
          <w:tcPr>
            <w:tcW w:w="3585" w:type="dxa"/>
            <w:shd w:val="clear" w:color="auto" w:fill="DEEAF6" w:themeFill="accent5" w:themeFillTint="33"/>
          </w:tcPr>
          <w:p w14:paraId="5303BA53" w14:textId="6CA48861" w:rsidR="0B6398E5" w:rsidRDefault="0B6398E5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>Are other services required to support progression to adult life – if so who and how are these being involved?</w:t>
            </w:r>
          </w:p>
        </w:tc>
        <w:tc>
          <w:tcPr>
            <w:tcW w:w="6871" w:type="dxa"/>
            <w:gridSpan w:val="3"/>
          </w:tcPr>
          <w:p w14:paraId="4BA0639C" w14:textId="1D5C18D9" w:rsidR="649404AC" w:rsidRDefault="649404AC" w:rsidP="64940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23141B" w14:textId="77777777" w:rsidR="00000A00" w:rsidRPr="000A0035" w:rsidRDefault="00000A00" w:rsidP="00A7302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228"/>
        <w:gridCol w:w="5228"/>
      </w:tblGrid>
      <w:tr w:rsidR="649404AC" w14:paraId="1C57341B" w14:textId="77777777" w:rsidTr="649404AC">
        <w:trPr>
          <w:trHeight w:val="300"/>
        </w:trPr>
        <w:tc>
          <w:tcPr>
            <w:tcW w:w="10456" w:type="dxa"/>
            <w:gridSpan w:val="2"/>
            <w:shd w:val="clear" w:color="auto" w:fill="DEEAF6" w:themeFill="accent5" w:themeFillTint="33"/>
          </w:tcPr>
          <w:p w14:paraId="42133F9D" w14:textId="4F2ECE3B" w:rsidR="649404AC" w:rsidRDefault="649404AC" w:rsidP="649404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49404A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2D3EEBC9" w:rsidRPr="649404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Phase transfer </w:t>
            </w:r>
            <w:r w:rsidR="2D3EEBC9" w:rsidRPr="649404AC">
              <w:rPr>
                <w:rFonts w:ascii="Arial" w:hAnsi="Arial" w:cs="Arial"/>
                <w:b/>
                <w:bCs/>
                <w:sz w:val="20"/>
                <w:szCs w:val="20"/>
              </w:rPr>
              <w:t>– to be completed in Nursery, Year 5 and Year 10</w:t>
            </w:r>
            <w:r w:rsidR="6C3A42F4" w:rsidRPr="649404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evidence for change to placement type must be provided through the review process</w:t>
            </w:r>
          </w:p>
        </w:tc>
      </w:tr>
      <w:tr w:rsidR="649404AC" w14:paraId="5742B121" w14:textId="77777777" w:rsidTr="649404AC">
        <w:trPr>
          <w:trHeight w:val="300"/>
        </w:trPr>
        <w:tc>
          <w:tcPr>
            <w:tcW w:w="5228" w:type="dxa"/>
            <w:shd w:val="clear" w:color="auto" w:fill="DEEAF6" w:themeFill="accent5" w:themeFillTint="33"/>
          </w:tcPr>
          <w:p w14:paraId="67CB7F2C" w14:textId="2BF05EB6" w:rsidR="25CE2F82" w:rsidRDefault="25CE2F82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 xml:space="preserve">Parent preference for phase transfer – </w:t>
            </w:r>
          </w:p>
          <w:p w14:paraId="3A061570" w14:textId="5C377242" w:rsidR="25CE2F82" w:rsidRDefault="25CE2F82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 xml:space="preserve">a maximum of 3 places </w:t>
            </w:r>
            <w:r w:rsidR="3861269F" w:rsidRPr="649404AC">
              <w:rPr>
                <w:rFonts w:ascii="Arial" w:hAnsi="Arial" w:cs="Arial"/>
                <w:sz w:val="20"/>
                <w:szCs w:val="20"/>
              </w:rPr>
              <w:t xml:space="preserve">can </w:t>
            </w:r>
            <w:r w:rsidRPr="649404AC">
              <w:rPr>
                <w:rFonts w:ascii="Arial" w:hAnsi="Arial" w:cs="Arial"/>
                <w:sz w:val="20"/>
                <w:szCs w:val="20"/>
              </w:rPr>
              <w:t xml:space="preserve">be requested. If request is for </w:t>
            </w:r>
            <w:r w:rsidR="38CBE8FA" w:rsidRPr="649404AC">
              <w:rPr>
                <w:rFonts w:ascii="Arial" w:hAnsi="Arial" w:cs="Arial"/>
                <w:sz w:val="20"/>
                <w:szCs w:val="20"/>
              </w:rPr>
              <w:t xml:space="preserve">specialist </w:t>
            </w:r>
            <w:r w:rsidR="22F31587" w:rsidRPr="649404AC">
              <w:rPr>
                <w:rFonts w:ascii="Arial" w:hAnsi="Arial" w:cs="Arial"/>
                <w:sz w:val="20"/>
                <w:szCs w:val="20"/>
              </w:rPr>
              <w:t>provision,</w:t>
            </w:r>
            <w:r w:rsidR="38CBE8FA" w:rsidRPr="649404AC">
              <w:rPr>
                <w:rFonts w:ascii="Arial" w:hAnsi="Arial" w:cs="Arial"/>
                <w:sz w:val="20"/>
                <w:szCs w:val="20"/>
              </w:rPr>
              <w:t xml:space="preserve"> then the parents preferred mainstream should also be included</w:t>
            </w:r>
            <w:r w:rsidR="211AF1EE" w:rsidRPr="649404AC">
              <w:rPr>
                <w:rFonts w:ascii="Arial" w:hAnsi="Arial" w:cs="Arial"/>
                <w:sz w:val="20"/>
                <w:szCs w:val="20"/>
              </w:rPr>
              <w:t xml:space="preserve"> and detailed</w:t>
            </w:r>
          </w:p>
        </w:tc>
        <w:tc>
          <w:tcPr>
            <w:tcW w:w="5228" w:type="dxa"/>
          </w:tcPr>
          <w:p w14:paraId="22B2DD57" w14:textId="0BB19EFE" w:rsidR="649404AC" w:rsidRDefault="649404AC" w:rsidP="64940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4A2D11" w14:textId="555E9EE0" w:rsidR="6E70190A" w:rsidRDefault="6E70190A" w:rsidP="6E70190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8D3A19" w:rsidRPr="000A0035" w14:paraId="15A60D3C" w14:textId="77777777" w:rsidTr="649404AC">
        <w:tc>
          <w:tcPr>
            <w:tcW w:w="10456" w:type="dxa"/>
            <w:gridSpan w:val="2"/>
            <w:shd w:val="clear" w:color="auto" w:fill="DEEAF6" w:themeFill="accent5" w:themeFillTint="33"/>
          </w:tcPr>
          <w:p w14:paraId="2048DAC4" w14:textId="2B7F8AFC" w:rsidR="008D3A19" w:rsidRPr="00713977" w:rsidRDefault="29841485" w:rsidP="6520C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682F92C2" w:rsidRPr="649404A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649404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55D25C6C" w:rsidRPr="649404AC">
              <w:rPr>
                <w:rFonts w:ascii="Arial" w:hAnsi="Arial" w:cs="Arial"/>
                <w:b/>
                <w:bCs/>
                <w:sz w:val="24"/>
                <w:szCs w:val="24"/>
              </w:rPr>
              <w:t>Further recommendations and additional actions</w:t>
            </w:r>
          </w:p>
        </w:tc>
      </w:tr>
      <w:tr w:rsidR="00856D75" w:rsidRPr="000A0035" w14:paraId="19D4D3AF" w14:textId="77777777" w:rsidTr="649404AC">
        <w:tc>
          <w:tcPr>
            <w:tcW w:w="2689" w:type="dxa"/>
            <w:shd w:val="clear" w:color="auto" w:fill="DEEAF6" w:themeFill="accent5" w:themeFillTint="33"/>
          </w:tcPr>
          <w:p w14:paraId="27C1306D" w14:textId="77777777" w:rsidR="008D3A19" w:rsidRPr="00713977" w:rsidRDefault="000E4EDF" w:rsidP="00A73023">
            <w:pPr>
              <w:rPr>
                <w:rFonts w:ascii="Arial" w:hAnsi="Arial" w:cs="Arial"/>
                <w:sz w:val="20"/>
                <w:szCs w:val="20"/>
              </w:rPr>
            </w:pPr>
            <w:r w:rsidRPr="00713977">
              <w:rPr>
                <w:rFonts w:ascii="Arial" w:hAnsi="Arial" w:cs="Arial"/>
                <w:sz w:val="20"/>
                <w:szCs w:val="20"/>
              </w:rPr>
              <w:t>Person responsible</w:t>
            </w:r>
          </w:p>
        </w:tc>
        <w:tc>
          <w:tcPr>
            <w:tcW w:w="7767" w:type="dxa"/>
            <w:shd w:val="clear" w:color="auto" w:fill="DEEAF6" w:themeFill="accent5" w:themeFillTint="33"/>
          </w:tcPr>
          <w:p w14:paraId="5CE446E2" w14:textId="77777777" w:rsidR="008D3A19" w:rsidRPr="00713977" w:rsidRDefault="0002266E" w:rsidP="00A73023">
            <w:pPr>
              <w:rPr>
                <w:rFonts w:ascii="Arial" w:hAnsi="Arial" w:cs="Arial"/>
                <w:sz w:val="20"/>
                <w:szCs w:val="20"/>
              </w:rPr>
            </w:pPr>
            <w:r w:rsidRPr="00713977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</w:tr>
      <w:tr w:rsidR="00856D75" w:rsidRPr="000A0035" w14:paraId="1F3B1409" w14:textId="77777777" w:rsidTr="649404AC">
        <w:tc>
          <w:tcPr>
            <w:tcW w:w="2689" w:type="dxa"/>
          </w:tcPr>
          <w:p w14:paraId="562C75D1" w14:textId="77777777" w:rsidR="0002266E" w:rsidRPr="00713977" w:rsidRDefault="0002266E" w:rsidP="00A730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</w:tcPr>
          <w:p w14:paraId="664355AD" w14:textId="77777777" w:rsidR="0002266E" w:rsidRPr="00713977" w:rsidRDefault="0002266E" w:rsidP="00A73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A19" w:rsidRPr="000A0035" w14:paraId="1A965116" w14:textId="77777777" w:rsidTr="649404AC">
        <w:tc>
          <w:tcPr>
            <w:tcW w:w="2689" w:type="dxa"/>
          </w:tcPr>
          <w:p w14:paraId="7DF4E37C" w14:textId="77777777" w:rsidR="0002266E" w:rsidRPr="00713977" w:rsidRDefault="0002266E" w:rsidP="00A730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</w:tcPr>
          <w:p w14:paraId="44FB30F8" w14:textId="77777777" w:rsidR="0002266E" w:rsidRPr="00713977" w:rsidRDefault="0002266E" w:rsidP="00A73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A19" w:rsidRPr="000A0035" w14:paraId="1DA6542E" w14:textId="77777777" w:rsidTr="649404AC">
        <w:tc>
          <w:tcPr>
            <w:tcW w:w="2689" w:type="dxa"/>
          </w:tcPr>
          <w:p w14:paraId="3041E394" w14:textId="77777777" w:rsidR="0002266E" w:rsidRPr="00713977" w:rsidRDefault="0002266E" w:rsidP="00A730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7" w:type="dxa"/>
          </w:tcPr>
          <w:p w14:paraId="722B00AE" w14:textId="77777777" w:rsidR="0002266E" w:rsidRPr="00713977" w:rsidRDefault="0002266E" w:rsidP="00A73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E403A5" w14:textId="4165B851" w:rsidR="000E4EDF" w:rsidRPr="000A0035" w:rsidRDefault="000E4EDF" w:rsidP="56E0599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004A46B9" w:rsidRPr="000A0035" w14:paraId="2AECCDBD" w14:textId="77777777" w:rsidTr="18C7ED75">
        <w:tc>
          <w:tcPr>
            <w:tcW w:w="9351" w:type="dxa"/>
            <w:shd w:val="clear" w:color="auto" w:fill="DEEAF6" w:themeFill="accent5" w:themeFillTint="33"/>
          </w:tcPr>
          <w:p w14:paraId="0877A7DC" w14:textId="52DDE9C1" w:rsidR="004A46B9" w:rsidRPr="001B1714" w:rsidRDefault="7D92CE2F" w:rsidP="56E0599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649404A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70AC5A4B" w:rsidRPr="649404A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649404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2C0BE0BF" w:rsidRPr="649404AC">
              <w:rPr>
                <w:rFonts w:ascii="Arial" w:hAnsi="Arial" w:cs="Arial"/>
                <w:b/>
                <w:bCs/>
                <w:sz w:val="24"/>
                <w:szCs w:val="24"/>
              </w:rPr>
              <w:t>Pre-submission checklist</w:t>
            </w:r>
            <w:r w:rsidR="010D8340" w:rsidRPr="649404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14:paraId="0F50A0BA" w14:textId="77777777" w:rsidR="004A46B9" w:rsidRPr="001B1714" w:rsidRDefault="07A187D3" w:rsidP="6520CBF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6520CBF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636F3F58" w:rsidRPr="6520CB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No</w:t>
            </w:r>
          </w:p>
        </w:tc>
      </w:tr>
      <w:tr w:rsidR="000E4EDF" w:rsidRPr="000A0035" w14:paraId="7C2190DC" w14:textId="77777777" w:rsidTr="18C7ED75">
        <w:tc>
          <w:tcPr>
            <w:tcW w:w="9351" w:type="dxa"/>
            <w:shd w:val="clear" w:color="auto" w:fill="DEEAF6" w:themeFill="accent5" w:themeFillTint="33"/>
          </w:tcPr>
          <w:p w14:paraId="7EB29246" w14:textId="2A44EEE3" w:rsidR="000E4EDF" w:rsidRPr="00720186" w:rsidRDefault="7A0133DB" w:rsidP="007D62EE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 xml:space="preserve">Have you sought </w:t>
            </w:r>
            <w:r w:rsidR="4C560599" w:rsidRPr="649404AC">
              <w:rPr>
                <w:rFonts w:ascii="Arial" w:hAnsi="Arial" w:cs="Arial"/>
                <w:sz w:val="20"/>
                <w:szCs w:val="20"/>
              </w:rPr>
              <w:t xml:space="preserve">and provided </w:t>
            </w:r>
            <w:r w:rsidRPr="649404AC">
              <w:rPr>
                <w:rFonts w:ascii="Arial" w:hAnsi="Arial" w:cs="Arial"/>
                <w:sz w:val="20"/>
                <w:szCs w:val="20"/>
              </w:rPr>
              <w:t>t</w:t>
            </w:r>
            <w:r w:rsidR="2B23CFFB" w:rsidRPr="649404AC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7C90991A" w:rsidRPr="649404AC">
              <w:rPr>
                <w:rFonts w:ascii="Arial" w:hAnsi="Arial" w:cs="Arial"/>
                <w:sz w:val="20"/>
                <w:szCs w:val="20"/>
              </w:rPr>
              <w:t>view</w:t>
            </w:r>
            <w:r w:rsidR="6D8A8323" w:rsidRPr="649404AC">
              <w:rPr>
                <w:rFonts w:ascii="Arial" w:hAnsi="Arial" w:cs="Arial"/>
                <w:sz w:val="20"/>
                <w:szCs w:val="20"/>
              </w:rPr>
              <w:t>s</w:t>
            </w:r>
            <w:r w:rsidR="7C90991A" w:rsidRPr="649404AC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="2B23CFFB" w:rsidRPr="649404AC">
              <w:rPr>
                <w:rFonts w:ascii="Arial" w:hAnsi="Arial" w:cs="Arial"/>
                <w:sz w:val="20"/>
                <w:szCs w:val="20"/>
              </w:rPr>
              <w:t>child/young person</w:t>
            </w:r>
            <w:r w:rsidR="0C16269C" w:rsidRPr="649404A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05" w:type="dxa"/>
          </w:tcPr>
          <w:p w14:paraId="5BE93A62" w14:textId="77777777" w:rsidR="000E4EDF" w:rsidRPr="00E80256" w:rsidRDefault="000E4EDF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EDF" w:rsidRPr="000A0035" w14:paraId="6F3C59A8" w14:textId="77777777" w:rsidTr="18C7ED75">
        <w:tc>
          <w:tcPr>
            <w:tcW w:w="9351" w:type="dxa"/>
            <w:shd w:val="clear" w:color="auto" w:fill="DEEAF6" w:themeFill="accent5" w:themeFillTint="33"/>
          </w:tcPr>
          <w:p w14:paraId="6EA6A367" w14:textId="5390BBA9" w:rsidR="000E4EDF" w:rsidRPr="00720186" w:rsidRDefault="0ACFB76B" w:rsidP="7EA952F2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 xml:space="preserve">Have you sought </w:t>
            </w:r>
            <w:r w:rsidR="2DE68C23" w:rsidRPr="649404AC">
              <w:rPr>
                <w:rFonts w:ascii="Arial" w:hAnsi="Arial" w:cs="Arial"/>
                <w:sz w:val="20"/>
                <w:szCs w:val="20"/>
              </w:rPr>
              <w:t xml:space="preserve">and provided </w:t>
            </w:r>
            <w:r w:rsidRPr="649404A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2B23CFFB" w:rsidRPr="649404AC">
              <w:rPr>
                <w:rFonts w:ascii="Arial" w:hAnsi="Arial" w:cs="Arial"/>
                <w:sz w:val="20"/>
                <w:szCs w:val="20"/>
              </w:rPr>
              <w:t>view</w:t>
            </w:r>
            <w:r w:rsidR="7C90991A" w:rsidRPr="649404AC">
              <w:rPr>
                <w:rFonts w:ascii="Arial" w:hAnsi="Arial" w:cs="Arial"/>
                <w:sz w:val="20"/>
                <w:szCs w:val="20"/>
              </w:rPr>
              <w:t>s</w:t>
            </w:r>
            <w:r w:rsidR="2B23CFFB" w:rsidRPr="649404AC">
              <w:rPr>
                <w:rFonts w:ascii="Arial" w:hAnsi="Arial" w:cs="Arial"/>
                <w:sz w:val="20"/>
                <w:szCs w:val="20"/>
              </w:rPr>
              <w:t xml:space="preserve"> of parents/carer</w:t>
            </w:r>
            <w:r w:rsidR="7C90991A" w:rsidRPr="649404AC">
              <w:rPr>
                <w:rFonts w:ascii="Arial" w:hAnsi="Arial" w:cs="Arial"/>
                <w:sz w:val="20"/>
                <w:szCs w:val="20"/>
              </w:rPr>
              <w:t>s</w:t>
            </w:r>
            <w:r w:rsidRPr="649404A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05" w:type="dxa"/>
          </w:tcPr>
          <w:p w14:paraId="384BA73E" w14:textId="77777777" w:rsidR="000E4EDF" w:rsidRPr="00E80256" w:rsidRDefault="000E4EDF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714" w:rsidRPr="000A0035" w14:paraId="2F7C856E" w14:textId="77777777" w:rsidTr="18C7ED75">
        <w:tc>
          <w:tcPr>
            <w:tcW w:w="9351" w:type="dxa"/>
            <w:shd w:val="clear" w:color="auto" w:fill="DEEAF6" w:themeFill="accent5" w:themeFillTint="33"/>
          </w:tcPr>
          <w:p w14:paraId="5694672F" w14:textId="213F312F" w:rsidR="001B1714" w:rsidRPr="001B1714" w:rsidRDefault="6586C2ED" w:rsidP="007D62EE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>Report on academic attainment and progress</w:t>
            </w:r>
            <w:r w:rsidR="5655E140" w:rsidRPr="64940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D253A36" w:rsidRPr="649404AC">
              <w:rPr>
                <w:rFonts w:ascii="Arial" w:hAnsi="Arial" w:cs="Arial"/>
                <w:sz w:val="20"/>
                <w:szCs w:val="20"/>
              </w:rPr>
              <w:t>attached</w:t>
            </w:r>
          </w:p>
        </w:tc>
        <w:tc>
          <w:tcPr>
            <w:tcW w:w="1105" w:type="dxa"/>
          </w:tcPr>
          <w:p w14:paraId="34B3F2EB" w14:textId="77777777" w:rsidR="001B1714" w:rsidRPr="00E80256" w:rsidRDefault="001B1714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49404AC" w14:paraId="07F8D8F3" w14:textId="77777777" w:rsidTr="18C7ED75">
        <w:trPr>
          <w:trHeight w:val="300"/>
        </w:trPr>
        <w:tc>
          <w:tcPr>
            <w:tcW w:w="9351" w:type="dxa"/>
            <w:shd w:val="clear" w:color="auto" w:fill="DEEAF6" w:themeFill="accent5" w:themeFillTint="33"/>
          </w:tcPr>
          <w:p w14:paraId="731A4F78" w14:textId="5E7B1C68" w:rsidR="6E193E6A" w:rsidRDefault="6E193E6A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>Attendance report covering period since last annual review</w:t>
            </w:r>
          </w:p>
        </w:tc>
        <w:tc>
          <w:tcPr>
            <w:tcW w:w="1105" w:type="dxa"/>
          </w:tcPr>
          <w:p w14:paraId="4D1ED036" w14:textId="211D7AF7" w:rsidR="649404AC" w:rsidRDefault="649404AC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714" w:rsidRPr="000A0035" w14:paraId="4313BBB3" w14:textId="77777777" w:rsidTr="18C7ED75">
        <w:tc>
          <w:tcPr>
            <w:tcW w:w="9351" w:type="dxa"/>
            <w:shd w:val="clear" w:color="auto" w:fill="DEEAF6" w:themeFill="accent5" w:themeFillTint="33"/>
          </w:tcPr>
          <w:p w14:paraId="7A0666E5" w14:textId="77777777" w:rsidR="001B1714" w:rsidRPr="001B1714" w:rsidRDefault="001B1714" w:rsidP="007D62EE">
            <w:pPr>
              <w:rPr>
                <w:rFonts w:ascii="Arial" w:hAnsi="Arial" w:cs="Arial"/>
                <w:sz w:val="20"/>
                <w:szCs w:val="20"/>
              </w:rPr>
            </w:pPr>
            <w:r w:rsidRPr="001B1714">
              <w:rPr>
                <w:rFonts w:ascii="Arial" w:hAnsi="Arial" w:cs="Arial"/>
                <w:sz w:val="20"/>
                <w:szCs w:val="20"/>
              </w:rPr>
              <w:t>Annotated Word version of the existing EHCP if amendments are recommended</w:t>
            </w:r>
          </w:p>
        </w:tc>
        <w:tc>
          <w:tcPr>
            <w:tcW w:w="1105" w:type="dxa"/>
          </w:tcPr>
          <w:p w14:paraId="7D34F5C7" w14:textId="77777777" w:rsidR="001B1714" w:rsidRPr="00E80256" w:rsidRDefault="001B1714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6E05992" w14:paraId="6A969837" w14:textId="77777777" w:rsidTr="18C7ED75">
        <w:trPr>
          <w:trHeight w:val="300"/>
        </w:trPr>
        <w:tc>
          <w:tcPr>
            <w:tcW w:w="9351" w:type="dxa"/>
            <w:shd w:val="clear" w:color="auto" w:fill="DEEAF6" w:themeFill="accent5" w:themeFillTint="33"/>
          </w:tcPr>
          <w:p w14:paraId="0B75FF77" w14:textId="3672B392" w:rsidR="28101046" w:rsidRDefault="28101046" w:rsidP="56E05992">
            <w:pPr>
              <w:rPr>
                <w:rFonts w:ascii="Arial" w:hAnsi="Arial" w:cs="Arial"/>
                <w:sz w:val="20"/>
                <w:szCs w:val="20"/>
              </w:rPr>
            </w:pPr>
            <w:r w:rsidRPr="56E05992">
              <w:rPr>
                <w:rFonts w:ascii="Arial" w:hAnsi="Arial" w:cs="Arial"/>
                <w:sz w:val="20"/>
                <w:szCs w:val="20"/>
              </w:rPr>
              <w:t>Provision map if appropriate</w:t>
            </w:r>
          </w:p>
        </w:tc>
        <w:tc>
          <w:tcPr>
            <w:tcW w:w="1105" w:type="dxa"/>
          </w:tcPr>
          <w:p w14:paraId="507ACDA9" w14:textId="4E79A0A2" w:rsidR="56E05992" w:rsidRDefault="56E05992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520CBF5" w14:paraId="4FCB5BE8" w14:textId="77777777" w:rsidTr="18C7ED75">
        <w:trPr>
          <w:trHeight w:val="300"/>
        </w:trPr>
        <w:tc>
          <w:tcPr>
            <w:tcW w:w="9351" w:type="dxa"/>
            <w:shd w:val="clear" w:color="auto" w:fill="DEEAF6" w:themeFill="accent5" w:themeFillTint="33"/>
          </w:tcPr>
          <w:p w14:paraId="449823B2" w14:textId="2D43E4C3" w:rsidR="100033A8" w:rsidRDefault="4512D7E3" w:rsidP="6520CBF5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E878FBA" w:rsidRPr="649404AC">
              <w:rPr>
                <w:rFonts w:ascii="Arial" w:hAnsi="Arial" w:cs="Arial"/>
                <w:sz w:val="20"/>
                <w:szCs w:val="20"/>
              </w:rPr>
              <w:t xml:space="preserve">short-term </w:t>
            </w:r>
            <w:r w:rsidRPr="649404AC">
              <w:rPr>
                <w:rFonts w:ascii="Arial" w:hAnsi="Arial" w:cs="Arial"/>
                <w:sz w:val="20"/>
                <w:szCs w:val="20"/>
              </w:rPr>
              <w:t xml:space="preserve">targets are set (if previous ones have been </w:t>
            </w:r>
            <w:r w:rsidR="71F9C2D1" w:rsidRPr="649404AC">
              <w:rPr>
                <w:rFonts w:ascii="Arial" w:hAnsi="Arial" w:cs="Arial"/>
                <w:sz w:val="20"/>
                <w:szCs w:val="20"/>
              </w:rPr>
              <w:t>m</w:t>
            </w:r>
            <w:r w:rsidRPr="649404AC">
              <w:rPr>
                <w:rFonts w:ascii="Arial" w:hAnsi="Arial" w:cs="Arial"/>
                <w:sz w:val="20"/>
                <w:szCs w:val="20"/>
              </w:rPr>
              <w:t xml:space="preserve">et or are no longer appropriate) </w:t>
            </w:r>
          </w:p>
        </w:tc>
        <w:tc>
          <w:tcPr>
            <w:tcW w:w="1105" w:type="dxa"/>
          </w:tcPr>
          <w:p w14:paraId="1FFBED5E" w14:textId="1E559150" w:rsidR="6520CBF5" w:rsidRDefault="6520CBF5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49404AC" w14:paraId="51920FCF" w14:textId="77777777" w:rsidTr="18C7ED75">
        <w:trPr>
          <w:trHeight w:val="300"/>
        </w:trPr>
        <w:tc>
          <w:tcPr>
            <w:tcW w:w="9351" w:type="dxa"/>
            <w:shd w:val="clear" w:color="auto" w:fill="DEEAF6" w:themeFill="accent5" w:themeFillTint="33"/>
          </w:tcPr>
          <w:p w14:paraId="5A007047" w14:textId="0465EE1A" w:rsidR="75DF31FA" w:rsidRDefault="75DF31FA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>Current support plan is attached with appropriate evidence</w:t>
            </w:r>
          </w:p>
        </w:tc>
        <w:tc>
          <w:tcPr>
            <w:tcW w:w="1105" w:type="dxa"/>
          </w:tcPr>
          <w:p w14:paraId="054DD91E" w14:textId="2B0336D0" w:rsidR="649404AC" w:rsidRDefault="649404AC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6E05992" w14:paraId="1A0077DB" w14:textId="77777777" w:rsidTr="18C7ED75">
        <w:trPr>
          <w:trHeight w:val="300"/>
        </w:trPr>
        <w:tc>
          <w:tcPr>
            <w:tcW w:w="9351" w:type="dxa"/>
            <w:shd w:val="clear" w:color="auto" w:fill="DEEAF6" w:themeFill="accent5" w:themeFillTint="33"/>
          </w:tcPr>
          <w:p w14:paraId="54716DAF" w14:textId="4F342F78" w:rsidR="1917958B" w:rsidRDefault="1917958B" w:rsidP="56E05992">
            <w:pPr>
              <w:rPr>
                <w:rFonts w:ascii="Arial" w:hAnsi="Arial" w:cs="Arial"/>
                <w:sz w:val="20"/>
                <w:szCs w:val="20"/>
              </w:rPr>
            </w:pPr>
            <w:r w:rsidRPr="56E05992">
              <w:rPr>
                <w:rFonts w:ascii="Arial" w:hAnsi="Arial" w:cs="Arial"/>
                <w:sz w:val="20"/>
                <w:szCs w:val="20"/>
              </w:rPr>
              <w:t>Evidence of the impact of interventions in place are provided</w:t>
            </w:r>
          </w:p>
        </w:tc>
        <w:tc>
          <w:tcPr>
            <w:tcW w:w="1105" w:type="dxa"/>
          </w:tcPr>
          <w:p w14:paraId="78ECD7BB" w14:textId="5FAB1AD4" w:rsidR="56E05992" w:rsidRDefault="56E05992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EDF" w:rsidRPr="000A0035" w14:paraId="28607CBE" w14:textId="77777777" w:rsidTr="18C7ED75">
        <w:tc>
          <w:tcPr>
            <w:tcW w:w="9351" w:type="dxa"/>
            <w:shd w:val="clear" w:color="auto" w:fill="DEEAF6" w:themeFill="accent5" w:themeFillTint="33"/>
          </w:tcPr>
          <w:p w14:paraId="3C6FA573" w14:textId="4A9F763A" w:rsidR="000E4EDF" w:rsidRPr="001B1714" w:rsidRDefault="208BEDF4" w:rsidP="007D62EE">
            <w:pPr>
              <w:rPr>
                <w:rFonts w:ascii="Arial" w:hAnsi="Arial" w:cs="Arial"/>
                <w:sz w:val="20"/>
                <w:szCs w:val="20"/>
              </w:rPr>
            </w:pPr>
            <w:r w:rsidRPr="18C7ED75">
              <w:rPr>
                <w:rFonts w:ascii="Arial" w:hAnsi="Arial" w:cs="Arial"/>
                <w:sz w:val="20"/>
                <w:szCs w:val="20"/>
              </w:rPr>
              <w:t xml:space="preserve">Evidence of progress against outcomes (included in </w:t>
            </w:r>
            <w:r w:rsidR="5CF449C2" w:rsidRPr="18C7ED75">
              <w:rPr>
                <w:rFonts w:ascii="Arial" w:hAnsi="Arial" w:cs="Arial"/>
                <w:sz w:val="20"/>
                <w:szCs w:val="20"/>
              </w:rPr>
              <w:t>part A</w:t>
            </w:r>
            <w:r w:rsidRPr="18C7ED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05" w:type="dxa"/>
          </w:tcPr>
          <w:p w14:paraId="0B4020A7" w14:textId="77777777" w:rsidR="000E4EDF" w:rsidRPr="00E80256" w:rsidRDefault="000E4EDF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49404AC" w14:paraId="7F60B87A" w14:textId="77777777" w:rsidTr="18C7ED75">
        <w:trPr>
          <w:trHeight w:val="300"/>
        </w:trPr>
        <w:tc>
          <w:tcPr>
            <w:tcW w:w="9351" w:type="dxa"/>
            <w:shd w:val="clear" w:color="auto" w:fill="DEEAF6" w:themeFill="accent5" w:themeFillTint="33"/>
          </w:tcPr>
          <w:p w14:paraId="0DBECE0A" w14:textId="7A4CCE01" w:rsidR="5E0DA29F" w:rsidRDefault="5E0DA29F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>Updated reports from any educational professionals involved</w:t>
            </w:r>
          </w:p>
        </w:tc>
        <w:tc>
          <w:tcPr>
            <w:tcW w:w="1105" w:type="dxa"/>
          </w:tcPr>
          <w:p w14:paraId="4112C0BE" w14:textId="111FAAB3" w:rsidR="649404AC" w:rsidRDefault="649404AC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EDF" w:rsidRPr="000A0035" w14:paraId="25722084" w14:textId="77777777" w:rsidTr="18C7ED75">
        <w:tc>
          <w:tcPr>
            <w:tcW w:w="9351" w:type="dxa"/>
            <w:shd w:val="clear" w:color="auto" w:fill="DEEAF6" w:themeFill="accent5" w:themeFillTint="33"/>
          </w:tcPr>
          <w:p w14:paraId="668D0552" w14:textId="77777777" w:rsidR="000E4EDF" w:rsidRPr="001B1714" w:rsidRDefault="000E4EDF" w:rsidP="007D62EE">
            <w:pPr>
              <w:rPr>
                <w:rFonts w:ascii="Arial" w:hAnsi="Arial" w:cs="Arial"/>
                <w:sz w:val="20"/>
                <w:szCs w:val="20"/>
              </w:rPr>
            </w:pPr>
            <w:r w:rsidRPr="001B1714">
              <w:rPr>
                <w:rFonts w:ascii="Arial" w:hAnsi="Arial" w:cs="Arial"/>
                <w:sz w:val="20"/>
                <w:szCs w:val="20"/>
              </w:rPr>
              <w:t>Updated reports from any health professionals involved</w:t>
            </w:r>
          </w:p>
        </w:tc>
        <w:tc>
          <w:tcPr>
            <w:tcW w:w="1105" w:type="dxa"/>
          </w:tcPr>
          <w:p w14:paraId="1D7B270A" w14:textId="77777777" w:rsidR="000E4EDF" w:rsidRPr="00E80256" w:rsidRDefault="000E4EDF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EDF" w:rsidRPr="000A0035" w14:paraId="4176E741" w14:textId="77777777" w:rsidTr="18C7ED75">
        <w:tc>
          <w:tcPr>
            <w:tcW w:w="9351" w:type="dxa"/>
            <w:shd w:val="clear" w:color="auto" w:fill="DEEAF6" w:themeFill="accent5" w:themeFillTint="33"/>
          </w:tcPr>
          <w:p w14:paraId="164EA027" w14:textId="77777777" w:rsidR="000E4EDF" w:rsidRPr="001B1714" w:rsidRDefault="000E4EDF" w:rsidP="007D62EE">
            <w:pPr>
              <w:rPr>
                <w:rFonts w:ascii="Arial" w:hAnsi="Arial" w:cs="Arial"/>
                <w:sz w:val="20"/>
                <w:szCs w:val="20"/>
              </w:rPr>
            </w:pPr>
            <w:r w:rsidRPr="001B1714">
              <w:rPr>
                <w:rFonts w:ascii="Arial" w:hAnsi="Arial" w:cs="Arial"/>
                <w:sz w:val="20"/>
                <w:szCs w:val="20"/>
              </w:rPr>
              <w:t xml:space="preserve">Updated reports from any social care or </w:t>
            </w:r>
            <w:r w:rsidR="001F1254" w:rsidRPr="001B1714">
              <w:rPr>
                <w:rFonts w:ascii="Arial" w:hAnsi="Arial" w:cs="Arial"/>
                <w:sz w:val="20"/>
                <w:szCs w:val="20"/>
              </w:rPr>
              <w:t>E</w:t>
            </w:r>
            <w:r w:rsidRPr="001B1714">
              <w:rPr>
                <w:rFonts w:ascii="Arial" w:hAnsi="Arial" w:cs="Arial"/>
                <w:sz w:val="20"/>
                <w:szCs w:val="20"/>
              </w:rPr>
              <w:t xml:space="preserve">arly </w:t>
            </w:r>
            <w:r w:rsidR="001F1254" w:rsidRPr="001B1714">
              <w:rPr>
                <w:rFonts w:ascii="Arial" w:hAnsi="Arial" w:cs="Arial"/>
                <w:sz w:val="20"/>
                <w:szCs w:val="20"/>
              </w:rPr>
              <w:t>H</w:t>
            </w:r>
            <w:r w:rsidRPr="001B1714">
              <w:rPr>
                <w:rFonts w:ascii="Arial" w:hAnsi="Arial" w:cs="Arial"/>
                <w:sz w:val="20"/>
                <w:szCs w:val="20"/>
              </w:rPr>
              <w:t>elp professionals involved</w:t>
            </w:r>
          </w:p>
        </w:tc>
        <w:tc>
          <w:tcPr>
            <w:tcW w:w="1105" w:type="dxa"/>
          </w:tcPr>
          <w:p w14:paraId="4F904CB7" w14:textId="77777777" w:rsidR="000E4EDF" w:rsidRPr="00E80256" w:rsidRDefault="000E4EDF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49404AC" w14:paraId="61F3A8FB" w14:textId="77777777" w:rsidTr="18C7ED75">
        <w:trPr>
          <w:trHeight w:val="300"/>
        </w:trPr>
        <w:tc>
          <w:tcPr>
            <w:tcW w:w="9351" w:type="dxa"/>
            <w:shd w:val="clear" w:color="auto" w:fill="DEEAF6" w:themeFill="accent5" w:themeFillTint="33"/>
          </w:tcPr>
          <w:p w14:paraId="04001F97" w14:textId="45B3999B" w:rsidR="06047406" w:rsidRDefault="06047406" w:rsidP="649404AC">
            <w:pPr>
              <w:rPr>
                <w:rFonts w:ascii="Arial" w:hAnsi="Arial" w:cs="Arial"/>
                <w:sz w:val="20"/>
                <w:szCs w:val="20"/>
              </w:rPr>
            </w:pPr>
            <w:r w:rsidRPr="649404AC">
              <w:rPr>
                <w:rFonts w:ascii="Arial" w:hAnsi="Arial" w:cs="Arial"/>
                <w:sz w:val="20"/>
                <w:szCs w:val="20"/>
              </w:rPr>
              <w:t>Evidence of Preparation for Adulthood discussion and plan (Year 9 upwards)</w:t>
            </w:r>
          </w:p>
        </w:tc>
        <w:tc>
          <w:tcPr>
            <w:tcW w:w="1105" w:type="dxa"/>
          </w:tcPr>
          <w:p w14:paraId="0F467F4F" w14:textId="6C8682B6" w:rsidR="649404AC" w:rsidRDefault="649404AC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EDF" w:rsidRPr="000A0035" w14:paraId="7AFEA4DA" w14:textId="77777777" w:rsidTr="18C7ED75">
        <w:tc>
          <w:tcPr>
            <w:tcW w:w="9351" w:type="dxa"/>
            <w:shd w:val="clear" w:color="auto" w:fill="DEEAF6" w:themeFill="accent5" w:themeFillTint="33"/>
          </w:tcPr>
          <w:p w14:paraId="6D5F920D" w14:textId="77777777" w:rsidR="000E4EDF" w:rsidRPr="001B1714" w:rsidRDefault="000E4EDF" w:rsidP="007D62EE">
            <w:pPr>
              <w:rPr>
                <w:rFonts w:ascii="Arial" w:hAnsi="Arial" w:cs="Arial"/>
                <w:sz w:val="20"/>
                <w:szCs w:val="20"/>
              </w:rPr>
            </w:pPr>
            <w:r w:rsidRPr="001B1714">
              <w:rPr>
                <w:rFonts w:ascii="Arial" w:hAnsi="Arial" w:cs="Arial"/>
                <w:sz w:val="20"/>
                <w:szCs w:val="20"/>
              </w:rPr>
              <w:t>Advice/reports from the Careers Service (Year</w:t>
            </w:r>
            <w:r w:rsidR="001B1714" w:rsidRPr="001B1714">
              <w:rPr>
                <w:rFonts w:ascii="Arial" w:hAnsi="Arial" w:cs="Arial"/>
                <w:sz w:val="20"/>
                <w:szCs w:val="20"/>
              </w:rPr>
              <w:t xml:space="preserve"> 9 upwards)</w:t>
            </w:r>
          </w:p>
        </w:tc>
        <w:tc>
          <w:tcPr>
            <w:tcW w:w="1105" w:type="dxa"/>
          </w:tcPr>
          <w:p w14:paraId="06971CD3" w14:textId="77777777" w:rsidR="000E4EDF" w:rsidRPr="00E80256" w:rsidRDefault="000E4EDF" w:rsidP="6494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EFCA41" w14:textId="77777777" w:rsidR="000E4EDF" w:rsidRPr="000A0035" w:rsidRDefault="000E4EDF" w:rsidP="000E4ED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276"/>
        <w:gridCol w:w="4082"/>
      </w:tblGrid>
      <w:tr w:rsidR="000B5CD3" w:rsidRPr="000A0035" w14:paraId="401920AB" w14:textId="77777777" w:rsidTr="649404AC">
        <w:tc>
          <w:tcPr>
            <w:tcW w:w="10456" w:type="dxa"/>
            <w:gridSpan w:val="4"/>
            <w:shd w:val="clear" w:color="auto" w:fill="DEEAF6" w:themeFill="accent5" w:themeFillTint="33"/>
          </w:tcPr>
          <w:p w14:paraId="733B9E4F" w14:textId="3509CB06" w:rsidR="000B5CD3" w:rsidRPr="0066335B" w:rsidRDefault="1AEDF2BE" w:rsidP="6520C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49404A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3ABE5245" w:rsidRPr="649404A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649404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266FDEC5" w:rsidRPr="649404AC">
              <w:rPr>
                <w:rFonts w:ascii="Arial" w:hAnsi="Arial" w:cs="Arial"/>
                <w:b/>
                <w:bCs/>
                <w:sz w:val="24"/>
                <w:szCs w:val="24"/>
              </w:rPr>
              <w:t>Declaration</w:t>
            </w:r>
          </w:p>
        </w:tc>
      </w:tr>
      <w:tr w:rsidR="000B5CD3" w:rsidRPr="000A0035" w14:paraId="2F62A881" w14:textId="77777777" w:rsidTr="649404AC">
        <w:tc>
          <w:tcPr>
            <w:tcW w:w="10456" w:type="dxa"/>
            <w:gridSpan w:val="4"/>
            <w:shd w:val="clear" w:color="auto" w:fill="DEEAF6" w:themeFill="accent5" w:themeFillTint="33"/>
          </w:tcPr>
          <w:p w14:paraId="1D920D88" w14:textId="77777777" w:rsidR="000B5CD3" w:rsidRPr="0066335B" w:rsidRDefault="000B5CD3" w:rsidP="00057F6B">
            <w:pPr>
              <w:rPr>
                <w:rFonts w:ascii="Arial" w:hAnsi="Arial" w:cs="Arial"/>
                <w:sz w:val="20"/>
                <w:szCs w:val="20"/>
              </w:rPr>
            </w:pPr>
            <w:r w:rsidRPr="0066335B">
              <w:rPr>
                <w:rFonts w:ascii="Arial" w:hAnsi="Arial" w:cs="Arial"/>
                <w:sz w:val="20"/>
                <w:szCs w:val="20"/>
              </w:rPr>
              <w:t xml:space="preserve">I confirm that this document is an accurate representation of the EHCP review meeting, and that the information has been shared with all relevant parties. </w:t>
            </w:r>
          </w:p>
        </w:tc>
      </w:tr>
      <w:tr w:rsidR="000B5CD3" w:rsidRPr="000A0035" w14:paraId="5F907014" w14:textId="77777777" w:rsidTr="649404AC">
        <w:tc>
          <w:tcPr>
            <w:tcW w:w="1271" w:type="dxa"/>
            <w:shd w:val="clear" w:color="auto" w:fill="DEEAF6" w:themeFill="accent5" w:themeFillTint="33"/>
          </w:tcPr>
          <w:p w14:paraId="76CAFD79" w14:textId="77777777" w:rsidR="000B5CD3" w:rsidRPr="0066335B" w:rsidRDefault="54F19AC9" w:rsidP="6520CBF5">
            <w:pPr>
              <w:rPr>
                <w:rFonts w:ascii="Arial" w:hAnsi="Arial" w:cs="Arial"/>
                <w:sz w:val="20"/>
                <w:szCs w:val="20"/>
              </w:rPr>
            </w:pPr>
            <w:r w:rsidRPr="6520CBF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827" w:type="dxa"/>
          </w:tcPr>
          <w:p w14:paraId="5F96A722" w14:textId="77777777" w:rsidR="000B5CD3" w:rsidRPr="0066335B" w:rsidRDefault="000B5CD3" w:rsidP="00057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4CCB031D" w14:textId="77777777" w:rsidR="000B5CD3" w:rsidRPr="0066335B" w:rsidRDefault="000B5CD3" w:rsidP="00057F6B">
            <w:pPr>
              <w:rPr>
                <w:rFonts w:ascii="Arial" w:hAnsi="Arial" w:cs="Arial"/>
                <w:sz w:val="20"/>
                <w:szCs w:val="20"/>
              </w:rPr>
            </w:pPr>
            <w:r w:rsidRPr="0066335B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082" w:type="dxa"/>
          </w:tcPr>
          <w:p w14:paraId="5B95CD12" w14:textId="77777777" w:rsidR="000B5CD3" w:rsidRPr="0066335B" w:rsidRDefault="000B5CD3" w:rsidP="00057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CD3" w:rsidRPr="000A0035" w14:paraId="175975E2" w14:textId="77777777" w:rsidTr="649404AC">
        <w:tc>
          <w:tcPr>
            <w:tcW w:w="1271" w:type="dxa"/>
            <w:shd w:val="clear" w:color="auto" w:fill="DEEAF6" w:themeFill="accent5" w:themeFillTint="33"/>
          </w:tcPr>
          <w:p w14:paraId="5EF8972E" w14:textId="77777777" w:rsidR="000B5CD3" w:rsidRPr="0066335B" w:rsidRDefault="47016C7F" w:rsidP="6520CBF5">
            <w:pPr>
              <w:rPr>
                <w:rFonts w:ascii="Arial" w:hAnsi="Arial" w:cs="Arial"/>
                <w:sz w:val="20"/>
                <w:szCs w:val="20"/>
              </w:rPr>
            </w:pPr>
            <w:r w:rsidRPr="6520CBF5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3827" w:type="dxa"/>
          </w:tcPr>
          <w:p w14:paraId="5220BBB2" w14:textId="77777777" w:rsidR="000B5CD3" w:rsidRPr="0066335B" w:rsidRDefault="000B5CD3" w:rsidP="00057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491072FA" w14:textId="77777777" w:rsidR="000B5CD3" w:rsidRPr="0066335B" w:rsidRDefault="000B5CD3" w:rsidP="00057F6B">
            <w:pPr>
              <w:rPr>
                <w:rFonts w:ascii="Arial" w:hAnsi="Arial" w:cs="Arial"/>
                <w:sz w:val="20"/>
                <w:szCs w:val="20"/>
              </w:rPr>
            </w:pPr>
            <w:r w:rsidRPr="0066335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082" w:type="dxa"/>
          </w:tcPr>
          <w:p w14:paraId="13CB595B" w14:textId="77777777" w:rsidR="000B5CD3" w:rsidRPr="0066335B" w:rsidRDefault="000B5CD3" w:rsidP="00057F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C8D39" w14:textId="77777777" w:rsidR="00FA5CDB" w:rsidRPr="000A0035" w:rsidRDefault="00FA5CDB" w:rsidP="00FA5CDB">
      <w:pPr>
        <w:tabs>
          <w:tab w:val="left" w:pos="1710"/>
        </w:tabs>
        <w:rPr>
          <w:rFonts w:ascii="Arial" w:hAnsi="Arial" w:cs="Arial"/>
        </w:rPr>
      </w:pPr>
    </w:p>
    <w:sectPr w:rsidR="00FA5CDB" w:rsidRPr="000A0035" w:rsidSect="00663E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350C" w14:textId="77777777" w:rsidR="00027D95" w:rsidRDefault="00027D95" w:rsidP="00EB06F9">
      <w:pPr>
        <w:spacing w:after="0" w:line="240" w:lineRule="auto"/>
      </w:pPr>
      <w:r>
        <w:separator/>
      </w:r>
    </w:p>
  </w:endnote>
  <w:endnote w:type="continuationSeparator" w:id="0">
    <w:p w14:paraId="675569AE" w14:textId="77777777" w:rsidR="00027D95" w:rsidRDefault="00027D95" w:rsidP="00EB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0975" w14:textId="625718E1" w:rsidR="00506992" w:rsidRDefault="00B851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26267EC" wp14:editId="3721A4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400050"/>
              <wp:effectExtent l="0" t="0" r="9525" b="0"/>
              <wp:wrapNone/>
              <wp:docPr id="1690079202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41BCC" w14:textId="384B2D9D" w:rsidR="00B8512A" w:rsidRPr="00B8512A" w:rsidRDefault="00B8512A" w:rsidP="00B851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B8512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267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PUBLIC" style="position:absolute;margin-left:0;margin-top:0;width:39.75pt;height:31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" filled="f" stroked="f">
              <v:textbox style="mso-fit-shape-to-text:t" inset="0,0,0,15pt">
                <w:txbxContent>
                  <w:p w14:paraId="44241BCC" w14:textId="384B2D9D" w:rsidR="00B8512A" w:rsidRPr="00B8512A" w:rsidRDefault="00B8512A" w:rsidP="00B851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B8512A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109A" w14:textId="7DDA65E6" w:rsidR="00E84DA8" w:rsidRDefault="00000000" w:rsidP="18C7ED75">
    <w:pPr>
      <w:pStyle w:val="Footer"/>
      <w:jc w:val="right"/>
      <w:rPr>
        <w:noProof/>
      </w:rPr>
    </w:pPr>
    <w:sdt>
      <w:sdtPr>
        <w:id w:val="1969853085"/>
        <w:showingPlcHdr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18C7ED75">
          <w:t xml:space="preserve">   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F240" w14:textId="19DBD776" w:rsidR="00506992" w:rsidRDefault="00B851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E576D4" wp14:editId="787A9A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400050"/>
              <wp:effectExtent l="0" t="0" r="9525" b="0"/>
              <wp:wrapNone/>
              <wp:docPr id="1459632150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7F27B" w14:textId="1A2E2CD5" w:rsidR="00B8512A" w:rsidRPr="00B8512A" w:rsidRDefault="00B8512A" w:rsidP="00B851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B8512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576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PUBLIC" style="position:absolute;margin-left:0;margin-top:0;width:39.75pt;height:31.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" filled="f" stroked="f">
              <v:textbox style="mso-fit-shape-to-text:t" inset="0,0,0,15pt">
                <w:txbxContent>
                  <w:p w14:paraId="2347F27B" w14:textId="1A2E2CD5" w:rsidR="00B8512A" w:rsidRPr="00B8512A" w:rsidRDefault="00B8512A" w:rsidP="00B851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B8512A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6696" w14:textId="77777777" w:rsidR="00027D95" w:rsidRDefault="00027D95" w:rsidP="00EB06F9">
      <w:pPr>
        <w:spacing w:after="0" w:line="240" w:lineRule="auto"/>
      </w:pPr>
      <w:r>
        <w:separator/>
      </w:r>
    </w:p>
  </w:footnote>
  <w:footnote w:type="continuationSeparator" w:id="0">
    <w:p w14:paraId="7CBBE1F8" w14:textId="77777777" w:rsidR="00027D95" w:rsidRDefault="00027D95" w:rsidP="00EB0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05F1" w14:textId="7BA4D5B3" w:rsidR="00506992" w:rsidRDefault="00B851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A721A5" wp14:editId="2E7BC67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58825" cy="400050"/>
              <wp:effectExtent l="0" t="0" r="3175" b="0"/>
              <wp:wrapNone/>
              <wp:docPr id="2145277873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D6943" w14:textId="783BF03A" w:rsidR="00B8512A" w:rsidRPr="00B8512A" w:rsidRDefault="00B8512A" w:rsidP="00B851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B8512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721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9.75pt;height:31.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" filled="f" stroked="f">
              <v:textbox style="mso-fit-shape-to-text:t" inset="20pt,15pt,0,0">
                <w:txbxContent>
                  <w:p w14:paraId="3A7D6943" w14:textId="783BF03A" w:rsidR="00B8512A" w:rsidRPr="00B8512A" w:rsidRDefault="00B8512A" w:rsidP="00B851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B8512A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BE1F" w14:textId="486EE14E" w:rsidR="18C7ED75" w:rsidRDefault="18C7ED75" w:rsidP="18C7ED75">
    <w:pPr>
      <w:pStyle w:val="Header"/>
    </w:pPr>
    <w:r>
      <w:fldChar w:fldCharType="begin"/>
    </w:r>
    <w:r>
      <w:instrText>PAGE</w:instrText>
    </w:r>
    <w:r>
      <w:fldChar w:fldCharType="separate"/>
    </w:r>
    <w:r w:rsidR="00817604">
      <w:rPr>
        <w:noProof/>
      </w:rPr>
      <w:t>1</w:t>
    </w:r>
    <w:r>
      <w:fldChar w:fldCharType="end"/>
    </w:r>
  </w:p>
  <w:p w14:paraId="7F840A85" w14:textId="057D0E78" w:rsidR="00EB06F9" w:rsidRDefault="5568ED1D" w:rsidP="5568ED1D">
    <w:pPr>
      <w:pStyle w:val="Header"/>
      <w:jc w:val="right"/>
    </w:pPr>
    <w:r>
      <w:rPr>
        <w:noProof/>
      </w:rPr>
      <w:drawing>
        <wp:inline distT="0" distB="0" distL="0" distR="0" wp14:anchorId="17757290" wp14:editId="2ADC8681">
          <wp:extent cx="1478727" cy="415150"/>
          <wp:effectExtent l="0" t="0" r="0" b="0"/>
          <wp:docPr id="169782811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82811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27" cy="41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DDBE" w14:textId="7EA99615" w:rsidR="00506992" w:rsidRDefault="00B851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EFA149" wp14:editId="37F3784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58825" cy="400050"/>
              <wp:effectExtent l="0" t="0" r="3175" b="0"/>
              <wp:wrapNone/>
              <wp:docPr id="1190934215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43FB3" w14:textId="078C99C3" w:rsidR="00B8512A" w:rsidRPr="00B8512A" w:rsidRDefault="00B8512A" w:rsidP="00B851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B8512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FA1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59.75pt;height:31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" filled="f" stroked="f">
              <v:textbox style="mso-fit-shape-to-text:t" inset="20pt,15pt,0,0">
                <w:txbxContent>
                  <w:p w14:paraId="57843FB3" w14:textId="078C99C3" w:rsidR="00B8512A" w:rsidRPr="00B8512A" w:rsidRDefault="00B8512A" w:rsidP="00B851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B8512A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C86"/>
    <w:multiLevelType w:val="hybridMultilevel"/>
    <w:tmpl w:val="761C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6B9D"/>
    <w:multiLevelType w:val="hybridMultilevel"/>
    <w:tmpl w:val="F5FC4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B1691"/>
    <w:multiLevelType w:val="hybridMultilevel"/>
    <w:tmpl w:val="BCD02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828C1"/>
    <w:multiLevelType w:val="hybridMultilevel"/>
    <w:tmpl w:val="5F281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B5534"/>
    <w:multiLevelType w:val="hybridMultilevel"/>
    <w:tmpl w:val="0028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D514E"/>
    <w:multiLevelType w:val="hybridMultilevel"/>
    <w:tmpl w:val="C56075F8"/>
    <w:lvl w:ilvl="0" w:tplc="063A2A24">
      <w:start w:val="1"/>
      <w:numFmt w:val="decimal"/>
      <w:lvlText w:val="%1."/>
      <w:lvlJc w:val="left"/>
      <w:pPr>
        <w:ind w:left="720" w:hanging="360"/>
      </w:pPr>
    </w:lvl>
    <w:lvl w:ilvl="1" w:tplc="1A6C0A42">
      <w:start w:val="1"/>
      <w:numFmt w:val="lowerLetter"/>
      <w:lvlText w:val="%2."/>
      <w:lvlJc w:val="left"/>
      <w:pPr>
        <w:ind w:left="1440" w:hanging="360"/>
      </w:pPr>
    </w:lvl>
    <w:lvl w:ilvl="2" w:tplc="C42070BE">
      <w:start w:val="1"/>
      <w:numFmt w:val="lowerRoman"/>
      <w:lvlText w:val="%3."/>
      <w:lvlJc w:val="right"/>
      <w:pPr>
        <w:ind w:left="2160" w:hanging="180"/>
      </w:pPr>
    </w:lvl>
    <w:lvl w:ilvl="3" w:tplc="AC9C5226">
      <w:start w:val="1"/>
      <w:numFmt w:val="decimal"/>
      <w:lvlText w:val="%4."/>
      <w:lvlJc w:val="left"/>
      <w:pPr>
        <w:ind w:left="2880" w:hanging="360"/>
      </w:pPr>
    </w:lvl>
    <w:lvl w:ilvl="4" w:tplc="FFD074C4">
      <w:start w:val="1"/>
      <w:numFmt w:val="lowerLetter"/>
      <w:lvlText w:val="%5."/>
      <w:lvlJc w:val="left"/>
      <w:pPr>
        <w:ind w:left="3600" w:hanging="360"/>
      </w:pPr>
    </w:lvl>
    <w:lvl w:ilvl="5" w:tplc="DD08088A">
      <w:start w:val="1"/>
      <w:numFmt w:val="lowerRoman"/>
      <w:lvlText w:val="%6."/>
      <w:lvlJc w:val="right"/>
      <w:pPr>
        <w:ind w:left="4320" w:hanging="180"/>
      </w:pPr>
    </w:lvl>
    <w:lvl w:ilvl="6" w:tplc="DAC8C37C">
      <w:start w:val="1"/>
      <w:numFmt w:val="decimal"/>
      <w:lvlText w:val="%7."/>
      <w:lvlJc w:val="left"/>
      <w:pPr>
        <w:ind w:left="5040" w:hanging="360"/>
      </w:pPr>
    </w:lvl>
    <w:lvl w:ilvl="7" w:tplc="1C044F7E">
      <w:start w:val="1"/>
      <w:numFmt w:val="lowerLetter"/>
      <w:lvlText w:val="%8."/>
      <w:lvlJc w:val="left"/>
      <w:pPr>
        <w:ind w:left="5760" w:hanging="360"/>
      </w:pPr>
    </w:lvl>
    <w:lvl w:ilvl="8" w:tplc="EB5E3E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C6530"/>
    <w:multiLevelType w:val="hybridMultilevel"/>
    <w:tmpl w:val="7ED2C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85732"/>
    <w:multiLevelType w:val="hybridMultilevel"/>
    <w:tmpl w:val="E78EF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323DB"/>
    <w:multiLevelType w:val="hybridMultilevel"/>
    <w:tmpl w:val="9B6048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D14BEB"/>
    <w:multiLevelType w:val="hybridMultilevel"/>
    <w:tmpl w:val="896EC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72A51"/>
    <w:multiLevelType w:val="hybridMultilevel"/>
    <w:tmpl w:val="4B0C8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CF7F7"/>
    <w:multiLevelType w:val="hybridMultilevel"/>
    <w:tmpl w:val="1092FFA2"/>
    <w:lvl w:ilvl="0" w:tplc="73F87BC6">
      <w:start w:val="1"/>
      <w:numFmt w:val="decimal"/>
      <w:lvlText w:val="%1."/>
      <w:lvlJc w:val="left"/>
      <w:pPr>
        <w:ind w:left="720" w:hanging="360"/>
      </w:pPr>
    </w:lvl>
    <w:lvl w:ilvl="1" w:tplc="D2C20656">
      <w:start w:val="1"/>
      <w:numFmt w:val="lowerLetter"/>
      <w:lvlText w:val="%2."/>
      <w:lvlJc w:val="left"/>
      <w:pPr>
        <w:ind w:left="1440" w:hanging="360"/>
      </w:pPr>
    </w:lvl>
    <w:lvl w:ilvl="2" w:tplc="876A64BC">
      <w:start w:val="1"/>
      <w:numFmt w:val="lowerRoman"/>
      <w:lvlText w:val="%3."/>
      <w:lvlJc w:val="right"/>
      <w:pPr>
        <w:ind w:left="2160" w:hanging="180"/>
      </w:pPr>
    </w:lvl>
    <w:lvl w:ilvl="3" w:tplc="E7204984">
      <w:start w:val="1"/>
      <w:numFmt w:val="decimal"/>
      <w:lvlText w:val="%4."/>
      <w:lvlJc w:val="left"/>
      <w:pPr>
        <w:ind w:left="2880" w:hanging="360"/>
      </w:pPr>
    </w:lvl>
    <w:lvl w:ilvl="4" w:tplc="E2625B88">
      <w:start w:val="1"/>
      <w:numFmt w:val="lowerLetter"/>
      <w:lvlText w:val="%5."/>
      <w:lvlJc w:val="left"/>
      <w:pPr>
        <w:ind w:left="3600" w:hanging="360"/>
      </w:pPr>
    </w:lvl>
    <w:lvl w:ilvl="5" w:tplc="C93234B6">
      <w:start w:val="1"/>
      <w:numFmt w:val="lowerRoman"/>
      <w:lvlText w:val="%6."/>
      <w:lvlJc w:val="right"/>
      <w:pPr>
        <w:ind w:left="4320" w:hanging="180"/>
      </w:pPr>
    </w:lvl>
    <w:lvl w:ilvl="6" w:tplc="802EECA6">
      <w:start w:val="1"/>
      <w:numFmt w:val="decimal"/>
      <w:lvlText w:val="%7."/>
      <w:lvlJc w:val="left"/>
      <w:pPr>
        <w:ind w:left="5040" w:hanging="360"/>
      </w:pPr>
    </w:lvl>
    <w:lvl w:ilvl="7" w:tplc="4390529E">
      <w:start w:val="1"/>
      <w:numFmt w:val="lowerLetter"/>
      <w:lvlText w:val="%8."/>
      <w:lvlJc w:val="left"/>
      <w:pPr>
        <w:ind w:left="5760" w:hanging="360"/>
      </w:pPr>
    </w:lvl>
    <w:lvl w:ilvl="8" w:tplc="E2706D7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22334"/>
    <w:multiLevelType w:val="hybridMultilevel"/>
    <w:tmpl w:val="107A5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9391363">
    <w:abstractNumId w:val="5"/>
  </w:num>
  <w:num w:numId="2" w16cid:durableId="1569068268">
    <w:abstractNumId w:val="11"/>
  </w:num>
  <w:num w:numId="3" w16cid:durableId="1319502392">
    <w:abstractNumId w:val="0"/>
  </w:num>
  <w:num w:numId="4" w16cid:durableId="41370774">
    <w:abstractNumId w:val="10"/>
  </w:num>
  <w:num w:numId="5" w16cid:durableId="1975330839">
    <w:abstractNumId w:val="7"/>
  </w:num>
  <w:num w:numId="6" w16cid:durableId="1334920804">
    <w:abstractNumId w:val="2"/>
  </w:num>
  <w:num w:numId="7" w16cid:durableId="300228555">
    <w:abstractNumId w:val="9"/>
  </w:num>
  <w:num w:numId="8" w16cid:durableId="785349697">
    <w:abstractNumId w:val="12"/>
  </w:num>
  <w:num w:numId="9" w16cid:durableId="1421489155">
    <w:abstractNumId w:val="8"/>
  </w:num>
  <w:num w:numId="10" w16cid:durableId="1403870055">
    <w:abstractNumId w:val="1"/>
  </w:num>
  <w:num w:numId="11" w16cid:durableId="313267711">
    <w:abstractNumId w:val="6"/>
  </w:num>
  <w:num w:numId="12" w16cid:durableId="1924218930">
    <w:abstractNumId w:val="4"/>
  </w:num>
  <w:num w:numId="13" w16cid:durableId="1485196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A3"/>
    <w:rsid w:val="00000A00"/>
    <w:rsid w:val="00007A7D"/>
    <w:rsid w:val="000219AD"/>
    <w:rsid w:val="0002266E"/>
    <w:rsid w:val="00024901"/>
    <w:rsid w:val="00027D95"/>
    <w:rsid w:val="00034C7D"/>
    <w:rsid w:val="00067EE0"/>
    <w:rsid w:val="00085C6E"/>
    <w:rsid w:val="0008686D"/>
    <w:rsid w:val="00093770"/>
    <w:rsid w:val="00093EEE"/>
    <w:rsid w:val="0009438D"/>
    <w:rsid w:val="00094FA2"/>
    <w:rsid w:val="000A0035"/>
    <w:rsid w:val="000B02A1"/>
    <w:rsid w:val="000B05B2"/>
    <w:rsid w:val="000B2C2D"/>
    <w:rsid w:val="000B5CD3"/>
    <w:rsid w:val="000B6025"/>
    <w:rsid w:val="000C5DD9"/>
    <w:rsid w:val="000C7E1E"/>
    <w:rsid w:val="000D520B"/>
    <w:rsid w:val="000D6592"/>
    <w:rsid w:val="000E1D68"/>
    <w:rsid w:val="000E4BC5"/>
    <w:rsid w:val="000E4EDF"/>
    <w:rsid w:val="000E4FBD"/>
    <w:rsid w:val="000F0C70"/>
    <w:rsid w:val="00110C3D"/>
    <w:rsid w:val="00110CE8"/>
    <w:rsid w:val="00120272"/>
    <w:rsid w:val="00124C5E"/>
    <w:rsid w:val="00125ADC"/>
    <w:rsid w:val="00140333"/>
    <w:rsid w:val="001457D9"/>
    <w:rsid w:val="00146E89"/>
    <w:rsid w:val="001477F0"/>
    <w:rsid w:val="001536D4"/>
    <w:rsid w:val="0016372B"/>
    <w:rsid w:val="0016699F"/>
    <w:rsid w:val="00170540"/>
    <w:rsid w:val="0017292B"/>
    <w:rsid w:val="001814A3"/>
    <w:rsid w:val="001814D1"/>
    <w:rsid w:val="001836C9"/>
    <w:rsid w:val="00191A69"/>
    <w:rsid w:val="001A3EC4"/>
    <w:rsid w:val="001A6D4E"/>
    <w:rsid w:val="001B1714"/>
    <w:rsid w:val="001D3D9A"/>
    <w:rsid w:val="001D716E"/>
    <w:rsid w:val="001E3E21"/>
    <w:rsid w:val="001F10BD"/>
    <w:rsid w:val="001F1254"/>
    <w:rsid w:val="001F26C4"/>
    <w:rsid w:val="00207120"/>
    <w:rsid w:val="00224D09"/>
    <w:rsid w:val="002262D3"/>
    <w:rsid w:val="002266DF"/>
    <w:rsid w:val="0023774D"/>
    <w:rsid w:val="0024649D"/>
    <w:rsid w:val="00252704"/>
    <w:rsid w:val="00255D2F"/>
    <w:rsid w:val="00257785"/>
    <w:rsid w:val="002620CF"/>
    <w:rsid w:val="002640F2"/>
    <w:rsid w:val="00281CCC"/>
    <w:rsid w:val="002854FD"/>
    <w:rsid w:val="00287278"/>
    <w:rsid w:val="00293563"/>
    <w:rsid w:val="002A6ABD"/>
    <w:rsid w:val="002B22BB"/>
    <w:rsid w:val="002B5532"/>
    <w:rsid w:val="002C33A1"/>
    <w:rsid w:val="002C41CC"/>
    <w:rsid w:val="002E456D"/>
    <w:rsid w:val="002F236D"/>
    <w:rsid w:val="002F4577"/>
    <w:rsid w:val="002F7A67"/>
    <w:rsid w:val="00303C90"/>
    <w:rsid w:val="00306DB4"/>
    <w:rsid w:val="0031475F"/>
    <w:rsid w:val="00316461"/>
    <w:rsid w:val="00323496"/>
    <w:rsid w:val="00334545"/>
    <w:rsid w:val="00337C05"/>
    <w:rsid w:val="00350F34"/>
    <w:rsid w:val="003519E1"/>
    <w:rsid w:val="00376282"/>
    <w:rsid w:val="0038121F"/>
    <w:rsid w:val="00384CC3"/>
    <w:rsid w:val="0038544A"/>
    <w:rsid w:val="00391307"/>
    <w:rsid w:val="00393AE5"/>
    <w:rsid w:val="003A3A45"/>
    <w:rsid w:val="003B1163"/>
    <w:rsid w:val="003C6F2E"/>
    <w:rsid w:val="003D70F1"/>
    <w:rsid w:val="003E0805"/>
    <w:rsid w:val="003E133F"/>
    <w:rsid w:val="003E1D29"/>
    <w:rsid w:val="003F0341"/>
    <w:rsid w:val="003F03D0"/>
    <w:rsid w:val="003F3F31"/>
    <w:rsid w:val="0040528A"/>
    <w:rsid w:val="004231BF"/>
    <w:rsid w:val="00432532"/>
    <w:rsid w:val="00445032"/>
    <w:rsid w:val="00451CBA"/>
    <w:rsid w:val="00452C8F"/>
    <w:rsid w:val="004555E1"/>
    <w:rsid w:val="0046618F"/>
    <w:rsid w:val="00466CF7"/>
    <w:rsid w:val="0047523D"/>
    <w:rsid w:val="00485728"/>
    <w:rsid w:val="00490404"/>
    <w:rsid w:val="00491253"/>
    <w:rsid w:val="004974BB"/>
    <w:rsid w:val="004A1BD3"/>
    <w:rsid w:val="004A46B9"/>
    <w:rsid w:val="004A6BE9"/>
    <w:rsid w:val="004C1BC2"/>
    <w:rsid w:val="004D056B"/>
    <w:rsid w:val="004D6E77"/>
    <w:rsid w:val="004E2DF9"/>
    <w:rsid w:val="004F16CB"/>
    <w:rsid w:val="0050332F"/>
    <w:rsid w:val="005062AE"/>
    <w:rsid w:val="00506992"/>
    <w:rsid w:val="00507910"/>
    <w:rsid w:val="005109F0"/>
    <w:rsid w:val="00522C00"/>
    <w:rsid w:val="005307EC"/>
    <w:rsid w:val="0053285D"/>
    <w:rsid w:val="005330F9"/>
    <w:rsid w:val="00534B04"/>
    <w:rsid w:val="0053600E"/>
    <w:rsid w:val="00544B94"/>
    <w:rsid w:val="00546659"/>
    <w:rsid w:val="00553AB5"/>
    <w:rsid w:val="00556856"/>
    <w:rsid w:val="00557099"/>
    <w:rsid w:val="005628AD"/>
    <w:rsid w:val="00567498"/>
    <w:rsid w:val="0057534D"/>
    <w:rsid w:val="00586013"/>
    <w:rsid w:val="00592CA3"/>
    <w:rsid w:val="005A4C13"/>
    <w:rsid w:val="005A5500"/>
    <w:rsid w:val="005B0BDC"/>
    <w:rsid w:val="005B2DB0"/>
    <w:rsid w:val="005C651C"/>
    <w:rsid w:val="005D1DC2"/>
    <w:rsid w:val="005D3832"/>
    <w:rsid w:val="005D7476"/>
    <w:rsid w:val="005E1EED"/>
    <w:rsid w:val="005E3E0D"/>
    <w:rsid w:val="005F27B2"/>
    <w:rsid w:val="006137CC"/>
    <w:rsid w:val="006217A1"/>
    <w:rsid w:val="0062320E"/>
    <w:rsid w:val="00633979"/>
    <w:rsid w:val="00647249"/>
    <w:rsid w:val="0066335B"/>
    <w:rsid w:val="00663E9B"/>
    <w:rsid w:val="00663FE0"/>
    <w:rsid w:val="00665867"/>
    <w:rsid w:val="0067645F"/>
    <w:rsid w:val="00681967"/>
    <w:rsid w:val="0069768E"/>
    <w:rsid w:val="006A2C7B"/>
    <w:rsid w:val="006D10B6"/>
    <w:rsid w:val="006D4700"/>
    <w:rsid w:val="006F5F68"/>
    <w:rsid w:val="006F7552"/>
    <w:rsid w:val="0070130E"/>
    <w:rsid w:val="00713977"/>
    <w:rsid w:val="00715FD2"/>
    <w:rsid w:val="00720186"/>
    <w:rsid w:val="007208E7"/>
    <w:rsid w:val="00722420"/>
    <w:rsid w:val="0073262C"/>
    <w:rsid w:val="00733EB0"/>
    <w:rsid w:val="007374D5"/>
    <w:rsid w:val="007419AF"/>
    <w:rsid w:val="0074215C"/>
    <w:rsid w:val="00743069"/>
    <w:rsid w:val="007478BC"/>
    <w:rsid w:val="00754995"/>
    <w:rsid w:val="007553C5"/>
    <w:rsid w:val="00771148"/>
    <w:rsid w:val="00772DA9"/>
    <w:rsid w:val="00784AFF"/>
    <w:rsid w:val="0078DBB0"/>
    <w:rsid w:val="00796EB9"/>
    <w:rsid w:val="007976AE"/>
    <w:rsid w:val="007A17BE"/>
    <w:rsid w:val="007A1E6C"/>
    <w:rsid w:val="007A26DE"/>
    <w:rsid w:val="007A2FA1"/>
    <w:rsid w:val="007A43BD"/>
    <w:rsid w:val="007A558E"/>
    <w:rsid w:val="007A7CD2"/>
    <w:rsid w:val="007B75C9"/>
    <w:rsid w:val="007C037C"/>
    <w:rsid w:val="007C5762"/>
    <w:rsid w:val="007D0D7E"/>
    <w:rsid w:val="007F036B"/>
    <w:rsid w:val="007F3385"/>
    <w:rsid w:val="007F4202"/>
    <w:rsid w:val="007F5B6B"/>
    <w:rsid w:val="0080147F"/>
    <w:rsid w:val="008046A8"/>
    <w:rsid w:val="00806750"/>
    <w:rsid w:val="00807710"/>
    <w:rsid w:val="00811C5C"/>
    <w:rsid w:val="00817604"/>
    <w:rsid w:val="008351DE"/>
    <w:rsid w:val="00841BE3"/>
    <w:rsid w:val="008517AD"/>
    <w:rsid w:val="00853876"/>
    <w:rsid w:val="00856D75"/>
    <w:rsid w:val="0085778E"/>
    <w:rsid w:val="00862418"/>
    <w:rsid w:val="00874B1C"/>
    <w:rsid w:val="0088169E"/>
    <w:rsid w:val="008910FB"/>
    <w:rsid w:val="00892699"/>
    <w:rsid w:val="008A78A9"/>
    <w:rsid w:val="008A7A53"/>
    <w:rsid w:val="008A7FC1"/>
    <w:rsid w:val="008B2003"/>
    <w:rsid w:val="008B45FA"/>
    <w:rsid w:val="008D0A93"/>
    <w:rsid w:val="008D3A19"/>
    <w:rsid w:val="008D77CA"/>
    <w:rsid w:val="008E3D8F"/>
    <w:rsid w:val="008F2319"/>
    <w:rsid w:val="008F4B6E"/>
    <w:rsid w:val="009016FF"/>
    <w:rsid w:val="009051AF"/>
    <w:rsid w:val="009176B9"/>
    <w:rsid w:val="0093404C"/>
    <w:rsid w:val="0094453E"/>
    <w:rsid w:val="00960D8F"/>
    <w:rsid w:val="00964705"/>
    <w:rsid w:val="009740B6"/>
    <w:rsid w:val="009770AF"/>
    <w:rsid w:val="00993A59"/>
    <w:rsid w:val="009946D2"/>
    <w:rsid w:val="009A0F6D"/>
    <w:rsid w:val="009A0F72"/>
    <w:rsid w:val="009A1021"/>
    <w:rsid w:val="009B1BB1"/>
    <w:rsid w:val="009B1CC0"/>
    <w:rsid w:val="009B57A6"/>
    <w:rsid w:val="009D0E13"/>
    <w:rsid w:val="009E3901"/>
    <w:rsid w:val="009F3CDB"/>
    <w:rsid w:val="009F6C08"/>
    <w:rsid w:val="00A009DA"/>
    <w:rsid w:val="00A018E4"/>
    <w:rsid w:val="00A23BE9"/>
    <w:rsid w:val="00A27FE6"/>
    <w:rsid w:val="00A312C5"/>
    <w:rsid w:val="00A348DC"/>
    <w:rsid w:val="00A46B76"/>
    <w:rsid w:val="00A55AD9"/>
    <w:rsid w:val="00A56ADC"/>
    <w:rsid w:val="00A701FE"/>
    <w:rsid w:val="00A73023"/>
    <w:rsid w:val="00A86DFF"/>
    <w:rsid w:val="00A8740A"/>
    <w:rsid w:val="00AA640C"/>
    <w:rsid w:val="00AB5460"/>
    <w:rsid w:val="00AC1CE2"/>
    <w:rsid w:val="00AC3037"/>
    <w:rsid w:val="00AD796E"/>
    <w:rsid w:val="00AE3726"/>
    <w:rsid w:val="00AE3A36"/>
    <w:rsid w:val="00AE5E5D"/>
    <w:rsid w:val="00AF4A13"/>
    <w:rsid w:val="00B00637"/>
    <w:rsid w:val="00B069BD"/>
    <w:rsid w:val="00B11FDC"/>
    <w:rsid w:val="00B2300B"/>
    <w:rsid w:val="00B3603A"/>
    <w:rsid w:val="00B42C8B"/>
    <w:rsid w:val="00B44227"/>
    <w:rsid w:val="00B46384"/>
    <w:rsid w:val="00B526D7"/>
    <w:rsid w:val="00B535DF"/>
    <w:rsid w:val="00B64929"/>
    <w:rsid w:val="00B670BF"/>
    <w:rsid w:val="00B71338"/>
    <w:rsid w:val="00B8512A"/>
    <w:rsid w:val="00B9737D"/>
    <w:rsid w:val="00B9759B"/>
    <w:rsid w:val="00B97C90"/>
    <w:rsid w:val="00BB0894"/>
    <w:rsid w:val="00BB3FDA"/>
    <w:rsid w:val="00BB4341"/>
    <w:rsid w:val="00BC4E49"/>
    <w:rsid w:val="00BD0525"/>
    <w:rsid w:val="00BD0B88"/>
    <w:rsid w:val="00BE4729"/>
    <w:rsid w:val="00C002C1"/>
    <w:rsid w:val="00C107B7"/>
    <w:rsid w:val="00C14B59"/>
    <w:rsid w:val="00C20257"/>
    <w:rsid w:val="00C207D9"/>
    <w:rsid w:val="00C2408E"/>
    <w:rsid w:val="00C32C15"/>
    <w:rsid w:val="00C32E7B"/>
    <w:rsid w:val="00C34291"/>
    <w:rsid w:val="00C40B37"/>
    <w:rsid w:val="00C414F5"/>
    <w:rsid w:val="00C51E38"/>
    <w:rsid w:val="00C5649F"/>
    <w:rsid w:val="00C56871"/>
    <w:rsid w:val="00C73F3A"/>
    <w:rsid w:val="00C8418A"/>
    <w:rsid w:val="00C91CD8"/>
    <w:rsid w:val="00C92F09"/>
    <w:rsid w:val="00CE2BCB"/>
    <w:rsid w:val="00D03279"/>
    <w:rsid w:val="00D03342"/>
    <w:rsid w:val="00D14FB4"/>
    <w:rsid w:val="00D22C2E"/>
    <w:rsid w:val="00D3160D"/>
    <w:rsid w:val="00D3712F"/>
    <w:rsid w:val="00D423BC"/>
    <w:rsid w:val="00D44457"/>
    <w:rsid w:val="00D45D28"/>
    <w:rsid w:val="00D47C75"/>
    <w:rsid w:val="00D546B0"/>
    <w:rsid w:val="00D54853"/>
    <w:rsid w:val="00D57488"/>
    <w:rsid w:val="00D61EBA"/>
    <w:rsid w:val="00D65B8C"/>
    <w:rsid w:val="00D74027"/>
    <w:rsid w:val="00D80679"/>
    <w:rsid w:val="00D824D9"/>
    <w:rsid w:val="00D85718"/>
    <w:rsid w:val="00D91704"/>
    <w:rsid w:val="00D96660"/>
    <w:rsid w:val="00D978C3"/>
    <w:rsid w:val="00DA799E"/>
    <w:rsid w:val="00DF12FF"/>
    <w:rsid w:val="00E05CDB"/>
    <w:rsid w:val="00E22152"/>
    <w:rsid w:val="00E4013B"/>
    <w:rsid w:val="00E420FA"/>
    <w:rsid w:val="00E57D84"/>
    <w:rsid w:val="00E630E3"/>
    <w:rsid w:val="00E63B79"/>
    <w:rsid w:val="00E741B9"/>
    <w:rsid w:val="00E80256"/>
    <w:rsid w:val="00E84DA8"/>
    <w:rsid w:val="00E900FF"/>
    <w:rsid w:val="00E96AFC"/>
    <w:rsid w:val="00EA5E23"/>
    <w:rsid w:val="00EA6B74"/>
    <w:rsid w:val="00EB06F9"/>
    <w:rsid w:val="00EB5C97"/>
    <w:rsid w:val="00EC0866"/>
    <w:rsid w:val="00ED40D3"/>
    <w:rsid w:val="00EE7EED"/>
    <w:rsid w:val="00EF165D"/>
    <w:rsid w:val="00EF74D4"/>
    <w:rsid w:val="00F01A7A"/>
    <w:rsid w:val="00F0398D"/>
    <w:rsid w:val="00F17F2F"/>
    <w:rsid w:val="00F24087"/>
    <w:rsid w:val="00F30955"/>
    <w:rsid w:val="00F359F2"/>
    <w:rsid w:val="00F36F74"/>
    <w:rsid w:val="00F406D3"/>
    <w:rsid w:val="00F4175B"/>
    <w:rsid w:val="00F52CDD"/>
    <w:rsid w:val="00F676BA"/>
    <w:rsid w:val="00F7351D"/>
    <w:rsid w:val="00FA5CDB"/>
    <w:rsid w:val="00FB5359"/>
    <w:rsid w:val="00FB7921"/>
    <w:rsid w:val="00FB7D16"/>
    <w:rsid w:val="00FC4604"/>
    <w:rsid w:val="00FC73F9"/>
    <w:rsid w:val="00FD6540"/>
    <w:rsid w:val="00FE4E8D"/>
    <w:rsid w:val="010D8340"/>
    <w:rsid w:val="0124B38C"/>
    <w:rsid w:val="0162E671"/>
    <w:rsid w:val="016AD4BA"/>
    <w:rsid w:val="016EC071"/>
    <w:rsid w:val="01A077B1"/>
    <w:rsid w:val="01CDB815"/>
    <w:rsid w:val="02365E3F"/>
    <w:rsid w:val="02538BAD"/>
    <w:rsid w:val="02A87B94"/>
    <w:rsid w:val="02DA4FD0"/>
    <w:rsid w:val="02ED06C8"/>
    <w:rsid w:val="02FD0D4C"/>
    <w:rsid w:val="032D973B"/>
    <w:rsid w:val="033C9562"/>
    <w:rsid w:val="03A2CE79"/>
    <w:rsid w:val="03A4245C"/>
    <w:rsid w:val="03B9FB23"/>
    <w:rsid w:val="03D53290"/>
    <w:rsid w:val="03F7AE80"/>
    <w:rsid w:val="03FDEB69"/>
    <w:rsid w:val="047A4691"/>
    <w:rsid w:val="04B22E96"/>
    <w:rsid w:val="04CEB827"/>
    <w:rsid w:val="0512364C"/>
    <w:rsid w:val="0539ED32"/>
    <w:rsid w:val="053B2F80"/>
    <w:rsid w:val="0558B35D"/>
    <w:rsid w:val="0590856D"/>
    <w:rsid w:val="059DCBDB"/>
    <w:rsid w:val="05B91D48"/>
    <w:rsid w:val="06047406"/>
    <w:rsid w:val="06124DFD"/>
    <w:rsid w:val="06134599"/>
    <w:rsid w:val="067E9C94"/>
    <w:rsid w:val="06C46802"/>
    <w:rsid w:val="074E10E6"/>
    <w:rsid w:val="078B29AF"/>
    <w:rsid w:val="0794CDC5"/>
    <w:rsid w:val="07A187D3"/>
    <w:rsid w:val="07F12D00"/>
    <w:rsid w:val="08430D66"/>
    <w:rsid w:val="084CD719"/>
    <w:rsid w:val="0892CA9F"/>
    <w:rsid w:val="08942699"/>
    <w:rsid w:val="08E879FC"/>
    <w:rsid w:val="09688554"/>
    <w:rsid w:val="09759A84"/>
    <w:rsid w:val="09866ADC"/>
    <w:rsid w:val="099D8DC6"/>
    <w:rsid w:val="09B37D26"/>
    <w:rsid w:val="0A0E1FBE"/>
    <w:rsid w:val="0A517A86"/>
    <w:rsid w:val="0AC5D82F"/>
    <w:rsid w:val="0AC8533E"/>
    <w:rsid w:val="0ACFB76B"/>
    <w:rsid w:val="0B136E43"/>
    <w:rsid w:val="0B3BC083"/>
    <w:rsid w:val="0B6398E5"/>
    <w:rsid w:val="0BAE2448"/>
    <w:rsid w:val="0BB0474F"/>
    <w:rsid w:val="0BB45849"/>
    <w:rsid w:val="0C16269C"/>
    <w:rsid w:val="0C231AC3"/>
    <w:rsid w:val="0C776C9C"/>
    <w:rsid w:val="0CF88360"/>
    <w:rsid w:val="0CFE5C1B"/>
    <w:rsid w:val="0D7BA153"/>
    <w:rsid w:val="0DEE83AF"/>
    <w:rsid w:val="0DFD7D6C"/>
    <w:rsid w:val="0E304FAA"/>
    <w:rsid w:val="0E878FBA"/>
    <w:rsid w:val="0E9FE977"/>
    <w:rsid w:val="0EB2126A"/>
    <w:rsid w:val="0EDA9113"/>
    <w:rsid w:val="0F614E37"/>
    <w:rsid w:val="0F6226B0"/>
    <w:rsid w:val="0F6539BB"/>
    <w:rsid w:val="0F782380"/>
    <w:rsid w:val="0F79A690"/>
    <w:rsid w:val="0F7B0FEF"/>
    <w:rsid w:val="0F93FFED"/>
    <w:rsid w:val="0FF6697F"/>
    <w:rsid w:val="100033A8"/>
    <w:rsid w:val="10101AF4"/>
    <w:rsid w:val="104756A0"/>
    <w:rsid w:val="10709016"/>
    <w:rsid w:val="10776FD3"/>
    <w:rsid w:val="10BE918F"/>
    <w:rsid w:val="10D84C2D"/>
    <w:rsid w:val="10DC923C"/>
    <w:rsid w:val="11B3E834"/>
    <w:rsid w:val="11C8A67A"/>
    <w:rsid w:val="121ED537"/>
    <w:rsid w:val="12488446"/>
    <w:rsid w:val="12BFD4C4"/>
    <w:rsid w:val="12C809B8"/>
    <w:rsid w:val="12FF1E60"/>
    <w:rsid w:val="1345EA42"/>
    <w:rsid w:val="13558E1C"/>
    <w:rsid w:val="138965CF"/>
    <w:rsid w:val="13965662"/>
    <w:rsid w:val="13A3AA62"/>
    <w:rsid w:val="13ABF6DA"/>
    <w:rsid w:val="13C88071"/>
    <w:rsid w:val="14143658"/>
    <w:rsid w:val="14DEFC3E"/>
    <w:rsid w:val="14FAB73C"/>
    <w:rsid w:val="157F0421"/>
    <w:rsid w:val="15D79BBC"/>
    <w:rsid w:val="16205025"/>
    <w:rsid w:val="1695F4BE"/>
    <w:rsid w:val="16A5F85E"/>
    <w:rsid w:val="16AFCC83"/>
    <w:rsid w:val="16D29182"/>
    <w:rsid w:val="16E23ACF"/>
    <w:rsid w:val="1719BE19"/>
    <w:rsid w:val="171C5030"/>
    <w:rsid w:val="171EC35B"/>
    <w:rsid w:val="176CE1F5"/>
    <w:rsid w:val="176DE90F"/>
    <w:rsid w:val="1779C033"/>
    <w:rsid w:val="1795D8D5"/>
    <w:rsid w:val="179BADB3"/>
    <w:rsid w:val="18537745"/>
    <w:rsid w:val="186EE12B"/>
    <w:rsid w:val="18774C42"/>
    <w:rsid w:val="18C7ED75"/>
    <w:rsid w:val="18C8AADB"/>
    <w:rsid w:val="1917958B"/>
    <w:rsid w:val="193C9E1D"/>
    <w:rsid w:val="19473873"/>
    <w:rsid w:val="199DDE81"/>
    <w:rsid w:val="199F34E9"/>
    <w:rsid w:val="19C15A5D"/>
    <w:rsid w:val="19C8227D"/>
    <w:rsid w:val="19D09F6F"/>
    <w:rsid w:val="1A27E99D"/>
    <w:rsid w:val="1A3B3F63"/>
    <w:rsid w:val="1A698F86"/>
    <w:rsid w:val="1AD9BD94"/>
    <w:rsid w:val="1AEDF2BE"/>
    <w:rsid w:val="1B1A9750"/>
    <w:rsid w:val="1B26A57F"/>
    <w:rsid w:val="1B62E880"/>
    <w:rsid w:val="1B6BD21A"/>
    <w:rsid w:val="1B8C813A"/>
    <w:rsid w:val="1BAEB56D"/>
    <w:rsid w:val="1BF8DFC1"/>
    <w:rsid w:val="1C3B517E"/>
    <w:rsid w:val="1C549EA3"/>
    <w:rsid w:val="1D253A36"/>
    <w:rsid w:val="1D5DAA45"/>
    <w:rsid w:val="1D78381A"/>
    <w:rsid w:val="1D82652A"/>
    <w:rsid w:val="1DEC8284"/>
    <w:rsid w:val="1E1E5E04"/>
    <w:rsid w:val="1E9D1B54"/>
    <w:rsid w:val="1ECD84BF"/>
    <w:rsid w:val="1F57CB0C"/>
    <w:rsid w:val="1FAC829A"/>
    <w:rsid w:val="1FD1F546"/>
    <w:rsid w:val="1FED8F1A"/>
    <w:rsid w:val="201B7E8A"/>
    <w:rsid w:val="208BEDF4"/>
    <w:rsid w:val="208DEFCF"/>
    <w:rsid w:val="20BCDFB3"/>
    <w:rsid w:val="21057CCE"/>
    <w:rsid w:val="211AF1EE"/>
    <w:rsid w:val="213E2159"/>
    <w:rsid w:val="2143FA39"/>
    <w:rsid w:val="21A888EC"/>
    <w:rsid w:val="21E90B0C"/>
    <w:rsid w:val="2251FE3A"/>
    <w:rsid w:val="226EDA28"/>
    <w:rsid w:val="22D9551C"/>
    <w:rsid w:val="22F31587"/>
    <w:rsid w:val="23030AD1"/>
    <w:rsid w:val="2319CD2F"/>
    <w:rsid w:val="23868910"/>
    <w:rsid w:val="23D183AC"/>
    <w:rsid w:val="23F1F0D9"/>
    <w:rsid w:val="24086B9F"/>
    <w:rsid w:val="24691B08"/>
    <w:rsid w:val="24693639"/>
    <w:rsid w:val="249A63CD"/>
    <w:rsid w:val="24A5FB08"/>
    <w:rsid w:val="2511413A"/>
    <w:rsid w:val="25CE2F82"/>
    <w:rsid w:val="25F64B54"/>
    <w:rsid w:val="262B7A47"/>
    <w:rsid w:val="262D64C9"/>
    <w:rsid w:val="2657F242"/>
    <w:rsid w:val="265B5166"/>
    <w:rsid w:val="266FDEC5"/>
    <w:rsid w:val="268B9EC7"/>
    <w:rsid w:val="26B28C2F"/>
    <w:rsid w:val="26F2F559"/>
    <w:rsid w:val="2705B0A4"/>
    <w:rsid w:val="273BBF8A"/>
    <w:rsid w:val="27499284"/>
    <w:rsid w:val="275562F6"/>
    <w:rsid w:val="2767ADD9"/>
    <w:rsid w:val="28101046"/>
    <w:rsid w:val="2831FF8C"/>
    <w:rsid w:val="2896BBF3"/>
    <w:rsid w:val="28BABC7B"/>
    <w:rsid w:val="28D15767"/>
    <w:rsid w:val="28DF699C"/>
    <w:rsid w:val="28E1CEDA"/>
    <w:rsid w:val="28E31F4C"/>
    <w:rsid w:val="28EA4DF1"/>
    <w:rsid w:val="29841485"/>
    <w:rsid w:val="29B835D4"/>
    <w:rsid w:val="29D4EB47"/>
    <w:rsid w:val="2A3F0599"/>
    <w:rsid w:val="2A4579D0"/>
    <w:rsid w:val="2A62FA49"/>
    <w:rsid w:val="2A732D4F"/>
    <w:rsid w:val="2AAA53FE"/>
    <w:rsid w:val="2AD991E0"/>
    <w:rsid w:val="2B23CFFB"/>
    <w:rsid w:val="2B41F1CF"/>
    <w:rsid w:val="2B5E3056"/>
    <w:rsid w:val="2BB9A742"/>
    <w:rsid w:val="2BED2062"/>
    <w:rsid w:val="2C08C656"/>
    <w:rsid w:val="2C0BE0BF"/>
    <w:rsid w:val="2C207716"/>
    <w:rsid w:val="2C3DE689"/>
    <w:rsid w:val="2C43B40B"/>
    <w:rsid w:val="2D3A8FCC"/>
    <w:rsid w:val="2D3EEBC9"/>
    <w:rsid w:val="2D41EB8F"/>
    <w:rsid w:val="2D5323D5"/>
    <w:rsid w:val="2D966A65"/>
    <w:rsid w:val="2DE01639"/>
    <w:rsid w:val="2DE68C23"/>
    <w:rsid w:val="2E3BC753"/>
    <w:rsid w:val="2E728E65"/>
    <w:rsid w:val="2E734AC9"/>
    <w:rsid w:val="2E7EAA75"/>
    <w:rsid w:val="2EB1152D"/>
    <w:rsid w:val="2EB983D5"/>
    <w:rsid w:val="2EE4D34B"/>
    <w:rsid w:val="2F140A14"/>
    <w:rsid w:val="2F1C3BF7"/>
    <w:rsid w:val="2F2B6F3D"/>
    <w:rsid w:val="2F2FE89D"/>
    <w:rsid w:val="2F9C072E"/>
    <w:rsid w:val="2FA9C64D"/>
    <w:rsid w:val="2FB10474"/>
    <w:rsid w:val="2FC1E1B9"/>
    <w:rsid w:val="2FC3C8A5"/>
    <w:rsid w:val="2FD97A09"/>
    <w:rsid w:val="2FF7FCF2"/>
    <w:rsid w:val="300F107E"/>
    <w:rsid w:val="301A07C4"/>
    <w:rsid w:val="30216AFC"/>
    <w:rsid w:val="3028E241"/>
    <w:rsid w:val="3038B74F"/>
    <w:rsid w:val="304345FF"/>
    <w:rsid w:val="3065AAD4"/>
    <w:rsid w:val="30B897AB"/>
    <w:rsid w:val="30CF29F0"/>
    <w:rsid w:val="30F9233D"/>
    <w:rsid w:val="31A03BBC"/>
    <w:rsid w:val="31A5EA90"/>
    <w:rsid w:val="31BD62A2"/>
    <w:rsid w:val="31D814F0"/>
    <w:rsid w:val="3209EAF8"/>
    <w:rsid w:val="32606E24"/>
    <w:rsid w:val="326B7358"/>
    <w:rsid w:val="327D917B"/>
    <w:rsid w:val="32A705CB"/>
    <w:rsid w:val="32DA98EC"/>
    <w:rsid w:val="330ACC2D"/>
    <w:rsid w:val="33811DAF"/>
    <w:rsid w:val="33920BF6"/>
    <w:rsid w:val="33A1B12E"/>
    <w:rsid w:val="33E30451"/>
    <w:rsid w:val="347C7909"/>
    <w:rsid w:val="34CBD105"/>
    <w:rsid w:val="34DE20C7"/>
    <w:rsid w:val="34E7B51A"/>
    <w:rsid w:val="3504D3FE"/>
    <w:rsid w:val="3505909E"/>
    <w:rsid w:val="3531D98C"/>
    <w:rsid w:val="3584A423"/>
    <w:rsid w:val="35C3E120"/>
    <w:rsid w:val="35D95044"/>
    <w:rsid w:val="36164C73"/>
    <w:rsid w:val="3620D0C7"/>
    <w:rsid w:val="364517A1"/>
    <w:rsid w:val="365DCAAF"/>
    <w:rsid w:val="365EFFE8"/>
    <w:rsid w:val="3661ABE0"/>
    <w:rsid w:val="366279E2"/>
    <w:rsid w:val="366CC12A"/>
    <w:rsid w:val="366CD8F0"/>
    <w:rsid w:val="36713D43"/>
    <w:rsid w:val="367E8FC7"/>
    <w:rsid w:val="37197C36"/>
    <w:rsid w:val="372D0C3D"/>
    <w:rsid w:val="3781BA35"/>
    <w:rsid w:val="37E5FB8C"/>
    <w:rsid w:val="385695C7"/>
    <w:rsid w:val="3861269F"/>
    <w:rsid w:val="3877B452"/>
    <w:rsid w:val="38CBE8FA"/>
    <w:rsid w:val="38CD9D20"/>
    <w:rsid w:val="39A3FC60"/>
    <w:rsid w:val="39B757C0"/>
    <w:rsid w:val="39BB0B49"/>
    <w:rsid w:val="3A3918A4"/>
    <w:rsid w:val="3A4D00C2"/>
    <w:rsid w:val="3A70E794"/>
    <w:rsid w:val="3A7742ED"/>
    <w:rsid w:val="3A88667B"/>
    <w:rsid w:val="3ABE5245"/>
    <w:rsid w:val="3AD3BA5B"/>
    <w:rsid w:val="3B01F7A6"/>
    <w:rsid w:val="3B110D36"/>
    <w:rsid w:val="3B37E2C9"/>
    <w:rsid w:val="3B71A7C2"/>
    <w:rsid w:val="3B91D5C2"/>
    <w:rsid w:val="3BC6206F"/>
    <w:rsid w:val="3BE68DB5"/>
    <w:rsid w:val="3BE7090D"/>
    <w:rsid w:val="3C03132C"/>
    <w:rsid w:val="3C9C6B69"/>
    <w:rsid w:val="3CC1550E"/>
    <w:rsid w:val="3CF2F322"/>
    <w:rsid w:val="3D51BDB5"/>
    <w:rsid w:val="3D617114"/>
    <w:rsid w:val="3D771842"/>
    <w:rsid w:val="3D7A3C0A"/>
    <w:rsid w:val="3E26CB54"/>
    <w:rsid w:val="3EA9D142"/>
    <w:rsid w:val="3EEBAB75"/>
    <w:rsid w:val="3F6B1124"/>
    <w:rsid w:val="3FF51B0A"/>
    <w:rsid w:val="40105DDA"/>
    <w:rsid w:val="40284081"/>
    <w:rsid w:val="40583390"/>
    <w:rsid w:val="409D4A62"/>
    <w:rsid w:val="40B8A848"/>
    <w:rsid w:val="40D53BFC"/>
    <w:rsid w:val="40D92A0D"/>
    <w:rsid w:val="411329EF"/>
    <w:rsid w:val="4130A072"/>
    <w:rsid w:val="41368577"/>
    <w:rsid w:val="41372DB5"/>
    <w:rsid w:val="415FDD95"/>
    <w:rsid w:val="4188B547"/>
    <w:rsid w:val="41D47785"/>
    <w:rsid w:val="420034BB"/>
    <w:rsid w:val="421101D2"/>
    <w:rsid w:val="423C5F5B"/>
    <w:rsid w:val="42911D2A"/>
    <w:rsid w:val="42DF7150"/>
    <w:rsid w:val="42F6B2C2"/>
    <w:rsid w:val="4324FE3B"/>
    <w:rsid w:val="432C982B"/>
    <w:rsid w:val="438CD809"/>
    <w:rsid w:val="4393936E"/>
    <w:rsid w:val="439F86FF"/>
    <w:rsid w:val="43B444B4"/>
    <w:rsid w:val="43E9BC6D"/>
    <w:rsid w:val="442501B5"/>
    <w:rsid w:val="4427FC3C"/>
    <w:rsid w:val="44A0CA8E"/>
    <w:rsid w:val="44B57F62"/>
    <w:rsid w:val="4512D7E3"/>
    <w:rsid w:val="452069CC"/>
    <w:rsid w:val="452AF397"/>
    <w:rsid w:val="453C3368"/>
    <w:rsid w:val="453E1366"/>
    <w:rsid w:val="45A69ED1"/>
    <w:rsid w:val="45B11DC0"/>
    <w:rsid w:val="4613C77F"/>
    <w:rsid w:val="4625BCF6"/>
    <w:rsid w:val="4629CA50"/>
    <w:rsid w:val="4664ED1D"/>
    <w:rsid w:val="46939D8D"/>
    <w:rsid w:val="46A5A2BC"/>
    <w:rsid w:val="46BD6103"/>
    <w:rsid w:val="46C678AE"/>
    <w:rsid w:val="46D97E39"/>
    <w:rsid w:val="46DCA433"/>
    <w:rsid w:val="46DD6721"/>
    <w:rsid w:val="46F13F6B"/>
    <w:rsid w:val="47016C7F"/>
    <w:rsid w:val="4706464F"/>
    <w:rsid w:val="47216A5D"/>
    <w:rsid w:val="4739BE12"/>
    <w:rsid w:val="473F2427"/>
    <w:rsid w:val="47911C81"/>
    <w:rsid w:val="47998FBE"/>
    <w:rsid w:val="47BF467F"/>
    <w:rsid w:val="47D2905C"/>
    <w:rsid w:val="47F661EA"/>
    <w:rsid w:val="48049C08"/>
    <w:rsid w:val="4804DECA"/>
    <w:rsid w:val="48194976"/>
    <w:rsid w:val="484AC97A"/>
    <w:rsid w:val="48566049"/>
    <w:rsid w:val="48710093"/>
    <w:rsid w:val="487A43D0"/>
    <w:rsid w:val="4887F01E"/>
    <w:rsid w:val="48B5DA83"/>
    <w:rsid w:val="48E91487"/>
    <w:rsid w:val="49786C60"/>
    <w:rsid w:val="497918CB"/>
    <w:rsid w:val="49A1AB4E"/>
    <w:rsid w:val="49A6E9ED"/>
    <w:rsid w:val="49BE4E33"/>
    <w:rsid w:val="49E74CE9"/>
    <w:rsid w:val="4A0B05A3"/>
    <w:rsid w:val="4A0D4DBC"/>
    <w:rsid w:val="4A370171"/>
    <w:rsid w:val="4A8E4B1E"/>
    <w:rsid w:val="4ADA0D67"/>
    <w:rsid w:val="4AE378A1"/>
    <w:rsid w:val="4B291B27"/>
    <w:rsid w:val="4B29FF6E"/>
    <w:rsid w:val="4B6B53E6"/>
    <w:rsid w:val="4B6CE608"/>
    <w:rsid w:val="4B9D5AE7"/>
    <w:rsid w:val="4C01DAA7"/>
    <w:rsid w:val="4C056E63"/>
    <w:rsid w:val="4C0BB032"/>
    <w:rsid w:val="4C560599"/>
    <w:rsid w:val="4CB443C9"/>
    <w:rsid w:val="4D59F473"/>
    <w:rsid w:val="4D904A59"/>
    <w:rsid w:val="4DB66250"/>
    <w:rsid w:val="4DBFA374"/>
    <w:rsid w:val="4E08EFB7"/>
    <w:rsid w:val="4E2FB106"/>
    <w:rsid w:val="4E528766"/>
    <w:rsid w:val="4E8ABF16"/>
    <w:rsid w:val="4E9EE09B"/>
    <w:rsid w:val="4EA16319"/>
    <w:rsid w:val="4EAD6DAC"/>
    <w:rsid w:val="4ED0FFBF"/>
    <w:rsid w:val="4EFBEDF5"/>
    <w:rsid w:val="4F42D0C6"/>
    <w:rsid w:val="504F6BBE"/>
    <w:rsid w:val="5061D9B5"/>
    <w:rsid w:val="506AF724"/>
    <w:rsid w:val="506DB134"/>
    <w:rsid w:val="50B51B2D"/>
    <w:rsid w:val="50EB13DC"/>
    <w:rsid w:val="51191C9A"/>
    <w:rsid w:val="513602EE"/>
    <w:rsid w:val="5141F669"/>
    <w:rsid w:val="51C3832C"/>
    <w:rsid w:val="51D57796"/>
    <w:rsid w:val="521A6F20"/>
    <w:rsid w:val="523C2807"/>
    <w:rsid w:val="527EE69D"/>
    <w:rsid w:val="53484651"/>
    <w:rsid w:val="5354212E"/>
    <w:rsid w:val="537DC4F6"/>
    <w:rsid w:val="5385D724"/>
    <w:rsid w:val="53F47A19"/>
    <w:rsid w:val="54C04894"/>
    <w:rsid w:val="54C86E2F"/>
    <w:rsid w:val="54D0BD3B"/>
    <w:rsid w:val="54DC9689"/>
    <w:rsid w:val="54F19AC9"/>
    <w:rsid w:val="5539173A"/>
    <w:rsid w:val="553BE19B"/>
    <w:rsid w:val="553CED4E"/>
    <w:rsid w:val="553D6CB1"/>
    <w:rsid w:val="554F4D98"/>
    <w:rsid w:val="5564E0A5"/>
    <w:rsid w:val="5568ED1D"/>
    <w:rsid w:val="5571FDAA"/>
    <w:rsid w:val="55B7BB8C"/>
    <w:rsid w:val="55D25C6C"/>
    <w:rsid w:val="55F052E7"/>
    <w:rsid w:val="562680DB"/>
    <w:rsid w:val="564C0A42"/>
    <w:rsid w:val="5655E140"/>
    <w:rsid w:val="565E9B08"/>
    <w:rsid w:val="56E05992"/>
    <w:rsid w:val="5776AAE6"/>
    <w:rsid w:val="57932ABC"/>
    <w:rsid w:val="57BC36F5"/>
    <w:rsid w:val="57C4BCEB"/>
    <w:rsid w:val="58203113"/>
    <w:rsid w:val="582B14B9"/>
    <w:rsid w:val="589074FB"/>
    <w:rsid w:val="58A3CB07"/>
    <w:rsid w:val="58B40DEE"/>
    <w:rsid w:val="58FA283F"/>
    <w:rsid w:val="59408164"/>
    <w:rsid w:val="594EEE1F"/>
    <w:rsid w:val="597C2231"/>
    <w:rsid w:val="59C8383B"/>
    <w:rsid w:val="59D92D27"/>
    <w:rsid w:val="59E581A8"/>
    <w:rsid w:val="5A5C2A5E"/>
    <w:rsid w:val="5A7F298E"/>
    <w:rsid w:val="5AA3E9F6"/>
    <w:rsid w:val="5ADC8FF6"/>
    <w:rsid w:val="5B05E7D8"/>
    <w:rsid w:val="5B1AEF81"/>
    <w:rsid w:val="5B3CAC18"/>
    <w:rsid w:val="5B4AE417"/>
    <w:rsid w:val="5B533D1B"/>
    <w:rsid w:val="5BFF0A6F"/>
    <w:rsid w:val="5C70DADE"/>
    <w:rsid w:val="5CB0F0B0"/>
    <w:rsid w:val="5CBC9687"/>
    <w:rsid w:val="5CBEC473"/>
    <w:rsid w:val="5CDCACFC"/>
    <w:rsid w:val="5CF449C2"/>
    <w:rsid w:val="5D2CD38D"/>
    <w:rsid w:val="5D95FD43"/>
    <w:rsid w:val="5E0DA29F"/>
    <w:rsid w:val="5E4331C3"/>
    <w:rsid w:val="5E461B5E"/>
    <w:rsid w:val="5E9DB71D"/>
    <w:rsid w:val="5F6B119D"/>
    <w:rsid w:val="5FBAE5C4"/>
    <w:rsid w:val="603C14BA"/>
    <w:rsid w:val="60568E9A"/>
    <w:rsid w:val="606A2AD9"/>
    <w:rsid w:val="607566C2"/>
    <w:rsid w:val="607FFA2E"/>
    <w:rsid w:val="6086C07C"/>
    <w:rsid w:val="6088F0F4"/>
    <w:rsid w:val="608EF987"/>
    <w:rsid w:val="60B16823"/>
    <w:rsid w:val="60D4F6AB"/>
    <w:rsid w:val="60FBA9BA"/>
    <w:rsid w:val="6105C63A"/>
    <w:rsid w:val="61AEA436"/>
    <w:rsid w:val="61C62C5C"/>
    <w:rsid w:val="6209D885"/>
    <w:rsid w:val="623FE49C"/>
    <w:rsid w:val="62553D02"/>
    <w:rsid w:val="6267B841"/>
    <w:rsid w:val="626A3173"/>
    <w:rsid w:val="62AC2D2F"/>
    <w:rsid w:val="631928F4"/>
    <w:rsid w:val="63547122"/>
    <w:rsid w:val="636F3F58"/>
    <w:rsid w:val="6385BBC9"/>
    <w:rsid w:val="63928163"/>
    <w:rsid w:val="63FFA494"/>
    <w:rsid w:val="6415F3F3"/>
    <w:rsid w:val="646B7760"/>
    <w:rsid w:val="646CAAD9"/>
    <w:rsid w:val="648AA28D"/>
    <w:rsid w:val="649404AC"/>
    <w:rsid w:val="6515D154"/>
    <w:rsid w:val="6520CBF5"/>
    <w:rsid w:val="6586C2ED"/>
    <w:rsid w:val="65CB2969"/>
    <w:rsid w:val="660C093E"/>
    <w:rsid w:val="663A01C3"/>
    <w:rsid w:val="66598764"/>
    <w:rsid w:val="665B8615"/>
    <w:rsid w:val="666B3422"/>
    <w:rsid w:val="67271654"/>
    <w:rsid w:val="6748B0D1"/>
    <w:rsid w:val="67CBC145"/>
    <w:rsid w:val="681E1B46"/>
    <w:rsid w:val="682F92C2"/>
    <w:rsid w:val="684BF2FF"/>
    <w:rsid w:val="6857441A"/>
    <w:rsid w:val="685FC7C6"/>
    <w:rsid w:val="68906336"/>
    <w:rsid w:val="68BDC999"/>
    <w:rsid w:val="68E6C88F"/>
    <w:rsid w:val="68E81640"/>
    <w:rsid w:val="69038786"/>
    <w:rsid w:val="69076DC2"/>
    <w:rsid w:val="692961F5"/>
    <w:rsid w:val="699845A2"/>
    <w:rsid w:val="69D0B4AE"/>
    <w:rsid w:val="6A366B0C"/>
    <w:rsid w:val="6AD548B1"/>
    <w:rsid w:val="6ADCAD7A"/>
    <w:rsid w:val="6B056B48"/>
    <w:rsid w:val="6B3BBB9B"/>
    <w:rsid w:val="6B496639"/>
    <w:rsid w:val="6B75E771"/>
    <w:rsid w:val="6C0D5B07"/>
    <w:rsid w:val="6C3A42F4"/>
    <w:rsid w:val="6C7EE763"/>
    <w:rsid w:val="6C8404F1"/>
    <w:rsid w:val="6C9C88F7"/>
    <w:rsid w:val="6D2EA407"/>
    <w:rsid w:val="6D388949"/>
    <w:rsid w:val="6D5764B4"/>
    <w:rsid w:val="6D82FD51"/>
    <w:rsid w:val="6D8A8323"/>
    <w:rsid w:val="6DF4C711"/>
    <w:rsid w:val="6E073E81"/>
    <w:rsid w:val="6E193E6A"/>
    <w:rsid w:val="6E70190A"/>
    <w:rsid w:val="6E80F132"/>
    <w:rsid w:val="6E90D463"/>
    <w:rsid w:val="6EC6859E"/>
    <w:rsid w:val="6F01CE78"/>
    <w:rsid w:val="6F3B8A98"/>
    <w:rsid w:val="6F75D0C6"/>
    <w:rsid w:val="6FD58336"/>
    <w:rsid w:val="6FFC290C"/>
    <w:rsid w:val="700872AC"/>
    <w:rsid w:val="703F9D02"/>
    <w:rsid w:val="705F4CA8"/>
    <w:rsid w:val="70AC5A4B"/>
    <w:rsid w:val="70B2997D"/>
    <w:rsid w:val="70CD19A5"/>
    <w:rsid w:val="70D81BCF"/>
    <w:rsid w:val="70DE6DE3"/>
    <w:rsid w:val="70F4D3E1"/>
    <w:rsid w:val="70FB1C12"/>
    <w:rsid w:val="71076C61"/>
    <w:rsid w:val="710B1A28"/>
    <w:rsid w:val="7139A8CE"/>
    <w:rsid w:val="7179C7F4"/>
    <w:rsid w:val="71CCDE6C"/>
    <w:rsid w:val="71F9C2D1"/>
    <w:rsid w:val="7252507F"/>
    <w:rsid w:val="7282B1F8"/>
    <w:rsid w:val="728E77BB"/>
    <w:rsid w:val="72C82BBF"/>
    <w:rsid w:val="7326C39A"/>
    <w:rsid w:val="7332D00C"/>
    <w:rsid w:val="733A07AE"/>
    <w:rsid w:val="73544338"/>
    <w:rsid w:val="736C5A41"/>
    <w:rsid w:val="73936C51"/>
    <w:rsid w:val="73A90729"/>
    <w:rsid w:val="73E6BABB"/>
    <w:rsid w:val="73E6F081"/>
    <w:rsid w:val="741235F1"/>
    <w:rsid w:val="742F3A17"/>
    <w:rsid w:val="7458CCB3"/>
    <w:rsid w:val="745D1D0B"/>
    <w:rsid w:val="749CFA09"/>
    <w:rsid w:val="74F386CA"/>
    <w:rsid w:val="750EEC04"/>
    <w:rsid w:val="75399742"/>
    <w:rsid w:val="75DF31FA"/>
    <w:rsid w:val="75DF90EE"/>
    <w:rsid w:val="75FB21E7"/>
    <w:rsid w:val="7660CCFB"/>
    <w:rsid w:val="7681568A"/>
    <w:rsid w:val="7689C84A"/>
    <w:rsid w:val="76970807"/>
    <w:rsid w:val="76D04018"/>
    <w:rsid w:val="76F1CCD2"/>
    <w:rsid w:val="76F4BC7A"/>
    <w:rsid w:val="7706B28A"/>
    <w:rsid w:val="77278172"/>
    <w:rsid w:val="775E5FCB"/>
    <w:rsid w:val="77C1F5F7"/>
    <w:rsid w:val="78187AFD"/>
    <w:rsid w:val="7822C30B"/>
    <w:rsid w:val="78308443"/>
    <w:rsid w:val="7830D967"/>
    <w:rsid w:val="7874E564"/>
    <w:rsid w:val="78860C56"/>
    <w:rsid w:val="78914B72"/>
    <w:rsid w:val="78C87CEA"/>
    <w:rsid w:val="78DD4875"/>
    <w:rsid w:val="7917BD58"/>
    <w:rsid w:val="7999D3D6"/>
    <w:rsid w:val="7A0133DB"/>
    <w:rsid w:val="7A093562"/>
    <w:rsid w:val="7A102321"/>
    <w:rsid w:val="7A49A281"/>
    <w:rsid w:val="7A4C9D6A"/>
    <w:rsid w:val="7A947959"/>
    <w:rsid w:val="7AA906C0"/>
    <w:rsid w:val="7AF8E69D"/>
    <w:rsid w:val="7B02742B"/>
    <w:rsid w:val="7B031662"/>
    <w:rsid w:val="7B0C229E"/>
    <w:rsid w:val="7B0E76E0"/>
    <w:rsid w:val="7B4E0BB0"/>
    <w:rsid w:val="7B817F31"/>
    <w:rsid w:val="7C05C7E6"/>
    <w:rsid w:val="7C0D2CF1"/>
    <w:rsid w:val="7C1B97D3"/>
    <w:rsid w:val="7C90991A"/>
    <w:rsid w:val="7C988929"/>
    <w:rsid w:val="7CA50188"/>
    <w:rsid w:val="7CC84D02"/>
    <w:rsid w:val="7D27EE56"/>
    <w:rsid w:val="7D335191"/>
    <w:rsid w:val="7D56158D"/>
    <w:rsid w:val="7D84AB0B"/>
    <w:rsid w:val="7D84BC44"/>
    <w:rsid w:val="7D92CE2F"/>
    <w:rsid w:val="7DB1600B"/>
    <w:rsid w:val="7DDEC4D8"/>
    <w:rsid w:val="7E1EB632"/>
    <w:rsid w:val="7EA952F2"/>
    <w:rsid w:val="7F313BA6"/>
    <w:rsid w:val="7F47E34D"/>
    <w:rsid w:val="7FB3733A"/>
    <w:rsid w:val="7FCA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4F8DD"/>
  <w15:chartTrackingRefBased/>
  <w15:docId w15:val="{AA14D66D-6271-4072-99FC-F6D97CE6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6F9"/>
  </w:style>
  <w:style w:type="paragraph" w:styleId="Footer">
    <w:name w:val="footer"/>
    <w:basedOn w:val="Normal"/>
    <w:link w:val="FooterChar"/>
    <w:uiPriority w:val="99"/>
    <w:unhideWhenUsed/>
    <w:rsid w:val="00EB0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6F9"/>
  </w:style>
  <w:style w:type="character" w:customStyle="1" w:styleId="Heading1Char">
    <w:name w:val="Heading 1 Char"/>
    <w:basedOn w:val="DefaultParagraphFont"/>
    <w:link w:val="Heading1"/>
    <w:uiPriority w:val="9"/>
    <w:rsid w:val="007F4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8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967"/>
    <w:pPr>
      <w:spacing w:after="200" w:line="276" w:lineRule="auto"/>
      <w:ind w:left="720"/>
      <w:contextualSpacing/>
    </w:pPr>
    <w:rPr>
      <w:rFonts w:ascii="Arial" w:eastAsia="Calibri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B5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3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3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3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5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5460"/>
    <w:pPr>
      <w:spacing w:after="0" w:line="240" w:lineRule="auto"/>
    </w:pPr>
  </w:style>
  <w:style w:type="character" w:customStyle="1" w:styleId="normaltextrun">
    <w:name w:val="normaltextrun"/>
    <w:rsid w:val="00AA640C"/>
  </w:style>
  <w:style w:type="character" w:styleId="Hyperlink">
    <w:name w:val="Hyperlink"/>
    <w:basedOn w:val="DefaultParagraphFont"/>
    <w:uiPriority w:val="99"/>
    <w:unhideWhenUsed/>
    <w:rsid w:val="00337C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7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biem\Downloads\EHCP%20review%20form%20202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D08E05BAE5C4EAD58D3F12FB06C16" ma:contentTypeVersion="12" ma:contentTypeDescription="Create a new document." ma:contentTypeScope="" ma:versionID="2c0b930e0f218dd8f4e46e67c81d4248">
  <xsd:schema xmlns:xsd="http://www.w3.org/2001/XMLSchema" xmlns:xs="http://www.w3.org/2001/XMLSchema" xmlns:p="http://schemas.microsoft.com/office/2006/metadata/properties" xmlns:ns3="faf47841-9261-4c25-8a41-98f9cd9cbf51" xmlns:ns4="debb8f5d-f988-4e1e-9411-c65f15e4ee8f" targetNamespace="http://schemas.microsoft.com/office/2006/metadata/properties" ma:root="true" ma:fieldsID="0e9dc5cffd42810849bebb6b3bc5bf03" ns3:_="" ns4:_="">
    <xsd:import namespace="faf47841-9261-4c25-8a41-98f9cd9cbf51"/>
    <xsd:import namespace="debb8f5d-f988-4e1e-9411-c65f15e4ee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47841-9261-4c25-8a41-98f9cd9cb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b8f5d-f988-4e1e-9411-c65f15e4e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A7A9C-1486-4B70-AFCD-E2B3615ECE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F2C6FA-67B5-4F0F-87A7-FADCF2605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03199-3AAF-4275-AF59-451F2BD0A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47841-9261-4c25-8a41-98f9cd9cbf51"/>
    <ds:schemaRef ds:uri="debb8f5d-f988-4e1e-9411-c65f15e4e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00F71-21DE-4D3C-BE17-14C2224319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7889ab0-d84e-4853-9cfe-4eeabd891ef4}" enabled="1" method="Privileged" siteId="{28b8dfd0-aa16-412c-9b26-b845b9acd1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EHCP review form 2021 (1)</Template>
  <TotalTime>1</TotalTime>
  <Pages>4</Pages>
  <Words>1178</Words>
  <Characters>6268</Characters>
  <Application>Microsoft Office Word</Application>
  <DocSecurity>0</DocSecurity>
  <Lines>396</Lines>
  <Paragraphs>164</Paragraphs>
  <ScaleCrop>false</ScaleCrop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Main</dc:creator>
  <cp:keywords/>
  <dc:description/>
  <cp:lastModifiedBy>Tim Armstrong</cp:lastModifiedBy>
  <cp:revision>3</cp:revision>
  <dcterms:created xsi:type="dcterms:W3CDTF">2026-01-21T11:57:00Z</dcterms:created>
  <dcterms:modified xsi:type="dcterms:W3CDTF">2026-01-27T08:28:00Z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0x0101004A2D08E05BAE5C4EAD58D3F12FB06C16</vt:lpwstr>
  </property>
  <property fmtid="{D5CDD505-2E9C-101B-9397-08002B2CF9AE}" pid="3" name="ClassificationContentMarkingHeaderShapeIds">
    <vt:lpwstr>46fc36c7,7fde57b1,2a2fee6</vt:lpwstr>
  </property>
  <property fmtid="{D5CDD505-2E9C-101B-9397-08002B2CF9AE}" pid="4" name="ClassificationContentMarkingHeaderFontProps">
    <vt:lpwstr>#008000,12,Aptos</vt:lpwstr>
  </property>
  <property fmtid="{D5CDD505-2E9C-101B-9397-08002B2CF9AE}" pid="5" name="ClassificationContentMarkingHeaderText">
    <vt:lpwstr>PUBLIC</vt:lpwstr>
  </property>
  <property fmtid="{D5CDD505-2E9C-101B-9397-08002B2CF9AE}" pid="6" name="ClassificationContentMarkingFooterShapeIds">
    <vt:lpwstr>57003816,64bc8fe2,5b2ad5e8</vt:lpwstr>
  </property>
  <property fmtid="{D5CDD505-2E9C-101B-9397-08002B2CF9AE}" pid="7" name="ClassificationContentMarkingFooterFontProps">
    <vt:lpwstr>#008000,12,Aptos</vt:lpwstr>
  </property>
  <property fmtid="{D5CDD505-2E9C-101B-9397-08002B2CF9AE}" pid="8" name="ClassificationContentMarkingFooterText">
    <vt:lpwstr>PUBLIC</vt:lpwstr>
  </property>
</Properties>
</file>