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52A" w:rsidRDefault="00377F46">
      <w:pPr>
        <w:rPr>
          <w:rFonts w:ascii="Arial" w:hAnsi="Arial" w:cs="Arial"/>
          <w:sz w:val="21"/>
          <w:szCs w:val="21"/>
        </w:rPr>
      </w:pPr>
      <w:bookmarkStart w:id="0" w:name="_GoBack"/>
      <w:bookmarkEnd w:id="0"/>
      <w:r>
        <w:rPr>
          <w:rFonts w:ascii="Arial" w:hAnsi="Arial" w:cs="Arial"/>
          <w:noProof/>
          <w:sz w:val="21"/>
          <w:szCs w:val="21"/>
          <w:lang w:eastAsia="en-GB"/>
        </w:rPr>
        <w:drawing>
          <wp:inline distT="0" distB="0" distL="0" distR="0">
            <wp:extent cx="576373" cy="935665"/>
            <wp:effectExtent l="19050" t="0" r="0" b="0"/>
            <wp:docPr id="1" name="Picture 1" descr="C:\Users\FITC\Downloads\BCFC LOGO MARCH 16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FITC\Downloads\BCFC LOGO MARCH 16 (1).jpg"/>
                    <pic:cNvPicPr>
                      <a:picLocks noChangeAspect="1" noChangeArrowheads="1"/>
                    </pic:cNvPicPr>
                  </pic:nvPicPr>
                  <pic:blipFill>
                    <a:blip r:embed="rId7" cstate="print"/>
                    <a:srcRect/>
                    <a:stretch>
                      <a:fillRect/>
                    </a:stretch>
                  </pic:blipFill>
                  <pic:spPr>
                    <a:xfrm>
                      <a:off x="0" y="0"/>
                      <a:ext cx="580131" cy="941766"/>
                    </a:xfrm>
                    <a:prstGeom prst="rect">
                      <a:avLst/>
                    </a:prstGeom>
                    <a:noFill/>
                    <a:ln w="9525">
                      <a:noFill/>
                      <a:miter lim="800000"/>
                      <a:headEnd/>
                      <a:tailEnd/>
                    </a:ln>
                  </pic:spPr>
                </pic:pic>
              </a:graphicData>
            </a:graphic>
          </wp:inline>
        </w:drawing>
      </w:r>
      <w:r>
        <w:rPr>
          <w:rFonts w:ascii="Arial" w:hAnsi="Arial" w:cs="Arial"/>
          <w:sz w:val="21"/>
          <w:szCs w:val="21"/>
        </w:rPr>
        <w:t xml:space="preserve">        </w:t>
      </w:r>
      <w:r w:rsidR="006A57F2">
        <w:rPr>
          <w:rFonts w:ascii="Arial" w:hAnsi="Arial" w:cs="Arial"/>
          <w:sz w:val="21"/>
          <w:szCs w:val="21"/>
        </w:rPr>
        <w:t xml:space="preserve">                                                                         </w:t>
      </w:r>
      <w:r>
        <w:rPr>
          <w:rFonts w:ascii="Arial" w:hAnsi="Arial" w:cs="Arial"/>
          <w:sz w:val="21"/>
          <w:szCs w:val="21"/>
        </w:rPr>
        <w:t xml:space="preserve"> </w:t>
      </w:r>
      <w:r>
        <w:rPr>
          <w:rFonts w:ascii="Arial" w:hAnsi="Arial" w:cs="Arial"/>
          <w:noProof/>
          <w:sz w:val="21"/>
          <w:szCs w:val="21"/>
          <w:lang w:eastAsia="en-GB"/>
        </w:rPr>
        <w:drawing>
          <wp:inline distT="0" distB="0" distL="0" distR="0">
            <wp:extent cx="1746359" cy="518480"/>
            <wp:effectExtent l="19050" t="0" r="6241" b="0"/>
            <wp:docPr id="2" name="Picture 1" descr="Premier League Primary Stars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Premier League Primary Stars Logo"/>
                    <pic:cNvPicPr>
                      <a:picLocks noChangeAspect="1" noChangeArrowheads="1"/>
                    </pic:cNvPicPr>
                  </pic:nvPicPr>
                  <pic:blipFill>
                    <a:blip r:embed="rId9" cstate="print"/>
                    <a:srcRect/>
                    <a:stretch>
                      <a:fillRect/>
                    </a:stretch>
                  </pic:blipFill>
                  <pic:spPr>
                    <a:xfrm>
                      <a:off x="0" y="0"/>
                      <a:ext cx="1748745" cy="519188"/>
                    </a:xfrm>
                    <a:prstGeom prst="rect">
                      <a:avLst/>
                    </a:prstGeom>
                    <a:noFill/>
                    <a:ln w="9525">
                      <a:noFill/>
                      <a:miter lim="800000"/>
                      <a:headEnd/>
                      <a:tailEnd/>
                    </a:ln>
                  </pic:spPr>
                </pic:pic>
              </a:graphicData>
            </a:graphic>
          </wp:inline>
        </w:drawing>
      </w:r>
    </w:p>
    <w:p w:rsidR="0059452A" w:rsidRDefault="0059452A">
      <w:pPr>
        <w:rPr>
          <w:rFonts w:ascii="Arial" w:hAnsi="Arial" w:cs="Arial"/>
          <w:sz w:val="21"/>
          <w:szCs w:val="21"/>
        </w:rPr>
      </w:pPr>
    </w:p>
    <w:p w:rsidR="0059452A" w:rsidRPr="00F0575B" w:rsidRDefault="00377F46">
      <w:pPr>
        <w:spacing w:after="120" w:line="240" w:lineRule="auto"/>
        <w:jc w:val="both"/>
        <w:rPr>
          <w:rFonts w:ascii="Arial" w:hAnsi="Arial" w:cs="Arial"/>
        </w:rPr>
      </w:pPr>
      <w:r w:rsidRPr="00F0575B">
        <w:rPr>
          <w:rFonts w:ascii="Arial" w:hAnsi="Arial" w:cs="Arial"/>
        </w:rPr>
        <w:t>Dear</w:t>
      </w:r>
      <w:r w:rsidR="00937C54">
        <w:rPr>
          <w:rFonts w:ascii="Arial" w:hAnsi="Arial" w:cs="Arial"/>
        </w:rPr>
        <w:t>,</w:t>
      </w:r>
    </w:p>
    <w:p w:rsidR="0059452A" w:rsidRPr="00F0575B" w:rsidRDefault="0059452A">
      <w:pPr>
        <w:spacing w:after="120" w:line="240" w:lineRule="auto"/>
        <w:jc w:val="both"/>
        <w:rPr>
          <w:rFonts w:ascii="Arial" w:hAnsi="Arial" w:cs="Arial"/>
        </w:rPr>
      </w:pPr>
    </w:p>
    <w:p w:rsidR="0059452A" w:rsidRPr="00F0575B" w:rsidRDefault="00377F46">
      <w:pPr>
        <w:spacing w:after="120" w:line="240" w:lineRule="auto"/>
        <w:jc w:val="both"/>
        <w:rPr>
          <w:rFonts w:ascii="Arial" w:hAnsi="Arial" w:cs="Arial"/>
        </w:rPr>
      </w:pPr>
      <w:r w:rsidRPr="00F0575B">
        <w:rPr>
          <w:rFonts w:ascii="Arial" w:hAnsi="Arial" w:cs="Arial"/>
        </w:rPr>
        <w:t xml:space="preserve">I am writing to introduce to you the Premier League’s new Primary Stars project, which you may have seen some press coverage about. </w:t>
      </w:r>
      <w:r w:rsidR="0067624A">
        <w:rPr>
          <w:rFonts w:ascii="Arial" w:hAnsi="Arial" w:cs="Arial"/>
        </w:rPr>
        <w:t xml:space="preserve">Emails have been </w:t>
      </w:r>
      <w:r w:rsidRPr="00F0575B">
        <w:rPr>
          <w:rFonts w:ascii="Arial" w:hAnsi="Arial" w:cs="Arial"/>
        </w:rPr>
        <w:t>sent</w:t>
      </w:r>
      <w:r w:rsidR="0067624A">
        <w:rPr>
          <w:rFonts w:ascii="Arial" w:hAnsi="Arial" w:cs="Arial"/>
        </w:rPr>
        <w:t xml:space="preserve"> to all Primary Schools in England and Wales regarding this project.</w:t>
      </w:r>
    </w:p>
    <w:p w:rsidR="0059452A" w:rsidRPr="00F0575B" w:rsidRDefault="0059452A">
      <w:pPr>
        <w:spacing w:after="120" w:line="240" w:lineRule="auto"/>
        <w:jc w:val="both"/>
        <w:rPr>
          <w:rFonts w:ascii="Arial" w:hAnsi="Arial" w:cs="Arial"/>
        </w:rPr>
      </w:pPr>
    </w:p>
    <w:p w:rsidR="0059452A" w:rsidRPr="00F0575B" w:rsidRDefault="00377F46">
      <w:pPr>
        <w:spacing w:after="120" w:line="240" w:lineRule="auto"/>
        <w:jc w:val="both"/>
        <w:rPr>
          <w:rFonts w:ascii="Arial" w:hAnsi="Arial" w:cs="Arial"/>
        </w:rPr>
      </w:pPr>
      <w:r w:rsidRPr="00F0575B">
        <w:rPr>
          <w:rFonts w:ascii="Arial" w:hAnsi="Arial" w:cs="Arial"/>
        </w:rPr>
        <w:t>The project seeks to:</w:t>
      </w:r>
    </w:p>
    <w:p w:rsidR="0005000F" w:rsidRPr="00F0575B" w:rsidRDefault="0005000F" w:rsidP="0005000F">
      <w:pPr>
        <w:pStyle w:val="ListParagraph"/>
        <w:numPr>
          <w:ilvl w:val="0"/>
          <w:numId w:val="2"/>
        </w:numPr>
        <w:autoSpaceDE w:val="0"/>
        <w:autoSpaceDN w:val="0"/>
        <w:adjustRightInd w:val="0"/>
        <w:spacing w:after="0" w:line="240" w:lineRule="auto"/>
        <w:rPr>
          <w:rFonts w:ascii="Arial" w:hAnsi="Arial" w:cs="Arial"/>
          <w:color w:val="231F20"/>
          <w:lang w:eastAsia="en-GB"/>
        </w:rPr>
      </w:pPr>
      <w:r w:rsidRPr="00F0575B">
        <w:rPr>
          <w:rFonts w:ascii="Arial" w:hAnsi="Arial" w:cs="Arial"/>
          <w:color w:val="231F20"/>
          <w:lang w:eastAsia="en-GB"/>
        </w:rPr>
        <w:t>enhance teachers’ knowledge, skills and confidence to improve the provision of PE and School Sport;</w:t>
      </w:r>
    </w:p>
    <w:p w:rsidR="0005000F" w:rsidRPr="00F0575B" w:rsidRDefault="0005000F" w:rsidP="0005000F">
      <w:pPr>
        <w:pStyle w:val="ListParagraph"/>
        <w:numPr>
          <w:ilvl w:val="0"/>
          <w:numId w:val="2"/>
        </w:numPr>
        <w:autoSpaceDE w:val="0"/>
        <w:autoSpaceDN w:val="0"/>
        <w:adjustRightInd w:val="0"/>
        <w:spacing w:after="0" w:line="240" w:lineRule="auto"/>
        <w:rPr>
          <w:rFonts w:ascii="Arial" w:hAnsi="Arial" w:cs="Arial"/>
          <w:color w:val="231F20"/>
          <w:lang w:eastAsia="en-GB"/>
        </w:rPr>
      </w:pPr>
      <w:r w:rsidRPr="00F0575B">
        <w:rPr>
          <w:rFonts w:ascii="Symbol" w:hAnsi="Symbol" w:cs="Symbol"/>
          <w:color w:val="000000"/>
          <w:lang w:eastAsia="en-GB"/>
        </w:rPr>
        <w:t></w:t>
      </w:r>
      <w:r w:rsidRPr="00F0575B">
        <w:rPr>
          <w:rFonts w:ascii="Arial" w:hAnsi="Arial" w:cs="Arial"/>
          <w:color w:val="231F20"/>
          <w:lang w:eastAsia="en-GB"/>
        </w:rPr>
        <w:t>increase children’s enjoyment, participation and skills in competitive and non-competitive sports and other physical activities;</w:t>
      </w:r>
    </w:p>
    <w:p w:rsidR="0005000F" w:rsidRPr="00F0575B" w:rsidRDefault="0005000F" w:rsidP="0005000F">
      <w:pPr>
        <w:pStyle w:val="ListParagraph"/>
        <w:numPr>
          <w:ilvl w:val="0"/>
          <w:numId w:val="2"/>
        </w:numPr>
        <w:autoSpaceDE w:val="0"/>
        <w:autoSpaceDN w:val="0"/>
        <w:adjustRightInd w:val="0"/>
        <w:spacing w:after="0" w:line="240" w:lineRule="auto"/>
        <w:rPr>
          <w:rFonts w:ascii="Arial" w:hAnsi="Arial" w:cs="Arial"/>
          <w:color w:val="231F20"/>
          <w:lang w:eastAsia="en-GB"/>
        </w:rPr>
      </w:pPr>
      <w:r w:rsidRPr="00F0575B">
        <w:rPr>
          <w:rFonts w:ascii="Symbol" w:hAnsi="Symbol" w:cs="Symbol"/>
          <w:color w:val="000000"/>
          <w:lang w:eastAsia="en-GB"/>
        </w:rPr>
        <w:t></w:t>
      </w:r>
      <w:r w:rsidRPr="00F0575B">
        <w:rPr>
          <w:rFonts w:ascii="Arial" w:hAnsi="Arial" w:cs="Arial"/>
          <w:color w:val="231F20"/>
          <w:lang w:eastAsia="en-GB"/>
        </w:rPr>
        <w:t>increase children’s understanding of the personal skills and values they need to achieve their goals;</w:t>
      </w:r>
    </w:p>
    <w:p w:rsidR="0005000F" w:rsidRPr="00F0575B" w:rsidRDefault="0005000F" w:rsidP="0005000F">
      <w:pPr>
        <w:pStyle w:val="ListParagraph"/>
        <w:numPr>
          <w:ilvl w:val="0"/>
          <w:numId w:val="2"/>
        </w:numPr>
        <w:autoSpaceDE w:val="0"/>
        <w:autoSpaceDN w:val="0"/>
        <w:adjustRightInd w:val="0"/>
        <w:spacing w:after="0" w:line="240" w:lineRule="auto"/>
        <w:rPr>
          <w:rFonts w:ascii="Arial" w:hAnsi="Arial" w:cs="Arial"/>
          <w:color w:val="231F20"/>
          <w:lang w:eastAsia="en-GB"/>
        </w:rPr>
      </w:pPr>
      <w:r w:rsidRPr="00F0575B">
        <w:rPr>
          <w:rFonts w:ascii="Symbol" w:hAnsi="Symbol" w:cs="Symbol"/>
          <w:color w:val="000000"/>
          <w:lang w:eastAsia="en-GB"/>
        </w:rPr>
        <w:t></w:t>
      </w:r>
      <w:r w:rsidRPr="00F0575B">
        <w:rPr>
          <w:rFonts w:ascii="Arial" w:hAnsi="Arial" w:cs="Arial"/>
          <w:color w:val="231F20"/>
          <w:lang w:eastAsia="en-GB"/>
        </w:rPr>
        <w:t>enhance children’s understanding of, and interest and confidence in, English and Maths;</w:t>
      </w:r>
    </w:p>
    <w:p w:rsidR="0059452A" w:rsidRPr="00F0575B" w:rsidRDefault="0005000F" w:rsidP="0005000F">
      <w:pPr>
        <w:pStyle w:val="ListParagraph"/>
        <w:numPr>
          <w:ilvl w:val="0"/>
          <w:numId w:val="2"/>
        </w:numPr>
        <w:spacing w:after="120" w:line="240" w:lineRule="auto"/>
        <w:jc w:val="both"/>
        <w:rPr>
          <w:rFonts w:ascii="Arial" w:hAnsi="Arial" w:cs="Arial"/>
        </w:rPr>
      </w:pPr>
      <w:r w:rsidRPr="00F0575B">
        <w:rPr>
          <w:rFonts w:ascii="Symbol" w:hAnsi="Symbol" w:cs="Symbol"/>
          <w:color w:val="000000"/>
          <w:lang w:eastAsia="en-GB"/>
        </w:rPr>
        <w:t></w:t>
      </w:r>
      <w:r w:rsidRPr="00F0575B">
        <w:rPr>
          <w:rFonts w:ascii="Arial" w:hAnsi="Arial" w:cs="Arial"/>
          <w:color w:val="231F20"/>
          <w:lang w:eastAsia="en-GB"/>
        </w:rPr>
        <w:t>support young people to follow further participation pathways in sport.</w:t>
      </w:r>
    </w:p>
    <w:p w:rsidR="0059452A" w:rsidRPr="00F0575B" w:rsidRDefault="0059452A">
      <w:pPr>
        <w:spacing w:after="120" w:line="240" w:lineRule="auto"/>
        <w:jc w:val="both"/>
        <w:rPr>
          <w:rFonts w:ascii="Arial" w:hAnsi="Arial" w:cs="Arial"/>
        </w:rPr>
      </w:pPr>
    </w:p>
    <w:p w:rsidR="0067624A" w:rsidRDefault="00377F46">
      <w:pPr>
        <w:spacing w:after="120" w:line="240" w:lineRule="auto"/>
        <w:jc w:val="both"/>
        <w:rPr>
          <w:rFonts w:ascii="Arial" w:hAnsi="Arial" w:cs="Arial"/>
          <w:color w:val="242424"/>
        </w:rPr>
      </w:pPr>
      <w:r w:rsidRPr="00F0575B">
        <w:rPr>
          <w:rFonts w:ascii="Arial" w:hAnsi="Arial" w:cs="Arial"/>
          <w:color w:val="242424"/>
        </w:rPr>
        <w:t>Premier League Primary Stars will be made available during the autumn term providing curriculum linked PE, PSHE, English, Maths and Enterprise resources for 5-11 year olds.  Resources will include videos, assembly ideas, interactive online activities, differentiated lesson activities, teacher notes and assessment support.</w:t>
      </w:r>
    </w:p>
    <w:p w:rsidR="0067624A" w:rsidRDefault="0067624A">
      <w:pPr>
        <w:spacing w:after="120" w:line="240" w:lineRule="auto"/>
        <w:jc w:val="both"/>
        <w:rPr>
          <w:rFonts w:ascii="Arial" w:hAnsi="Arial" w:cs="Arial"/>
        </w:rPr>
      </w:pPr>
      <w:r>
        <w:rPr>
          <w:rFonts w:ascii="Arial" w:hAnsi="Arial" w:cs="Arial"/>
          <w:color w:val="242424"/>
        </w:rPr>
        <w:br/>
      </w:r>
      <w:r w:rsidR="00377F46" w:rsidRPr="00F0575B">
        <w:rPr>
          <w:rFonts w:ascii="Arial" w:hAnsi="Arial" w:cs="Arial"/>
        </w:rPr>
        <w:t>Bradfo</w:t>
      </w:r>
      <w:r>
        <w:rPr>
          <w:rFonts w:ascii="Arial" w:hAnsi="Arial" w:cs="Arial"/>
        </w:rPr>
        <w:t>rd City FC Primary Stars</w:t>
      </w:r>
      <w:r w:rsidR="0005000F" w:rsidRPr="00F0575B">
        <w:rPr>
          <w:rFonts w:ascii="Arial" w:hAnsi="Arial" w:cs="Arial"/>
        </w:rPr>
        <w:t xml:space="preserve"> can offer all aspects of </w:t>
      </w:r>
      <w:r>
        <w:rPr>
          <w:rFonts w:ascii="Arial" w:hAnsi="Arial" w:cs="Arial"/>
        </w:rPr>
        <w:t xml:space="preserve">Premier League </w:t>
      </w:r>
      <w:r w:rsidR="0005000F" w:rsidRPr="00F0575B">
        <w:rPr>
          <w:rFonts w:ascii="Arial" w:hAnsi="Arial" w:cs="Arial"/>
        </w:rPr>
        <w:t>Primary Stars to your school.</w:t>
      </w:r>
      <w:r>
        <w:rPr>
          <w:rFonts w:ascii="Arial" w:hAnsi="Arial" w:cs="Arial"/>
        </w:rPr>
        <w:t xml:space="preserve">  Initially, this surrounds physical education and provides support and guidance to help teachers deliver PE and school sport to the necessary level.</w:t>
      </w:r>
    </w:p>
    <w:p w:rsidR="0067624A" w:rsidRDefault="0067624A">
      <w:pPr>
        <w:spacing w:after="120" w:line="240" w:lineRule="auto"/>
        <w:jc w:val="both"/>
        <w:rPr>
          <w:rFonts w:ascii="Arial" w:hAnsi="Arial" w:cs="Arial"/>
        </w:rPr>
      </w:pPr>
      <w:r>
        <w:rPr>
          <w:rFonts w:ascii="Arial" w:hAnsi="Arial" w:cs="Arial"/>
        </w:rPr>
        <w:br/>
        <w:t>We can also assist the school with encouraging its pupils in literacy and numeracy through a specific programme we have.</w:t>
      </w:r>
    </w:p>
    <w:p w:rsidR="00E52D38" w:rsidRPr="00F0575B" w:rsidRDefault="0067624A">
      <w:pPr>
        <w:spacing w:after="120" w:line="240" w:lineRule="auto"/>
        <w:jc w:val="both"/>
        <w:rPr>
          <w:rFonts w:ascii="Arial" w:hAnsi="Arial" w:cs="Arial"/>
        </w:rPr>
      </w:pPr>
      <w:r>
        <w:rPr>
          <w:rFonts w:ascii="Arial" w:hAnsi="Arial" w:cs="Arial"/>
        </w:rPr>
        <w:br/>
        <w:t>As an introductory offer, we can provide you with 6 free 1 hour lessons and thereafter at a discounted rate of £15 each lesson.  We would require an initial sign up of 2 terms.</w:t>
      </w:r>
      <w:r>
        <w:rPr>
          <w:rFonts w:ascii="Arial" w:hAnsi="Arial" w:cs="Arial"/>
        </w:rPr>
        <w:br/>
      </w:r>
      <w:r>
        <w:rPr>
          <w:rFonts w:ascii="Arial" w:hAnsi="Arial" w:cs="Arial"/>
        </w:rPr>
        <w:br/>
      </w:r>
      <w:r>
        <w:rPr>
          <w:rFonts w:ascii="Arial" w:hAnsi="Arial" w:cs="Arial"/>
        </w:rPr>
        <w:br/>
        <w:t>P</w:t>
      </w:r>
      <w:r w:rsidR="00E52D38" w:rsidRPr="00F0575B">
        <w:rPr>
          <w:rFonts w:ascii="Arial" w:hAnsi="Arial" w:cs="Arial"/>
        </w:rPr>
        <w:t xml:space="preserve">lease check our website </w:t>
      </w:r>
      <w:r w:rsidR="00E52D38" w:rsidRPr="00F0575B">
        <w:rPr>
          <w:rFonts w:ascii="Arial" w:hAnsi="Arial" w:cs="Arial"/>
          <w:color w:val="006621"/>
          <w:shd w:val="clear" w:color="auto" w:fill="FFFFFF"/>
        </w:rPr>
        <w:t>www.</w:t>
      </w:r>
      <w:r w:rsidR="00E52D38" w:rsidRPr="00F0575B">
        <w:rPr>
          <w:rFonts w:ascii="Arial" w:hAnsi="Arial" w:cs="Arial"/>
          <w:b/>
          <w:bCs/>
          <w:color w:val="006621"/>
          <w:shd w:val="clear" w:color="auto" w:fill="FFFFFF"/>
        </w:rPr>
        <w:t>bradfordcity</w:t>
      </w:r>
      <w:r w:rsidR="00E52D38" w:rsidRPr="00F0575B">
        <w:rPr>
          <w:rFonts w:ascii="Arial" w:hAnsi="Arial" w:cs="Arial"/>
          <w:color w:val="006621"/>
          <w:shd w:val="clear" w:color="auto" w:fill="FFFFFF"/>
        </w:rPr>
        <w:t xml:space="preserve">fitc.org.uk </w:t>
      </w:r>
      <w:r w:rsidR="00E52D38" w:rsidRPr="00F0575B">
        <w:rPr>
          <w:rFonts w:ascii="Arial" w:hAnsi="Arial" w:cs="Arial"/>
        </w:rPr>
        <w:t>to access the Prima</w:t>
      </w:r>
      <w:r>
        <w:rPr>
          <w:rFonts w:ascii="Arial" w:hAnsi="Arial" w:cs="Arial"/>
        </w:rPr>
        <w:t>ry Stars for S</w:t>
      </w:r>
      <w:r w:rsidR="00E52D38" w:rsidRPr="00F0575B">
        <w:rPr>
          <w:rFonts w:ascii="Arial" w:hAnsi="Arial" w:cs="Arial"/>
        </w:rPr>
        <w:t xml:space="preserve">chools website or go directly to </w:t>
      </w:r>
      <w:hyperlink r:id="rId10" w:history="1">
        <w:r w:rsidRPr="009061E3">
          <w:rPr>
            <w:rStyle w:val="Hyperlink"/>
            <w:rFonts w:ascii="Arial" w:hAnsi="Arial" w:cs="Arial"/>
          </w:rPr>
          <w:t>https://plprimarystars.com</w:t>
        </w:r>
      </w:hyperlink>
      <w:r>
        <w:rPr>
          <w:rFonts w:ascii="Arial" w:hAnsi="Arial" w:cs="Arial"/>
        </w:rPr>
        <w:t xml:space="preserve"> where </w:t>
      </w:r>
      <w:r w:rsidR="00E52D38" w:rsidRPr="00F0575B">
        <w:rPr>
          <w:rFonts w:ascii="Arial" w:hAnsi="Arial" w:cs="Arial"/>
        </w:rPr>
        <w:t>you will find many resources for you</w:t>
      </w:r>
      <w:r>
        <w:rPr>
          <w:rFonts w:ascii="Arial" w:hAnsi="Arial" w:cs="Arial"/>
        </w:rPr>
        <w:t>r</w:t>
      </w:r>
      <w:r w:rsidR="00E52D38" w:rsidRPr="00F0575B">
        <w:rPr>
          <w:rFonts w:ascii="Arial" w:hAnsi="Arial" w:cs="Arial"/>
        </w:rPr>
        <w:t xml:space="preserve"> school.</w:t>
      </w:r>
    </w:p>
    <w:p w:rsidR="0059452A" w:rsidRPr="00F0575B" w:rsidRDefault="0067624A">
      <w:pPr>
        <w:spacing w:after="120" w:line="240" w:lineRule="auto"/>
        <w:jc w:val="both"/>
        <w:rPr>
          <w:rFonts w:ascii="Arial" w:hAnsi="Arial" w:cs="Arial"/>
        </w:rPr>
      </w:pPr>
      <w:r>
        <w:rPr>
          <w:rFonts w:ascii="Arial" w:hAnsi="Arial" w:cs="Arial"/>
        </w:rPr>
        <w:br/>
      </w:r>
      <w:r w:rsidR="00937C54">
        <w:rPr>
          <w:rFonts w:ascii="Arial" w:hAnsi="Arial" w:cs="Arial"/>
        </w:rPr>
        <w:t>B</w:t>
      </w:r>
      <w:r w:rsidR="0005000F" w:rsidRPr="00F0575B">
        <w:rPr>
          <w:rFonts w:ascii="Arial" w:hAnsi="Arial" w:cs="Arial"/>
        </w:rPr>
        <w:t>radford City FC Community Foundation has</w:t>
      </w:r>
      <w:r w:rsidR="00377F46" w:rsidRPr="00F0575B">
        <w:rPr>
          <w:rFonts w:ascii="Arial" w:hAnsi="Arial" w:cs="Arial"/>
        </w:rPr>
        <w:t xml:space="preserve"> 20 years </w:t>
      </w:r>
      <w:r w:rsidR="0005000F" w:rsidRPr="00F0575B">
        <w:rPr>
          <w:rFonts w:ascii="Arial" w:hAnsi="Arial" w:cs="Arial"/>
        </w:rPr>
        <w:t xml:space="preserve">of experience delivering in schools and our coaches hold </w:t>
      </w:r>
      <w:proofErr w:type="spellStart"/>
      <w:r w:rsidR="0005000F" w:rsidRPr="00F0575B">
        <w:rPr>
          <w:rFonts w:ascii="Arial" w:hAnsi="Arial" w:cs="Arial"/>
        </w:rPr>
        <w:t>AfPE</w:t>
      </w:r>
      <w:proofErr w:type="spellEnd"/>
      <w:r w:rsidR="0005000F" w:rsidRPr="00F0575B">
        <w:rPr>
          <w:rFonts w:ascii="Arial" w:hAnsi="Arial" w:cs="Arial"/>
        </w:rPr>
        <w:t xml:space="preserve"> Level 3 qualification</w:t>
      </w:r>
      <w:r>
        <w:rPr>
          <w:rFonts w:ascii="Arial" w:hAnsi="Arial" w:cs="Arial"/>
        </w:rPr>
        <w:t>s</w:t>
      </w:r>
      <w:r w:rsidR="0005000F" w:rsidRPr="00F0575B">
        <w:rPr>
          <w:rFonts w:ascii="Arial" w:hAnsi="Arial" w:cs="Arial"/>
        </w:rPr>
        <w:t xml:space="preserve"> and a minim</w:t>
      </w:r>
      <w:r>
        <w:rPr>
          <w:rFonts w:ascii="Arial" w:hAnsi="Arial" w:cs="Arial"/>
        </w:rPr>
        <w:t>um of FA Level 2 coaching badges.</w:t>
      </w:r>
    </w:p>
    <w:p w:rsidR="0059452A" w:rsidRPr="00F0575B" w:rsidRDefault="0059452A">
      <w:pPr>
        <w:spacing w:after="120" w:line="240" w:lineRule="auto"/>
        <w:jc w:val="both"/>
        <w:rPr>
          <w:rFonts w:ascii="Arial" w:hAnsi="Arial" w:cs="Arial"/>
        </w:rPr>
      </w:pPr>
    </w:p>
    <w:p w:rsidR="0059452A" w:rsidRPr="00F0575B" w:rsidRDefault="0059452A">
      <w:pPr>
        <w:spacing w:after="120" w:line="240" w:lineRule="auto"/>
        <w:jc w:val="both"/>
        <w:rPr>
          <w:rFonts w:ascii="Arial" w:hAnsi="Arial" w:cs="Arial"/>
        </w:rPr>
      </w:pPr>
    </w:p>
    <w:p w:rsidR="0059452A" w:rsidRPr="00F0575B" w:rsidRDefault="0059452A">
      <w:pPr>
        <w:spacing w:after="120" w:line="240" w:lineRule="auto"/>
        <w:jc w:val="both"/>
        <w:rPr>
          <w:rFonts w:ascii="Arial" w:hAnsi="Arial" w:cs="Arial"/>
        </w:rPr>
      </w:pPr>
    </w:p>
    <w:p w:rsidR="0059452A" w:rsidRPr="00F0575B" w:rsidRDefault="00674C31">
      <w:pPr>
        <w:spacing w:after="120" w:line="240" w:lineRule="auto"/>
        <w:jc w:val="both"/>
        <w:rPr>
          <w:rFonts w:ascii="Arial" w:hAnsi="Arial" w:cs="Arial"/>
        </w:rPr>
      </w:pPr>
      <w:r w:rsidRPr="00F0575B">
        <w:rPr>
          <w:rFonts w:ascii="Arial" w:hAnsi="Arial" w:cs="Arial"/>
        </w:rPr>
        <w:t>Our session plans can be easily adapted and our coaches will</w:t>
      </w:r>
      <w:r w:rsidR="00377F46" w:rsidRPr="00F0575B">
        <w:rPr>
          <w:rFonts w:ascii="Arial" w:hAnsi="Arial" w:cs="Arial"/>
        </w:rPr>
        <w:t xml:space="preserve"> tailor these to the individual needs of the School and its pupils – taking into account what the pupils have done to date and the Schools’ needs.</w:t>
      </w:r>
    </w:p>
    <w:p w:rsidR="0059452A" w:rsidRPr="00F0575B" w:rsidRDefault="0059452A">
      <w:pPr>
        <w:spacing w:after="120" w:line="240" w:lineRule="auto"/>
        <w:jc w:val="both"/>
        <w:rPr>
          <w:rFonts w:ascii="Arial" w:hAnsi="Arial" w:cs="Arial"/>
        </w:rPr>
      </w:pPr>
    </w:p>
    <w:p w:rsidR="0059452A" w:rsidRPr="00F0575B" w:rsidRDefault="00377F46">
      <w:pPr>
        <w:spacing w:after="120" w:line="240" w:lineRule="auto"/>
        <w:jc w:val="both"/>
        <w:rPr>
          <w:rFonts w:ascii="Arial" w:hAnsi="Arial" w:cs="Arial"/>
        </w:rPr>
      </w:pPr>
      <w:r w:rsidRPr="00F0575B">
        <w:rPr>
          <w:rFonts w:ascii="Arial" w:hAnsi="Arial" w:cs="Arial"/>
        </w:rPr>
        <w:t>We strongly believe in forging strong, long lasting, relationships with schools and so we also take into account each Schools’ ways of recognising and rewarding effort and good behaviour as well as also taking on the School’s behaviour management techniques; with each School generally having its own established way of managing behavio</w:t>
      </w:r>
      <w:r w:rsidR="001F65B7" w:rsidRPr="00F0575B">
        <w:rPr>
          <w:rFonts w:ascii="Arial" w:hAnsi="Arial" w:cs="Arial"/>
        </w:rPr>
        <w:t>ur and we w</w:t>
      </w:r>
      <w:r w:rsidR="003468A6" w:rsidRPr="00F0575B">
        <w:rPr>
          <w:rFonts w:ascii="Arial" w:hAnsi="Arial" w:cs="Arial"/>
        </w:rPr>
        <w:t>ill work to the schools system.</w:t>
      </w:r>
    </w:p>
    <w:p w:rsidR="0059452A" w:rsidRPr="00F0575B" w:rsidRDefault="0067624A">
      <w:pPr>
        <w:spacing w:after="120" w:line="240" w:lineRule="auto"/>
        <w:jc w:val="both"/>
        <w:rPr>
          <w:rFonts w:ascii="Arial" w:hAnsi="Arial" w:cs="Arial"/>
        </w:rPr>
      </w:pPr>
      <w:r>
        <w:rPr>
          <w:rFonts w:ascii="Arial" w:hAnsi="Arial" w:cs="Arial"/>
        </w:rPr>
        <w:br/>
      </w:r>
      <w:r w:rsidR="00377F46" w:rsidRPr="00F0575B">
        <w:rPr>
          <w:rFonts w:ascii="Arial" w:hAnsi="Arial" w:cs="Arial"/>
        </w:rPr>
        <w:t>Thank you for taking the time to read this letter.  If you would like to talk to us about how we may be able to help your school and for full details regarding anything further regarding this project, please do not hesitate to contact myself (my contact details are below) or Adam Fox on 07402189592.</w:t>
      </w:r>
    </w:p>
    <w:p w:rsidR="0059452A" w:rsidRPr="00F0575B" w:rsidRDefault="0059452A">
      <w:pPr>
        <w:spacing w:after="120" w:line="240" w:lineRule="auto"/>
        <w:jc w:val="both"/>
        <w:rPr>
          <w:rFonts w:ascii="Arial" w:hAnsi="Arial" w:cs="Arial"/>
        </w:rPr>
      </w:pPr>
    </w:p>
    <w:p w:rsidR="0059452A" w:rsidRDefault="00377F46">
      <w:pPr>
        <w:spacing w:after="120" w:line="240" w:lineRule="auto"/>
        <w:jc w:val="both"/>
        <w:rPr>
          <w:rFonts w:ascii="Arial" w:hAnsi="Arial" w:cs="Arial"/>
        </w:rPr>
      </w:pPr>
      <w:r w:rsidRPr="00F0575B">
        <w:rPr>
          <w:rFonts w:ascii="Arial" w:hAnsi="Arial" w:cs="Arial"/>
        </w:rPr>
        <w:t>Yours sincerely</w:t>
      </w:r>
      <w:r w:rsidR="00937C54">
        <w:rPr>
          <w:rFonts w:ascii="Arial" w:hAnsi="Arial" w:cs="Arial"/>
        </w:rPr>
        <w:t>,</w:t>
      </w:r>
    </w:p>
    <w:p w:rsidR="00937C54" w:rsidRPr="00F0575B" w:rsidRDefault="00937C54">
      <w:pPr>
        <w:spacing w:after="120" w:line="240" w:lineRule="auto"/>
        <w:jc w:val="both"/>
        <w:rPr>
          <w:rFonts w:ascii="Arial" w:hAnsi="Arial" w:cs="Arial"/>
        </w:rPr>
      </w:pPr>
    </w:p>
    <w:p w:rsidR="0059452A" w:rsidRPr="00F0575B" w:rsidRDefault="0059452A">
      <w:pPr>
        <w:spacing w:after="120" w:line="240" w:lineRule="auto"/>
        <w:jc w:val="both"/>
        <w:rPr>
          <w:rFonts w:ascii="Arial" w:hAnsi="Arial" w:cs="Arial"/>
        </w:rPr>
      </w:pPr>
    </w:p>
    <w:p w:rsidR="0059452A" w:rsidRPr="00F0575B" w:rsidRDefault="00377F46">
      <w:pPr>
        <w:spacing w:after="120" w:line="240" w:lineRule="auto"/>
        <w:rPr>
          <w:rFonts w:ascii="Arial" w:hAnsi="Arial" w:cs="Arial"/>
        </w:rPr>
      </w:pPr>
      <w:r w:rsidRPr="00F0575B">
        <w:rPr>
          <w:rFonts w:ascii="Arial" w:hAnsi="Arial" w:cs="Arial"/>
        </w:rPr>
        <w:t xml:space="preserve">Ian </w:t>
      </w:r>
      <w:proofErr w:type="spellStart"/>
      <w:r w:rsidRPr="00F0575B">
        <w:rPr>
          <w:rFonts w:ascii="Arial" w:hAnsi="Arial" w:cs="Arial"/>
        </w:rPr>
        <w:t>Ormondroyd</w:t>
      </w:r>
      <w:proofErr w:type="spellEnd"/>
      <w:r w:rsidRPr="00F0575B">
        <w:rPr>
          <w:rFonts w:ascii="Arial" w:hAnsi="Arial" w:cs="Arial"/>
        </w:rPr>
        <w:br/>
        <w:t>Bradford City Community Foundation Manager</w:t>
      </w:r>
    </w:p>
    <w:p w:rsidR="0059452A" w:rsidRPr="00F0575B" w:rsidRDefault="00377F46">
      <w:pPr>
        <w:spacing w:after="120" w:line="240" w:lineRule="auto"/>
        <w:jc w:val="both"/>
        <w:rPr>
          <w:rFonts w:ascii="Arial" w:hAnsi="Arial" w:cs="Arial"/>
        </w:rPr>
      </w:pPr>
      <w:r w:rsidRPr="00F0575B">
        <w:rPr>
          <w:rFonts w:ascii="Arial" w:hAnsi="Arial" w:cs="Arial"/>
        </w:rPr>
        <w:t>T:  01274 706850</w:t>
      </w:r>
    </w:p>
    <w:p w:rsidR="0059452A" w:rsidRPr="00F0575B" w:rsidRDefault="00377F46">
      <w:pPr>
        <w:spacing w:after="120" w:line="240" w:lineRule="auto"/>
        <w:jc w:val="both"/>
        <w:rPr>
          <w:rFonts w:ascii="Arial" w:hAnsi="Arial" w:cs="Arial"/>
        </w:rPr>
      </w:pPr>
      <w:r w:rsidRPr="00F0575B">
        <w:rPr>
          <w:rFonts w:ascii="Arial" w:hAnsi="Arial" w:cs="Arial"/>
        </w:rPr>
        <w:t>E: bradfordcityfitc@aol.com</w:t>
      </w:r>
    </w:p>
    <w:sectPr w:rsidR="0059452A" w:rsidRPr="00F0575B" w:rsidSect="0059452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972CC"/>
    <w:multiLevelType w:val="hybridMultilevel"/>
    <w:tmpl w:val="2FAAE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55C38FB"/>
    <w:multiLevelType w:val="multilevel"/>
    <w:tmpl w:val="655C38FB"/>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F0DAD"/>
    <w:rsid w:val="00010EA1"/>
    <w:rsid w:val="0001275C"/>
    <w:rsid w:val="0005000F"/>
    <w:rsid w:val="000A1E86"/>
    <w:rsid w:val="000F0880"/>
    <w:rsid w:val="0011018E"/>
    <w:rsid w:val="001F5323"/>
    <w:rsid w:val="001F65B7"/>
    <w:rsid w:val="00204DEA"/>
    <w:rsid w:val="00265014"/>
    <w:rsid w:val="00297F9B"/>
    <w:rsid w:val="002F0DAD"/>
    <w:rsid w:val="00313CC7"/>
    <w:rsid w:val="003468A6"/>
    <w:rsid w:val="0035487A"/>
    <w:rsid w:val="00356AA9"/>
    <w:rsid w:val="003675AC"/>
    <w:rsid w:val="00377F46"/>
    <w:rsid w:val="003D110B"/>
    <w:rsid w:val="004060E1"/>
    <w:rsid w:val="0059452A"/>
    <w:rsid w:val="00674C31"/>
    <w:rsid w:val="0067624A"/>
    <w:rsid w:val="0069432D"/>
    <w:rsid w:val="006A57F2"/>
    <w:rsid w:val="007028D6"/>
    <w:rsid w:val="00743D4D"/>
    <w:rsid w:val="00805ACF"/>
    <w:rsid w:val="00897866"/>
    <w:rsid w:val="00935347"/>
    <w:rsid w:val="00937C54"/>
    <w:rsid w:val="00945E00"/>
    <w:rsid w:val="009974B0"/>
    <w:rsid w:val="009A1B73"/>
    <w:rsid w:val="009A345A"/>
    <w:rsid w:val="009D623E"/>
    <w:rsid w:val="00B9546C"/>
    <w:rsid w:val="00BD15F3"/>
    <w:rsid w:val="00C205B6"/>
    <w:rsid w:val="00C40FCD"/>
    <w:rsid w:val="00C47528"/>
    <w:rsid w:val="00CA08D0"/>
    <w:rsid w:val="00DE6B29"/>
    <w:rsid w:val="00E52D38"/>
    <w:rsid w:val="00EE5BC0"/>
    <w:rsid w:val="00F0575B"/>
    <w:rsid w:val="00FE4B3A"/>
    <w:rsid w:val="00FF236A"/>
    <w:rsid w:val="253929A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52A"/>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59452A"/>
    <w:pPr>
      <w:spacing w:after="0" w:line="240" w:lineRule="auto"/>
    </w:pPr>
    <w:rPr>
      <w:rFonts w:ascii="Tahoma" w:hAnsi="Tahoma" w:cs="Tahoma"/>
      <w:sz w:val="16"/>
      <w:szCs w:val="16"/>
    </w:rPr>
  </w:style>
  <w:style w:type="character" w:styleId="Strong">
    <w:name w:val="Strong"/>
    <w:basedOn w:val="DefaultParagraphFont"/>
    <w:uiPriority w:val="22"/>
    <w:qFormat/>
    <w:rsid w:val="0059452A"/>
    <w:rPr>
      <w:b/>
      <w:bCs/>
    </w:rPr>
  </w:style>
  <w:style w:type="paragraph" w:customStyle="1" w:styleId="ListParagraph1">
    <w:name w:val="List Paragraph1"/>
    <w:basedOn w:val="Normal"/>
    <w:uiPriority w:val="34"/>
    <w:qFormat/>
    <w:rsid w:val="0059452A"/>
    <w:pPr>
      <w:ind w:left="720"/>
      <w:contextualSpacing/>
    </w:pPr>
  </w:style>
  <w:style w:type="character" w:customStyle="1" w:styleId="BalloonTextChar">
    <w:name w:val="Balloon Text Char"/>
    <w:basedOn w:val="DefaultParagraphFont"/>
    <w:link w:val="BalloonText"/>
    <w:uiPriority w:val="99"/>
    <w:semiHidden/>
    <w:rsid w:val="0059452A"/>
    <w:rPr>
      <w:rFonts w:ascii="Tahoma" w:hAnsi="Tahoma" w:cs="Tahoma"/>
      <w:sz w:val="16"/>
      <w:szCs w:val="16"/>
    </w:rPr>
  </w:style>
  <w:style w:type="paragraph" w:styleId="ListParagraph">
    <w:name w:val="List Paragraph"/>
    <w:basedOn w:val="Normal"/>
    <w:uiPriority w:val="99"/>
    <w:unhideWhenUsed/>
    <w:rsid w:val="0005000F"/>
    <w:pPr>
      <w:ind w:left="720"/>
      <w:contextualSpacing/>
    </w:pPr>
  </w:style>
  <w:style w:type="character" w:styleId="Hyperlink">
    <w:name w:val="Hyperlink"/>
    <w:basedOn w:val="DefaultParagraphFont"/>
    <w:uiPriority w:val="99"/>
    <w:unhideWhenUsed/>
    <w:rsid w:val="0067624A"/>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primarystars.com/" TargetMode="External"/><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plprimarystars.com" TargetMode="External"/><Relationship Id="rId4" Type="http://schemas.openxmlformats.org/officeDocument/2006/relationships/styles" Target="styl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64357D-90CC-4C19-868C-103C1C9F1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FITC</dc:creator>
  <cp:lastModifiedBy>FITC</cp:lastModifiedBy>
  <cp:revision>3</cp:revision>
  <cp:lastPrinted>2016-11-22T12:31:00Z</cp:lastPrinted>
  <dcterms:created xsi:type="dcterms:W3CDTF">2016-11-30T13:39:00Z</dcterms:created>
  <dcterms:modified xsi:type="dcterms:W3CDTF">2016-11-30T13:39:00Z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1033-10.1.0.5656</vt:lpwstr>
  </property>
</Properties>
</file>