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77138E" w:rsidP="0077138E">
      <w:pPr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156909" cy="651053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8E" w:rsidRDefault="0077138E" w:rsidP="00216A21">
      <w:pPr>
        <w:jc w:val="center"/>
        <w:rPr>
          <w:b/>
          <w:sz w:val="32"/>
          <w:szCs w:val="32"/>
        </w:rPr>
      </w:pP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>KS</w:t>
      </w:r>
      <w:r w:rsidR="00CA7633">
        <w:rPr>
          <w:b/>
          <w:sz w:val="32"/>
          <w:szCs w:val="32"/>
        </w:rPr>
        <w:t>2</w:t>
      </w:r>
      <w:r w:rsidRPr="00216A21">
        <w:rPr>
          <w:b/>
          <w:sz w:val="32"/>
          <w:szCs w:val="32"/>
        </w:rPr>
        <w:t xml:space="preserve"> </w:t>
      </w:r>
      <w:r w:rsidR="00E5558E" w:rsidRPr="00216A21">
        <w:rPr>
          <w:b/>
          <w:sz w:val="32"/>
          <w:szCs w:val="32"/>
        </w:rPr>
        <w:t>moderation workshops</w:t>
      </w:r>
      <w:r w:rsidR="004B71F2">
        <w:rPr>
          <w:b/>
          <w:sz w:val="32"/>
          <w:szCs w:val="32"/>
        </w:rPr>
        <w:t xml:space="preserve"> 201</w:t>
      </w:r>
      <w:r w:rsidR="001827A0">
        <w:rPr>
          <w:b/>
          <w:sz w:val="32"/>
          <w:szCs w:val="32"/>
        </w:rPr>
        <w:t>9</w:t>
      </w:r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1827A0">
        <w:trPr>
          <w:trHeight w:val="797"/>
        </w:trPr>
        <w:tc>
          <w:tcPr>
            <w:tcW w:w="4395" w:type="dxa"/>
            <w:gridSpan w:val="2"/>
          </w:tcPr>
          <w:p w:rsidR="004B71F2" w:rsidRDefault="001827A0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1st March</w:t>
            </w:r>
          </w:p>
          <w:p w:rsidR="001827A0" w:rsidRDefault="001827A0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1827A0" w:rsidRPr="00216A21" w:rsidRDefault="001827A0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McMillan Towers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77138E" w:rsidRDefault="001827A0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7713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77138E">
              <w:rPr>
                <w:b/>
                <w:sz w:val="24"/>
                <w:szCs w:val="24"/>
              </w:rPr>
              <w:t>th March</w:t>
            </w:r>
          </w:p>
          <w:p w:rsidR="0077138E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F615EA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D744D" w:rsidRPr="00216A21" w:rsidRDefault="00FD744D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A7633">
              <w:rPr>
                <w:b/>
                <w:sz w:val="24"/>
                <w:szCs w:val="24"/>
              </w:rPr>
              <w:t>2</w:t>
            </w:r>
            <w:r w:rsidR="001827A0">
              <w:rPr>
                <w:b/>
                <w:sz w:val="24"/>
                <w:szCs w:val="24"/>
              </w:rPr>
              <w:t>7</w:t>
            </w:r>
            <w:r w:rsidRPr="007713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  <w:p w:rsidR="0077138E" w:rsidRDefault="00CA7633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6</w:t>
            </w:r>
            <w:r w:rsidR="0077138E">
              <w:rPr>
                <w:b/>
                <w:sz w:val="24"/>
                <w:szCs w:val="24"/>
              </w:rPr>
              <w:t xml:space="preserve">.00 </w:t>
            </w:r>
          </w:p>
          <w:p w:rsidR="0077138E" w:rsidRDefault="001827A0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Fairfax House - Bradford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1827A0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CA76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="00CA7633" w:rsidRPr="00CA7633">
              <w:rPr>
                <w:b/>
                <w:sz w:val="24"/>
                <w:szCs w:val="24"/>
                <w:vertAlign w:val="superscript"/>
              </w:rPr>
              <w:t>th</w:t>
            </w:r>
            <w:r w:rsidR="0077138E">
              <w:rPr>
                <w:b/>
                <w:sz w:val="24"/>
                <w:szCs w:val="24"/>
              </w:rPr>
              <w:t xml:space="preserve"> May</w:t>
            </w:r>
          </w:p>
          <w:p w:rsidR="0077138E" w:rsidRDefault="0077138E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7A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1827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16.</w:t>
            </w:r>
            <w:r w:rsidR="001827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4B71F2" w:rsidRDefault="004B71F2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McMillan</w:t>
            </w:r>
            <w:r w:rsidR="001827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Towers</w:t>
            </w:r>
            <w:bookmarkStart w:id="0" w:name="_GoBack"/>
            <w:bookmarkEnd w:id="0"/>
          </w:p>
          <w:p w:rsidR="004B71F2" w:rsidRPr="00216A21" w:rsidRDefault="004B71F2" w:rsidP="004B71F2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</w:t>
      </w:r>
      <w:r w:rsidR="001827A0">
        <w:rPr>
          <w:i/>
        </w:rPr>
        <w:t xml:space="preserve">Jane Arundale </w:t>
      </w:r>
      <w:r w:rsidRPr="00216A21">
        <w:rPr>
          <w:i/>
        </w:rPr>
        <w:t xml:space="preserve"> – </w:t>
      </w:r>
      <w:hyperlink r:id="rId8" w:history="1">
        <w:r w:rsidR="001827A0" w:rsidRPr="00403116">
          <w:rPr>
            <w:rStyle w:val="Hyperlink"/>
            <w:i/>
          </w:rPr>
          <w:t>jane.arundale@bradford.gov.uk</w:t>
        </w:r>
      </w:hyperlink>
      <w:r w:rsidR="001827A0">
        <w:rPr>
          <w:i/>
        </w:rPr>
        <w:t xml:space="preserve"> 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1827A0"/>
    <w:rsid w:val="00216A21"/>
    <w:rsid w:val="004B71F2"/>
    <w:rsid w:val="004F5A44"/>
    <w:rsid w:val="00711901"/>
    <w:rsid w:val="00735CDD"/>
    <w:rsid w:val="0077138E"/>
    <w:rsid w:val="00B834A3"/>
    <w:rsid w:val="00C1370E"/>
    <w:rsid w:val="00CA7633"/>
    <w:rsid w:val="00E5558E"/>
    <w:rsid w:val="00F615E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rundale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2010-0610-4FF6-B544-7D2E399B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Ken Poucher</cp:lastModifiedBy>
  <cp:revision>2</cp:revision>
  <dcterms:created xsi:type="dcterms:W3CDTF">2019-01-25T10:21:00Z</dcterms:created>
  <dcterms:modified xsi:type="dcterms:W3CDTF">2019-01-25T10:21:00Z</dcterms:modified>
</cp:coreProperties>
</file>