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92" w:rsidRPr="00761E6B" w:rsidRDefault="00761E6B" w:rsidP="00044892">
      <w:pPr>
        <w:jc w:val="right"/>
        <w:rPr>
          <w:b/>
          <w:color w:val="0000FF"/>
          <w:sz w:val="22"/>
          <w:szCs w:val="22"/>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8752" behindDoc="0" locked="0" layoutInCell="1" allowOverlap="1">
            <wp:simplePos x="0" y="0"/>
            <wp:positionH relativeFrom="column">
              <wp:posOffset>4482465</wp:posOffset>
            </wp:positionH>
            <wp:positionV relativeFrom="paragraph">
              <wp:posOffset>198755</wp:posOffset>
            </wp:positionV>
            <wp:extent cx="804545" cy="229870"/>
            <wp:effectExtent l="0" t="0" r="0" b="0"/>
            <wp:wrapNone/>
            <wp:docPr id="5" name="Picture 5" descr="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net/Userfiles/uploads/Paul.Parker/CBMDC%20Logo%20-%20RGB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454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4010025</wp:posOffset>
                </wp:positionH>
                <wp:positionV relativeFrom="paragraph">
                  <wp:posOffset>464185</wp:posOffset>
                </wp:positionV>
                <wp:extent cx="1828800" cy="1205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place">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BRADFORD</w:t>
                              </w:r>
                            </w:smartTag>
                          </w:p>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NURTURE GROUP</w:t>
                            </w:r>
                          </w:p>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NETWORK</w:t>
                            </w:r>
                          </w:p>
                          <w:p w:rsidR="00CF50F7" w:rsidRPr="00230E42" w:rsidRDefault="00CF50F7" w:rsidP="00044892">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75pt;margin-top:36.55pt;width:2in;height:9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fyhAIAABA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" stroked="f">
                <v:textbox>
                  <w:txbxContent>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place">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BRADFORD</w:t>
                        </w:r>
                      </w:smartTag>
                    </w:p>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NURTURE GROUP</w:t>
                      </w:r>
                    </w:p>
                    <w:p w:rsidR="00CF50F7" w:rsidRPr="00761E6B" w:rsidRDefault="00CF50F7" w:rsidP="00044892">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1E6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NETWORK</w:t>
                      </w:r>
                    </w:p>
                    <w:p w:rsidR="00CF50F7" w:rsidRPr="00230E42" w:rsidRDefault="00CF50F7" w:rsidP="00044892">
                      <w:pPr>
                        <w:jc w:val="center"/>
                        <w:rPr>
                          <w:sz w:val="36"/>
                          <w:szCs w:val="36"/>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-344805</wp:posOffset>
                </wp:positionH>
                <wp:positionV relativeFrom="paragraph">
                  <wp:posOffset>114935</wp:posOffset>
                </wp:positionV>
                <wp:extent cx="3677920" cy="1609090"/>
                <wp:effectExtent l="0" t="635"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0F7" w:rsidRDefault="00CF50F7" w:rsidP="007536D9">
                            <w:pPr>
                              <w:jc w:val="center"/>
                              <w:rPr>
                                <w:rFonts w:ascii="Arial" w:hAnsi="Arial" w:cs="Arial"/>
                                <w:b/>
                                <w:sz w:val="22"/>
                                <w:szCs w:val="22"/>
                              </w:rPr>
                            </w:pPr>
                          </w:p>
                          <w:p w:rsidR="00CF50F7" w:rsidRDefault="00CF50F7" w:rsidP="007536D9">
                            <w:pPr>
                              <w:jc w:val="center"/>
                              <w:rPr>
                                <w:rFonts w:ascii="Arial" w:hAnsi="Arial" w:cs="Arial"/>
                                <w:b/>
                                <w:sz w:val="22"/>
                                <w:szCs w:val="22"/>
                              </w:rPr>
                            </w:pPr>
                            <w:r>
                              <w:rPr>
                                <w:rFonts w:ascii="Arial" w:hAnsi="Arial" w:cs="Arial"/>
                                <w:b/>
                                <w:sz w:val="22"/>
                                <w:szCs w:val="22"/>
                              </w:rPr>
                              <w:t>BRADFORD NURTURE GROUP NETWORK MEETING</w:t>
                            </w:r>
                          </w:p>
                          <w:p w:rsidR="00CF50F7" w:rsidRDefault="00CF50F7" w:rsidP="007536D9">
                            <w:pPr>
                              <w:jc w:val="center"/>
                              <w:rPr>
                                <w:rFonts w:ascii="Arial" w:hAnsi="Arial" w:cs="Arial"/>
                                <w:b/>
                                <w:sz w:val="22"/>
                                <w:szCs w:val="22"/>
                              </w:rPr>
                            </w:pPr>
                          </w:p>
                          <w:p w:rsidR="00CF50F7" w:rsidRDefault="00416DC7" w:rsidP="007536D9">
                            <w:pPr>
                              <w:jc w:val="center"/>
                              <w:rPr>
                                <w:rFonts w:ascii="Arial" w:hAnsi="Arial" w:cs="Arial"/>
                                <w:b/>
                                <w:sz w:val="22"/>
                                <w:szCs w:val="22"/>
                              </w:rPr>
                            </w:pPr>
                            <w:r>
                              <w:rPr>
                                <w:rFonts w:ascii="Arial" w:hAnsi="Arial" w:cs="Arial"/>
                                <w:b/>
                                <w:sz w:val="22"/>
                                <w:szCs w:val="22"/>
                              </w:rPr>
                              <w:t xml:space="preserve">Date: </w:t>
                            </w:r>
                            <w:r w:rsidR="00AE23EF">
                              <w:rPr>
                                <w:rFonts w:ascii="Arial" w:hAnsi="Arial" w:cs="Arial"/>
                                <w:b/>
                                <w:sz w:val="22"/>
                                <w:szCs w:val="22"/>
                              </w:rPr>
                              <w:t>05</w:t>
                            </w:r>
                            <w:r>
                              <w:rPr>
                                <w:rFonts w:ascii="Arial" w:hAnsi="Arial" w:cs="Arial"/>
                                <w:b/>
                                <w:sz w:val="22"/>
                                <w:szCs w:val="22"/>
                              </w:rPr>
                              <w:t>.02.16</w:t>
                            </w:r>
                          </w:p>
                          <w:p w:rsidR="00CF50F7" w:rsidRDefault="00CF50F7" w:rsidP="007536D9">
                            <w:pPr>
                              <w:jc w:val="center"/>
                              <w:rPr>
                                <w:rFonts w:ascii="Arial" w:hAnsi="Arial" w:cs="Arial"/>
                                <w:b/>
                                <w:sz w:val="22"/>
                                <w:szCs w:val="22"/>
                              </w:rPr>
                            </w:pPr>
                          </w:p>
                          <w:p w:rsidR="00CF50F7" w:rsidRDefault="00CF50F7" w:rsidP="007536D9">
                            <w:pPr>
                              <w:jc w:val="center"/>
                              <w:rPr>
                                <w:rFonts w:ascii="Arial" w:hAnsi="Arial" w:cs="Arial"/>
                                <w:b/>
                                <w:sz w:val="22"/>
                                <w:szCs w:val="22"/>
                              </w:rPr>
                            </w:pPr>
                            <w:r>
                              <w:rPr>
                                <w:rFonts w:ascii="Arial" w:hAnsi="Arial" w:cs="Arial"/>
                                <w:b/>
                                <w:sz w:val="22"/>
                                <w:szCs w:val="22"/>
                              </w:rPr>
                              <w:t xml:space="preserve">Venue: </w:t>
                            </w:r>
                            <w:r w:rsidR="00416DC7">
                              <w:rPr>
                                <w:rFonts w:ascii="Arial" w:hAnsi="Arial" w:cs="Arial"/>
                                <w:b/>
                                <w:sz w:val="22"/>
                                <w:szCs w:val="22"/>
                              </w:rPr>
                              <w:t>Hanson</w:t>
                            </w:r>
                            <w:r w:rsidR="00FE7308">
                              <w:rPr>
                                <w:rFonts w:ascii="Arial" w:hAnsi="Arial" w:cs="Arial"/>
                                <w:b/>
                                <w:sz w:val="22"/>
                                <w:szCs w:val="22"/>
                              </w:rPr>
                              <w:t xml:space="preserve"> </w:t>
                            </w:r>
                            <w:r>
                              <w:rPr>
                                <w:rFonts w:ascii="Arial" w:hAnsi="Arial" w:cs="Arial"/>
                                <w:b/>
                                <w:sz w:val="22"/>
                                <w:szCs w:val="22"/>
                              </w:rPr>
                              <w:t>School</w:t>
                            </w:r>
                          </w:p>
                          <w:p w:rsidR="00CF50F7" w:rsidRPr="007536D9" w:rsidRDefault="00CF50F7" w:rsidP="007536D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15pt;margin-top:9.05pt;width:289.6pt;height:1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" stroked="f">
                <v:textbox>
                  <w:txbxContent>
                    <w:p w:rsidR="00CF50F7" w:rsidRDefault="00CF50F7" w:rsidP="007536D9">
                      <w:pPr>
                        <w:jc w:val="center"/>
                        <w:rPr>
                          <w:rFonts w:ascii="Arial" w:hAnsi="Arial" w:cs="Arial"/>
                          <w:b/>
                          <w:sz w:val="22"/>
                          <w:szCs w:val="22"/>
                        </w:rPr>
                      </w:pPr>
                    </w:p>
                    <w:p w:rsidR="00CF50F7" w:rsidRDefault="00CF50F7" w:rsidP="007536D9">
                      <w:pPr>
                        <w:jc w:val="center"/>
                        <w:rPr>
                          <w:rFonts w:ascii="Arial" w:hAnsi="Arial" w:cs="Arial"/>
                          <w:b/>
                          <w:sz w:val="22"/>
                          <w:szCs w:val="22"/>
                        </w:rPr>
                      </w:pPr>
                      <w:r>
                        <w:rPr>
                          <w:rFonts w:ascii="Arial" w:hAnsi="Arial" w:cs="Arial"/>
                          <w:b/>
                          <w:sz w:val="22"/>
                          <w:szCs w:val="22"/>
                        </w:rPr>
                        <w:t>BRADFORD NURTURE GROUP NETWORK MEETING</w:t>
                      </w:r>
                    </w:p>
                    <w:p w:rsidR="00CF50F7" w:rsidRDefault="00CF50F7" w:rsidP="007536D9">
                      <w:pPr>
                        <w:jc w:val="center"/>
                        <w:rPr>
                          <w:rFonts w:ascii="Arial" w:hAnsi="Arial" w:cs="Arial"/>
                          <w:b/>
                          <w:sz w:val="22"/>
                          <w:szCs w:val="22"/>
                        </w:rPr>
                      </w:pPr>
                    </w:p>
                    <w:p w:rsidR="00CF50F7" w:rsidRDefault="00416DC7" w:rsidP="007536D9">
                      <w:pPr>
                        <w:jc w:val="center"/>
                        <w:rPr>
                          <w:rFonts w:ascii="Arial" w:hAnsi="Arial" w:cs="Arial"/>
                          <w:b/>
                          <w:sz w:val="22"/>
                          <w:szCs w:val="22"/>
                        </w:rPr>
                      </w:pPr>
                      <w:r>
                        <w:rPr>
                          <w:rFonts w:ascii="Arial" w:hAnsi="Arial" w:cs="Arial"/>
                          <w:b/>
                          <w:sz w:val="22"/>
                          <w:szCs w:val="22"/>
                        </w:rPr>
                        <w:t xml:space="preserve">Date: </w:t>
                      </w:r>
                      <w:r w:rsidR="00AE23EF">
                        <w:rPr>
                          <w:rFonts w:ascii="Arial" w:hAnsi="Arial" w:cs="Arial"/>
                          <w:b/>
                          <w:sz w:val="22"/>
                          <w:szCs w:val="22"/>
                        </w:rPr>
                        <w:t>05</w:t>
                      </w:r>
                      <w:r>
                        <w:rPr>
                          <w:rFonts w:ascii="Arial" w:hAnsi="Arial" w:cs="Arial"/>
                          <w:b/>
                          <w:sz w:val="22"/>
                          <w:szCs w:val="22"/>
                        </w:rPr>
                        <w:t>.02.16</w:t>
                      </w:r>
                    </w:p>
                    <w:p w:rsidR="00CF50F7" w:rsidRDefault="00CF50F7" w:rsidP="007536D9">
                      <w:pPr>
                        <w:jc w:val="center"/>
                        <w:rPr>
                          <w:rFonts w:ascii="Arial" w:hAnsi="Arial" w:cs="Arial"/>
                          <w:b/>
                          <w:sz w:val="22"/>
                          <w:szCs w:val="22"/>
                        </w:rPr>
                      </w:pPr>
                    </w:p>
                    <w:p w:rsidR="00CF50F7" w:rsidRDefault="00CF50F7" w:rsidP="007536D9">
                      <w:pPr>
                        <w:jc w:val="center"/>
                        <w:rPr>
                          <w:rFonts w:ascii="Arial" w:hAnsi="Arial" w:cs="Arial"/>
                          <w:b/>
                          <w:sz w:val="22"/>
                          <w:szCs w:val="22"/>
                        </w:rPr>
                      </w:pPr>
                      <w:r>
                        <w:rPr>
                          <w:rFonts w:ascii="Arial" w:hAnsi="Arial" w:cs="Arial"/>
                          <w:b/>
                          <w:sz w:val="22"/>
                          <w:szCs w:val="22"/>
                        </w:rPr>
                        <w:t xml:space="preserve">Venue: </w:t>
                      </w:r>
                      <w:r w:rsidR="00416DC7">
                        <w:rPr>
                          <w:rFonts w:ascii="Arial" w:hAnsi="Arial" w:cs="Arial"/>
                          <w:b/>
                          <w:sz w:val="22"/>
                          <w:szCs w:val="22"/>
                        </w:rPr>
                        <w:t>Hanson</w:t>
                      </w:r>
                      <w:r w:rsidR="00FE7308">
                        <w:rPr>
                          <w:rFonts w:ascii="Arial" w:hAnsi="Arial" w:cs="Arial"/>
                          <w:b/>
                          <w:sz w:val="22"/>
                          <w:szCs w:val="22"/>
                        </w:rPr>
                        <w:t xml:space="preserve"> </w:t>
                      </w:r>
                      <w:r>
                        <w:rPr>
                          <w:rFonts w:ascii="Arial" w:hAnsi="Arial" w:cs="Arial"/>
                          <w:b/>
                          <w:sz w:val="22"/>
                          <w:szCs w:val="22"/>
                        </w:rPr>
                        <w:t>School</w:t>
                      </w:r>
                    </w:p>
                    <w:p w:rsidR="00CF50F7" w:rsidRPr="007536D9" w:rsidRDefault="00CF50F7" w:rsidP="007536D9">
                      <w:pPr>
                        <w:jc w:val="center"/>
                        <w:rPr>
                          <w:rFonts w:ascii="Arial" w:hAnsi="Arial" w:cs="Arial"/>
                          <w:sz w:val="22"/>
                          <w:szCs w:val="22"/>
                        </w:rPr>
                      </w:pPr>
                    </w:p>
                  </w:txbxContent>
                </v:textbox>
              </v:shape>
            </w:pict>
          </mc:Fallback>
        </mc:AlternateContent>
      </w:r>
      <w:r>
        <w:rPr>
          <w:noProof/>
          <w:lang w:eastAsia="en-GB"/>
        </w:rPr>
        <w:drawing>
          <wp:inline distT="0" distB="0" distL="0" distR="0">
            <wp:extent cx="2514600" cy="1857375"/>
            <wp:effectExtent l="0" t="0" r="0" b="0"/>
            <wp:docPr id="1" name="Picture 1"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83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57375"/>
                    </a:xfrm>
                    <a:prstGeom prst="rect">
                      <a:avLst/>
                    </a:prstGeom>
                    <a:noFill/>
                    <a:ln>
                      <a:noFill/>
                    </a:ln>
                  </pic:spPr>
                </pic:pic>
              </a:graphicData>
            </a:graphic>
          </wp:inline>
        </w:drawing>
      </w:r>
    </w:p>
    <w:p w:rsidR="001452FA" w:rsidRDefault="00534480" w:rsidP="00B867FD">
      <w:pPr>
        <w:jc w:val="both"/>
        <w:outlineLvl w:val="0"/>
        <w:rPr>
          <w:rFonts w:ascii="Arial" w:hAnsi="Arial" w:cs="Arial"/>
          <w:b/>
          <w:sz w:val="22"/>
          <w:szCs w:val="22"/>
        </w:rPr>
      </w:pPr>
      <w:r w:rsidRPr="00DD1184">
        <w:rPr>
          <w:rFonts w:ascii="Arial" w:hAnsi="Arial" w:cs="Arial"/>
          <w:b/>
          <w:sz w:val="22"/>
          <w:szCs w:val="22"/>
        </w:rPr>
        <w:t>Present:</w:t>
      </w:r>
      <w:r>
        <w:rPr>
          <w:rFonts w:ascii="Arial" w:hAnsi="Arial" w:cs="Arial"/>
          <w:b/>
          <w:sz w:val="22"/>
          <w:szCs w:val="22"/>
        </w:rPr>
        <w:t xml:space="preserve"> </w:t>
      </w:r>
    </w:p>
    <w:tbl>
      <w:tblPr>
        <w:tblW w:w="8298" w:type="dxa"/>
        <w:tblInd w:w="93" w:type="dxa"/>
        <w:tblLook w:val="04A0" w:firstRow="1" w:lastRow="0" w:firstColumn="1" w:lastColumn="0" w:noHBand="0" w:noVBand="1"/>
      </w:tblPr>
      <w:tblGrid>
        <w:gridCol w:w="3580"/>
        <w:gridCol w:w="4718"/>
      </w:tblGrid>
      <w:tr w:rsidR="00416DC7" w:rsidTr="00416DC7">
        <w:trPr>
          <w:trHeight w:val="55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Anne Ridley</w:t>
            </w:r>
          </w:p>
        </w:tc>
        <w:tc>
          <w:tcPr>
            <w:tcW w:w="4718" w:type="dxa"/>
            <w:tcBorders>
              <w:top w:val="single" w:sz="4" w:space="0" w:color="auto"/>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Bingley Grammar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Christine Gilbert</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Brackenhill</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Josh Sanderson</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Brackenhill</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Amy </w:t>
            </w:r>
            <w:proofErr w:type="spellStart"/>
            <w:r>
              <w:rPr>
                <w:rFonts w:ascii="Arial" w:hAnsi="Arial" w:cs="Arial"/>
                <w:sz w:val="22"/>
                <w:szCs w:val="22"/>
              </w:rPr>
              <w:t>McGrail</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Christ Church CE Academy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Carol Hall</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Christ Church CE Academy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Gillian McBride</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Hanson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Jayne Page</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Hanson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Julie </w:t>
            </w:r>
            <w:proofErr w:type="spellStart"/>
            <w:r>
              <w:rPr>
                <w:rFonts w:ascii="Arial" w:hAnsi="Arial" w:cs="Arial"/>
                <w:sz w:val="22"/>
                <w:szCs w:val="22"/>
              </w:rPr>
              <w:t>Frear</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Hanson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Scott Holmes</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Hanson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Carolyn </w:t>
            </w:r>
            <w:proofErr w:type="spellStart"/>
            <w:r>
              <w:rPr>
                <w:rFonts w:ascii="Arial" w:hAnsi="Arial" w:cs="Arial"/>
                <w:sz w:val="22"/>
                <w:szCs w:val="22"/>
              </w:rPr>
              <w:t>Depledge</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Hollingwood</w:t>
            </w:r>
            <w:proofErr w:type="spellEnd"/>
            <w:r>
              <w:rPr>
                <w:rFonts w:ascii="Arial" w:hAnsi="Arial" w:cs="Arial"/>
                <w:sz w:val="22"/>
                <w:szCs w:val="22"/>
              </w:rPr>
              <w:t xml:space="preserve"> Primary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Neen</w:t>
            </w:r>
            <w:proofErr w:type="spellEnd"/>
            <w:r>
              <w:rPr>
                <w:rFonts w:ascii="Arial" w:hAnsi="Arial" w:cs="Arial"/>
                <w:sz w:val="22"/>
                <w:szCs w:val="22"/>
              </w:rPr>
              <w:t>, Learning Mentor</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Holybrook</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Kirsty</w:t>
            </w:r>
            <w:proofErr w:type="spellEnd"/>
            <w:r>
              <w:rPr>
                <w:rFonts w:ascii="Arial" w:hAnsi="Arial" w:cs="Arial"/>
                <w:sz w:val="22"/>
                <w:szCs w:val="22"/>
              </w:rPr>
              <w:t xml:space="preserve"> Corcoran</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Home Farm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Dominic </w:t>
            </w:r>
            <w:proofErr w:type="spellStart"/>
            <w:r>
              <w:rPr>
                <w:rFonts w:ascii="Arial" w:hAnsi="Arial" w:cs="Arial"/>
                <w:sz w:val="22"/>
                <w:szCs w:val="22"/>
              </w:rPr>
              <w:t>Sheard</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Killinghall</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Christine Thompson</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Knowleswood</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Kath Taylor</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Knowleswood</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Sannah</w:t>
            </w:r>
            <w:proofErr w:type="spellEnd"/>
            <w:r>
              <w:rPr>
                <w:rFonts w:ascii="Arial" w:hAnsi="Arial" w:cs="Arial"/>
                <w:sz w:val="22"/>
                <w:szCs w:val="22"/>
              </w:rPr>
              <w:t xml:space="preserve"> Malik</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Lapage</w:t>
            </w:r>
            <w:proofErr w:type="spellEnd"/>
            <w:r>
              <w:rPr>
                <w:rFonts w:ascii="Arial" w:hAnsi="Arial" w:cs="Arial"/>
                <w:sz w:val="22"/>
                <w:szCs w:val="22"/>
              </w:rPr>
              <w:t xml:space="preserv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Emma </w:t>
            </w:r>
            <w:proofErr w:type="spellStart"/>
            <w:r>
              <w:rPr>
                <w:rFonts w:ascii="Arial" w:hAnsi="Arial" w:cs="Arial"/>
                <w:sz w:val="22"/>
                <w:szCs w:val="22"/>
              </w:rPr>
              <w:t>Stoddart</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Lower Fields Primary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Dawn George</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Lower Fields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Kelly Booth</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Oakbank</w:t>
            </w:r>
            <w:proofErr w:type="spellEnd"/>
            <w:r>
              <w:rPr>
                <w:rFonts w:ascii="Arial" w:hAnsi="Arial" w:cs="Arial"/>
                <w:sz w:val="22"/>
                <w:szCs w:val="22"/>
              </w:rPr>
              <w:t xml:space="preserve">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F14532">
            <w:pPr>
              <w:rPr>
                <w:rFonts w:ascii="Arial" w:hAnsi="Arial" w:cs="Arial"/>
                <w:sz w:val="22"/>
                <w:szCs w:val="22"/>
              </w:rPr>
            </w:pPr>
            <w:r>
              <w:rPr>
                <w:rFonts w:ascii="Arial" w:hAnsi="Arial" w:cs="Arial"/>
                <w:sz w:val="22"/>
                <w:szCs w:val="22"/>
              </w:rPr>
              <w:t>Maggie S</w:t>
            </w:r>
            <w:r w:rsidR="00416DC7">
              <w:rPr>
                <w:rFonts w:ascii="Arial" w:hAnsi="Arial" w:cs="Arial"/>
                <w:sz w:val="22"/>
                <w:szCs w:val="22"/>
              </w:rPr>
              <w:t>mith</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Oakbank</w:t>
            </w:r>
            <w:proofErr w:type="spellEnd"/>
            <w:r>
              <w:rPr>
                <w:rFonts w:ascii="Arial" w:hAnsi="Arial" w:cs="Arial"/>
                <w:sz w:val="22"/>
                <w:szCs w:val="22"/>
              </w:rPr>
              <w:t xml:space="preserve">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Dawn Peacock (Learning Mentor)</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Parkland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lastRenderedPageBreak/>
              <w:t>Kamaljit</w:t>
            </w:r>
            <w:proofErr w:type="spellEnd"/>
            <w:r>
              <w:rPr>
                <w:rFonts w:ascii="Arial" w:hAnsi="Arial" w:cs="Arial"/>
                <w:sz w:val="22"/>
                <w:szCs w:val="22"/>
              </w:rPr>
              <w:t xml:space="preserve"> </w:t>
            </w:r>
            <w:proofErr w:type="spellStart"/>
            <w:r>
              <w:rPr>
                <w:rFonts w:ascii="Arial" w:hAnsi="Arial" w:cs="Arial"/>
                <w:sz w:val="22"/>
                <w:szCs w:val="22"/>
              </w:rPr>
              <w:t>Kaur</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Sandy Lane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Lisa Knight</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Sandy Lane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Lizzie </w:t>
            </w:r>
            <w:proofErr w:type="spellStart"/>
            <w:r>
              <w:rPr>
                <w:rFonts w:ascii="Arial" w:hAnsi="Arial" w:cs="Arial"/>
                <w:sz w:val="22"/>
                <w:szCs w:val="22"/>
              </w:rPr>
              <w:t>Hodgeson</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St Cuthbert &amp; the First Martyrs' Catholic Primary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Mary Holt</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St Matthew's CE Primary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Farah </w:t>
            </w:r>
            <w:proofErr w:type="spellStart"/>
            <w:r>
              <w:rPr>
                <w:rFonts w:ascii="Arial" w:hAnsi="Arial" w:cs="Arial"/>
                <w:sz w:val="22"/>
                <w:szCs w:val="22"/>
              </w:rPr>
              <w:t>Ayub</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Thornton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Nicola Stephenson</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Thornton Primary School</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Danielle Ainsworth</w:t>
            </w:r>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Whetley</w:t>
            </w:r>
            <w:proofErr w:type="spellEnd"/>
            <w:r>
              <w:rPr>
                <w:rFonts w:ascii="Arial" w:hAnsi="Arial" w:cs="Arial"/>
                <w:sz w:val="22"/>
                <w:szCs w:val="22"/>
              </w:rPr>
              <w:t xml:space="preserve"> Primary Academy</w:t>
            </w:r>
          </w:p>
        </w:tc>
      </w:tr>
      <w:tr w:rsidR="00416DC7" w:rsidTr="00416DC7">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r>
              <w:rPr>
                <w:rFonts w:ascii="Arial" w:hAnsi="Arial" w:cs="Arial"/>
                <w:sz w:val="22"/>
                <w:szCs w:val="22"/>
              </w:rPr>
              <w:t xml:space="preserve">Thomas </w:t>
            </w:r>
            <w:proofErr w:type="spellStart"/>
            <w:r>
              <w:rPr>
                <w:rFonts w:ascii="Arial" w:hAnsi="Arial" w:cs="Arial"/>
                <w:sz w:val="22"/>
                <w:szCs w:val="22"/>
              </w:rPr>
              <w:t>Nowakowski</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416DC7" w:rsidRDefault="00416DC7">
            <w:pPr>
              <w:rPr>
                <w:rFonts w:ascii="Arial" w:hAnsi="Arial" w:cs="Arial"/>
                <w:sz w:val="22"/>
                <w:szCs w:val="22"/>
              </w:rPr>
            </w:pPr>
            <w:proofErr w:type="spellStart"/>
            <w:r>
              <w:rPr>
                <w:rFonts w:ascii="Arial" w:hAnsi="Arial" w:cs="Arial"/>
                <w:sz w:val="22"/>
                <w:szCs w:val="22"/>
              </w:rPr>
              <w:t>Whetley</w:t>
            </w:r>
            <w:proofErr w:type="spellEnd"/>
            <w:r>
              <w:rPr>
                <w:rFonts w:ascii="Arial" w:hAnsi="Arial" w:cs="Arial"/>
                <w:sz w:val="22"/>
                <w:szCs w:val="22"/>
              </w:rPr>
              <w:t xml:space="preserve"> Primary Academy</w:t>
            </w:r>
          </w:p>
        </w:tc>
      </w:tr>
    </w:tbl>
    <w:p w:rsidR="00416DC7" w:rsidRDefault="00416DC7" w:rsidP="00B867FD">
      <w:pPr>
        <w:jc w:val="both"/>
        <w:outlineLvl w:val="0"/>
        <w:rPr>
          <w:rFonts w:ascii="Arial" w:hAnsi="Arial" w:cs="Arial"/>
          <w:b/>
          <w:sz w:val="22"/>
          <w:szCs w:val="22"/>
        </w:rPr>
      </w:pPr>
    </w:p>
    <w:p w:rsidR="001B1B22" w:rsidRDefault="00534480" w:rsidP="00534480">
      <w:pPr>
        <w:jc w:val="both"/>
        <w:rPr>
          <w:rFonts w:ascii="Arial" w:hAnsi="Arial" w:cs="Arial"/>
          <w:sz w:val="22"/>
          <w:szCs w:val="22"/>
        </w:rPr>
      </w:pPr>
      <w:r w:rsidRPr="00AE27E6">
        <w:rPr>
          <w:rFonts w:ascii="Arial" w:hAnsi="Arial" w:cs="Arial"/>
          <w:b/>
          <w:sz w:val="22"/>
          <w:szCs w:val="22"/>
        </w:rPr>
        <w:t>Apologies</w:t>
      </w:r>
      <w:r>
        <w:rPr>
          <w:rFonts w:ascii="Arial" w:hAnsi="Arial" w:cs="Arial"/>
          <w:sz w:val="22"/>
          <w:szCs w:val="22"/>
        </w:rPr>
        <w:t xml:space="preserve">: </w:t>
      </w:r>
    </w:p>
    <w:tbl>
      <w:tblPr>
        <w:tblW w:w="7880" w:type="dxa"/>
        <w:tblInd w:w="93" w:type="dxa"/>
        <w:tblLook w:val="04A0" w:firstRow="1" w:lastRow="0" w:firstColumn="1" w:lastColumn="0" w:noHBand="0" w:noVBand="1"/>
      </w:tblPr>
      <w:tblGrid>
        <w:gridCol w:w="3580"/>
        <w:gridCol w:w="4300"/>
      </w:tblGrid>
      <w:tr w:rsidR="009404B2" w:rsidTr="009404B2">
        <w:trPr>
          <w:trHeight w:val="55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 xml:space="preserve">Helen </w:t>
            </w:r>
            <w:proofErr w:type="spellStart"/>
            <w:r>
              <w:rPr>
                <w:rFonts w:ascii="Arial" w:hAnsi="Arial" w:cs="Arial"/>
                <w:sz w:val="22"/>
                <w:szCs w:val="22"/>
              </w:rPr>
              <w:t>Birkinshaw</w:t>
            </w:r>
            <w:proofErr w:type="spellEnd"/>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proofErr w:type="spellStart"/>
            <w:r>
              <w:rPr>
                <w:rFonts w:ascii="Arial" w:hAnsi="Arial" w:cs="Arial"/>
                <w:sz w:val="22"/>
                <w:szCs w:val="22"/>
              </w:rPr>
              <w:t>Brackenhill</w:t>
            </w:r>
            <w:proofErr w:type="spellEnd"/>
            <w:r>
              <w:rPr>
                <w:rFonts w:ascii="Arial" w:hAnsi="Arial" w:cs="Arial"/>
                <w:sz w:val="22"/>
                <w:szCs w:val="22"/>
              </w:rPr>
              <w:t xml:space="preserve"> Primary School</w:t>
            </w:r>
          </w:p>
        </w:tc>
      </w:tr>
      <w:tr w:rsidR="009404B2" w:rsidTr="009404B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Lisa Hooley</w:t>
            </w:r>
          </w:p>
        </w:tc>
        <w:tc>
          <w:tcPr>
            <w:tcW w:w="4300" w:type="dxa"/>
            <w:tcBorders>
              <w:top w:val="nil"/>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proofErr w:type="spellStart"/>
            <w:r>
              <w:rPr>
                <w:rFonts w:ascii="Arial" w:hAnsi="Arial" w:cs="Arial"/>
                <w:sz w:val="22"/>
                <w:szCs w:val="22"/>
              </w:rPr>
              <w:t>Brackenhill</w:t>
            </w:r>
            <w:proofErr w:type="spellEnd"/>
            <w:r>
              <w:rPr>
                <w:rFonts w:ascii="Arial" w:hAnsi="Arial" w:cs="Arial"/>
                <w:sz w:val="22"/>
                <w:szCs w:val="22"/>
              </w:rPr>
              <w:t xml:space="preserve"> Primary School</w:t>
            </w:r>
          </w:p>
        </w:tc>
      </w:tr>
      <w:tr w:rsidR="009404B2" w:rsidTr="009404B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Liz Midgley</w:t>
            </w:r>
          </w:p>
        </w:tc>
        <w:tc>
          <w:tcPr>
            <w:tcW w:w="4300" w:type="dxa"/>
            <w:tcBorders>
              <w:top w:val="nil"/>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proofErr w:type="spellStart"/>
            <w:r>
              <w:rPr>
                <w:rFonts w:ascii="Arial" w:hAnsi="Arial" w:cs="Arial"/>
                <w:sz w:val="22"/>
                <w:szCs w:val="22"/>
              </w:rPr>
              <w:t>Ingrow</w:t>
            </w:r>
            <w:proofErr w:type="spellEnd"/>
            <w:r>
              <w:rPr>
                <w:rFonts w:ascii="Arial" w:hAnsi="Arial" w:cs="Arial"/>
                <w:sz w:val="22"/>
                <w:szCs w:val="22"/>
              </w:rPr>
              <w:t xml:space="preserve"> Primary School</w:t>
            </w:r>
          </w:p>
        </w:tc>
      </w:tr>
      <w:tr w:rsidR="009404B2" w:rsidTr="009404B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Gillian Dyson</w:t>
            </w:r>
          </w:p>
        </w:tc>
        <w:tc>
          <w:tcPr>
            <w:tcW w:w="4300" w:type="dxa"/>
            <w:tcBorders>
              <w:top w:val="nil"/>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proofErr w:type="spellStart"/>
            <w:r>
              <w:rPr>
                <w:rFonts w:ascii="Arial" w:hAnsi="Arial" w:cs="Arial"/>
                <w:sz w:val="22"/>
                <w:szCs w:val="22"/>
              </w:rPr>
              <w:t>Oxenhope</w:t>
            </w:r>
            <w:proofErr w:type="spellEnd"/>
            <w:r>
              <w:rPr>
                <w:rFonts w:ascii="Arial" w:hAnsi="Arial" w:cs="Arial"/>
                <w:sz w:val="22"/>
                <w:szCs w:val="22"/>
              </w:rPr>
              <w:t xml:space="preserve"> Primary</w:t>
            </w:r>
          </w:p>
        </w:tc>
      </w:tr>
      <w:tr w:rsidR="009404B2" w:rsidTr="009404B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 xml:space="preserve">Jenny </w:t>
            </w:r>
            <w:proofErr w:type="spellStart"/>
            <w:r>
              <w:rPr>
                <w:rFonts w:ascii="Arial" w:hAnsi="Arial" w:cs="Arial"/>
                <w:sz w:val="22"/>
                <w:szCs w:val="22"/>
              </w:rPr>
              <w:t>McGuinness</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St Josephs (Keighley)</w:t>
            </w:r>
          </w:p>
        </w:tc>
      </w:tr>
      <w:tr w:rsidR="009404B2" w:rsidTr="009404B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 xml:space="preserve">Jessica </w:t>
            </w:r>
            <w:proofErr w:type="spellStart"/>
            <w:r>
              <w:rPr>
                <w:rFonts w:ascii="Arial" w:hAnsi="Arial" w:cs="Arial"/>
                <w:sz w:val="22"/>
                <w:szCs w:val="22"/>
              </w:rPr>
              <w:t>Meegan</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9404B2" w:rsidRDefault="009404B2">
            <w:pPr>
              <w:rPr>
                <w:rFonts w:ascii="Arial" w:hAnsi="Arial" w:cs="Arial"/>
                <w:sz w:val="22"/>
                <w:szCs w:val="22"/>
              </w:rPr>
            </w:pPr>
            <w:r>
              <w:rPr>
                <w:rFonts w:ascii="Arial" w:hAnsi="Arial" w:cs="Arial"/>
                <w:sz w:val="22"/>
                <w:szCs w:val="22"/>
              </w:rPr>
              <w:t>Westbourne Primary School</w:t>
            </w:r>
          </w:p>
        </w:tc>
      </w:tr>
    </w:tbl>
    <w:p w:rsidR="005B74EC" w:rsidRDefault="005B74EC" w:rsidP="005D6A8A">
      <w:pPr>
        <w:jc w:val="both"/>
        <w:rPr>
          <w:rFonts w:ascii="Arial" w:hAnsi="Arial" w:cs="Arial"/>
          <w:sz w:val="22"/>
          <w:szCs w:val="22"/>
        </w:rPr>
      </w:pPr>
    </w:p>
    <w:p w:rsidR="001B1B22" w:rsidRDefault="001B1B22" w:rsidP="005D6A8A">
      <w:pPr>
        <w:jc w:val="both"/>
        <w:rPr>
          <w:rFonts w:ascii="Arial" w:hAnsi="Arial" w:cs="Arial"/>
          <w:sz w:val="22"/>
          <w:szCs w:val="22"/>
        </w:rPr>
      </w:pPr>
    </w:p>
    <w:tbl>
      <w:tblPr>
        <w:tblStyle w:val="TableGrid"/>
        <w:tblW w:w="9701" w:type="dxa"/>
        <w:tblLook w:val="01E0" w:firstRow="1" w:lastRow="1" w:firstColumn="1" w:lastColumn="1" w:noHBand="0" w:noVBand="0"/>
      </w:tblPr>
      <w:tblGrid>
        <w:gridCol w:w="675"/>
        <w:gridCol w:w="2835"/>
        <w:gridCol w:w="2127"/>
        <w:gridCol w:w="4064"/>
      </w:tblGrid>
      <w:tr w:rsidR="00F34C9D">
        <w:tc>
          <w:tcPr>
            <w:tcW w:w="675" w:type="dxa"/>
          </w:tcPr>
          <w:p w:rsidR="00F34C9D" w:rsidRPr="00613AEB" w:rsidRDefault="00F34C9D" w:rsidP="00613AEB">
            <w:pPr>
              <w:jc w:val="center"/>
              <w:rPr>
                <w:rFonts w:ascii="Arial" w:hAnsi="Arial" w:cs="Arial"/>
                <w:b/>
                <w:sz w:val="22"/>
                <w:szCs w:val="22"/>
              </w:rPr>
            </w:pPr>
            <w:r w:rsidRPr="00613AEB">
              <w:rPr>
                <w:rFonts w:ascii="Arial" w:hAnsi="Arial" w:cs="Arial"/>
                <w:b/>
                <w:sz w:val="22"/>
                <w:szCs w:val="22"/>
              </w:rPr>
              <w:t>Item</w:t>
            </w:r>
          </w:p>
        </w:tc>
        <w:tc>
          <w:tcPr>
            <w:tcW w:w="9026" w:type="dxa"/>
            <w:gridSpan w:val="3"/>
          </w:tcPr>
          <w:p w:rsidR="00F34C9D" w:rsidRPr="00613AEB" w:rsidRDefault="00F34C9D">
            <w:pPr>
              <w:rPr>
                <w:rFonts w:ascii="Arial" w:hAnsi="Arial" w:cs="Arial"/>
                <w:b/>
                <w:sz w:val="22"/>
                <w:szCs w:val="22"/>
              </w:rPr>
            </w:pPr>
            <w:r w:rsidRPr="00613AEB">
              <w:rPr>
                <w:rFonts w:ascii="Arial" w:hAnsi="Arial" w:cs="Arial"/>
                <w:b/>
                <w:sz w:val="22"/>
                <w:szCs w:val="22"/>
              </w:rPr>
              <w:t>Notes</w:t>
            </w:r>
          </w:p>
        </w:tc>
      </w:tr>
      <w:tr w:rsidR="008C4A07">
        <w:tc>
          <w:tcPr>
            <w:tcW w:w="675" w:type="dxa"/>
          </w:tcPr>
          <w:p w:rsidR="008C4A07" w:rsidRPr="00613AEB" w:rsidRDefault="008C4A07" w:rsidP="00181F52">
            <w:pPr>
              <w:jc w:val="center"/>
              <w:rPr>
                <w:rFonts w:ascii="Arial" w:hAnsi="Arial" w:cs="Arial"/>
                <w:b/>
                <w:sz w:val="22"/>
                <w:szCs w:val="22"/>
              </w:rPr>
            </w:pPr>
            <w:r w:rsidRPr="00613AEB">
              <w:rPr>
                <w:rFonts w:ascii="Arial" w:hAnsi="Arial" w:cs="Arial"/>
                <w:b/>
                <w:sz w:val="22"/>
                <w:szCs w:val="22"/>
              </w:rPr>
              <w:t>1</w:t>
            </w:r>
          </w:p>
        </w:tc>
        <w:tc>
          <w:tcPr>
            <w:tcW w:w="9026" w:type="dxa"/>
            <w:gridSpan w:val="3"/>
          </w:tcPr>
          <w:p w:rsidR="00BF0EBF" w:rsidRDefault="004536C5" w:rsidP="00CF50F7">
            <w:pPr>
              <w:rPr>
                <w:rFonts w:ascii="Arial" w:hAnsi="Arial" w:cs="Arial"/>
                <w:b/>
                <w:sz w:val="22"/>
                <w:szCs w:val="22"/>
              </w:rPr>
            </w:pPr>
            <w:r w:rsidRPr="004536C5">
              <w:rPr>
                <w:rFonts w:ascii="Arial" w:hAnsi="Arial" w:cs="Arial"/>
                <w:b/>
                <w:sz w:val="22"/>
                <w:szCs w:val="22"/>
              </w:rPr>
              <w:t>Introductions</w:t>
            </w:r>
            <w:r w:rsidR="00DD7B99">
              <w:rPr>
                <w:rFonts w:ascii="Arial" w:hAnsi="Arial" w:cs="Arial"/>
                <w:b/>
                <w:sz w:val="22"/>
                <w:szCs w:val="22"/>
              </w:rPr>
              <w:t>:</w:t>
            </w:r>
          </w:p>
          <w:p w:rsidR="002F0F81" w:rsidRDefault="0008769A" w:rsidP="002F0F81">
            <w:pPr>
              <w:numPr>
                <w:ilvl w:val="0"/>
                <w:numId w:val="21"/>
              </w:numPr>
              <w:rPr>
                <w:rFonts w:ascii="Arial" w:hAnsi="Arial" w:cs="Arial"/>
                <w:sz w:val="22"/>
                <w:szCs w:val="22"/>
              </w:rPr>
            </w:pPr>
            <w:r>
              <w:rPr>
                <w:rFonts w:ascii="Arial" w:hAnsi="Arial" w:cs="Arial"/>
                <w:sz w:val="22"/>
                <w:szCs w:val="22"/>
              </w:rPr>
              <w:t xml:space="preserve">Alison Smith </w:t>
            </w:r>
            <w:r w:rsidR="00200785">
              <w:rPr>
                <w:rFonts w:ascii="Arial" w:hAnsi="Arial" w:cs="Arial"/>
                <w:sz w:val="22"/>
                <w:szCs w:val="22"/>
              </w:rPr>
              <w:t xml:space="preserve">welcomed the group and </w:t>
            </w:r>
            <w:r>
              <w:rPr>
                <w:rFonts w:ascii="Arial" w:hAnsi="Arial" w:cs="Arial"/>
                <w:sz w:val="22"/>
                <w:szCs w:val="22"/>
              </w:rPr>
              <w:t>thanked the school for providing the venue</w:t>
            </w:r>
            <w:r w:rsidR="00C520A9">
              <w:rPr>
                <w:rFonts w:ascii="Arial" w:hAnsi="Arial" w:cs="Arial"/>
                <w:sz w:val="22"/>
                <w:szCs w:val="22"/>
              </w:rPr>
              <w:t>.</w:t>
            </w:r>
          </w:p>
          <w:p w:rsidR="00244AB4" w:rsidRDefault="002F0F81" w:rsidP="00F14532">
            <w:pPr>
              <w:numPr>
                <w:ilvl w:val="0"/>
                <w:numId w:val="21"/>
              </w:numPr>
              <w:rPr>
                <w:rFonts w:ascii="Arial" w:hAnsi="Arial" w:cs="Arial"/>
                <w:sz w:val="22"/>
                <w:szCs w:val="22"/>
              </w:rPr>
            </w:pPr>
            <w:r>
              <w:rPr>
                <w:rFonts w:ascii="Arial" w:hAnsi="Arial" w:cs="Arial"/>
                <w:sz w:val="22"/>
                <w:szCs w:val="22"/>
              </w:rPr>
              <w:t xml:space="preserve">Children in the NG were introduced to the whole group and thanked for helping </w:t>
            </w:r>
          </w:p>
          <w:p w:rsidR="00F14532" w:rsidRPr="002F0F81" w:rsidRDefault="00F14532" w:rsidP="00F14532">
            <w:pPr>
              <w:ind w:left="720"/>
              <w:rPr>
                <w:rFonts w:ascii="Arial" w:hAnsi="Arial" w:cs="Arial"/>
                <w:sz w:val="22"/>
                <w:szCs w:val="22"/>
              </w:rPr>
            </w:pPr>
          </w:p>
        </w:tc>
      </w:tr>
      <w:tr w:rsidR="00752AA6">
        <w:tc>
          <w:tcPr>
            <w:tcW w:w="675" w:type="dxa"/>
          </w:tcPr>
          <w:p w:rsidR="00752AA6" w:rsidRDefault="00900154" w:rsidP="0047724F">
            <w:pPr>
              <w:jc w:val="center"/>
              <w:rPr>
                <w:rFonts w:ascii="Arial" w:hAnsi="Arial" w:cs="Arial"/>
                <w:b/>
                <w:sz w:val="22"/>
                <w:szCs w:val="22"/>
              </w:rPr>
            </w:pPr>
            <w:r>
              <w:rPr>
                <w:rFonts w:ascii="Arial" w:hAnsi="Arial" w:cs="Arial"/>
                <w:b/>
                <w:sz w:val="22"/>
                <w:szCs w:val="22"/>
              </w:rPr>
              <w:t>2</w:t>
            </w:r>
          </w:p>
        </w:tc>
        <w:tc>
          <w:tcPr>
            <w:tcW w:w="9026" w:type="dxa"/>
            <w:gridSpan w:val="3"/>
          </w:tcPr>
          <w:p w:rsidR="005539DF" w:rsidRDefault="00086A23" w:rsidP="00CF50F7">
            <w:pPr>
              <w:rPr>
                <w:rFonts w:ascii="Arial" w:hAnsi="Arial" w:cs="Arial"/>
                <w:b/>
                <w:sz w:val="22"/>
                <w:szCs w:val="22"/>
              </w:rPr>
            </w:pPr>
            <w:r>
              <w:rPr>
                <w:rFonts w:ascii="Arial" w:hAnsi="Arial" w:cs="Arial"/>
                <w:b/>
                <w:sz w:val="22"/>
                <w:szCs w:val="22"/>
              </w:rPr>
              <w:t xml:space="preserve">Host School: </w:t>
            </w:r>
          </w:p>
          <w:p w:rsidR="002F0F81" w:rsidRDefault="002F0F81" w:rsidP="00701694">
            <w:pPr>
              <w:numPr>
                <w:ilvl w:val="0"/>
                <w:numId w:val="34"/>
              </w:numPr>
              <w:ind w:left="0" w:firstLine="360"/>
              <w:rPr>
                <w:rFonts w:ascii="Arial" w:hAnsi="Arial" w:cs="Arial"/>
                <w:sz w:val="22"/>
                <w:szCs w:val="22"/>
              </w:rPr>
            </w:pPr>
            <w:r>
              <w:rPr>
                <w:rFonts w:ascii="Arial" w:hAnsi="Arial" w:cs="Arial"/>
                <w:sz w:val="22"/>
                <w:szCs w:val="22"/>
              </w:rPr>
              <w:t xml:space="preserve">Scott Holmes is the Schools </w:t>
            </w:r>
            <w:proofErr w:type="spellStart"/>
            <w:r w:rsidR="006A7B3B">
              <w:rPr>
                <w:rFonts w:ascii="Arial" w:hAnsi="Arial" w:cs="Arial"/>
                <w:sz w:val="22"/>
                <w:szCs w:val="22"/>
              </w:rPr>
              <w:t>SENCo</w:t>
            </w:r>
            <w:proofErr w:type="spellEnd"/>
            <w:r w:rsidR="006A7B3B">
              <w:rPr>
                <w:rFonts w:ascii="Arial" w:hAnsi="Arial" w:cs="Arial"/>
                <w:sz w:val="22"/>
                <w:szCs w:val="22"/>
              </w:rPr>
              <w:t xml:space="preserve"> and run</w:t>
            </w:r>
            <w:r w:rsidR="00F14532">
              <w:rPr>
                <w:rFonts w:ascii="Arial" w:hAnsi="Arial" w:cs="Arial"/>
                <w:sz w:val="22"/>
                <w:szCs w:val="22"/>
              </w:rPr>
              <w:t>s</w:t>
            </w:r>
            <w:r w:rsidR="006A7B3B">
              <w:rPr>
                <w:rFonts w:ascii="Arial" w:hAnsi="Arial" w:cs="Arial"/>
                <w:sz w:val="22"/>
                <w:szCs w:val="22"/>
              </w:rPr>
              <w:t xml:space="preserve"> the Nurture alongside</w:t>
            </w:r>
            <w:r>
              <w:rPr>
                <w:rFonts w:ascii="Arial" w:hAnsi="Arial" w:cs="Arial"/>
                <w:sz w:val="22"/>
                <w:szCs w:val="22"/>
              </w:rPr>
              <w:t xml:space="preserve"> interventions.</w:t>
            </w:r>
          </w:p>
          <w:p w:rsidR="002F0F81" w:rsidRDefault="002F0F81" w:rsidP="00701694">
            <w:pPr>
              <w:numPr>
                <w:ilvl w:val="0"/>
                <w:numId w:val="34"/>
              </w:numPr>
              <w:ind w:left="0" w:firstLine="360"/>
              <w:rPr>
                <w:rFonts w:ascii="Arial" w:hAnsi="Arial" w:cs="Arial"/>
                <w:sz w:val="22"/>
                <w:szCs w:val="22"/>
              </w:rPr>
            </w:pPr>
            <w:r>
              <w:rPr>
                <w:rFonts w:ascii="Arial" w:hAnsi="Arial" w:cs="Arial"/>
                <w:sz w:val="22"/>
                <w:szCs w:val="22"/>
              </w:rPr>
              <w:t xml:space="preserve">Hanson School are a year into Nurture, meeting each morning. </w:t>
            </w:r>
          </w:p>
          <w:p w:rsidR="003A260D" w:rsidRDefault="002F0F81" w:rsidP="00701694">
            <w:pPr>
              <w:numPr>
                <w:ilvl w:val="0"/>
                <w:numId w:val="34"/>
              </w:numPr>
              <w:ind w:left="0" w:firstLine="360"/>
              <w:rPr>
                <w:rFonts w:ascii="Arial" w:hAnsi="Arial" w:cs="Arial"/>
                <w:sz w:val="22"/>
                <w:szCs w:val="22"/>
              </w:rPr>
            </w:pPr>
            <w:r>
              <w:rPr>
                <w:rFonts w:ascii="Arial" w:hAnsi="Arial" w:cs="Arial"/>
                <w:sz w:val="22"/>
                <w:szCs w:val="22"/>
              </w:rPr>
              <w:t>They have already had 3 pupils phased back into mainstream classes.</w:t>
            </w:r>
          </w:p>
          <w:p w:rsidR="00701694" w:rsidRPr="00681B39" w:rsidRDefault="00701694" w:rsidP="00701694">
            <w:pPr>
              <w:ind w:left="360"/>
              <w:rPr>
                <w:rFonts w:ascii="Arial" w:hAnsi="Arial" w:cs="Arial"/>
                <w:sz w:val="22"/>
                <w:szCs w:val="22"/>
              </w:rPr>
            </w:pPr>
          </w:p>
        </w:tc>
      </w:tr>
      <w:tr w:rsidR="00086A23">
        <w:tc>
          <w:tcPr>
            <w:tcW w:w="675" w:type="dxa"/>
          </w:tcPr>
          <w:p w:rsidR="00086A23" w:rsidRDefault="00086A23" w:rsidP="00D934BC">
            <w:pPr>
              <w:jc w:val="center"/>
              <w:rPr>
                <w:rFonts w:ascii="Arial" w:hAnsi="Arial" w:cs="Arial"/>
                <w:b/>
                <w:sz w:val="22"/>
                <w:szCs w:val="22"/>
              </w:rPr>
            </w:pPr>
            <w:r>
              <w:rPr>
                <w:rFonts w:ascii="Arial" w:hAnsi="Arial" w:cs="Arial"/>
                <w:b/>
                <w:sz w:val="22"/>
                <w:szCs w:val="22"/>
              </w:rPr>
              <w:t>3</w:t>
            </w:r>
          </w:p>
        </w:tc>
        <w:tc>
          <w:tcPr>
            <w:tcW w:w="9026" w:type="dxa"/>
            <w:gridSpan w:val="3"/>
          </w:tcPr>
          <w:p w:rsidR="00FE7308" w:rsidRPr="00FE7308" w:rsidRDefault="00DC3922" w:rsidP="00FE7308">
            <w:pPr>
              <w:rPr>
                <w:rFonts w:ascii="Arial" w:hAnsi="Arial" w:cs="Arial"/>
                <w:b/>
                <w:sz w:val="22"/>
                <w:szCs w:val="22"/>
              </w:rPr>
            </w:pPr>
            <w:proofErr w:type="spellStart"/>
            <w:r>
              <w:rPr>
                <w:rFonts w:ascii="Arial" w:hAnsi="Arial" w:cs="Arial"/>
                <w:b/>
                <w:sz w:val="22"/>
                <w:szCs w:val="22"/>
              </w:rPr>
              <w:t>Boxall</w:t>
            </w:r>
            <w:proofErr w:type="spellEnd"/>
            <w:r>
              <w:rPr>
                <w:rFonts w:ascii="Arial" w:hAnsi="Arial" w:cs="Arial"/>
                <w:b/>
                <w:sz w:val="22"/>
                <w:szCs w:val="22"/>
              </w:rPr>
              <w:t xml:space="preserve"> Online</w:t>
            </w:r>
          </w:p>
          <w:p w:rsidR="005D2AC7" w:rsidRDefault="00DC3922" w:rsidP="00DC3922">
            <w:pPr>
              <w:numPr>
                <w:ilvl w:val="0"/>
                <w:numId w:val="34"/>
              </w:numPr>
              <w:rPr>
                <w:rFonts w:ascii="Arial" w:hAnsi="Arial" w:cs="Arial"/>
                <w:sz w:val="22"/>
                <w:szCs w:val="22"/>
              </w:rPr>
            </w:pPr>
            <w:r>
              <w:rPr>
                <w:rFonts w:ascii="Arial" w:hAnsi="Arial" w:cs="Arial"/>
                <w:sz w:val="22"/>
                <w:szCs w:val="22"/>
              </w:rPr>
              <w:t xml:space="preserve">The National Nurture Network </w:t>
            </w:r>
            <w:r w:rsidR="006A7B3B">
              <w:rPr>
                <w:rFonts w:ascii="Arial" w:hAnsi="Arial" w:cs="Arial"/>
                <w:sz w:val="22"/>
                <w:szCs w:val="22"/>
              </w:rPr>
              <w:t>has</w:t>
            </w:r>
            <w:r>
              <w:rPr>
                <w:rFonts w:ascii="Arial" w:hAnsi="Arial" w:cs="Arial"/>
                <w:sz w:val="22"/>
                <w:szCs w:val="22"/>
              </w:rPr>
              <w:t xml:space="preserve"> a subscription service for </w:t>
            </w:r>
            <w:proofErr w:type="spellStart"/>
            <w:r>
              <w:rPr>
                <w:rFonts w:ascii="Arial" w:hAnsi="Arial" w:cs="Arial"/>
                <w:sz w:val="22"/>
                <w:szCs w:val="22"/>
              </w:rPr>
              <w:t>Boxall</w:t>
            </w:r>
            <w:proofErr w:type="spellEnd"/>
            <w:r>
              <w:rPr>
                <w:rFonts w:ascii="Arial" w:hAnsi="Arial" w:cs="Arial"/>
                <w:sz w:val="22"/>
                <w:szCs w:val="22"/>
              </w:rPr>
              <w:t xml:space="preserve"> Online.</w:t>
            </w:r>
          </w:p>
          <w:p w:rsidR="00DC3922" w:rsidRDefault="00DC3922" w:rsidP="00DC3922">
            <w:pPr>
              <w:numPr>
                <w:ilvl w:val="0"/>
                <w:numId w:val="34"/>
              </w:numPr>
              <w:rPr>
                <w:rFonts w:ascii="Arial" w:hAnsi="Arial" w:cs="Arial"/>
                <w:sz w:val="22"/>
                <w:szCs w:val="22"/>
              </w:rPr>
            </w:pPr>
            <w:r>
              <w:rPr>
                <w:rFonts w:ascii="Arial" w:hAnsi="Arial" w:cs="Arial"/>
                <w:sz w:val="22"/>
                <w:szCs w:val="22"/>
              </w:rPr>
              <w:t>Schools can buy a yearly subscription or credits.</w:t>
            </w:r>
          </w:p>
          <w:p w:rsidR="00CF1863" w:rsidRDefault="00DC3922" w:rsidP="00CF1863">
            <w:pPr>
              <w:numPr>
                <w:ilvl w:val="0"/>
                <w:numId w:val="34"/>
              </w:numPr>
              <w:rPr>
                <w:rFonts w:ascii="Arial" w:hAnsi="Arial" w:cs="Arial"/>
                <w:sz w:val="22"/>
                <w:szCs w:val="22"/>
              </w:rPr>
            </w:pPr>
            <w:r>
              <w:rPr>
                <w:rFonts w:ascii="Arial" w:hAnsi="Arial" w:cs="Arial"/>
                <w:sz w:val="22"/>
                <w:szCs w:val="22"/>
              </w:rPr>
              <w:t>The service is very straight forward to use. Helps with target setting</w:t>
            </w:r>
          </w:p>
          <w:p w:rsidR="00CF1863" w:rsidRPr="00F14532" w:rsidRDefault="00CF1863" w:rsidP="00CF1863">
            <w:pPr>
              <w:numPr>
                <w:ilvl w:val="0"/>
                <w:numId w:val="34"/>
              </w:numPr>
              <w:rPr>
                <w:rFonts w:ascii="Arial" w:hAnsi="Arial" w:cs="Arial"/>
                <w:sz w:val="22"/>
                <w:szCs w:val="22"/>
              </w:rPr>
            </w:pPr>
            <w:r w:rsidRPr="00F14532">
              <w:rPr>
                <w:rFonts w:ascii="Arial" w:hAnsi="Arial" w:cs="Arial"/>
                <w:sz w:val="22"/>
                <w:szCs w:val="22"/>
                <w:lang w:val="en"/>
              </w:rPr>
              <w:t xml:space="preserve">There are two </w:t>
            </w:r>
            <w:proofErr w:type="spellStart"/>
            <w:r w:rsidRPr="00F14532">
              <w:rPr>
                <w:rFonts w:ascii="Arial" w:hAnsi="Arial" w:cs="Arial"/>
                <w:sz w:val="22"/>
                <w:szCs w:val="22"/>
                <w:lang w:val="en"/>
              </w:rPr>
              <w:t>Boxall</w:t>
            </w:r>
            <w:proofErr w:type="spellEnd"/>
            <w:r w:rsidRPr="00F14532">
              <w:rPr>
                <w:rFonts w:ascii="Arial" w:hAnsi="Arial" w:cs="Arial"/>
                <w:sz w:val="22"/>
                <w:szCs w:val="22"/>
                <w:lang w:val="en"/>
              </w:rPr>
              <w:t xml:space="preserve"> Profile </w:t>
            </w:r>
            <w:r w:rsidR="00F14532">
              <w:rPr>
                <w:rFonts w:ascii="Arial" w:hAnsi="Arial" w:cs="Arial"/>
                <w:sz w:val="22"/>
                <w:szCs w:val="22"/>
                <w:lang w:val="en"/>
              </w:rPr>
              <w:t xml:space="preserve"> assessments</w:t>
            </w:r>
            <w:r w:rsidRPr="00F14532">
              <w:rPr>
                <w:rFonts w:ascii="Arial" w:hAnsi="Arial" w:cs="Arial"/>
                <w:sz w:val="22"/>
                <w:szCs w:val="22"/>
                <w:lang w:val="en"/>
              </w:rPr>
              <w:t xml:space="preserve"> - one for children (nursery/primary school pupils), and the other for young people (secondary school students), which the Online </w:t>
            </w:r>
            <w:proofErr w:type="spellStart"/>
            <w:r w:rsidRPr="00F14532">
              <w:rPr>
                <w:rFonts w:ascii="Arial" w:hAnsi="Arial" w:cs="Arial"/>
                <w:sz w:val="22"/>
                <w:szCs w:val="22"/>
                <w:lang w:val="en"/>
              </w:rPr>
              <w:t>Boxall</w:t>
            </w:r>
            <w:proofErr w:type="spellEnd"/>
            <w:r w:rsidRPr="00F14532">
              <w:rPr>
                <w:rFonts w:ascii="Arial" w:hAnsi="Arial" w:cs="Arial"/>
                <w:sz w:val="22"/>
                <w:szCs w:val="22"/>
                <w:lang w:val="en"/>
              </w:rPr>
              <w:t xml:space="preserve"> Profile automatically sets according to the date of birth inputted by the member of staff. </w:t>
            </w:r>
          </w:p>
          <w:p w:rsidR="00075FF8" w:rsidRPr="00F14532" w:rsidRDefault="00075FF8" w:rsidP="00CF1863">
            <w:pPr>
              <w:numPr>
                <w:ilvl w:val="0"/>
                <w:numId w:val="34"/>
              </w:numPr>
              <w:rPr>
                <w:rFonts w:ascii="Arial" w:hAnsi="Arial" w:cs="Arial"/>
                <w:sz w:val="22"/>
                <w:szCs w:val="22"/>
              </w:rPr>
            </w:pPr>
            <w:r w:rsidRPr="00F14532">
              <w:rPr>
                <w:rFonts w:ascii="Arial" w:hAnsi="Arial" w:cs="Arial"/>
                <w:sz w:val="22"/>
                <w:szCs w:val="22"/>
                <w:lang w:val="en"/>
              </w:rPr>
              <w:t>You can only sign up to use this on the website and pay online. School finance will be able to do this and also set up the users. It is fairly simple to do. If you get stuck Melisa at The National Nurture Network can help you.</w:t>
            </w:r>
          </w:p>
          <w:p w:rsidR="00075FF8" w:rsidRDefault="00075FF8" w:rsidP="00CF1863">
            <w:pPr>
              <w:pStyle w:val="NormalWeb"/>
              <w:spacing w:line="285" w:lineRule="atLeast"/>
              <w:rPr>
                <w:rStyle w:val="Strong"/>
                <w:rFonts w:ascii="Calibri" w:hAnsi="Calibri"/>
                <w:color w:val="54585A"/>
                <w:lang w:val="en"/>
              </w:rPr>
            </w:pPr>
            <w:r>
              <w:rPr>
                <w:noProof/>
              </w:rPr>
              <w:lastRenderedPageBreak/>
              <w:drawing>
                <wp:inline distT="0" distB="0" distL="0" distR="0" wp14:anchorId="60345C58" wp14:editId="280A8056">
                  <wp:extent cx="5529566"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334" t="18814" r="9936" b="27594"/>
                          <a:stretch/>
                        </pic:blipFill>
                        <pic:spPr bwMode="auto">
                          <a:xfrm>
                            <a:off x="0" y="0"/>
                            <a:ext cx="5529566" cy="2038350"/>
                          </a:xfrm>
                          <a:prstGeom prst="rect">
                            <a:avLst/>
                          </a:prstGeom>
                          <a:ln>
                            <a:noFill/>
                          </a:ln>
                          <a:extLst>
                            <a:ext uri="{53640926-AAD7-44D8-BBD7-CCE9431645EC}">
                              <a14:shadowObscured xmlns:a14="http://schemas.microsoft.com/office/drawing/2010/main"/>
                            </a:ext>
                          </a:extLst>
                        </pic:spPr>
                      </pic:pic>
                    </a:graphicData>
                  </a:graphic>
                </wp:inline>
              </w:drawing>
            </w:r>
          </w:p>
          <w:p w:rsidR="00075FF8" w:rsidRPr="00CF1863" w:rsidRDefault="00075FF8" w:rsidP="00075FF8">
            <w:pPr>
              <w:rPr>
                <w:rStyle w:val="Strong"/>
                <w:rFonts w:ascii="Arial" w:hAnsi="Arial" w:cs="Arial"/>
                <w:b w:val="0"/>
                <w:bCs w:val="0"/>
                <w:sz w:val="22"/>
                <w:szCs w:val="22"/>
              </w:rPr>
            </w:pPr>
            <w:r w:rsidRPr="00CF1863">
              <w:rPr>
                <w:rStyle w:val="Strong"/>
                <w:rFonts w:ascii="Arial" w:hAnsi="Arial" w:cs="Arial"/>
                <w:color w:val="54585A"/>
                <w:lang w:val="en"/>
              </w:rPr>
              <w:t>Please visit the following:</w:t>
            </w:r>
          </w:p>
          <w:p w:rsidR="00CF1863" w:rsidRDefault="001773B4" w:rsidP="00075FF8">
            <w:pPr>
              <w:rPr>
                <w:rFonts w:ascii="Arial" w:hAnsi="Arial" w:cs="Arial"/>
                <w:b/>
                <w:sz w:val="22"/>
                <w:szCs w:val="22"/>
              </w:rPr>
            </w:pPr>
            <w:hyperlink r:id="rId12" w:history="1">
              <w:r w:rsidR="00075FF8" w:rsidRPr="00F06DFF">
                <w:rPr>
                  <w:rStyle w:val="Hyperlink"/>
                  <w:rFonts w:ascii="Calibri" w:hAnsi="Calibri"/>
                  <w:lang w:val="en"/>
                </w:rPr>
                <w:t>https://nurturegroups.org/introducing-nurture/boxall-profile-online</w:t>
              </w:r>
            </w:hyperlink>
          </w:p>
          <w:p w:rsidR="00075FF8" w:rsidRDefault="00075FF8" w:rsidP="00CF1863">
            <w:pPr>
              <w:rPr>
                <w:rFonts w:ascii="Arial" w:hAnsi="Arial" w:cs="Arial"/>
                <w:b/>
                <w:sz w:val="22"/>
                <w:szCs w:val="22"/>
              </w:rPr>
            </w:pPr>
          </w:p>
          <w:p w:rsidR="00CF1863" w:rsidRDefault="00CF1863" w:rsidP="00CF1863">
            <w:pPr>
              <w:rPr>
                <w:rFonts w:ascii="Arial" w:hAnsi="Arial" w:cs="Arial"/>
                <w:b/>
                <w:sz w:val="22"/>
                <w:szCs w:val="22"/>
              </w:rPr>
            </w:pPr>
            <w:r>
              <w:rPr>
                <w:rFonts w:ascii="Arial" w:hAnsi="Arial" w:cs="Arial"/>
                <w:b/>
                <w:sz w:val="22"/>
                <w:szCs w:val="22"/>
              </w:rPr>
              <w:t>Thrive</w:t>
            </w:r>
          </w:p>
          <w:p w:rsidR="00CF1863" w:rsidRDefault="00727C19" w:rsidP="00CF1863">
            <w:pPr>
              <w:pStyle w:val="ListParagraph"/>
              <w:numPr>
                <w:ilvl w:val="0"/>
                <w:numId w:val="40"/>
              </w:numPr>
              <w:rPr>
                <w:rFonts w:ascii="Arial" w:hAnsi="Arial" w:cs="Arial"/>
                <w:sz w:val="22"/>
                <w:szCs w:val="22"/>
              </w:rPr>
            </w:pPr>
            <w:r w:rsidRPr="0026023F">
              <w:rPr>
                <w:rFonts w:ascii="Arial" w:hAnsi="Arial" w:cs="Arial"/>
                <w:sz w:val="22"/>
                <w:szCs w:val="22"/>
              </w:rPr>
              <w:t xml:space="preserve">The BSS- Specialist Teaching Team are working </w:t>
            </w:r>
            <w:r w:rsidR="00F14532">
              <w:rPr>
                <w:rFonts w:ascii="Arial" w:hAnsi="Arial" w:cs="Arial"/>
                <w:sz w:val="22"/>
                <w:szCs w:val="22"/>
              </w:rPr>
              <w:t>alongside</w:t>
            </w:r>
            <w:r w:rsidRPr="0026023F">
              <w:rPr>
                <w:rFonts w:ascii="Arial" w:hAnsi="Arial" w:cs="Arial"/>
                <w:sz w:val="22"/>
                <w:szCs w:val="22"/>
              </w:rPr>
              <w:t xml:space="preserve"> </w:t>
            </w:r>
            <w:proofErr w:type="spellStart"/>
            <w:r w:rsidRPr="0026023F">
              <w:rPr>
                <w:rFonts w:ascii="Arial" w:hAnsi="Arial" w:cs="Arial"/>
                <w:sz w:val="22"/>
                <w:szCs w:val="22"/>
              </w:rPr>
              <w:t>Thornbury</w:t>
            </w:r>
            <w:proofErr w:type="spellEnd"/>
            <w:r w:rsidRPr="0026023F">
              <w:rPr>
                <w:rFonts w:ascii="Arial" w:hAnsi="Arial" w:cs="Arial"/>
                <w:sz w:val="22"/>
                <w:szCs w:val="22"/>
              </w:rPr>
              <w:t xml:space="preserve"> Primary </w:t>
            </w:r>
            <w:r w:rsidR="00F14532">
              <w:rPr>
                <w:rFonts w:ascii="Arial" w:hAnsi="Arial" w:cs="Arial"/>
                <w:sz w:val="22"/>
                <w:szCs w:val="22"/>
              </w:rPr>
              <w:t>as they develop the</w:t>
            </w:r>
            <w:r w:rsidRPr="0026023F">
              <w:rPr>
                <w:rFonts w:ascii="Arial" w:hAnsi="Arial" w:cs="Arial"/>
                <w:sz w:val="22"/>
                <w:szCs w:val="22"/>
              </w:rPr>
              <w:t xml:space="preserve"> “Thrive</w:t>
            </w:r>
            <w:r w:rsidR="00F14532">
              <w:rPr>
                <w:rFonts w:ascii="Arial" w:hAnsi="Arial" w:cs="Arial"/>
                <w:sz w:val="22"/>
                <w:szCs w:val="22"/>
              </w:rPr>
              <w:t xml:space="preserve"> Approach</w:t>
            </w:r>
            <w:r w:rsidRPr="0026023F">
              <w:rPr>
                <w:rFonts w:ascii="Arial" w:hAnsi="Arial" w:cs="Arial"/>
                <w:sz w:val="22"/>
                <w:szCs w:val="22"/>
              </w:rPr>
              <w:t>”.</w:t>
            </w:r>
          </w:p>
          <w:p w:rsidR="00F14532" w:rsidRDefault="00727C19" w:rsidP="0026023F">
            <w:pPr>
              <w:pStyle w:val="ListParagraph"/>
              <w:numPr>
                <w:ilvl w:val="0"/>
                <w:numId w:val="40"/>
              </w:numPr>
              <w:rPr>
                <w:rFonts w:ascii="Arial" w:hAnsi="Arial" w:cs="Arial"/>
                <w:sz w:val="22"/>
                <w:szCs w:val="22"/>
              </w:rPr>
            </w:pPr>
            <w:r w:rsidRPr="00F14532">
              <w:rPr>
                <w:rFonts w:ascii="Arial" w:hAnsi="Arial" w:cs="Arial"/>
                <w:sz w:val="22"/>
                <w:szCs w:val="22"/>
              </w:rPr>
              <w:t xml:space="preserve">This is </w:t>
            </w:r>
            <w:r w:rsidR="00F14532" w:rsidRPr="00F14532">
              <w:rPr>
                <w:rFonts w:ascii="Arial" w:hAnsi="Arial" w:cs="Arial"/>
                <w:sz w:val="22"/>
                <w:szCs w:val="22"/>
              </w:rPr>
              <w:t xml:space="preserve">essentially </w:t>
            </w:r>
            <w:r w:rsidRPr="00F14532">
              <w:rPr>
                <w:rFonts w:ascii="Arial" w:hAnsi="Arial" w:cs="Arial"/>
                <w:sz w:val="22"/>
                <w:szCs w:val="22"/>
              </w:rPr>
              <w:t xml:space="preserve">a whole school approach to </w:t>
            </w:r>
            <w:r w:rsidR="00F14532">
              <w:rPr>
                <w:rFonts w:ascii="Arial" w:hAnsi="Arial" w:cs="Arial"/>
                <w:sz w:val="22"/>
                <w:szCs w:val="22"/>
              </w:rPr>
              <w:t>a n</w:t>
            </w:r>
            <w:r w:rsidR="0026023F" w:rsidRPr="00F14532">
              <w:rPr>
                <w:rFonts w:ascii="Arial" w:hAnsi="Arial" w:cs="Arial"/>
                <w:sz w:val="22"/>
                <w:szCs w:val="22"/>
              </w:rPr>
              <w:t xml:space="preserve">urture </w:t>
            </w:r>
            <w:r w:rsidR="00F14532">
              <w:rPr>
                <w:rFonts w:ascii="Arial" w:hAnsi="Arial" w:cs="Arial"/>
                <w:sz w:val="22"/>
                <w:szCs w:val="22"/>
              </w:rPr>
              <w:t>and assessing where pupils are in their social, emotional development</w:t>
            </w:r>
          </w:p>
          <w:p w:rsidR="0026023F" w:rsidRPr="00F14532" w:rsidRDefault="0026023F" w:rsidP="0026023F">
            <w:pPr>
              <w:pStyle w:val="ListParagraph"/>
              <w:numPr>
                <w:ilvl w:val="0"/>
                <w:numId w:val="40"/>
              </w:numPr>
              <w:rPr>
                <w:rFonts w:ascii="Arial" w:hAnsi="Arial" w:cs="Arial"/>
                <w:sz w:val="22"/>
                <w:szCs w:val="22"/>
              </w:rPr>
            </w:pPr>
            <w:r w:rsidRPr="00F14532">
              <w:rPr>
                <w:rFonts w:ascii="Arial" w:hAnsi="Arial" w:cs="Arial"/>
                <w:sz w:val="22"/>
                <w:szCs w:val="22"/>
              </w:rPr>
              <w:t>It provides the opportunity to do whole clas</w:t>
            </w:r>
            <w:r w:rsidR="00F14532">
              <w:rPr>
                <w:rFonts w:ascii="Arial" w:hAnsi="Arial" w:cs="Arial"/>
                <w:sz w:val="22"/>
                <w:szCs w:val="22"/>
              </w:rPr>
              <w:t>s assessments, w</w:t>
            </w:r>
            <w:r w:rsidRPr="00F14532">
              <w:rPr>
                <w:rFonts w:ascii="Arial" w:hAnsi="Arial" w:cs="Arial"/>
                <w:sz w:val="22"/>
                <w:szCs w:val="22"/>
              </w:rPr>
              <w:t>hole class screening</w:t>
            </w:r>
            <w:r w:rsidR="00F14532">
              <w:rPr>
                <w:rFonts w:ascii="Arial" w:hAnsi="Arial" w:cs="Arial"/>
                <w:sz w:val="22"/>
                <w:szCs w:val="22"/>
              </w:rPr>
              <w:t xml:space="preserve"> and the assessments </w:t>
            </w:r>
            <w:r w:rsidR="00A74DD5" w:rsidRPr="00F14532">
              <w:rPr>
                <w:rFonts w:ascii="Arial" w:hAnsi="Arial" w:cs="Arial"/>
                <w:sz w:val="22"/>
                <w:szCs w:val="22"/>
              </w:rPr>
              <w:t xml:space="preserve">inks assessments to </w:t>
            </w:r>
            <w:r w:rsidR="00F14532">
              <w:rPr>
                <w:rFonts w:ascii="Arial" w:hAnsi="Arial" w:cs="Arial"/>
                <w:sz w:val="22"/>
                <w:szCs w:val="22"/>
              </w:rPr>
              <w:t>learning</w:t>
            </w:r>
          </w:p>
          <w:p w:rsidR="0026023F" w:rsidRPr="0026023F" w:rsidRDefault="0026023F" w:rsidP="0026023F">
            <w:pPr>
              <w:pStyle w:val="ListParagraph"/>
              <w:numPr>
                <w:ilvl w:val="0"/>
                <w:numId w:val="40"/>
              </w:numPr>
              <w:rPr>
                <w:rFonts w:ascii="Arial" w:hAnsi="Arial" w:cs="Arial"/>
                <w:b/>
                <w:sz w:val="22"/>
                <w:szCs w:val="22"/>
              </w:rPr>
            </w:pPr>
            <w:r w:rsidRPr="0026023F">
              <w:rPr>
                <w:rFonts w:ascii="Arial" w:hAnsi="Arial" w:cs="Arial"/>
                <w:sz w:val="22"/>
                <w:szCs w:val="22"/>
              </w:rPr>
              <w:t>2 members of staff can be tra</w:t>
            </w:r>
            <w:r>
              <w:rPr>
                <w:rFonts w:ascii="Arial" w:hAnsi="Arial" w:cs="Arial"/>
                <w:sz w:val="22"/>
                <w:szCs w:val="22"/>
              </w:rPr>
              <w:t xml:space="preserve">ined </w:t>
            </w:r>
            <w:r w:rsidR="00F14532">
              <w:rPr>
                <w:rFonts w:ascii="Arial" w:hAnsi="Arial" w:cs="Arial"/>
                <w:sz w:val="22"/>
                <w:szCs w:val="22"/>
              </w:rPr>
              <w:t>to be practitioners and</w:t>
            </w:r>
            <w:r>
              <w:rPr>
                <w:rFonts w:ascii="Arial" w:hAnsi="Arial" w:cs="Arial"/>
                <w:sz w:val="22"/>
                <w:szCs w:val="22"/>
              </w:rPr>
              <w:t xml:space="preserve"> then cascade</w:t>
            </w:r>
            <w:r w:rsidRPr="0026023F">
              <w:rPr>
                <w:rFonts w:ascii="Arial" w:hAnsi="Arial" w:cs="Arial"/>
                <w:sz w:val="22"/>
                <w:szCs w:val="22"/>
              </w:rPr>
              <w:t xml:space="preserve"> </w:t>
            </w:r>
            <w:r w:rsidR="00F14532">
              <w:rPr>
                <w:rFonts w:ascii="Arial" w:hAnsi="Arial" w:cs="Arial"/>
                <w:sz w:val="22"/>
                <w:szCs w:val="22"/>
              </w:rPr>
              <w:t xml:space="preserve">to </w:t>
            </w:r>
            <w:r w:rsidRPr="0026023F">
              <w:rPr>
                <w:rFonts w:ascii="Arial" w:hAnsi="Arial" w:cs="Arial"/>
                <w:sz w:val="22"/>
                <w:szCs w:val="22"/>
              </w:rPr>
              <w:t>the whole school.</w:t>
            </w:r>
          </w:p>
          <w:p w:rsidR="0026023F" w:rsidRPr="0026023F" w:rsidRDefault="0026023F" w:rsidP="0026023F">
            <w:pPr>
              <w:pStyle w:val="ListParagraph"/>
              <w:numPr>
                <w:ilvl w:val="0"/>
                <w:numId w:val="40"/>
              </w:numPr>
              <w:rPr>
                <w:rFonts w:ascii="Arial" w:hAnsi="Arial" w:cs="Arial"/>
                <w:b/>
                <w:sz w:val="22"/>
                <w:szCs w:val="22"/>
              </w:rPr>
            </w:pPr>
            <w:r>
              <w:rPr>
                <w:rFonts w:ascii="Arial" w:hAnsi="Arial" w:cs="Arial"/>
                <w:sz w:val="22"/>
                <w:szCs w:val="22"/>
              </w:rPr>
              <w:t>The whole school ne</w:t>
            </w:r>
            <w:r w:rsidR="00F14532">
              <w:rPr>
                <w:rFonts w:ascii="Arial" w:hAnsi="Arial" w:cs="Arial"/>
                <w:sz w:val="22"/>
                <w:szCs w:val="22"/>
              </w:rPr>
              <w:t>eds to buy into this approach and training should be re-</w:t>
            </w:r>
            <w:proofErr w:type="spellStart"/>
            <w:r>
              <w:rPr>
                <w:rFonts w:ascii="Arial" w:hAnsi="Arial" w:cs="Arial"/>
                <w:sz w:val="22"/>
                <w:szCs w:val="22"/>
              </w:rPr>
              <w:t>new</w:t>
            </w:r>
            <w:r w:rsidR="00F14532">
              <w:rPr>
                <w:rFonts w:ascii="Arial" w:hAnsi="Arial" w:cs="Arial"/>
                <w:sz w:val="22"/>
                <w:szCs w:val="22"/>
              </w:rPr>
              <w:t>ed</w:t>
            </w:r>
            <w:proofErr w:type="spellEnd"/>
            <w:r>
              <w:rPr>
                <w:rFonts w:ascii="Arial" w:hAnsi="Arial" w:cs="Arial"/>
                <w:sz w:val="22"/>
                <w:szCs w:val="22"/>
              </w:rPr>
              <w:t xml:space="preserve"> every 2 years.</w:t>
            </w:r>
          </w:p>
          <w:p w:rsidR="0026023F" w:rsidRPr="0026023F" w:rsidRDefault="0026023F" w:rsidP="0026023F">
            <w:pPr>
              <w:pStyle w:val="ListParagraph"/>
              <w:numPr>
                <w:ilvl w:val="0"/>
                <w:numId w:val="40"/>
              </w:numPr>
              <w:rPr>
                <w:rFonts w:ascii="Arial" w:hAnsi="Arial" w:cs="Arial"/>
                <w:b/>
                <w:sz w:val="22"/>
                <w:szCs w:val="22"/>
              </w:rPr>
            </w:pPr>
            <w:r>
              <w:rPr>
                <w:rFonts w:ascii="Arial" w:hAnsi="Arial" w:cs="Arial"/>
                <w:sz w:val="22"/>
                <w:szCs w:val="22"/>
              </w:rPr>
              <w:t>It is complimentary to NG</w:t>
            </w:r>
            <w:r w:rsidR="00F14532">
              <w:rPr>
                <w:rFonts w:ascii="Arial" w:hAnsi="Arial" w:cs="Arial"/>
                <w:sz w:val="22"/>
                <w:szCs w:val="22"/>
              </w:rPr>
              <w:t xml:space="preserve"> and can easily run alongside the NG Quality Mark</w:t>
            </w:r>
          </w:p>
          <w:p w:rsidR="0026023F" w:rsidRPr="0026023F" w:rsidRDefault="0026023F" w:rsidP="0026023F">
            <w:pPr>
              <w:pStyle w:val="ListParagraph"/>
              <w:rPr>
                <w:rFonts w:ascii="Arial" w:hAnsi="Arial" w:cs="Arial"/>
                <w:b/>
                <w:sz w:val="22"/>
                <w:szCs w:val="22"/>
              </w:rPr>
            </w:pPr>
          </w:p>
          <w:p w:rsidR="0026023F" w:rsidRDefault="0026023F" w:rsidP="0026023F">
            <w:pPr>
              <w:rPr>
                <w:rStyle w:val="Strong"/>
                <w:rFonts w:ascii="Arial" w:hAnsi="Arial" w:cs="Arial"/>
                <w:color w:val="54585A"/>
                <w:lang w:val="en"/>
              </w:rPr>
            </w:pPr>
            <w:r w:rsidRPr="00CF1863">
              <w:rPr>
                <w:rStyle w:val="Strong"/>
                <w:rFonts w:ascii="Arial" w:hAnsi="Arial" w:cs="Arial"/>
                <w:color w:val="54585A"/>
                <w:lang w:val="en"/>
              </w:rPr>
              <w:t>Please visit the following:</w:t>
            </w:r>
          </w:p>
          <w:p w:rsidR="0026023F" w:rsidRDefault="001773B4" w:rsidP="0026023F">
            <w:pPr>
              <w:rPr>
                <w:rStyle w:val="Strong"/>
                <w:rFonts w:ascii="Arial" w:hAnsi="Arial" w:cs="Arial"/>
                <w:b w:val="0"/>
                <w:bCs w:val="0"/>
                <w:sz w:val="22"/>
                <w:szCs w:val="22"/>
              </w:rPr>
            </w:pPr>
            <w:hyperlink r:id="rId13" w:history="1">
              <w:r w:rsidR="0026023F" w:rsidRPr="00F06DFF">
                <w:rPr>
                  <w:rStyle w:val="Hyperlink"/>
                  <w:rFonts w:ascii="Arial" w:hAnsi="Arial" w:cs="Arial"/>
                  <w:sz w:val="22"/>
                  <w:szCs w:val="22"/>
                </w:rPr>
                <w:t>https://www.thriveapproach.co.uk/about/</w:t>
              </w:r>
            </w:hyperlink>
          </w:p>
          <w:p w:rsidR="0026023F" w:rsidRPr="0026023F" w:rsidRDefault="0026023F" w:rsidP="0026023F">
            <w:pPr>
              <w:rPr>
                <w:rFonts w:ascii="Arial" w:hAnsi="Arial" w:cs="Arial"/>
                <w:b/>
                <w:sz w:val="22"/>
                <w:szCs w:val="22"/>
              </w:rPr>
            </w:pPr>
          </w:p>
        </w:tc>
      </w:tr>
      <w:tr w:rsidR="00752AA6">
        <w:tc>
          <w:tcPr>
            <w:tcW w:w="675" w:type="dxa"/>
          </w:tcPr>
          <w:p w:rsidR="00DD7B99" w:rsidRDefault="00086A23" w:rsidP="00D934BC">
            <w:pPr>
              <w:jc w:val="center"/>
              <w:rPr>
                <w:rFonts w:ascii="Arial" w:hAnsi="Arial" w:cs="Arial"/>
                <w:b/>
                <w:sz w:val="22"/>
                <w:szCs w:val="22"/>
              </w:rPr>
            </w:pPr>
            <w:r>
              <w:rPr>
                <w:rFonts w:ascii="Arial" w:hAnsi="Arial" w:cs="Arial"/>
                <w:b/>
                <w:sz w:val="22"/>
                <w:szCs w:val="22"/>
              </w:rPr>
              <w:lastRenderedPageBreak/>
              <w:t>4</w:t>
            </w:r>
          </w:p>
          <w:p w:rsidR="00DD7B99" w:rsidRDefault="00DD7B99" w:rsidP="0047724F">
            <w:pPr>
              <w:jc w:val="center"/>
              <w:rPr>
                <w:rFonts w:ascii="Arial" w:hAnsi="Arial" w:cs="Arial"/>
                <w:b/>
                <w:sz w:val="22"/>
                <w:szCs w:val="22"/>
              </w:rPr>
            </w:pPr>
          </w:p>
        </w:tc>
        <w:tc>
          <w:tcPr>
            <w:tcW w:w="9026" w:type="dxa"/>
            <w:gridSpan w:val="3"/>
          </w:tcPr>
          <w:p w:rsidR="00DD7B99" w:rsidRDefault="00AD79AF" w:rsidP="00CF50F7">
            <w:pPr>
              <w:rPr>
                <w:rFonts w:ascii="Arial" w:hAnsi="Arial" w:cs="Arial"/>
                <w:b/>
                <w:sz w:val="22"/>
                <w:szCs w:val="22"/>
              </w:rPr>
            </w:pPr>
            <w:r>
              <w:rPr>
                <w:rFonts w:ascii="Arial" w:hAnsi="Arial" w:cs="Arial"/>
                <w:b/>
                <w:sz w:val="22"/>
                <w:szCs w:val="22"/>
              </w:rPr>
              <w:t>Good Practice- sharing ideas / Good news / New ideas</w:t>
            </w:r>
          </w:p>
          <w:p w:rsidR="008764FF" w:rsidRDefault="00835523" w:rsidP="008764FF">
            <w:pPr>
              <w:pStyle w:val="ListParagraph"/>
              <w:numPr>
                <w:ilvl w:val="0"/>
                <w:numId w:val="41"/>
              </w:numPr>
              <w:rPr>
                <w:rFonts w:ascii="Arial" w:hAnsi="Arial" w:cs="Arial"/>
                <w:sz w:val="22"/>
                <w:szCs w:val="22"/>
              </w:rPr>
            </w:pPr>
            <w:r w:rsidRPr="003E718F">
              <w:rPr>
                <w:rFonts w:ascii="Arial" w:hAnsi="Arial" w:cs="Arial"/>
                <w:sz w:val="22"/>
                <w:szCs w:val="22"/>
              </w:rPr>
              <w:t>“All</w:t>
            </w:r>
            <w:r w:rsidR="003E718F" w:rsidRPr="003E718F">
              <w:rPr>
                <w:rFonts w:ascii="Arial" w:hAnsi="Arial" w:cs="Arial"/>
                <w:sz w:val="22"/>
                <w:szCs w:val="22"/>
              </w:rPr>
              <w:t xml:space="preserve"> </w:t>
            </w:r>
            <w:r w:rsidRPr="003E718F">
              <w:rPr>
                <w:rFonts w:ascii="Arial" w:hAnsi="Arial" w:cs="Arial"/>
                <w:sz w:val="22"/>
                <w:szCs w:val="22"/>
              </w:rPr>
              <w:t>aboard</w:t>
            </w:r>
            <w:r w:rsidR="003E718F" w:rsidRPr="003E718F">
              <w:rPr>
                <w:rFonts w:ascii="Arial" w:hAnsi="Arial" w:cs="Arial"/>
                <w:sz w:val="22"/>
                <w:szCs w:val="22"/>
              </w:rPr>
              <w:t>!</w:t>
            </w:r>
            <w:r w:rsidRPr="003E718F">
              <w:rPr>
                <w:rFonts w:ascii="Arial" w:hAnsi="Arial" w:cs="Arial"/>
                <w:sz w:val="22"/>
                <w:szCs w:val="22"/>
              </w:rPr>
              <w:t>”</w:t>
            </w:r>
            <w:r w:rsidR="003E718F" w:rsidRPr="003E718F">
              <w:rPr>
                <w:rFonts w:ascii="Arial" w:hAnsi="Arial" w:cs="Arial"/>
                <w:sz w:val="22"/>
                <w:szCs w:val="22"/>
              </w:rPr>
              <w:t xml:space="preserve"> is a 12 week targeted intervention aimed at improving outcomes for low achieving chil</w:t>
            </w:r>
            <w:r w:rsidR="00F14532">
              <w:rPr>
                <w:rFonts w:ascii="Arial" w:hAnsi="Arial" w:cs="Arial"/>
                <w:sz w:val="22"/>
                <w:szCs w:val="22"/>
              </w:rPr>
              <w:t>dren in Nursery and Reception. The c</w:t>
            </w:r>
            <w:r w:rsidR="003E718F" w:rsidRPr="003E718F">
              <w:rPr>
                <w:rFonts w:ascii="Arial" w:hAnsi="Arial" w:cs="Arial"/>
                <w:sz w:val="22"/>
                <w:szCs w:val="22"/>
              </w:rPr>
              <w:t xml:space="preserve">ourse is for </w:t>
            </w:r>
            <w:r w:rsidR="003E718F" w:rsidRPr="003E718F">
              <w:rPr>
                <w:rFonts w:ascii="Arial" w:hAnsi="Arial" w:cs="Arial"/>
                <w:sz w:val="22"/>
                <w:szCs w:val="22"/>
                <w:lang w:val="en"/>
              </w:rPr>
              <w:t xml:space="preserve">Foundation Stage coordinators, teachers and practitioners. </w:t>
            </w:r>
            <w:r w:rsidR="003E718F" w:rsidRPr="003E718F">
              <w:rPr>
                <w:rFonts w:ascii="Arial" w:hAnsi="Arial" w:cs="Arial"/>
                <w:sz w:val="22"/>
                <w:szCs w:val="22"/>
              </w:rPr>
              <w:t xml:space="preserve"> </w:t>
            </w:r>
            <w:r w:rsidR="003E718F">
              <w:rPr>
                <w:rFonts w:ascii="Arial" w:hAnsi="Arial" w:cs="Arial"/>
                <w:sz w:val="22"/>
                <w:szCs w:val="22"/>
              </w:rPr>
              <w:t>Developed by Dr Ruth Dennis in our Education Psychology Service.</w:t>
            </w:r>
            <w:r w:rsidR="00F12262">
              <w:rPr>
                <w:rFonts w:ascii="Arial" w:hAnsi="Arial" w:cs="Arial"/>
                <w:sz w:val="22"/>
                <w:szCs w:val="22"/>
              </w:rPr>
              <w:t xml:space="preserve"> This will help determine </w:t>
            </w:r>
            <w:r w:rsidR="00F14532">
              <w:rPr>
                <w:rFonts w:ascii="Arial" w:hAnsi="Arial" w:cs="Arial"/>
                <w:sz w:val="22"/>
                <w:szCs w:val="22"/>
              </w:rPr>
              <w:t>which</w:t>
            </w:r>
            <w:r w:rsidR="00F12262">
              <w:rPr>
                <w:rFonts w:ascii="Arial" w:hAnsi="Arial" w:cs="Arial"/>
                <w:sz w:val="22"/>
                <w:szCs w:val="22"/>
              </w:rPr>
              <w:t xml:space="preserve"> children </w:t>
            </w:r>
            <w:r w:rsidR="00F14532">
              <w:rPr>
                <w:rFonts w:ascii="Arial" w:hAnsi="Arial" w:cs="Arial"/>
                <w:sz w:val="22"/>
                <w:szCs w:val="22"/>
              </w:rPr>
              <w:t xml:space="preserve">may </w:t>
            </w:r>
            <w:r w:rsidR="00F12262">
              <w:rPr>
                <w:rFonts w:ascii="Arial" w:hAnsi="Arial" w:cs="Arial"/>
                <w:sz w:val="22"/>
                <w:szCs w:val="22"/>
              </w:rPr>
              <w:t>need longer support in NG.</w:t>
            </w:r>
          </w:p>
          <w:p w:rsidR="003E718F" w:rsidRDefault="00A177D0" w:rsidP="0026023F">
            <w:pPr>
              <w:pStyle w:val="ListParagraph"/>
              <w:numPr>
                <w:ilvl w:val="0"/>
                <w:numId w:val="41"/>
              </w:numPr>
              <w:rPr>
                <w:rFonts w:ascii="Arial" w:hAnsi="Arial" w:cs="Arial"/>
                <w:sz w:val="22"/>
                <w:szCs w:val="22"/>
              </w:rPr>
            </w:pPr>
            <w:r>
              <w:rPr>
                <w:rFonts w:ascii="Arial" w:hAnsi="Arial" w:cs="Arial"/>
                <w:sz w:val="22"/>
                <w:szCs w:val="22"/>
              </w:rPr>
              <w:t xml:space="preserve"> </w:t>
            </w:r>
            <w:r w:rsidR="00B964BA">
              <w:rPr>
                <w:rFonts w:ascii="Arial" w:hAnsi="Arial" w:cs="Arial"/>
                <w:sz w:val="22"/>
                <w:szCs w:val="22"/>
              </w:rPr>
              <w:t>“Play 4” conf</w:t>
            </w:r>
            <w:r w:rsidR="00F14532">
              <w:rPr>
                <w:rFonts w:ascii="Arial" w:hAnsi="Arial" w:cs="Arial"/>
                <w:sz w:val="22"/>
                <w:szCs w:val="22"/>
              </w:rPr>
              <w:t>erence. 04.03.16 @ Victoria Hall, s</w:t>
            </w:r>
            <w:r w:rsidR="00B964BA">
              <w:rPr>
                <w:rFonts w:ascii="Arial" w:hAnsi="Arial" w:cs="Arial"/>
                <w:sz w:val="22"/>
                <w:szCs w:val="22"/>
              </w:rPr>
              <w:t>ee poster.</w:t>
            </w:r>
          </w:p>
          <w:p w:rsidR="00AE23EF" w:rsidRPr="00AE23EF" w:rsidRDefault="00F14532" w:rsidP="00AE23EF">
            <w:pPr>
              <w:pStyle w:val="ListParagraph"/>
              <w:numPr>
                <w:ilvl w:val="0"/>
                <w:numId w:val="41"/>
              </w:numPr>
              <w:rPr>
                <w:rFonts w:ascii="Arial" w:hAnsi="Arial" w:cs="Arial"/>
                <w:sz w:val="22"/>
                <w:szCs w:val="22"/>
              </w:rPr>
            </w:pPr>
            <w:r>
              <w:rPr>
                <w:rFonts w:ascii="Arial" w:hAnsi="Arial" w:cs="Arial"/>
                <w:sz w:val="22"/>
                <w:szCs w:val="22"/>
              </w:rPr>
              <w:t>A discussion followed around play/</w:t>
            </w:r>
            <w:r w:rsidR="00B964BA">
              <w:rPr>
                <w:rFonts w:ascii="Arial" w:hAnsi="Arial" w:cs="Arial"/>
                <w:sz w:val="22"/>
                <w:szCs w:val="22"/>
              </w:rPr>
              <w:t>age appropri</w:t>
            </w:r>
            <w:r>
              <w:rPr>
                <w:rFonts w:ascii="Arial" w:hAnsi="Arial" w:cs="Arial"/>
                <w:sz w:val="22"/>
                <w:szCs w:val="22"/>
              </w:rPr>
              <w:t>ate films and computer games / i</w:t>
            </w:r>
            <w:r w:rsidR="00B964BA">
              <w:rPr>
                <w:rFonts w:ascii="Arial" w:hAnsi="Arial" w:cs="Arial"/>
                <w:sz w:val="22"/>
                <w:szCs w:val="22"/>
              </w:rPr>
              <w:t>nternet safety.</w:t>
            </w:r>
          </w:p>
          <w:p w:rsidR="00B964BA" w:rsidRPr="00F12262" w:rsidRDefault="00B964BA" w:rsidP="00B964BA">
            <w:pPr>
              <w:pStyle w:val="ListParagraph"/>
              <w:rPr>
                <w:rFonts w:ascii="Arial" w:hAnsi="Arial" w:cs="Arial"/>
                <w:sz w:val="22"/>
                <w:szCs w:val="22"/>
              </w:rPr>
            </w:pPr>
          </w:p>
          <w:p w:rsidR="002F0F81" w:rsidRPr="00AB6CF7" w:rsidRDefault="002F0F81" w:rsidP="002F0F81">
            <w:pPr>
              <w:rPr>
                <w:rFonts w:ascii="Arial" w:hAnsi="Arial" w:cs="Arial"/>
                <w:b/>
                <w:sz w:val="22"/>
                <w:szCs w:val="22"/>
              </w:rPr>
            </w:pPr>
            <w:r w:rsidRPr="00AB6CF7">
              <w:rPr>
                <w:rFonts w:ascii="Arial" w:hAnsi="Arial" w:cs="Arial"/>
                <w:b/>
                <w:sz w:val="22"/>
                <w:szCs w:val="22"/>
              </w:rPr>
              <w:t>New to NG:</w:t>
            </w:r>
          </w:p>
          <w:p w:rsidR="00244AB4" w:rsidRPr="002F0F81" w:rsidRDefault="002F0F81" w:rsidP="002F0F81">
            <w:pPr>
              <w:pStyle w:val="ListParagraph"/>
              <w:numPr>
                <w:ilvl w:val="0"/>
                <w:numId w:val="24"/>
              </w:numPr>
              <w:rPr>
                <w:rFonts w:ascii="Arial" w:hAnsi="Arial" w:cs="Arial"/>
                <w:sz w:val="22"/>
                <w:szCs w:val="22"/>
              </w:rPr>
            </w:pPr>
            <w:r>
              <w:rPr>
                <w:rFonts w:ascii="Arial" w:hAnsi="Arial" w:cs="Arial"/>
                <w:sz w:val="22"/>
                <w:szCs w:val="22"/>
              </w:rPr>
              <w:t xml:space="preserve">St Marys </w:t>
            </w:r>
          </w:p>
        </w:tc>
      </w:tr>
      <w:tr w:rsidR="003B4DEC" w:rsidTr="00923842">
        <w:tc>
          <w:tcPr>
            <w:tcW w:w="675" w:type="dxa"/>
            <w:tcBorders>
              <w:bottom w:val="single" w:sz="4" w:space="0" w:color="auto"/>
            </w:tcBorders>
          </w:tcPr>
          <w:p w:rsidR="003B4DEC" w:rsidRDefault="00086A23" w:rsidP="0047724F">
            <w:pPr>
              <w:jc w:val="center"/>
              <w:rPr>
                <w:rFonts w:ascii="Arial" w:hAnsi="Arial" w:cs="Arial"/>
                <w:b/>
                <w:sz w:val="22"/>
                <w:szCs w:val="22"/>
              </w:rPr>
            </w:pPr>
            <w:r>
              <w:rPr>
                <w:rFonts w:ascii="Arial" w:hAnsi="Arial" w:cs="Arial"/>
                <w:b/>
                <w:sz w:val="22"/>
                <w:szCs w:val="22"/>
              </w:rPr>
              <w:t>5</w:t>
            </w:r>
          </w:p>
        </w:tc>
        <w:tc>
          <w:tcPr>
            <w:tcW w:w="9026" w:type="dxa"/>
            <w:gridSpan w:val="3"/>
            <w:tcBorders>
              <w:bottom w:val="single" w:sz="4" w:space="0" w:color="auto"/>
            </w:tcBorders>
          </w:tcPr>
          <w:p w:rsidR="003B4DEC" w:rsidRDefault="003B4DEC" w:rsidP="00CF50F7">
            <w:pPr>
              <w:rPr>
                <w:rFonts w:ascii="Arial" w:hAnsi="Arial" w:cs="Arial"/>
                <w:b/>
                <w:sz w:val="22"/>
                <w:szCs w:val="22"/>
              </w:rPr>
            </w:pPr>
            <w:r>
              <w:rPr>
                <w:rFonts w:ascii="Arial" w:hAnsi="Arial" w:cs="Arial"/>
                <w:b/>
                <w:sz w:val="22"/>
                <w:szCs w:val="22"/>
              </w:rPr>
              <w:t>AOB</w:t>
            </w:r>
          </w:p>
          <w:p w:rsidR="00AB6CF7" w:rsidRDefault="00AB6CF7" w:rsidP="00FE7308">
            <w:pPr>
              <w:pStyle w:val="ListParagraph"/>
              <w:numPr>
                <w:ilvl w:val="0"/>
                <w:numId w:val="35"/>
              </w:numPr>
              <w:rPr>
                <w:rFonts w:ascii="Arial" w:hAnsi="Arial" w:cs="Arial"/>
                <w:sz w:val="22"/>
                <w:szCs w:val="22"/>
              </w:rPr>
            </w:pPr>
            <w:r>
              <w:rPr>
                <w:rFonts w:ascii="Arial" w:hAnsi="Arial" w:cs="Arial"/>
                <w:sz w:val="22"/>
                <w:szCs w:val="22"/>
              </w:rPr>
              <w:t xml:space="preserve">Sad to </w:t>
            </w:r>
            <w:r w:rsidR="00DC3922">
              <w:rPr>
                <w:rFonts w:ascii="Arial" w:hAnsi="Arial" w:cs="Arial"/>
                <w:sz w:val="22"/>
                <w:szCs w:val="22"/>
              </w:rPr>
              <w:t>hear</w:t>
            </w:r>
            <w:r>
              <w:rPr>
                <w:rFonts w:ascii="Arial" w:hAnsi="Arial" w:cs="Arial"/>
                <w:sz w:val="22"/>
                <w:szCs w:val="22"/>
              </w:rPr>
              <w:t xml:space="preserve"> a school</w:t>
            </w:r>
            <w:r w:rsidR="002F0F81">
              <w:rPr>
                <w:rFonts w:ascii="Arial" w:hAnsi="Arial" w:cs="Arial"/>
                <w:sz w:val="22"/>
                <w:szCs w:val="22"/>
              </w:rPr>
              <w:t xml:space="preserve"> have lost their NG room altogether utilising staff elsewhere in Y4 teaching. Another school</w:t>
            </w:r>
            <w:r>
              <w:rPr>
                <w:rFonts w:ascii="Arial" w:hAnsi="Arial" w:cs="Arial"/>
                <w:sz w:val="22"/>
                <w:szCs w:val="22"/>
              </w:rPr>
              <w:t xml:space="preserve"> </w:t>
            </w:r>
            <w:r w:rsidR="002F0F81">
              <w:rPr>
                <w:rFonts w:ascii="Arial" w:hAnsi="Arial" w:cs="Arial"/>
                <w:sz w:val="22"/>
                <w:szCs w:val="22"/>
              </w:rPr>
              <w:t xml:space="preserve">have reduced the </w:t>
            </w:r>
            <w:r>
              <w:rPr>
                <w:rFonts w:ascii="Arial" w:hAnsi="Arial" w:cs="Arial"/>
                <w:sz w:val="22"/>
                <w:szCs w:val="22"/>
              </w:rPr>
              <w:t xml:space="preserve">NG </w:t>
            </w:r>
            <w:r w:rsidR="002F0F81">
              <w:rPr>
                <w:rFonts w:ascii="Arial" w:hAnsi="Arial" w:cs="Arial"/>
                <w:sz w:val="22"/>
                <w:szCs w:val="22"/>
              </w:rPr>
              <w:t>support within the school.</w:t>
            </w:r>
          </w:p>
          <w:p w:rsidR="00F14532" w:rsidRDefault="00F14532" w:rsidP="00FE7308">
            <w:pPr>
              <w:pStyle w:val="ListParagraph"/>
              <w:numPr>
                <w:ilvl w:val="0"/>
                <w:numId w:val="35"/>
              </w:numPr>
              <w:rPr>
                <w:rFonts w:ascii="Arial" w:hAnsi="Arial" w:cs="Arial"/>
                <w:sz w:val="22"/>
                <w:szCs w:val="22"/>
              </w:rPr>
            </w:pPr>
            <w:r>
              <w:rPr>
                <w:rFonts w:ascii="Arial" w:hAnsi="Arial" w:cs="Arial"/>
                <w:sz w:val="22"/>
                <w:szCs w:val="22"/>
              </w:rPr>
              <w:t>Discussion followed around maintaining a nurture group during times when a school may be under pressure due to being in an Ofsted category</w:t>
            </w:r>
          </w:p>
          <w:p w:rsidR="00923842" w:rsidRPr="00DC3922" w:rsidRDefault="00923842" w:rsidP="00DC3922">
            <w:pPr>
              <w:ind w:left="360"/>
              <w:rPr>
                <w:rFonts w:ascii="Arial" w:hAnsi="Arial" w:cs="Arial"/>
                <w:b/>
                <w:sz w:val="22"/>
                <w:szCs w:val="22"/>
              </w:rPr>
            </w:pPr>
          </w:p>
        </w:tc>
      </w:tr>
      <w:tr w:rsidR="00752AA6" w:rsidTr="00923842">
        <w:tc>
          <w:tcPr>
            <w:tcW w:w="675" w:type="dxa"/>
            <w:tcBorders>
              <w:right w:val="nil"/>
            </w:tcBorders>
          </w:tcPr>
          <w:p w:rsidR="00752AA6" w:rsidRDefault="00752AA6" w:rsidP="0047724F">
            <w:pPr>
              <w:jc w:val="center"/>
              <w:rPr>
                <w:rFonts w:ascii="Arial" w:hAnsi="Arial" w:cs="Arial"/>
                <w:b/>
                <w:sz w:val="22"/>
                <w:szCs w:val="22"/>
              </w:rPr>
            </w:pPr>
          </w:p>
        </w:tc>
        <w:tc>
          <w:tcPr>
            <w:tcW w:w="9026" w:type="dxa"/>
            <w:gridSpan w:val="3"/>
            <w:tcBorders>
              <w:left w:val="nil"/>
            </w:tcBorders>
          </w:tcPr>
          <w:p w:rsidR="00A177D0" w:rsidRDefault="00A177D0" w:rsidP="00B64FC3">
            <w:pPr>
              <w:jc w:val="both"/>
              <w:rPr>
                <w:rFonts w:ascii="Arial" w:hAnsi="Arial" w:cs="Arial"/>
                <w:b/>
                <w:sz w:val="22"/>
                <w:szCs w:val="22"/>
              </w:rPr>
            </w:pPr>
          </w:p>
          <w:p w:rsidR="005F2D9F" w:rsidRDefault="005F2D9F" w:rsidP="00B64FC3">
            <w:pPr>
              <w:jc w:val="both"/>
              <w:rPr>
                <w:rFonts w:ascii="Arial" w:hAnsi="Arial" w:cs="Arial"/>
                <w:b/>
                <w:sz w:val="22"/>
                <w:szCs w:val="22"/>
              </w:rPr>
            </w:pPr>
            <w:r w:rsidRPr="00923842">
              <w:rPr>
                <w:rFonts w:ascii="Arial" w:hAnsi="Arial" w:cs="Arial"/>
                <w:b/>
                <w:sz w:val="22"/>
                <w:szCs w:val="22"/>
              </w:rPr>
              <w:t>Venues for these meetings URGENTLY required</w:t>
            </w:r>
            <w:r>
              <w:rPr>
                <w:rFonts w:ascii="Arial" w:hAnsi="Arial" w:cs="Arial"/>
                <w:b/>
                <w:sz w:val="22"/>
                <w:szCs w:val="22"/>
              </w:rPr>
              <w:t xml:space="preserve"> – if you can help please email </w:t>
            </w:r>
            <w:hyperlink r:id="rId14" w:history="1">
              <w:r w:rsidRPr="00E56CEA">
                <w:rPr>
                  <w:rStyle w:val="Hyperlink"/>
                  <w:rFonts w:ascii="Arial" w:hAnsi="Arial" w:cs="Arial"/>
                  <w:b/>
                  <w:sz w:val="22"/>
                  <w:szCs w:val="22"/>
                </w:rPr>
                <w:t>lynda.hitchen@bradford.gov.uk</w:t>
              </w:r>
            </w:hyperlink>
            <w:bookmarkStart w:id="0" w:name="_GoBack"/>
            <w:bookmarkEnd w:id="0"/>
          </w:p>
          <w:p w:rsidR="005F2D9F" w:rsidRDefault="005F2D9F" w:rsidP="00B64FC3">
            <w:pPr>
              <w:jc w:val="both"/>
              <w:rPr>
                <w:rFonts w:ascii="Arial" w:hAnsi="Arial" w:cs="Arial"/>
                <w:b/>
                <w:sz w:val="22"/>
                <w:szCs w:val="22"/>
              </w:rPr>
            </w:pPr>
          </w:p>
          <w:p w:rsidR="00B33110" w:rsidRPr="00ED0BAD" w:rsidRDefault="00B64FC3" w:rsidP="00B64FC3">
            <w:pPr>
              <w:jc w:val="both"/>
              <w:rPr>
                <w:rFonts w:ascii="Arial" w:hAnsi="Arial" w:cs="Arial"/>
                <w:b/>
                <w:sz w:val="22"/>
                <w:szCs w:val="22"/>
              </w:rPr>
            </w:pPr>
            <w:r>
              <w:rPr>
                <w:rFonts w:ascii="Arial" w:hAnsi="Arial" w:cs="Arial"/>
                <w:b/>
                <w:sz w:val="22"/>
                <w:szCs w:val="22"/>
              </w:rPr>
              <w:t>Dates</w:t>
            </w:r>
            <w:r w:rsidR="00ED0BAD">
              <w:rPr>
                <w:rFonts w:ascii="Arial" w:hAnsi="Arial" w:cs="Arial"/>
                <w:b/>
                <w:sz w:val="22"/>
                <w:szCs w:val="22"/>
              </w:rPr>
              <w:t xml:space="preserve"> of future meetings</w:t>
            </w:r>
          </w:p>
        </w:tc>
      </w:tr>
      <w:tr w:rsidR="00752AA6">
        <w:tc>
          <w:tcPr>
            <w:tcW w:w="675" w:type="dxa"/>
          </w:tcPr>
          <w:p w:rsidR="00752AA6" w:rsidRDefault="00752AA6" w:rsidP="00181F52">
            <w:pPr>
              <w:jc w:val="center"/>
              <w:rPr>
                <w:rFonts w:ascii="Arial" w:hAnsi="Arial" w:cs="Arial"/>
                <w:b/>
                <w:sz w:val="22"/>
                <w:szCs w:val="22"/>
              </w:rPr>
            </w:pPr>
          </w:p>
        </w:tc>
        <w:tc>
          <w:tcPr>
            <w:tcW w:w="2835" w:type="dxa"/>
          </w:tcPr>
          <w:p w:rsidR="00752AA6" w:rsidRDefault="00752AA6" w:rsidP="00D83AF3">
            <w:pPr>
              <w:jc w:val="center"/>
              <w:rPr>
                <w:rFonts w:ascii="Arial" w:hAnsi="Arial" w:cs="Arial"/>
                <w:b/>
                <w:sz w:val="22"/>
                <w:szCs w:val="22"/>
              </w:rPr>
            </w:pPr>
            <w:r>
              <w:rPr>
                <w:rFonts w:ascii="Arial" w:hAnsi="Arial" w:cs="Arial"/>
                <w:b/>
                <w:sz w:val="22"/>
                <w:szCs w:val="22"/>
              </w:rPr>
              <w:t>Date</w:t>
            </w:r>
          </w:p>
        </w:tc>
        <w:tc>
          <w:tcPr>
            <w:tcW w:w="2127" w:type="dxa"/>
          </w:tcPr>
          <w:p w:rsidR="00752AA6" w:rsidRDefault="00752AA6" w:rsidP="00D83AF3">
            <w:pPr>
              <w:jc w:val="center"/>
              <w:rPr>
                <w:rFonts w:ascii="Arial" w:hAnsi="Arial" w:cs="Arial"/>
                <w:b/>
                <w:sz w:val="22"/>
                <w:szCs w:val="22"/>
              </w:rPr>
            </w:pPr>
            <w:r>
              <w:rPr>
                <w:rFonts w:ascii="Arial" w:hAnsi="Arial" w:cs="Arial"/>
                <w:b/>
                <w:sz w:val="22"/>
                <w:szCs w:val="22"/>
              </w:rPr>
              <w:t>Time</w:t>
            </w:r>
          </w:p>
        </w:tc>
        <w:tc>
          <w:tcPr>
            <w:tcW w:w="4064" w:type="dxa"/>
          </w:tcPr>
          <w:p w:rsidR="00752AA6" w:rsidRDefault="00752AA6" w:rsidP="00D83AF3">
            <w:pPr>
              <w:jc w:val="center"/>
              <w:rPr>
                <w:rFonts w:ascii="Arial" w:hAnsi="Arial" w:cs="Arial"/>
                <w:b/>
                <w:sz w:val="22"/>
                <w:szCs w:val="22"/>
              </w:rPr>
            </w:pPr>
            <w:r>
              <w:rPr>
                <w:rFonts w:ascii="Arial" w:hAnsi="Arial" w:cs="Arial"/>
                <w:b/>
                <w:sz w:val="22"/>
                <w:szCs w:val="22"/>
              </w:rPr>
              <w:t>Place</w:t>
            </w:r>
          </w:p>
        </w:tc>
      </w:tr>
      <w:tr w:rsidR="006F698F">
        <w:tc>
          <w:tcPr>
            <w:tcW w:w="675" w:type="dxa"/>
          </w:tcPr>
          <w:p w:rsidR="006F698F" w:rsidRPr="006950C7" w:rsidRDefault="006F698F" w:rsidP="00181F52">
            <w:pPr>
              <w:jc w:val="center"/>
              <w:rPr>
                <w:rFonts w:ascii="Arial" w:hAnsi="Arial" w:cs="Arial"/>
                <w:sz w:val="22"/>
                <w:szCs w:val="22"/>
              </w:rPr>
            </w:pPr>
          </w:p>
        </w:tc>
        <w:tc>
          <w:tcPr>
            <w:tcW w:w="2835" w:type="dxa"/>
          </w:tcPr>
          <w:p w:rsidR="006F698F" w:rsidRDefault="006F698F" w:rsidP="006F698F">
            <w:pPr>
              <w:rPr>
                <w:rFonts w:ascii="Arial" w:hAnsi="Arial" w:cs="Arial"/>
                <w:sz w:val="22"/>
                <w:szCs w:val="22"/>
              </w:rPr>
            </w:pPr>
            <w:r>
              <w:rPr>
                <w:rFonts w:ascii="Arial" w:hAnsi="Arial" w:cs="Arial"/>
                <w:sz w:val="22"/>
                <w:szCs w:val="22"/>
              </w:rPr>
              <w:t>18 Mar 2016</w:t>
            </w:r>
          </w:p>
          <w:p w:rsidR="006F698F" w:rsidRDefault="006F698F" w:rsidP="006F698F">
            <w:pPr>
              <w:rPr>
                <w:rFonts w:ascii="Arial" w:hAnsi="Arial" w:cs="Arial"/>
                <w:sz w:val="22"/>
                <w:szCs w:val="22"/>
              </w:rPr>
            </w:pPr>
            <w:r>
              <w:rPr>
                <w:rFonts w:ascii="Arial" w:hAnsi="Arial" w:cs="Arial"/>
                <w:sz w:val="22"/>
                <w:szCs w:val="22"/>
              </w:rPr>
              <w:lastRenderedPageBreak/>
              <w:t>13 May 2016</w:t>
            </w:r>
          </w:p>
          <w:p w:rsidR="006F698F" w:rsidRPr="000E0093" w:rsidRDefault="006F698F" w:rsidP="006F698F">
            <w:pPr>
              <w:rPr>
                <w:rFonts w:ascii="Arial" w:hAnsi="Arial" w:cs="Arial"/>
                <w:sz w:val="22"/>
                <w:szCs w:val="22"/>
              </w:rPr>
            </w:pPr>
            <w:r>
              <w:rPr>
                <w:rFonts w:ascii="Arial" w:hAnsi="Arial" w:cs="Arial"/>
                <w:sz w:val="22"/>
                <w:szCs w:val="22"/>
              </w:rPr>
              <w:t>17 Jun 2016</w:t>
            </w:r>
          </w:p>
        </w:tc>
        <w:tc>
          <w:tcPr>
            <w:tcW w:w="2127" w:type="dxa"/>
          </w:tcPr>
          <w:p w:rsidR="006F698F" w:rsidRPr="000E0093" w:rsidRDefault="006F698F" w:rsidP="00FE7308">
            <w:pPr>
              <w:jc w:val="center"/>
              <w:rPr>
                <w:rFonts w:ascii="Arial" w:hAnsi="Arial" w:cs="Arial"/>
                <w:sz w:val="22"/>
                <w:szCs w:val="22"/>
              </w:rPr>
            </w:pPr>
            <w:r w:rsidRPr="000E0093">
              <w:rPr>
                <w:rFonts w:ascii="Arial" w:hAnsi="Arial" w:cs="Arial"/>
                <w:sz w:val="22"/>
                <w:szCs w:val="22"/>
              </w:rPr>
              <w:lastRenderedPageBreak/>
              <w:t>09.30 – 11.00 am</w:t>
            </w:r>
            <w:r>
              <w:rPr>
                <w:rFonts w:ascii="Arial" w:hAnsi="Arial" w:cs="Arial"/>
                <w:sz w:val="22"/>
                <w:szCs w:val="22"/>
              </w:rPr>
              <w:t xml:space="preserve"> </w:t>
            </w:r>
            <w:r w:rsidRPr="000E0093">
              <w:rPr>
                <w:rFonts w:ascii="Arial" w:hAnsi="Arial" w:cs="Arial"/>
                <w:sz w:val="22"/>
                <w:szCs w:val="22"/>
              </w:rPr>
              <w:lastRenderedPageBreak/>
              <w:t>09.30 – 11.00 am</w:t>
            </w:r>
            <w:r>
              <w:rPr>
                <w:rFonts w:ascii="Arial" w:hAnsi="Arial" w:cs="Arial"/>
                <w:sz w:val="22"/>
                <w:szCs w:val="22"/>
              </w:rPr>
              <w:t xml:space="preserve"> </w:t>
            </w:r>
            <w:r w:rsidRPr="000E0093">
              <w:rPr>
                <w:rFonts w:ascii="Arial" w:hAnsi="Arial" w:cs="Arial"/>
                <w:sz w:val="22"/>
                <w:szCs w:val="22"/>
              </w:rPr>
              <w:t>09.30 – 11.00 am</w:t>
            </w:r>
            <w:r>
              <w:rPr>
                <w:rFonts w:ascii="Arial" w:hAnsi="Arial" w:cs="Arial"/>
                <w:sz w:val="22"/>
                <w:szCs w:val="22"/>
              </w:rPr>
              <w:t xml:space="preserve"> </w:t>
            </w:r>
          </w:p>
        </w:tc>
        <w:tc>
          <w:tcPr>
            <w:tcW w:w="4064" w:type="dxa"/>
          </w:tcPr>
          <w:p w:rsidR="006F698F" w:rsidRDefault="006F698F" w:rsidP="006F698F">
            <w:pPr>
              <w:rPr>
                <w:rFonts w:ascii="Arial" w:hAnsi="Arial" w:cs="Arial"/>
                <w:sz w:val="22"/>
                <w:szCs w:val="22"/>
              </w:rPr>
            </w:pPr>
            <w:r>
              <w:rPr>
                <w:rFonts w:ascii="Arial" w:hAnsi="Arial" w:cs="Arial"/>
                <w:sz w:val="22"/>
                <w:szCs w:val="22"/>
              </w:rPr>
              <w:lastRenderedPageBreak/>
              <w:t>TBA</w:t>
            </w:r>
          </w:p>
          <w:p w:rsidR="006F698F" w:rsidRDefault="006F698F" w:rsidP="006F698F">
            <w:pPr>
              <w:rPr>
                <w:rFonts w:ascii="Arial" w:hAnsi="Arial" w:cs="Arial"/>
                <w:sz w:val="22"/>
                <w:szCs w:val="22"/>
              </w:rPr>
            </w:pPr>
            <w:r>
              <w:rPr>
                <w:rFonts w:ascii="Arial" w:hAnsi="Arial" w:cs="Arial"/>
                <w:sz w:val="22"/>
                <w:szCs w:val="22"/>
              </w:rPr>
              <w:lastRenderedPageBreak/>
              <w:t>TBA</w:t>
            </w:r>
          </w:p>
          <w:p w:rsidR="006F698F" w:rsidRPr="000E0093" w:rsidRDefault="006F698F" w:rsidP="006F698F">
            <w:pPr>
              <w:rPr>
                <w:rFonts w:ascii="Arial" w:hAnsi="Arial" w:cs="Arial"/>
                <w:sz w:val="22"/>
                <w:szCs w:val="22"/>
              </w:rPr>
            </w:pPr>
            <w:r>
              <w:rPr>
                <w:rFonts w:ascii="Arial" w:hAnsi="Arial" w:cs="Arial"/>
                <w:sz w:val="22"/>
                <w:szCs w:val="22"/>
              </w:rPr>
              <w:t>TBA</w:t>
            </w:r>
          </w:p>
        </w:tc>
      </w:tr>
      <w:tr w:rsidR="006F698F">
        <w:tc>
          <w:tcPr>
            <w:tcW w:w="675" w:type="dxa"/>
          </w:tcPr>
          <w:p w:rsidR="006F698F" w:rsidRPr="00F36880" w:rsidRDefault="006F698F" w:rsidP="00181F52">
            <w:pPr>
              <w:jc w:val="center"/>
              <w:rPr>
                <w:rFonts w:ascii="Arial" w:hAnsi="Arial" w:cs="Arial"/>
                <w:b/>
                <w:sz w:val="22"/>
                <w:szCs w:val="22"/>
              </w:rPr>
            </w:pPr>
          </w:p>
        </w:tc>
        <w:tc>
          <w:tcPr>
            <w:tcW w:w="9026" w:type="dxa"/>
            <w:gridSpan w:val="3"/>
          </w:tcPr>
          <w:p w:rsidR="006F698F" w:rsidRPr="005F2D9F" w:rsidRDefault="006F698F" w:rsidP="00D83AF3">
            <w:pPr>
              <w:rPr>
                <w:rFonts w:ascii="Arial" w:hAnsi="Arial" w:cs="Arial"/>
                <w:sz w:val="22"/>
                <w:szCs w:val="22"/>
              </w:rPr>
            </w:pPr>
            <w:r w:rsidRPr="005F2D9F">
              <w:rPr>
                <w:rFonts w:ascii="Arial" w:hAnsi="Arial" w:cs="Arial"/>
                <w:sz w:val="22"/>
                <w:szCs w:val="22"/>
              </w:rPr>
              <w:t>There was the usual opportunity to stay on after the end of the meeting to network with colleagues/ask questions/consider assignments, etc.</w:t>
            </w:r>
          </w:p>
          <w:p w:rsidR="006F698F" w:rsidRPr="00F36880" w:rsidRDefault="006F698F" w:rsidP="00D83AF3">
            <w:pPr>
              <w:rPr>
                <w:rFonts w:ascii="Arial" w:hAnsi="Arial" w:cs="Arial"/>
                <w:b/>
                <w:sz w:val="22"/>
                <w:szCs w:val="22"/>
              </w:rPr>
            </w:pPr>
          </w:p>
        </w:tc>
      </w:tr>
    </w:tbl>
    <w:p w:rsidR="001115C6" w:rsidRDefault="001115C6" w:rsidP="001115C6">
      <w:pPr>
        <w:rPr>
          <w:rFonts w:ascii="Arial" w:hAnsi="Arial" w:cs="Arial"/>
          <w:sz w:val="22"/>
          <w:szCs w:val="22"/>
        </w:rPr>
      </w:pPr>
    </w:p>
    <w:p w:rsidR="00A17548" w:rsidRPr="00A17548" w:rsidRDefault="00A17548" w:rsidP="00B867FD">
      <w:pPr>
        <w:outlineLvl w:val="0"/>
        <w:rPr>
          <w:rFonts w:ascii="Arial" w:hAnsi="Arial" w:cs="Arial"/>
          <w:sz w:val="22"/>
          <w:szCs w:val="22"/>
        </w:rPr>
      </w:pPr>
      <w:r w:rsidRPr="00A17548">
        <w:rPr>
          <w:rFonts w:ascii="Arial" w:hAnsi="Arial" w:cs="Arial"/>
          <w:sz w:val="22"/>
          <w:szCs w:val="22"/>
        </w:rPr>
        <w:t xml:space="preserve">Bradford Nurture Group Contact: </w:t>
      </w:r>
      <w:smartTag w:uri="urn:schemas-microsoft-com:office:smarttags" w:element="PersonName">
        <w:r w:rsidRPr="00A17548">
          <w:rPr>
            <w:rFonts w:ascii="Arial" w:hAnsi="Arial" w:cs="Arial"/>
            <w:sz w:val="22"/>
            <w:szCs w:val="22"/>
          </w:rPr>
          <w:t>Alison Smith</w:t>
        </w:r>
      </w:smartTag>
      <w:r w:rsidRPr="00A17548">
        <w:rPr>
          <w:rFonts w:ascii="Arial" w:hAnsi="Arial" w:cs="Arial"/>
          <w:sz w:val="22"/>
          <w:szCs w:val="22"/>
        </w:rPr>
        <w:t xml:space="preserve"> </w:t>
      </w:r>
      <w:r>
        <w:rPr>
          <w:rFonts w:ascii="Arial" w:hAnsi="Arial" w:cs="Arial"/>
          <w:sz w:val="22"/>
          <w:szCs w:val="22"/>
        </w:rPr>
        <w:t>-</w:t>
      </w:r>
      <w:r w:rsidRPr="00A17548">
        <w:rPr>
          <w:rFonts w:ascii="Arial" w:hAnsi="Arial" w:cs="Arial"/>
          <w:sz w:val="22"/>
          <w:szCs w:val="22"/>
        </w:rPr>
        <w:t xml:space="preserve"> Mobile </w:t>
      </w:r>
      <w:r w:rsidR="00B64FC3">
        <w:rPr>
          <w:rFonts w:ascii="Arial" w:hAnsi="Arial" w:cs="Arial"/>
          <w:sz w:val="22"/>
          <w:szCs w:val="22"/>
        </w:rPr>
        <w:t>07582 103051</w:t>
      </w:r>
    </w:p>
    <w:p w:rsidR="006950C7" w:rsidRPr="00406A45" w:rsidRDefault="00B33110" w:rsidP="00406A45">
      <w:pPr>
        <w:ind w:left="4500"/>
        <w:jc w:val="both"/>
        <w:rPr>
          <w:rFonts w:ascii="Arial" w:hAnsi="Arial" w:cs="Arial"/>
          <w:sz w:val="22"/>
          <w:szCs w:val="22"/>
        </w:rPr>
      </w:pPr>
      <w:r>
        <w:rPr>
          <w:rFonts w:ascii="Arial" w:hAnsi="Arial" w:cs="Arial"/>
          <w:sz w:val="22"/>
          <w:szCs w:val="22"/>
        </w:rPr>
        <w:t xml:space="preserve"> -  </w:t>
      </w:r>
      <w:r w:rsidR="00A17548">
        <w:rPr>
          <w:rFonts w:ascii="Arial" w:hAnsi="Arial" w:cs="Arial"/>
          <w:sz w:val="22"/>
          <w:szCs w:val="22"/>
        </w:rPr>
        <w:t xml:space="preserve">E-mail </w:t>
      </w:r>
      <w:r w:rsidR="00B64FC3" w:rsidRPr="00B64FC3">
        <w:rPr>
          <w:rFonts w:ascii="Arial" w:hAnsi="Arial" w:cs="Arial"/>
          <w:sz w:val="22"/>
          <w:szCs w:val="22"/>
        </w:rPr>
        <w:t>alison.smith2@</w:t>
      </w:r>
      <w:r w:rsidR="00B64FC3">
        <w:rPr>
          <w:rFonts w:ascii="Arial" w:hAnsi="Arial" w:cs="Arial"/>
          <w:sz w:val="22"/>
          <w:szCs w:val="22"/>
        </w:rPr>
        <w:t>bradford.gov.uk</w:t>
      </w:r>
      <w:r w:rsidR="00A17548">
        <w:rPr>
          <w:rFonts w:ascii="Arial" w:hAnsi="Arial" w:cs="Arial"/>
          <w:sz w:val="22"/>
          <w:szCs w:val="22"/>
        </w:rPr>
        <w:t xml:space="preserve">   </w:t>
      </w:r>
    </w:p>
    <w:sectPr w:rsidR="006950C7" w:rsidRPr="00406A45" w:rsidSect="00AB6CEB">
      <w:footerReference w:type="default" r:id="rId15"/>
      <w:pgSz w:w="11907" w:h="16840" w:code="9"/>
      <w:pgMar w:top="737" w:right="1134" w:bottom="737" w:left="1134"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77" w:rsidRDefault="00312777">
      <w:r>
        <w:separator/>
      </w:r>
    </w:p>
  </w:endnote>
  <w:endnote w:type="continuationSeparator" w:id="0">
    <w:p w:rsidR="00312777" w:rsidRDefault="0031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F7" w:rsidRPr="00883E56" w:rsidRDefault="00CF50F7" w:rsidP="00883E56">
    <w:pPr>
      <w:pStyle w:val="Footer"/>
      <w:rPr>
        <w:rStyle w:val="PageNumber"/>
        <w:rFonts w:ascii="Arial" w:hAnsi="Arial" w:cs="Arial"/>
        <w:sz w:val="18"/>
        <w:szCs w:val="18"/>
      </w:rPr>
    </w:pPr>
    <w:r w:rsidRPr="00C301E6">
      <w:rPr>
        <w:rStyle w:val="PageNumber"/>
        <w:rFonts w:ascii="Arial" w:hAnsi="Arial" w:cs="Arial"/>
        <w:sz w:val="18"/>
        <w:szCs w:val="18"/>
      </w:rPr>
      <w:fldChar w:fldCharType="begin"/>
    </w:r>
    <w:r w:rsidRPr="00C301E6">
      <w:rPr>
        <w:rStyle w:val="PageNumber"/>
        <w:rFonts w:ascii="Arial" w:hAnsi="Arial" w:cs="Arial"/>
        <w:sz w:val="18"/>
        <w:szCs w:val="18"/>
      </w:rPr>
      <w:instrText xml:space="preserve"> FILENAME \p </w:instrText>
    </w:r>
    <w:r w:rsidRPr="00C301E6">
      <w:rPr>
        <w:rStyle w:val="PageNumber"/>
        <w:rFonts w:ascii="Arial" w:hAnsi="Arial" w:cs="Arial"/>
        <w:sz w:val="18"/>
        <w:szCs w:val="18"/>
      </w:rPr>
      <w:fldChar w:fldCharType="separate"/>
    </w:r>
    <w:r w:rsidR="001829CB">
      <w:rPr>
        <w:rStyle w:val="PageNumber"/>
        <w:rFonts w:ascii="Arial" w:hAnsi="Arial" w:cs="Arial"/>
        <w:noProof/>
        <w:sz w:val="18"/>
        <w:szCs w:val="18"/>
      </w:rPr>
      <w:t>N:\ES\BSS Team\HomeAreas\HomeAreaLH\01 Admin &amp; Finance Lynda\Nurture Group\01 Nurture Group Minutes 09 10 15.docx</w:t>
    </w:r>
    <w:r w:rsidRPr="00C301E6">
      <w:rPr>
        <w:rStyle w:val="PageNumber"/>
        <w:rFonts w:ascii="Arial" w:hAnsi="Arial" w:cs="Arial"/>
        <w:sz w:val="18"/>
        <w:szCs w:val="18"/>
      </w:rPr>
      <w:fldChar w:fldCharType="end"/>
    </w:r>
    <w:r w:rsidRPr="00883E56">
      <w:rPr>
        <w:rStyle w:val="PageNumber"/>
        <w:rFonts w:ascii="Arial" w:hAnsi="Arial" w:cs="Arial"/>
        <w:sz w:val="18"/>
        <w:szCs w:val="18"/>
      </w:rPr>
      <w:t xml:space="preserve"> </w:t>
    </w:r>
  </w:p>
  <w:p w:rsidR="00CF50F7" w:rsidRPr="000E54B0" w:rsidRDefault="00CF50F7" w:rsidP="009125C3">
    <w:pPr>
      <w:pStyle w:val="Footer"/>
      <w:jc w:val="center"/>
      <w:rPr>
        <w:rFonts w:ascii="Arial" w:hAnsi="Arial" w:cs="Arial"/>
        <w:sz w:val="22"/>
        <w:szCs w:val="22"/>
      </w:rPr>
    </w:pPr>
    <w:r w:rsidRPr="000E54B0">
      <w:rPr>
        <w:rStyle w:val="PageNumber"/>
        <w:rFonts w:ascii="Arial" w:hAnsi="Arial" w:cs="Arial"/>
        <w:sz w:val="22"/>
        <w:szCs w:val="22"/>
      </w:rPr>
      <w:fldChar w:fldCharType="begin"/>
    </w:r>
    <w:r w:rsidRPr="000E54B0">
      <w:rPr>
        <w:rStyle w:val="PageNumber"/>
        <w:rFonts w:ascii="Arial" w:hAnsi="Arial" w:cs="Arial"/>
        <w:sz w:val="22"/>
        <w:szCs w:val="22"/>
      </w:rPr>
      <w:instrText xml:space="preserve"> PAGE </w:instrText>
    </w:r>
    <w:r w:rsidRPr="000E54B0">
      <w:rPr>
        <w:rStyle w:val="PageNumber"/>
        <w:rFonts w:ascii="Arial" w:hAnsi="Arial" w:cs="Arial"/>
        <w:sz w:val="22"/>
        <w:szCs w:val="22"/>
      </w:rPr>
      <w:fldChar w:fldCharType="separate"/>
    </w:r>
    <w:r w:rsidR="001773B4">
      <w:rPr>
        <w:rStyle w:val="PageNumber"/>
        <w:rFonts w:ascii="Arial" w:hAnsi="Arial" w:cs="Arial"/>
        <w:noProof/>
        <w:sz w:val="22"/>
        <w:szCs w:val="22"/>
      </w:rPr>
      <w:t>4</w:t>
    </w:r>
    <w:r w:rsidRPr="000E54B0">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77" w:rsidRDefault="00312777">
      <w:r>
        <w:separator/>
      </w:r>
    </w:p>
  </w:footnote>
  <w:footnote w:type="continuationSeparator" w:id="0">
    <w:p w:rsidR="00312777" w:rsidRDefault="0031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E84"/>
    <w:multiLevelType w:val="hybridMultilevel"/>
    <w:tmpl w:val="BB2656F4"/>
    <w:lvl w:ilvl="0" w:tplc="8DDCC2F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A7499D"/>
    <w:multiLevelType w:val="hybridMultilevel"/>
    <w:tmpl w:val="BA222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F93068"/>
    <w:multiLevelType w:val="hybridMultilevel"/>
    <w:tmpl w:val="93BC2A0C"/>
    <w:lvl w:ilvl="0" w:tplc="A36C00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A045C3"/>
    <w:multiLevelType w:val="hybridMultilevel"/>
    <w:tmpl w:val="3076AF66"/>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AF2693"/>
    <w:multiLevelType w:val="hybridMultilevel"/>
    <w:tmpl w:val="3864D3B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1BA51E6"/>
    <w:multiLevelType w:val="hybridMultilevel"/>
    <w:tmpl w:val="1FA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8E3031"/>
    <w:multiLevelType w:val="hybridMultilevel"/>
    <w:tmpl w:val="03A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27712"/>
    <w:multiLevelType w:val="hybridMultilevel"/>
    <w:tmpl w:val="8A485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13708C"/>
    <w:multiLevelType w:val="hybridMultilevel"/>
    <w:tmpl w:val="F0B85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176E9D"/>
    <w:multiLevelType w:val="hybridMultilevel"/>
    <w:tmpl w:val="B5FE6FF4"/>
    <w:lvl w:ilvl="0" w:tplc="8DDCC2F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D877D0B"/>
    <w:multiLevelType w:val="hybridMultilevel"/>
    <w:tmpl w:val="BD225AB4"/>
    <w:lvl w:ilvl="0" w:tplc="8DDCC2F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3A50C2"/>
    <w:multiLevelType w:val="hybridMultilevel"/>
    <w:tmpl w:val="504497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F3026D9"/>
    <w:multiLevelType w:val="hybridMultilevel"/>
    <w:tmpl w:val="059CA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564C70"/>
    <w:multiLevelType w:val="hybridMultilevel"/>
    <w:tmpl w:val="66B2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9F1EB5"/>
    <w:multiLevelType w:val="hybridMultilevel"/>
    <w:tmpl w:val="ECAABB60"/>
    <w:lvl w:ilvl="0" w:tplc="100E651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45E647B"/>
    <w:multiLevelType w:val="hybridMultilevel"/>
    <w:tmpl w:val="24F2C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5016C9"/>
    <w:multiLevelType w:val="hybridMultilevel"/>
    <w:tmpl w:val="277A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6A40B30"/>
    <w:multiLevelType w:val="hybridMultilevel"/>
    <w:tmpl w:val="BA3408D0"/>
    <w:lvl w:ilvl="0" w:tplc="8DDCC2F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7D24FCD"/>
    <w:multiLevelType w:val="hybridMultilevel"/>
    <w:tmpl w:val="7BF00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B104F30"/>
    <w:multiLevelType w:val="hybridMultilevel"/>
    <w:tmpl w:val="43FECD78"/>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3B2B49"/>
    <w:multiLevelType w:val="hybridMultilevel"/>
    <w:tmpl w:val="9AA05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C2C5955"/>
    <w:multiLevelType w:val="hybridMultilevel"/>
    <w:tmpl w:val="41ACF2D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77584E"/>
    <w:multiLevelType w:val="hybridMultilevel"/>
    <w:tmpl w:val="EC8E8B8A"/>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DA3BB5"/>
    <w:multiLevelType w:val="hybridMultilevel"/>
    <w:tmpl w:val="9FCA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363DD8"/>
    <w:multiLevelType w:val="hybridMultilevel"/>
    <w:tmpl w:val="B5224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F47DDE"/>
    <w:multiLevelType w:val="hybridMultilevel"/>
    <w:tmpl w:val="EA9614CC"/>
    <w:lvl w:ilvl="0" w:tplc="A36C00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6F75BC7"/>
    <w:multiLevelType w:val="hybridMultilevel"/>
    <w:tmpl w:val="72CC8D4E"/>
    <w:lvl w:ilvl="0" w:tplc="100E651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ABC785C"/>
    <w:multiLevelType w:val="multilevel"/>
    <w:tmpl w:val="61C8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7C4F09"/>
    <w:multiLevelType w:val="hybridMultilevel"/>
    <w:tmpl w:val="9AECE4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2AF052D"/>
    <w:multiLevelType w:val="hybridMultilevel"/>
    <w:tmpl w:val="91D89CA2"/>
    <w:lvl w:ilvl="0" w:tplc="72080DFA">
      <w:start w:val="24"/>
      <w:numFmt w:val="bullet"/>
      <w:lvlText w:val="-"/>
      <w:lvlJc w:val="left"/>
      <w:pPr>
        <w:tabs>
          <w:tab w:val="num" w:pos="4860"/>
        </w:tabs>
        <w:ind w:left="4860" w:hanging="360"/>
      </w:pPr>
      <w:rPr>
        <w:rFonts w:ascii="Arial" w:eastAsia="Times New Roman" w:hAnsi="Arial" w:cs="Arial" w:hint="default"/>
      </w:rPr>
    </w:lvl>
    <w:lvl w:ilvl="1" w:tplc="08090003" w:tentative="1">
      <w:start w:val="1"/>
      <w:numFmt w:val="bullet"/>
      <w:lvlText w:val="o"/>
      <w:lvlJc w:val="left"/>
      <w:pPr>
        <w:tabs>
          <w:tab w:val="num" w:pos="5580"/>
        </w:tabs>
        <w:ind w:left="5580" w:hanging="360"/>
      </w:pPr>
      <w:rPr>
        <w:rFonts w:ascii="Courier New" w:hAnsi="Courier New" w:cs="Courier New" w:hint="default"/>
      </w:rPr>
    </w:lvl>
    <w:lvl w:ilvl="2" w:tplc="08090005" w:tentative="1">
      <w:start w:val="1"/>
      <w:numFmt w:val="bullet"/>
      <w:lvlText w:val=""/>
      <w:lvlJc w:val="left"/>
      <w:pPr>
        <w:tabs>
          <w:tab w:val="num" w:pos="6300"/>
        </w:tabs>
        <w:ind w:left="6300" w:hanging="360"/>
      </w:pPr>
      <w:rPr>
        <w:rFonts w:ascii="Wingdings" w:hAnsi="Wingdings" w:hint="default"/>
      </w:rPr>
    </w:lvl>
    <w:lvl w:ilvl="3" w:tplc="08090001" w:tentative="1">
      <w:start w:val="1"/>
      <w:numFmt w:val="bullet"/>
      <w:lvlText w:val=""/>
      <w:lvlJc w:val="left"/>
      <w:pPr>
        <w:tabs>
          <w:tab w:val="num" w:pos="7020"/>
        </w:tabs>
        <w:ind w:left="7020" w:hanging="360"/>
      </w:pPr>
      <w:rPr>
        <w:rFonts w:ascii="Symbol" w:hAnsi="Symbol" w:hint="default"/>
      </w:rPr>
    </w:lvl>
    <w:lvl w:ilvl="4" w:tplc="08090003" w:tentative="1">
      <w:start w:val="1"/>
      <w:numFmt w:val="bullet"/>
      <w:lvlText w:val="o"/>
      <w:lvlJc w:val="left"/>
      <w:pPr>
        <w:tabs>
          <w:tab w:val="num" w:pos="7740"/>
        </w:tabs>
        <w:ind w:left="7740" w:hanging="360"/>
      </w:pPr>
      <w:rPr>
        <w:rFonts w:ascii="Courier New" w:hAnsi="Courier New" w:cs="Courier New" w:hint="default"/>
      </w:rPr>
    </w:lvl>
    <w:lvl w:ilvl="5" w:tplc="08090005" w:tentative="1">
      <w:start w:val="1"/>
      <w:numFmt w:val="bullet"/>
      <w:lvlText w:val=""/>
      <w:lvlJc w:val="left"/>
      <w:pPr>
        <w:tabs>
          <w:tab w:val="num" w:pos="8460"/>
        </w:tabs>
        <w:ind w:left="8460" w:hanging="360"/>
      </w:pPr>
      <w:rPr>
        <w:rFonts w:ascii="Wingdings" w:hAnsi="Wingdings" w:hint="default"/>
      </w:rPr>
    </w:lvl>
    <w:lvl w:ilvl="6" w:tplc="08090001" w:tentative="1">
      <w:start w:val="1"/>
      <w:numFmt w:val="bullet"/>
      <w:lvlText w:val=""/>
      <w:lvlJc w:val="left"/>
      <w:pPr>
        <w:tabs>
          <w:tab w:val="num" w:pos="9180"/>
        </w:tabs>
        <w:ind w:left="9180" w:hanging="360"/>
      </w:pPr>
      <w:rPr>
        <w:rFonts w:ascii="Symbol" w:hAnsi="Symbol" w:hint="default"/>
      </w:rPr>
    </w:lvl>
    <w:lvl w:ilvl="7" w:tplc="08090003" w:tentative="1">
      <w:start w:val="1"/>
      <w:numFmt w:val="bullet"/>
      <w:lvlText w:val="o"/>
      <w:lvlJc w:val="left"/>
      <w:pPr>
        <w:tabs>
          <w:tab w:val="num" w:pos="9900"/>
        </w:tabs>
        <w:ind w:left="9900" w:hanging="360"/>
      </w:pPr>
      <w:rPr>
        <w:rFonts w:ascii="Courier New" w:hAnsi="Courier New" w:cs="Courier New" w:hint="default"/>
      </w:rPr>
    </w:lvl>
    <w:lvl w:ilvl="8" w:tplc="08090005" w:tentative="1">
      <w:start w:val="1"/>
      <w:numFmt w:val="bullet"/>
      <w:lvlText w:val=""/>
      <w:lvlJc w:val="left"/>
      <w:pPr>
        <w:tabs>
          <w:tab w:val="num" w:pos="10620"/>
        </w:tabs>
        <w:ind w:left="10620" w:hanging="360"/>
      </w:pPr>
      <w:rPr>
        <w:rFonts w:ascii="Wingdings" w:hAnsi="Wingdings" w:hint="default"/>
      </w:rPr>
    </w:lvl>
  </w:abstractNum>
  <w:abstractNum w:abstractNumId="30">
    <w:nsid w:val="4F0663A4"/>
    <w:multiLevelType w:val="hybridMultilevel"/>
    <w:tmpl w:val="C4D6D9A4"/>
    <w:lvl w:ilvl="0" w:tplc="A36C00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D653136"/>
    <w:multiLevelType w:val="hybridMultilevel"/>
    <w:tmpl w:val="45646B00"/>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53C7C"/>
    <w:multiLevelType w:val="hybridMultilevel"/>
    <w:tmpl w:val="27DC7446"/>
    <w:lvl w:ilvl="0" w:tplc="100E651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AE32A0"/>
    <w:multiLevelType w:val="hybridMultilevel"/>
    <w:tmpl w:val="A2F2C706"/>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02724C"/>
    <w:multiLevelType w:val="hybridMultilevel"/>
    <w:tmpl w:val="2DB6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531F7D"/>
    <w:multiLevelType w:val="hybridMultilevel"/>
    <w:tmpl w:val="5FEE8412"/>
    <w:lvl w:ilvl="0" w:tplc="AAAAE7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626E0C"/>
    <w:multiLevelType w:val="hybridMultilevel"/>
    <w:tmpl w:val="464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6B64DE"/>
    <w:multiLevelType w:val="hybridMultilevel"/>
    <w:tmpl w:val="B1E66F32"/>
    <w:lvl w:ilvl="0" w:tplc="8DDCC2F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5CD7E0E"/>
    <w:multiLevelType w:val="hybridMultilevel"/>
    <w:tmpl w:val="C0340E8C"/>
    <w:lvl w:ilvl="0" w:tplc="100E651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5B3944"/>
    <w:multiLevelType w:val="hybridMultilevel"/>
    <w:tmpl w:val="26D06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67729F"/>
    <w:multiLevelType w:val="hybridMultilevel"/>
    <w:tmpl w:val="4C5CB5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5"/>
  </w:num>
  <w:num w:numId="4">
    <w:abstractNumId w:val="11"/>
  </w:num>
  <w:num w:numId="5">
    <w:abstractNumId w:val="10"/>
  </w:num>
  <w:num w:numId="6">
    <w:abstractNumId w:val="14"/>
  </w:num>
  <w:num w:numId="7">
    <w:abstractNumId w:val="26"/>
  </w:num>
  <w:num w:numId="8">
    <w:abstractNumId w:val="38"/>
  </w:num>
  <w:num w:numId="9">
    <w:abstractNumId w:val="32"/>
  </w:num>
  <w:num w:numId="10">
    <w:abstractNumId w:val="37"/>
  </w:num>
  <w:num w:numId="11">
    <w:abstractNumId w:val="17"/>
  </w:num>
  <w:num w:numId="12">
    <w:abstractNumId w:val="9"/>
  </w:num>
  <w:num w:numId="13">
    <w:abstractNumId w:val="0"/>
  </w:num>
  <w:num w:numId="14">
    <w:abstractNumId w:val="22"/>
  </w:num>
  <w:num w:numId="15">
    <w:abstractNumId w:val="35"/>
  </w:num>
  <w:num w:numId="16">
    <w:abstractNumId w:val="3"/>
  </w:num>
  <w:num w:numId="17">
    <w:abstractNumId w:val="33"/>
  </w:num>
  <w:num w:numId="18">
    <w:abstractNumId w:val="31"/>
  </w:num>
  <w:num w:numId="19">
    <w:abstractNumId w:val="19"/>
  </w:num>
  <w:num w:numId="20">
    <w:abstractNumId w:val="29"/>
  </w:num>
  <w:num w:numId="21">
    <w:abstractNumId w:val="16"/>
  </w:num>
  <w:num w:numId="22">
    <w:abstractNumId w:val="8"/>
  </w:num>
  <w:num w:numId="23">
    <w:abstractNumId w:val="12"/>
  </w:num>
  <w:num w:numId="24">
    <w:abstractNumId w:val="40"/>
  </w:num>
  <w:num w:numId="25">
    <w:abstractNumId w:val="18"/>
  </w:num>
  <w:num w:numId="26">
    <w:abstractNumId w:val="1"/>
  </w:num>
  <w:num w:numId="27">
    <w:abstractNumId w:val="24"/>
  </w:num>
  <w:num w:numId="28">
    <w:abstractNumId w:val="15"/>
  </w:num>
  <w:num w:numId="29">
    <w:abstractNumId w:val="28"/>
  </w:num>
  <w:num w:numId="30">
    <w:abstractNumId w:val="4"/>
  </w:num>
  <w:num w:numId="31">
    <w:abstractNumId w:val="39"/>
  </w:num>
  <w:num w:numId="32">
    <w:abstractNumId w:val="7"/>
  </w:num>
  <w:num w:numId="33">
    <w:abstractNumId w:val="20"/>
  </w:num>
  <w:num w:numId="34">
    <w:abstractNumId w:val="5"/>
  </w:num>
  <w:num w:numId="35">
    <w:abstractNumId w:val="6"/>
  </w:num>
  <w:num w:numId="36">
    <w:abstractNumId w:val="21"/>
  </w:num>
  <w:num w:numId="37">
    <w:abstractNumId w:val="34"/>
  </w:num>
  <w:num w:numId="38">
    <w:abstractNumId w:val="27"/>
  </w:num>
  <w:num w:numId="39">
    <w:abstractNumId w:val="23"/>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5F"/>
    <w:rsid w:val="00005A7A"/>
    <w:rsid w:val="00010F90"/>
    <w:rsid w:val="00012301"/>
    <w:rsid w:val="000128B0"/>
    <w:rsid w:val="00017A79"/>
    <w:rsid w:val="00021E03"/>
    <w:rsid w:val="00024E0C"/>
    <w:rsid w:val="00026FC7"/>
    <w:rsid w:val="000308CD"/>
    <w:rsid w:val="00031DF3"/>
    <w:rsid w:val="00036EB7"/>
    <w:rsid w:val="000375D2"/>
    <w:rsid w:val="000378D0"/>
    <w:rsid w:val="000419B3"/>
    <w:rsid w:val="000442E9"/>
    <w:rsid w:val="00044892"/>
    <w:rsid w:val="000453E9"/>
    <w:rsid w:val="000460D8"/>
    <w:rsid w:val="000534B7"/>
    <w:rsid w:val="00056C93"/>
    <w:rsid w:val="000657CB"/>
    <w:rsid w:val="00067CBC"/>
    <w:rsid w:val="00070821"/>
    <w:rsid w:val="0007319D"/>
    <w:rsid w:val="00074023"/>
    <w:rsid w:val="00074452"/>
    <w:rsid w:val="00074BBF"/>
    <w:rsid w:val="00075FF8"/>
    <w:rsid w:val="0008069D"/>
    <w:rsid w:val="0008210C"/>
    <w:rsid w:val="00085695"/>
    <w:rsid w:val="00085C66"/>
    <w:rsid w:val="00086A23"/>
    <w:rsid w:val="0008769A"/>
    <w:rsid w:val="00087929"/>
    <w:rsid w:val="0009443B"/>
    <w:rsid w:val="0009590F"/>
    <w:rsid w:val="000970BE"/>
    <w:rsid w:val="000A1724"/>
    <w:rsid w:val="000A3F8F"/>
    <w:rsid w:val="000A7B61"/>
    <w:rsid w:val="000B183F"/>
    <w:rsid w:val="000B2B3F"/>
    <w:rsid w:val="000B4E99"/>
    <w:rsid w:val="000B5F51"/>
    <w:rsid w:val="000B6AB0"/>
    <w:rsid w:val="000C3733"/>
    <w:rsid w:val="000C3D32"/>
    <w:rsid w:val="000C5B2F"/>
    <w:rsid w:val="000C5E88"/>
    <w:rsid w:val="000C6EFE"/>
    <w:rsid w:val="000C7BE5"/>
    <w:rsid w:val="000C7F0E"/>
    <w:rsid w:val="000D0690"/>
    <w:rsid w:val="000D3B03"/>
    <w:rsid w:val="000D47FB"/>
    <w:rsid w:val="000D5B1F"/>
    <w:rsid w:val="000D5BB7"/>
    <w:rsid w:val="000E0470"/>
    <w:rsid w:val="000E04B4"/>
    <w:rsid w:val="000E2550"/>
    <w:rsid w:val="000E3323"/>
    <w:rsid w:val="000E51D6"/>
    <w:rsid w:val="000E54B0"/>
    <w:rsid w:val="000F056D"/>
    <w:rsid w:val="000F66E7"/>
    <w:rsid w:val="000F7EDB"/>
    <w:rsid w:val="0010018E"/>
    <w:rsid w:val="00101578"/>
    <w:rsid w:val="00101D2A"/>
    <w:rsid w:val="00105518"/>
    <w:rsid w:val="0010603E"/>
    <w:rsid w:val="00106B1B"/>
    <w:rsid w:val="00107216"/>
    <w:rsid w:val="0011082D"/>
    <w:rsid w:val="001115C6"/>
    <w:rsid w:val="0011433E"/>
    <w:rsid w:val="001161F0"/>
    <w:rsid w:val="00123218"/>
    <w:rsid w:val="001242A9"/>
    <w:rsid w:val="0013089E"/>
    <w:rsid w:val="001323F7"/>
    <w:rsid w:val="00133678"/>
    <w:rsid w:val="0013370F"/>
    <w:rsid w:val="00142D3D"/>
    <w:rsid w:val="00142F66"/>
    <w:rsid w:val="00143B0E"/>
    <w:rsid w:val="001452FA"/>
    <w:rsid w:val="00146423"/>
    <w:rsid w:val="00150492"/>
    <w:rsid w:val="00150F88"/>
    <w:rsid w:val="00150FAE"/>
    <w:rsid w:val="00153108"/>
    <w:rsid w:val="00153A97"/>
    <w:rsid w:val="00156CFC"/>
    <w:rsid w:val="00157315"/>
    <w:rsid w:val="00166969"/>
    <w:rsid w:val="001715AB"/>
    <w:rsid w:val="001773B4"/>
    <w:rsid w:val="00181F52"/>
    <w:rsid w:val="001829CB"/>
    <w:rsid w:val="0019005B"/>
    <w:rsid w:val="00193114"/>
    <w:rsid w:val="00196BC4"/>
    <w:rsid w:val="00197AB1"/>
    <w:rsid w:val="001A1981"/>
    <w:rsid w:val="001A65F2"/>
    <w:rsid w:val="001A6BA0"/>
    <w:rsid w:val="001B151F"/>
    <w:rsid w:val="001B1B22"/>
    <w:rsid w:val="001B2C0A"/>
    <w:rsid w:val="001B30C9"/>
    <w:rsid w:val="001C14A4"/>
    <w:rsid w:val="001C2395"/>
    <w:rsid w:val="001C2406"/>
    <w:rsid w:val="001C4D50"/>
    <w:rsid w:val="001C691F"/>
    <w:rsid w:val="001D0DD8"/>
    <w:rsid w:val="001D1264"/>
    <w:rsid w:val="001D1F13"/>
    <w:rsid w:val="001D2DB2"/>
    <w:rsid w:val="001D3CB1"/>
    <w:rsid w:val="001D6D3B"/>
    <w:rsid w:val="001E14BB"/>
    <w:rsid w:val="001E7298"/>
    <w:rsid w:val="001F231C"/>
    <w:rsid w:val="001F36DA"/>
    <w:rsid w:val="001F4886"/>
    <w:rsid w:val="00200785"/>
    <w:rsid w:val="0020137E"/>
    <w:rsid w:val="00201844"/>
    <w:rsid w:val="0020261B"/>
    <w:rsid w:val="0020301D"/>
    <w:rsid w:val="00212945"/>
    <w:rsid w:val="002170C5"/>
    <w:rsid w:val="0021769A"/>
    <w:rsid w:val="00217D71"/>
    <w:rsid w:val="00226170"/>
    <w:rsid w:val="00227B11"/>
    <w:rsid w:val="00241A90"/>
    <w:rsid w:val="002443A9"/>
    <w:rsid w:val="00244AB4"/>
    <w:rsid w:val="0024629D"/>
    <w:rsid w:val="00247D9B"/>
    <w:rsid w:val="00247DE1"/>
    <w:rsid w:val="00250211"/>
    <w:rsid w:val="00254F6F"/>
    <w:rsid w:val="00256CFB"/>
    <w:rsid w:val="0026023F"/>
    <w:rsid w:val="00263DF1"/>
    <w:rsid w:val="002653F5"/>
    <w:rsid w:val="00265736"/>
    <w:rsid w:val="00265798"/>
    <w:rsid w:val="0026721C"/>
    <w:rsid w:val="00267D25"/>
    <w:rsid w:val="00272AB5"/>
    <w:rsid w:val="00272CD6"/>
    <w:rsid w:val="00282E92"/>
    <w:rsid w:val="00286EAC"/>
    <w:rsid w:val="00291373"/>
    <w:rsid w:val="00291615"/>
    <w:rsid w:val="002A28B4"/>
    <w:rsid w:val="002A2B4C"/>
    <w:rsid w:val="002A38F6"/>
    <w:rsid w:val="002A39A1"/>
    <w:rsid w:val="002A3ECF"/>
    <w:rsid w:val="002B60B3"/>
    <w:rsid w:val="002B6FCA"/>
    <w:rsid w:val="002C38EF"/>
    <w:rsid w:val="002C3F26"/>
    <w:rsid w:val="002C66FC"/>
    <w:rsid w:val="002D07D2"/>
    <w:rsid w:val="002D198E"/>
    <w:rsid w:val="002D5A0D"/>
    <w:rsid w:val="002D6864"/>
    <w:rsid w:val="002E1EB2"/>
    <w:rsid w:val="002E4AA7"/>
    <w:rsid w:val="002E670B"/>
    <w:rsid w:val="002F0F81"/>
    <w:rsid w:val="002F4979"/>
    <w:rsid w:val="002F5784"/>
    <w:rsid w:val="00300080"/>
    <w:rsid w:val="00300F7F"/>
    <w:rsid w:val="00303E31"/>
    <w:rsid w:val="00304138"/>
    <w:rsid w:val="00304B0B"/>
    <w:rsid w:val="0030505F"/>
    <w:rsid w:val="00305B1F"/>
    <w:rsid w:val="0031003B"/>
    <w:rsid w:val="00310E9A"/>
    <w:rsid w:val="00311A64"/>
    <w:rsid w:val="00312777"/>
    <w:rsid w:val="00312D23"/>
    <w:rsid w:val="003227D1"/>
    <w:rsid w:val="00322ECE"/>
    <w:rsid w:val="00324442"/>
    <w:rsid w:val="003255F9"/>
    <w:rsid w:val="00332562"/>
    <w:rsid w:val="00333314"/>
    <w:rsid w:val="003340B2"/>
    <w:rsid w:val="00335C77"/>
    <w:rsid w:val="00343A33"/>
    <w:rsid w:val="00345269"/>
    <w:rsid w:val="00353180"/>
    <w:rsid w:val="00355977"/>
    <w:rsid w:val="00355B6D"/>
    <w:rsid w:val="00357DE3"/>
    <w:rsid w:val="003603AF"/>
    <w:rsid w:val="00360DFB"/>
    <w:rsid w:val="003611C4"/>
    <w:rsid w:val="00364266"/>
    <w:rsid w:val="0036458B"/>
    <w:rsid w:val="00364E78"/>
    <w:rsid w:val="0037057B"/>
    <w:rsid w:val="00371F3C"/>
    <w:rsid w:val="00376B4A"/>
    <w:rsid w:val="00386869"/>
    <w:rsid w:val="00387E0D"/>
    <w:rsid w:val="00392E73"/>
    <w:rsid w:val="003967D1"/>
    <w:rsid w:val="003A1CF2"/>
    <w:rsid w:val="003A260D"/>
    <w:rsid w:val="003A3CE8"/>
    <w:rsid w:val="003A454B"/>
    <w:rsid w:val="003A6315"/>
    <w:rsid w:val="003A69B3"/>
    <w:rsid w:val="003B293A"/>
    <w:rsid w:val="003B4DEC"/>
    <w:rsid w:val="003B579E"/>
    <w:rsid w:val="003B6928"/>
    <w:rsid w:val="003C0790"/>
    <w:rsid w:val="003C0BD5"/>
    <w:rsid w:val="003C1806"/>
    <w:rsid w:val="003C1EEF"/>
    <w:rsid w:val="003C2942"/>
    <w:rsid w:val="003C5E27"/>
    <w:rsid w:val="003C6119"/>
    <w:rsid w:val="003C7B8F"/>
    <w:rsid w:val="003D2280"/>
    <w:rsid w:val="003D4BD7"/>
    <w:rsid w:val="003D6064"/>
    <w:rsid w:val="003E4F85"/>
    <w:rsid w:val="003E5B85"/>
    <w:rsid w:val="003E718F"/>
    <w:rsid w:val="003E75AD"/>
    <w:rsid w:val="003F160B"/>
    <w:rsid w:val="003F1A05"/>
    <w:rsid w:val="003F59B2"/>
    <w:rsid w:val="00406A45"/>
    <w:rsid w:val="004078CE"/>
    <w:rsid w:val="00412C97"/>
    <w:rsid w:val="00412CAC"/>
    <w:rsid w:val="00415BAA"/>
    <w:rsid w:val="00416858"/>
    <w:rsid w:val="00416DC7"/>
    <w:rsid w:val="00420630"/>
    <w:rsid w:val="0042088B"/>
    <w:rsid w:val="00424C7D"/>
    <w:rsid w:val="00424F1E"/>
    <w:rsid w:val="00427027"/>
    <w:rsid w:val="00435ED1"/>
    <w:rsid w:val="0043612A"/>
    <w:rsid w:val="004361CA"/>
    <w:rsid w:val="00441BE5"/>
    <w:rsid w:val="00442AA8"/>
    <w:rsid w:val="0044371C"/>
    <w:rsid w:val="00446584"/>
    <w:rsid w:val="00447447"/>
    <w:rsid w:val="00450BE9"/>
    <w:rsid w:val="004517A8"/>
    <w:rsid w:val="00451BFB"/>
    <w:rsid w:val="004536C5"/>
    <w:rsid w:val="00456606"/>
    <w:rsid w:val="00456EB6"/>
    <w:rsid w:val="00457314"/>
    <w:rsid w:val="0046399D"/>
    <w:rsid w:val="00465761"/>
    <w:rsid w:val="00471603"/>
    <w:rsid w:val="004721DB"/>
    <w:rsid w:val="00472A4F"/>
    <w:rsid w:val="00472DE6"/>
    <w:rsid w:val="004760C6"/>
    <w:rsid w:val="004766A8"/>
    <w:rsid w:val="004768CA"/>
    <w:rsid w:val="0047724F"/>
    <w:rsid w:val="004838C8"/>
    <w:rsid w:val="0048443D"/>
    <w:rsid w:val="00486318"/>
    <w:rsid w:val="004A2DD2"/>
    <w:rsid w:val="004A3726"/>
    <w:rsid w:val="004B06F4"/>
    <w:rsid w:val="004B073E"/>
    <w:rsid w:val="004B0951"/>
    <w:rsid w:val="004B2432"/>
    <w:rsid w:val="004C19D0"/>
    <w:rsid w:val="004C4840"/>
    <w:rsid w:val="004C4E7D"/>
    <w:rsid w:val="004D64E9"/>
    <w:rsid w:val="004D796F"/>
    <w:rsid w:val="004E0E73"/>
    <w:rsid w:val="004E5413"/>
    <w:rsid w:val="004F08C0"/>
    <w:rsid w:val="004F0EEC"/>
    <w:rsid w:val="004F3AE4"/>
    <w:rsid w:val="00506D2D"/>
    <w:rsid w:val="00507004"/>
    <w:rsid w:val="0051305F"/>
    <w:rsid w:val="00513086"/>
    <w:rsid w:val="00515342"/>
    <w:rsid w:val="00517867"/>
    <w:rsid w:val="0052309C"/>
    <w:rsid w:val="0052495F"/>
    <w:rsid w:val="005254AF"/>
    <w:rsid w:val="0052588F"/>
    <w:rsid w:val="00532E09"/>
    <w:rsid w:val="00534480"/>
    <w:rsid w:val="00535066"/>
    <w:rsid w:val="005420DA"/>
    <w:rsid w:val="00550A0F"/>
    <w:rsid w:val="0055382F"/>
    <w:rsid w:val="005539DF"/>
    <w:rsid w:val="00561ECC"/>
    <w:rsid w:val="00562D7A"/>
    <w:rsid w:val="00563C70"/>
    <w:rsid w:val="00564A7C"/>
    <w:rsid w:val="005702E4"/>
    <w:rsid w:val="0057142F"/>
    <w:rsid w:val="00575F57"/>
    <w:rsid w:val="0058018E"/>
    <w:rsid w:val="005803CC"/>
    <w:rsid w:val="00582318"/>
    <w:rsid w:val="00582F87"/>
    <w:rsid w:val="00583FC9"/>
    <w:rsid w:val="005843FE"/>
    <w:rsid w:val="00590C23"/>
    <w:rsid w:val="00591A3A"/>
    <w:rsid w:val="00592F64"/>
    <w:rsid w:val="00593D23"/>
    <w:rsid w:val="00594388"/>
    <w:rsid w:val="00595055"/>
    <w:rsid w:val="005B134D"/>
    <w:rsid w:val="005B2540"/>
    <w:rsid w:val="005B5435"/>
    <w:rsid w:val="005B6612"/>
    <w:rsid w:val="005B74EC"/>
    <w:rsid w:val="005B757F"/>
    <w:rsid w:val="005C0C2A"/>
    <w:rsid w:val="005C2739"/>
    <w:rsid w:val="005C481D"/>
    <w:rsid w:val="005C605A"/>
    <w:rsid w:val="005D177C"/>
    <w:rsid w:val="005D1D95"/>
    <w:rsid w:val="005D2AC7"/>
    <w:rsid w:val="005D4A5C"/>
    <w:rsid w:val="005D4F65"/>
    <w:rsid w:val="005D4FFF"/>
    <w:rsid w:val="005D523E"/>
    <w:rsid w:val="005D6A8A"/>
    <w:rsid w:val="005E1F1D"/>
    <w:rsid w:val="005E26CF"/>
    <w:rsid w:val="005E5E08"/>
    <w:rsid w:val="005E6E87"/>
    <w:rsid w:val="005E7745"/>
    <w:rsid w:val="005F01BB"/>
    <w:rsid w:val="005F1FF0"/>
    <w:rsid w:val="005F2361"/>
    <w:rsid w:val="005F2D9F"/>
    <w:rsid w:val="005F5352"/>
    <w:rsid w:val="005F5C0F"/>
    <w:rsid w:val="005F730D"/>
    <w:rsid w:val="005F7712"/>
    <w:rsid w:val="00600205"/>
    <w:rsid w:val="00602AA0"/>
    <w:rsid w:val="006036B1"/>
    <w:rsid w:val="0060752F"/>
    <w:rsid w:val="0061209E"/>
    <w:rsid w:val="00613AEB"/>
    <w:rsid w:val="0061677F"/>
    <w:rsid w:val="00617B7C"/>
    <w:rsid w:val="00617C83"/>
    <w:rsid w:val="00621FF0"/>
    <w:rsid w:val="00623E8A"/>
    <w:rsid w:val="00624A3B"/>
    <w:rsid w:val="0063702B"/>
    <w:rsid w:val="00640A82"/>
    <w:rsid w:val="006416E3"/>
    <w:rsid w:val="00641FB5"/>
    <w:rsid w:val="00644354"/>
    <w:rsid w:val="00645D9E"/>
    <w:rsid w:val="00647F2E"/>
    <w:rsid w:val="00651339"/>
    <w:rsid w:val="00656F6A"/>
    <w:rsid w:val="006573AE"/>
    <w:rsid w:val="00661172"/>
    <w:rsid w:val="00666D33"/>
    <w:rsid w:val="00672440"/>
    <w:rsid w:val="006734FB"/>
    <w:rsid w:val="00673868"/>
    <w:rsid w:val="00676180"/>
    <w:rsid w:val="0067787E"/>
    <w:rsid w:val="00677DDD"/>
    <w:rsid w:val="00681B39"/>
    <w:rsid w:val="00682EF0"/>
    <w:rsid w:val="00683B3E"/>
    <w:rsid w:val="006877B5"/>
    <w:rsid w:val="00690255"/>
    <w:rsid w:val="00692240"/>
    <w:rsid w:val="00692693"/>
    <w:rsid w:val="006950C7"/>
    <w:rsid w:val="0069588A"/>
    <w:rsid w:val="006A27C9"/>
    <w:rsid w:val="006A2E0E"/>
    <w:rsid w:val="006A640F"/>
    <w:rsid w:val="006A7B3B"/>
    <w:rsid w:val="006A7E21"/>
    <w:rsid w:val="006B04E7"/>
    <w:rsid w:val="006B1E32"/>
    <w:rsid w:val="006B4A93"/>
    <w:rsid w:val="006C2CE2"/>
    <w:rsid w:val="006C3503"/>
    <w:rsid w:val="006C5BAF"/>
    <w:rsid w:val="006C6C36"/>
    <w:rsid w:val="006C7112"/>
    <w:rsid w:val="006D0023"/>
    <w:rsid w:val="006D0A17"/>
    <w:rsid w:val="006D1A0F"/>
    <w:rsid w:val="006D38EA"/>
    <w:rsid w:val="006D4F77"/>
    <w:rsid w:val="006E05E0"/>
    <w:rsid w:val="006E0FD6"/>
    <w:rsid w:val="006E217B"/>
    <w:rsid w:val="006F07A6"/>
    <w:rsid w:val="006F1856"/>
    <w:rsid w:val="006F254F"/>
    <w:rsid w:val="006F698F"/>
    <w:rsid w:val="006F6D67"/>
    <w:rsid w:val="006F730E"/>
    <w:rsid w:val="007002C7"/>
    <w:rsid w:val="007007AD"/>
    <w:rsid w:val="00701694"/>
    <w:rsid w:val="007020D2"/>
    <w:rsid w:val="00703512"/>
    <w:rsid w:val="00703C77"/>
    <w:rsid w:val="00704B03"/>
    <w:rsid w:val="00706360"/>
    <w:rsid w:val="007073E4"/>
    <w:rsid w:val="0071204B"/>
    <w:rsid w:val="00712621"/>
    <w:rsid w:val="007166AB"/>
    <w:rsid w:val="007167B4"/>
    <w:rsid w:val="007203BB"/>
    <w:rsid w:val="007251B2"/>
    <w:rsid w:val="0072592C"/>
    <w:rsid w:val="00727C19"/>
    <w:rsid w:val="00732D5E"/>
    <w:rsid w:val="0074053C"/>
    <w:rsid w:val="00741D05"/>
    <w:rsid w:val="00744D1E"/>
    <w:rsid w:val="007453BD"/>
    <w:rsid w:val="00750539"/>
    <w:rsid w:val="00751EB9"/>
    <w:rsid w:val="00752AA6"/>
    <w:rsid w:val="007536D9"/>
    <w:rsid w:val="00757556"/>
    <w:rsid w:val="00757CFC"/>
    <w:rsid w:val="0076069C"/>
    <w:rsid w:val="00761E6B"/>
    <w:rsid w:val="00762E89"/>
    <w:rsid w:val="0076391B"/>
    <w:rsid w:val="007656BA"/>
    <w:rsid w:val="00771BC9"/>
    <w:rsid w:val="0077340E"/>
    <w:rsid w:val="007739BC"/>
    <w:rsid w:val="007744D3"/>
    <w:rsid w:val="007750AF"/>
    <w:rsid w:val="007777F2"/>
    <w:rsid w:val="00777D3C"/>
    <w:rsid w:val="00777DC9"/>
    <w:rsid w:val="007840DC"/>
    <w:rsid w:val="00784771"/>
    <w:rsid w:val="00787B00"/>
    <w:rsid w:val="007922C3"/>
    <w:rsid w:val="00795E18"/>
    <w:rsid w:val="00796692"/>
    <w:rsid w:val="00796F4A"/>
    <w:rsid w:val="007A16EF"/>
    <w:rsid w:val="007A5C16"/>
    <w:rsid w:val="007B215B"/>
    <w:rsid w:val="007B2601"/>
    <w:rsid w:val="007B5415"/>
    <w:rsid w:val="007B55DD"/>
    <w:rsid w:val="007B73FA"/>
    <w:rsid w:val="007C0419"/>
    <w:rsid w:val="007C1A8D"/>
    <w:rsid w:val="007C1EB7"/>
    <w:rsid w:val="007C2B79"/>
    <w:rsid w:val="007C2EB0"/>
    <w:rsid w:val="007C587F"/>
    <w:rsid w:val="007C720A"/>
    <w:rsid w:val="007C7376"/>
    <w:rsid w:val="007D1D18"/>
    <w:rsid w:val="007D2AB7"/>
    <w:rsid w:val="007D3139"/>
    <w:rsid w:val="007D4ED5"/>
    <w:rsid w:val="007D4F0E"/>
    <w:rsid w:val="007D510B"/>
    <w:rsid w:val="007D5695"/>
    <w:rsid w:val="007D733F"/>
    <w:rsid w:val="007E00ED"/>
    <w:rsid w:val="007E1A0F"/>
    <w:rsid w:val="007E2512"/>
    <w:rsid w:val="007E5DA3"/>
    <w:rsid w:val="007E6926"/>
    <w:rsid w:val="007E6FC9"/>
    <w:rsid w:val="007E780F"/>
    <w:rsid w:val="007E7D11"/>
    <w:rsid w:val="007F729F"/>
    <w:rsid w:val="0080359E"/>
    <w:rsid w:val="00806362"/>
    <w:rsid w:val="00810027"/>
    <w:rsid w:val="00812D2C"/>
    <w:rsid w:val="00815AAD"/>
    <w:rsid w:val="00817870"/>
    <w:rsid w:val="008208BC"/>
    <w:rsid w:val="00820945"/>
    <w:rsid w:val="00821BC3"/>
    <w:rsid w:val="00831AD8"/>
    <w:rsid w:val="00832F41"/>
    <w:rsid w:val="00832F7D"/>
    <w:rsid w:val="008341A0"/>
    <w:rsid w:val="008349C9"/>
    <w:rsid w:val="00835523"/>
    <w:rsid w:val="0083564E"/>
    <w:rsid w:val="00835A70"/>
    <w:rsid w:val="00837A02"/>
    <w:rsid w:val="008439CD"/>
    <w:rsid w:val="00845CC3"/>
    <w:rsid w:val="0084770F"/>
    <w:rsid w:val="0085214C"/>
    <w:rsid w:val="008555B5"/>
    <w:rsid w:val="008568AC"/>
    <w:rsid w:val="008622B0"/>
    <w:rsid w:val="00862756"/>
    <w:rsid w:val="00866304"/>
    <w:rsid w:val="00870FDF"/>
    <w:rsid w:val="00874C1C"/>
    <w:rsid w:val="008764FF"/>
    <w:rsid w:val="0087653C"/>
    <w:rsid w:val="00877036"/>
    <w:rsid w:val="008770B3"/>
    <w:rsid w:val="00883E56"/>
    <w:rsid w:val="00884768"/>
    <w:rsid w:val="00886567"/>
    <w:rsid w:val="0088771C"/>
    <w:rsid w:val="008906D8"/>
    <w:rsid w:val="00890F89"/>
    <w:rsid w:val="00894C6E"/>
    <w:rsid w:val="00895871"/>
    <w:rsid w:val="00897EEE"/>
    <w:rsid w:val="008A07F8"/>
    <w:rsid w:val="008A7D1E"/>
    <w:rsid w:val="008B02EC"/>
    <w:rsid w:val="008B2DDD"/>
    <w:rsid w:val="008B3B7D"/>
    <w:rsid w:val="008B5CD5"/>
    <w:rsid w:val="008B6019"/>
    <w:rsid w:val="008B6675"/>
    <w:rsid w:val="008B75C1"/>
    <w:rsid w:val="008B7A2A"/>
    <w:rsid w:val="008C0476"/>
    <w:rsid w:val="008C29D2"/>
    <w:rsid w:val="008C398C"/>
    <w:rsid w:val="008C4A07"/>
    <w:rsid w:val="008C7F4E"/>
    <w:rsid w:val="008D3B16"/>
    <w:rsid w:val="008D587A"/>
    <w:rsid w:val="008D6636"/>
    <w:rsid w:val="008E165C"/>
    <w:rsid w:val="008E1770"/>
    <w:rsid w:val="008F0B62"/>
    <w:rsid w:val="008F26ED"/>
    <w:rsid w:val="008F550D"/>
    <w:rsid w:val="008F6086"/>
    <w:rsid w:val="008F7C73"/>
    <w:rsid w:val="00900154"/>
    <w:rsid w:val="009008E6"/>
    <w:rsid w:val="009025AB"/>
    <w:rsid w:val="0090449E"/>
    <w:rsid w:val="00905EA0"/>
    <w:rsid w:val="00906319"/>
    <w:rsid w:val="009115F2"/>
    <w:rsid w:val="009125C3"/>
    <w:rsid w:val="009142C7"/>
    <w:rsid w:val="009145D2"/>
    <w:rsid w:val="00920611"/>
    <w:rsid w:val="00922DE0"/>
    <w:rsid w:val="00923842"/>
    <w:rsid w:val="00931CE6"/>
    <w:rsid w:val="00932E4B"/>
    <w:rsid w:val="00933BBC"/>
    <w:rsid w:val="0093644C"/>
    <w:rsid w:val="009404B2"/>
    <w:rsid w:val="00941339"/>
    <w:rsid w:val="00944ADC"/>
    <w:rsid w:val="0095106C"/>
    <w:rsid w:val="00953969"/>
    <w:rsid w:val="00954A9C"/>
    <w:rsid w:val="00954B16"/>
    <w:rsid w:val="009576B5"/>
    <w:rsid w:val="00963738"/>
    <w:rsid w:val="0096618E"/>
    <w:rsid w:val="009739D2"/>
    <w:rsid w:val="0097509C"/>
    <w:rsid w:val="00975B16"/>
    <w:rsid w:val="00975DE4"/>
    <w:rsid w:val="0098413C"/>
    <w:rsid w:val="0098532B"/>
    <w:rsid w:val="00986A73"/>
    <w:rsid w:val="0098767F"/>
    <w:rsid w:val="009926D8"/>
    <w:rsid w:val="00994BD0"/>
    <w:rsid w:val="00996792"/>
    <w:rsid w:val="009A37E6"/>
    <w:rsid w:val="009A38DD"/>
    <w:rsid w:val="009A4998"/>
    <w:rsid w:val="009A4E3A"/>
    <w:rsid w:val="009A58DB"/>
    <w:rsid w:val="009A7241"/>
    <w:rsid w:val="009A7B12"/>
    <w:rsid w:val="009A7B63"/>
    <w:rsid w:val="009B1BF2"/>
    <w:rsid w:val="009B4DC6"/>
    <w:rsid w:val="009B66B4"/>
    <w:rsid w:val="009C240D"/>
    <w:rsid w:val="009C554C"/>
    <w:rsid w:val="009C6515"/>
    <w:rsid w:val="009D4490"/>
    <w:rsid w:val="009E16FF"/>
    <w:rsid w:val="009E3A09"/>
    <w:rsid w:val="009E791F"/>
    <w:rsid w:val="009F0539"/>
    <w:rsid w:val="00A03244"/>
    <w:rsid w:val="00A0699B"/>
    <w:rsid w:val="00A16EB2"/>
    <w:rsid w:val="00A17548"/>
    <w:rsid w:val="00A177D0"/>
    <w:rsid w:val="00A22CB2"/>
    <w:rsid w:val="00A25174"/>
    <w:rsid w:val="00A30BEE"/>
    <w:rsid w:val="00A352F7"/>
    <w:rsid w:val="00A36973"/>
    <w:rsid w:val="00A42EB9"/>
    <w:rsid w:val="00A43BA0"/>
    <w:rsid w:val="00A44D48"/>
    <w:rsid w:val="00A44E98"/>
    <w:rsid w:val="00A45CB6"/>
    <w:rsid w:val="00A46E56"/>
    <w:rsid w:val="00A518BB"/>
    <w:rsid w:val="00A564CA"/>
    <w:rsid w:val="00A61265"/>
    <w:rsid w:val="00A7125B"/>
    <w:rsid w:val="00A74DD5"/>
    <w:rsid w:val="00A77B66"/>
    <w:rsid w:val="00A83436"/>
    <w:rsid w:val="00A91BF6"/>
    <w:rsid w:val="00A92E8D"/>
    <w:rsid w:val="00A95A94"/>
    <w:rsid w:val="00AA3C99"/>
    <w:rsid w:val="00AB1950"/>
    <w:rsid w:val="00AB5396"/>
    <w:rsid w:val="00AB6281"/>
    <w:rsid w:val="00AB6CEB"/>
    <w:rsid w:val="00AB6CF7"/>
    <w:rsid w:val="00AB7D49"/>
    <w:rsid w:val="00AB7D4F"/>
    <w:rsid w:val="00AB7FE3"/>
    <w:rsid w:val="00AC04E8"/>
    <w:rsid w:val="00AC33B6"/>
    <w:rsid w:val="00AC3EFF"/>
    <w:rsid w:val="00AC42D8"/>
    <w:rsid w:val="00AC4385"/>
    <w:rsid w:val="00AC5518"/>
    <w:rsid w:val="00AC65AE"/>
    <w:rsid w:val="00AC6C64"/>
    <w:rsid w:val="00AD10A9"/>
    <w:rsid w:val="00AD6971"/>
    <w:rsid w:val="00AD79AF"/>
    <w:rsid w:val="00AD7CB5"/>
    <w:rsid w:val="00AE1485"/>
    <w:rsid w:val="00AE1B30"/>
    <w:rsid w:val="00AE23EF"/>
    <w:rsid w:val="00AE27E6"/>
    <w:rsid w:val="00AE6902"/>
    <w:rsid w:val="00AE7B47"/>
    <w:rsid w:val="00AF027C"/>
    <w:rsid w:val="00AF22FB"/>
    <w:rsid w:val="00AF3F6B"/>
    <w:rsid w:val="00AF7FD3"/>
    <w:rsid w:val="00B078D9"/>
    <w:rsid w:val="00B121A7"/>
    <w:rsid w:val="00B1388C"/>
    <w:rsid w:val="00B1574E"/>
    <w:rsid w:val="00B21171"/>
    <w:rsid w:val="00B22087"/>
    <w:rsid w:val="00B25F09"/>
    <w:rsid w:val="00B33110"/>
    <w:rsid w:val="00B33495"/>
    <w:rsid w:val="00B357DC"/>
    <w:rsid w:val="00B4031A"/>
    <w:rsid w:val="00B43385"/>
    <w:rsid w:val="00B53BC5"/>
    <w:rsid w:val="00B5458B"/>
    <w:rsid w:val="00B545A0"/>
    <w:rsid w:val="00B5587F"/>
    <w:rsid w:val="00B57206"/>
    <w:rsid w:val="00B60769"/>
    <w:rsid w:val="00B6076C"/>
    <w:rsid w:val="00B63EDA"/>
    <w:rsid w:val="00B64836"/>
    <w:rsid w:val="00B64FC3"/>
    <w:rsid w:val="00B66D2B"/>
    <w:rsid w:val="00B70DAB"/>
    <w:rsid w:val="00B71FCA"/>
    <w:rsid w:val="00B73C47"/>
    <w:rsid w:val="00B754E1"/>
    <w:rsid w:val="00B76841"/>
    <w:rsid w:val="00B81018"/>
    <w:rsid w:val="00B867FD"/>
    <w:rsid w:val="00B870EB"/>
    <w:rsid w:val="00B90E5B"/>
    <w:rsid w:val="00B9426E"/>
    <w:rsid w:val="00B964BA"/>
    <w:rsid w:val="00BA2938"/>
    <w:rsid w:val="00BA2ACE"/>
    <w:rsid w:val="00BA4984"/>
    <w:rsid w:val="00BA58C4"/>
    <w:rsid w:val="00BA742A"/>
    <w:rsid w:val="00BA79EA"/>
    <w:rsid w:val="00BA7A3B"/>
    <w:rsid w:val="00BB574D"/>
    <w:rsid w:val="00BB588A"/>
    <w:rsid w:val="00BB700F"/>
    <w:rsid w:val="00BB7D6E"/>
    <w:rsid w:val="00BC0E75"/>
    <w:rsid w:val="00BD1A13"/>
    <w:rsid w:val="00BD518C"/>
    <w:rsid w:val="00BE0C3A"/>
    <w:rsid w:val="00BE0D23"/>
    <w:rsid w:val="00BE4E1A"/>
    <w:rsid w:val="00BE52A4"/>
    <w:rsid w:val="00BE5C6B"/>
    <w:rsid w:val="00BE686F"/>
    <w:rsid w:val="00BE6CB3"/>
    <w:rsid w:val="00BE7EC0"/>
    <w:rsid w:val="00BF0CE7"/>
    <w:rsid w:val="00BF0EBF"/>
    <w:rsid w:val="00BF1A68"/>
    <w:rsid w:val="00BF2B77"/>
    <w:rsid w:val="00BF6591"/>
    <w:rsid w:val="00C0329C"/>
    <w:rsid w:val="00C03642"/>
    <w:rsid w:val="00C13BF6"/>
    <w:rsid w:val="00C145CE"/>
    <w:rsid w:val="00C14D58"/>
    <w:rsid w:val="00C2191D"/>
    <w:rsid w:val="00C2226E"/>
    <w:rsid w:val="00C26734"/>
    <w:rsid w:val="00C301E6"/>
    <w:rsid w:val="00C30B24"/>
    <w:rsid w:val="00C4022E"/>
    <w:rsid w:val="00C41801"/>
    <w:rsid w:val="00C46A4A"/>
    <w:rsid w:val="00C4736E"/>
    <w:rsid w:val="00C5106A"/>
    <w:rsid w:val="00C520A9"/>
    <w:rsid w:val="00C54188"/>
    <w:rsid w:val="00C553B0"/>
    <w:rsid w:val="00C64743"/>
    <w:rsid w:val="00C66F4E"/>
    <w:rsid w:val="00C706BC"/>
    <w:rsid w:val="00C70976"/>
    <w:rsid w:val="00C71A8E"/>
    <w:rsid w:val="00C8118F"/>
    <w:rsid w:val="00C85EF2"/>
    <w:rsid w:val="00C940BD"/>
    <w:rsid w:val="00C95B79"/>
    <w:rsid w:val="00CA2D0C"/>
    <w:rsid w:val="00CA50BA"/>
    <w:rsid w:val="00CB1D29"/>
    <w:rsid w:val="00CB1E18"/>
    <w:rsid w:val="00CB55DE"/>
    <w:rsid w:val="00CB6217"/>
    <w:rsid w:val="00CC0544"/>
    <w:rsid w:val="00CC0D2E"/>
    <w:rsid w:val="00CC15C0"/>
    <w:rsid w:val="00CC32D0"/>
    <w:rsid w:val="00CD23F0"/>
    <w:rsid w:val="00CD3C7C"/>
    <w:rsid w:val="00CD70D8"/>
    <w:rsid w:val="00CD7BEC"/>
    <w:rsid w:val="00CE03A7"/>
    <w:rsid w:val="00CE6DF1"/>
    <w:rsid w:val="00CE6FFE"/>
    <w:rsid w:val="00CF1863"/>
    <w:rsid w:val="00CF37DD"/>
    <w:rsid w:val="00CF50F7"/>
    <w:rsid w:val="00CF5A39"/>
    <w:rsid w:val="00D05419"/>
    <w:rsid w:val="00D06509"/>
    <w:rsid w:val="00D1123D"/>
    <w:rsid w:val="00D11759"/>
    <w:rsid w:val="00D162F6"/>
    <w:rsid w:val="00D262AF"/>
    <w:rsid w:val="00D30C4A"/>
    <w:rsid w:val="00D311A5"/>
    <w:rsid w:val="00D3185B"/>
    <w:rsid w:val="00D32B31"/>
    <w:rsid w:val="00D40339"/>
    <w:rsid w:val="00D40F68"/>
    <w:rsid w:val="00D460C5"/>
    <w:rsid w:val="00D50CEC"/>
    <w:rsid w:val="00D51A93"/>
    <w:rsid w:val="00D5216E"/>
    <w:rsid w:val="00D54EDA"/>
    <w:rsid w:val="00D5573F"/>
    <w:rsid w:val="00D61718"/>
    <w:rsid w:val="00D63BC3"/>
    <w:rsid w:val="00D63CF4"/>
    <w:rsid w:val="00D66CD9"/>
    <w:rsid w:val="00D66EAD"/>
    <w:rsid w:val="00D67138"/>
    <w:rsid w:val="00D7107E"/>
    <w:rsid w:val="00D74177"/>
    <w:rsid w:val="00D741A9"/>
    <w:rsid w:val="00D814DA"/>
    <w:rsid w:val="00D835C7"/>
    <w:rsid w:val="00D83AF3"/>
    <w:rsid w:val="00D85978"/>
    <w:rsid w:val="00D85BA9"/>
    <w:rsid w:val="00D86F52"/>
    <w:rsid w:val="00D91788"/>
    <w:rsid w:val="00D92291"/>
    <w:rsid w:val="00D92AD3"/>
    <w:rsid w:val="00D93179"/>
    <w:rsid w:val="00D934BC"/>
    <w:rsid w:val="00DA0105"/>
    <w:rsid w:val="00DB1DDC"/>
    <w:rsid w:val="00DB5841"/>
    <w:rsid w:val="00DB758E"/>
    <w:rsid w:val="00DC02C0"/>
    <w:rsid w:val="00DC3922"/>
    <w:rsid w:val="00DC64B1"/>
    <w:rsid w:val="00DC7346"/>
    <w:rsid w:val="00DC79DA"/>
    <w:rsid w:val="00DD1184"/>
    <w:rsid w:val="00DD47B4"/>
    <w:rsid w:val="00DD7B99"/>
    <w:rsid w:val="00DE37F3"/>
    <w:rsid w:val="00DF1987"/>
    <w:rsid w:val="00DF6667"/>
    <w:rsid w:val="00E01572"/>
    <w:rsid w:val="00E02440"/>
    <w:rsid w:val="00E10FB3"/>
    <w:rsid w:val="00E13787"/>
    <w:rsid w:val="00E16BF2"/>
    <w:rsid w:val="00E24040"/>
    <w:rsid w:val="00E27DA6"/>
    <w:rsid w:val="00E30337"/>
    <w:rsid w:val="00E30501"/>
    <w:rsid w:val="00E33808"/>
    <w:rsid w:val="00E37213"/>
    <w:rsid w:val="00E3760B"/>
    <w:rsid w:val="00E40859"/>
    <w:rsid w:val="00E40DDD"/>
    <w:rsid w:val="00E46851"/>
    <w:rsid w:val="00E508CE"/>
    <w:rsid w:val="00E50DF4"/>
    <w:rsid w:val="00E51E2F"/>
    <w:rsid w:val="00E5330E"/>
    <w:rsid w:val="00E54771"/>
    <w:rsid w:val="00E554A9"/>
    <w:rsid w:val="00E56C10"/>
    <w:rsid w:val="00E60172"/>
    <w:rsid w:val="00E61026"/>
    <w:rsid w:val="00E652B0"/>
    <w:rsid w:val="00E75C74"/>
    <w:rsid w:val="00E83A59"/>
    <w:rsid w:val="00E8661E"/>
    <w:rsid w:val="00E90643"/>
    <w:rsid w:val="00E90DEB"/>
    <w:rsid w:val="00E94AA7"/>
    <w:rsid w:val="00E94DDF"/>
    <w:rsid w:val="00E95E9E"/>
    <w:rsid w:val="00E961C5"/>
    <w:rsid w:val="00EA3AF7"/>
    <w:rsid w:val="00EA70C3"/>
    <w:rsid w:val="00EA7939"/>
    <w:rsid w:val="00EB4A37"/>
    <w:rsid w:val="00EB50D8"/>
    <w:rsid w:val="00EB53F3"/>
    <w:rsid w:val="00EB69E9"/>
    <w:rsid w:val="00EC0615"/>
    <w:rsid w:val="00EC19AC"/>
    <w:rsid w:val="00EC4EC1"/>
    <w:rsid w:val="00EC642F"/>
    <w:rsid w:val="00ED0BAD"/>
    <w:rsid w:val="00ED1C8A"/>
    <w:rsid w:val="00ED4D2A"/>
    <w:rsid w:val="00EE00D7"/>
    <w:rsid w:val="00EE2518"/>
    <w:rsid w:val="00EE3B48"/>
    <w:rsid w:val="00EE4638"/>
    <w:rsid w:val="00EE51A1"/>
    <w:rsid w:val="00EE6B26"/>
    <w:rsid w:val="00EF0832"/>
    <w:rsid w:val="00EF125F"/>
    <w:rsid w:val="00EF1E71"/>
    <w:rsid w:val="00F045F2"/>
    <w:rsid w:val="00F04AF9"/>
    <w:rsid w:val="00F04BAC"/>
    <w:rsid w:val="00F05274"/>
    <w:rsid w:val="00F06130"/>
    <w:rsid w:val="00F076DB"/>
    <w:rsid w:val="00F10155"/>
    <w:rsid w:val="00F1090F"/>
    <w:rsid w:val="00F12262"/>
    <w:rsid w:val="00F13944"/>
    <w:rsid w:val="00F14532"/>
    <w:rsid w:val="00F1474C"/>
    <w:rsid w:val="00F16180"/>
    <w:rsid w:val="00F2045D"/>
    <w:rsid w:val="00F256FE"/>
    <w:rsid w:val="00F26F4C"/>
    <w:rsid w:val="00F270EF"/>
    <w:rsid w:val="00F30CBC"/>
    <w:rsid w:val="00F34C9D"/>
    <w:rsid w:val="00F34D08"/>
    <w:rsid w:val="00F36880"/>
    <w:rsid w:val="00F36E86"/>
    <w:rsid w:val="00F37CAC"/>
    <w:rsid w:val="00F404BB"/>
    <w:rsid w:val="00F40AFA"/>
    <w:rsid w:val="00F42078"/>
    <w:rsid w:val="00F45C7F"/>
    <w:rsid w:val="00F54D6C"/>
    <w:rsid w:val="00F5754D"/>
    <w:rsid w:val="00F57F3C"/>
    <w:rsid w:val="00F63546"/>
    <w:rsid w:val="00F6611E"/>
    <w:rsid w:val="00F662C4"/>
    <w:rsid w:val="00F70129"/>
    <w:rsid w:val="00F743A4"/>
    <w:rsid w:val="00F8043B"/>
    <w:rsid w:val="00F83AE3"/>
    <w:rsid w:val="00F849E3"/>
    <w:rsid w:val="00F855C2"/>
    <w:rsid w:val="00F8695F"/>
    <w:rsid w:val="00F86F3D"/>
    <w:rsid w:val="00F92375"/>
    <w:rsid w:val="00F96917"/>
    <w:rsid w:val="00F96A35"/>
    <w:rsid w:val="00FA1FB3"/>
    <w:rsid w:val="00FA48BE"/>
    <w:rsid w:val="00FA60C9"/>
    <w:rsid w:val="00FA668C"/>
    <w:rsid w:val="00FB1050"/>
    <w:rsid w:val="00FB3C69"/>
    <w:rsid w:val="00FB4D0E"/>
    <w:rsid w:val="00FC0509"/>
    <w:rsid w:val="00FC1E13"/>
    <w:rsid w:val="00FC3618"/>
    <w:rsid w:val="00FC7CCB"/>
    <w:rsid w:val="00FD0821"/>
    <w:rsid w:val="00FD0DD9"/>
    <w:rsid w:val="00FD670E"/>
    <w:rsid w:val="00FD6A77"/>
    <w:rsid w:val="00FE07CF"/>
    <w:rsid w:val="00FE20F4"/>
    <w:rsid w:val="00FE2847"/>
    <w:rsid w:val="00FE33EF"/>
    <w:rsid w:val="00FE3AD1"/>
    <w:rsid w:val="00FE4C56"/>
    <w:rsid w:val="00FE7308"/>
    <w:rsid w:val="00FF1854"/>
    <w:rsid w:val="00FF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5F51"/>
    <w:pPr>
      <w:tabs>
        <w:tab w:val="center" w:pos="4320"/>
        <w:tab w:val="right" w:pos="8640"/>
      </w:tabs>
    </w:pPr>
  </w:style>
  <w:style w:type="paragraph" w:styleId="Footer">
    <w:name w:val="footer"/>
    <w:basedOn w:val="Normal"/>
    <w:rsid w:val="000B5F51"/>
    <w:pPr>
      <w:tabs>
        <w:tab w:val="center" w:pos="4320"/>
        <w:tab w:val="right" w:pos="8640"/>
      </w:tabs>
    </w:pPr>
  </w:style>
  <w:style w:type="paragraph" w:styleId="BalloonText">
    <w:name w:val="Balloon Text"/>
    <w:basedOn w:val="Normal"/>
    <w:semiHidden/>
    <w:rsid w:val="006E0FD6"/>
    <w:rPr>
      <w:rFonts w:ascii="Tahoma" w:hAnsi="Tahoma" w:cs="Tahoma"/>
      <w:sz w:val="16"/>
      <w:szCs w:val="16"/>
    </w:rPr>
  </w:style>
  <w:style w:type="character" w:styleId="PageNumber">
    <w:name w:val="page number"/>
    <w:basedOn w:val="DefaultParagraphFont"/>
    <w:rsid w:val="006F6D67"/>
  </w:style>
  <w:style w:type="character" w:styleId="Hyperlink">
    <w:name w:val="Hyperlink"/>
    <w:basedOn w:val="DefaultParagraphFont"/>
    <w:rsid w:val="00021E03"/>
    <w:rPr>
      <w:color w:val="0000FF"/>
      <w:u w:val="single"/>
    </w:rPr>
  </w:style>
  <w:style w:type="character" w:styleId="FollowedHyperlink">
    <w:name w:val="FollowedHyperlink"/>
    <w:basedOn w:val="DefaultParagraphFont"/>
    <w:rsid w:val="00D262AF"/>
    <w:rPr>
      <w:color w:val="800080"/>
      <w:u w:val="single"/>
    </w:rPr>
  </w:style>
  <w:style w:type="paragraph" w:styleId="DocumentMap">
    <w:name w:val="Document Map"/>
    <w:basedOn w:val="Normal"/>
    <w:semiHidden/>
    <w:rsid w:val="00B867FD"/>
    <w:pPr>
      <w:shd w:val="clear" w:color="auto" w:fill="000080"/>
    </w:pPr>
    <w:rPr>
      <w:rFonts w:ascii="Tahoma" w:hAnsi="Tahoma" w:cs="Tahoma"/>
      <w:sz w:val="20"/>
      <w:szCs w:val="20"/>
    </w:rPr>
  </w:style>
  <w:style w:type="paragraph" w:styleId="ListParagraph">
    <w:name w:val="List Paragraph"/>
    <w:basedOn w:val="Normal"/>
    <w:uiPriority w:val="34"/>
    <w:qFormat/>
    <w:rsid w:val="00923842"/>
    <w:pPr>
      <w:ind w:left="720"/>
      <w:contextualSpacing/>
    </w:pPr>
  </w:style>
  <w:style w:type="character" w:styleId="Strong">
    <w:name w:val="Strong"/>
    <w:basedOn w:val="DefaultParagraphFont"/>
    <w:uiPriority w:val="22"/>
    <w:qFormat/>
    <w:rsid w:val="00DC3922"/>
    <w:rPr>
      <w:b/>
      <w:bCs/>
    </w:rPr>
  </w:style>
  <w:style w:type="paragraph" w:styleId="NormalWeb">
    <w:name w:val="Normal (Web)"/>
    <w:basedOn w:val="Normal"/>
    <w:uiPriority w:val="99"/>
    <w:unhideWhenUsed/>
    <w:rsid w:val="00DC3922"/>
    <w:pPr>
      <w:spacing w:before="150" w:after="15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5F51"/>
    <w:pPr>
      <w:tabs>
        <w:tab w:val="center" w:pos="4320"/>
        <w:tab w:val="right" w:pos="8640"/>
      </w:tabs>
    </w:pPr>
  </w:style>
  <w:style w:type="paragraph" w:styleId="Footer">
    <w:name w:val="footer"/>
    <w:basedOn w:val="Normal"/>
    <w:rsid w:val="000B5F51"/>
    <w:pPr>
      <w:tabs>
        <w:tab w:val="center" w:pos="4320"/>
        <w:tab w:val="right" w:pos="8640"/>
      </w:tabs>
    </w:pPr>
  </w:style>
  <w:style w:type="paragraph" w:styleId="BalloonText">
    <w:name w:val="Balloon Text"/>
    <w:basedOn w:val="Normal"/>
    <w:semiHidden/>
    <w:rsid w:val="006E0FD6"/>
    <w:rPr>
      <w:rFonts w:ascii="Tahoma" w:hAnsi="Tahoma" w:cs="Tahoma"/>
      <w:sz w:val="16"/>
      <w:szCs w:val="16"/>
    </w:rPr>
  </w:style>
  <w:style w:type="character" w:styleId="PageNumber">
    <w:name w:val="page number"/>
    <w:basedOn w:val="DefaultParagraphFont"/>
    <w:rsid w:val="006F6D67"/>
  </w:style>
  <w:style w:type="character" w:styleId="Hyperlink">
    <w:name w:val="Hyperlink"/>
    <w:basedOn w:val="DefaultParagraphFont"/>
    <w:rsid w:val="00021E03"/>
    <w:rPr>
      <w:color w:val="0000FF"/>
      <w:u w:val="single"/>
    </w:rPr>
  </w:style>
  <w:style w:type="character" w:styleId="FollowedHyperlink">
    <w:name w:val="FollowedHyperlink"/>
    <w:basedOn w:val="DefaultParagraphFont"/>
    <w:rsid w:val="00D262AF"/>
    <w:rPr>
      <w:color w:val="800080"/>
      <w:u w:val="single"/>
    </w:rPr>
  </w:style>
  <w:style w:type="paragraph" w:styleId="DocumentMap">
    <w:name w:val="Document Map"/>
    <w:basedOn w:val="Normal"/>
    <w:semiHidden/>
    <w:rsid w:val="00B867FD"/>
    <w:pPr>
      <w:shd w:val="clear" w:color="auto" w:fill="000080"/>
    </w:pPr>
    <w:rPr>
      <w:rFonts w:ascii="Tahoma" w:hAnsi="Tahoma" w:cs="Tahoma"/>
      <w:sz w:val="20"/>
      <w:szCs w:val="20"/>
    </w:rPr>
  </w:style>
  <w:style w:type="paragraph" w:styleId="ListParagraph">
    <w:name w:val="List Paragraph"/>
    <w:basedOn w:val="Normal"/>
    <w:uiPriority w:val="34"/>
    <w:qFormat/>
    <w:rsid w:val="00923842"/>
    <w:pPr>
      <w:ind w:left="720"/>
      <w:contextualSpacing/>
    </w:pPr>
  </w:style>
  <w:style w:type="character" w:styleId="Strong">
    <w:name w:val="Strong"/>
    <w:basedOn w:val="DefaultParagraphFont"/>
    <w:uiPriority w:val="22"/>
    <w:qFormat/>
    <w:rsid w:val="00DC3922"/>
    <w:rPr>
      <w:b/>
      <w:bCs/>
    </w:rPr>
  </w:style>
  <w:style w:type="paragraph" w:styleId="NormalWeb">
    <w:name w:val="Normal (Web)"/>
    <w:basedOn w:val="Normal"/>
    <w:uiPriority w:val="99"/>
    <w:unhideWhenUsed/>
    <w:rsid w:val="00DC3922"/>
    <w:pPr>
      <w:spacing w:before="150"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277">
      <w:bodyDiv w:val="1"/>
      <w:marLeft w:val="0"/>
      <w:marRight w:val="0"/>
      <w:marTop w:val="0"/>
      <w:marBottom w:val="0"/>
      <w:divBdr>
        <w:top w:val="none" w:sz="0" w:space="0" w:color="auto"/>
        <w:left w:val="none" w:sz="0" w:space="0" w:color="auto"/>
        <w:bottom w:val="none" w:sz="0" w:space="0" w:color="auto"/>
        <w:right w:val="none" w:sz="0" w:space="0" w:color="auto"/>
      </w:divBdr>
    </w:div>
    <w:div w:id="338391048">
      <w:bodyDiv w:val="1"/>
      <w:marLeft w:val="0"/>
      <w:marRight w:val="0"/>
      <w:marTop w:val="0"/>
      <w:marBottom w:val="0"/>
      <w:divBdr>
        <w:top w:val="none" w:sz="0" w:space="0" w:color="auto"/>
        <w:left w:val="none" w:sz="0" w:space="0" w:color="auto"/>
        <w:bottom w:val="none" w:sz="0" w:space="0" w:color="auto"/>
        <w:right w:val="none" w:sz="0" w:space="0" w:color="auto"/>
      </w:divBdr>
    </w:div>
    <w:div w:id="341931826">
      <w:bodyDiv w:val="1"/>
      <w:marLeft w:val="0"/>
      <w:marRight w:val="0"/>
      <w:marTop w:val="0"/>
      <w:marBottom w:val="0"/>
      <w:divBdr>
        <w:top w:val="none" w:sz="0" w:space="0" w:color="auto"/>
        <w:left w:val="none" w:sz="0" w:space="0" w:color="auto"/>
        <w:bottom w:val="none" w:sz="0" w:space="0" w:color="auto"/>
        <w:right w:val="none" w:sz="0" w:space="0" w:color="auto"/>
      </w:divBdr>
    </w:div>
    <w:div w:id="364331745">
      <w:bodyDiv w:val="1"/>
      <w:marLeft w:val="0"/>
      <w:marRight w:val="0"/>
      <w:marTop w:val="0"/>
      <w:marBottom w:val="0"/>
      <w:divBdr>
        <w:top w:val="none" w:sz="0" w:space="0" w:color="auto"/>
        <w:left w:val="none" w:sz="0" w:space="0" w:color="auto"/>
        <w:bottom w:val="none" w:sz="0" w:space="0" w:color="auto"/>
        <w:right w:val="none" w:sz="0" w:space="0" w:color="auto"/>
      </w:divBdr>
      <w:divsChild>
        <w:div w:id="2023705352">
          <w:marLeft w:val="0"/>
          <w:marRight w:val="0"/>
          <w:marTop w:val="0"/>
          <w:marBottom w:val="0"/>
          <w:divBdr>
            <w:top w:val="none" w:sz="0" w:space="0" w:color="auto"/>
            <w:left w:val="none" w:sz="0" w:space="0" w:color="auto"/>
            <w:bottom w:val="none" w:sz="0" w:space="0" w:color="auto"/>
            <w:right w:val="none" w:sz="0" w:space="0" w:color="auto"/>
          </w:divBdr>
          <w:divsChild>
            <w:div w:id="966544956">
              <w:marLeft w:val="0"/>
              <w:marRight w:val="0"/>
              <w:marTop w:val="0"/>
              <w:marBottom w:val="0"/>
              <w:divBdr>
                <w:top w:val="none" w:sz="0" w:space="0" w:color="auto"/>
                <w:left w:val="none" w:sz="0" w:space="0" w:color="auto"/>
                <w:bottom w:val="none" w:sz="0" w:space="0" w:color="auto"/>
                <w:right w:val="none" w:sz="0" w:space="0" w:color="auto"/>
              </w:divBdr>
              <w:divsChild>
                <w:div w:id="1004479038">
                  <w:marLeft w:val="0"/>
                  <w:marRight w:val="0"/>
                  <w:marTop w:val="0"/>
                  <w:marBottom w:val="0"/>
                  <w:divBdr>
                    <w:top w:val="none" w:sz="0" w:space="0" w:color="auto"/>
                    <w:left w:val="none" w:sz="0" w:space="0" w:color="auto"/>
                    <w:bottom w:val="none" w:sz="0" w:space="0" w:color="auto"/>
                    <w:right w:val="none" w:sz="0" w:space="0" w:color="auto"/>
                  </w:divBdr>
                  <w:divsChild>
                    <w:div w:id="275990284">
                      <w:marLeft w:val="0"/>
                      <w:marRight w:val="0"/>
                      <w:marTop w:val="0"/>
                      <w:marBottom w:val="0"/>
                      <w:divBdr>
                        <w:top w:val="none" w:sz="0" w:space="0" w:color="auto"/>
                        <w:left w:val="none" w:sz="0" w:space="0" w:color="auto"/>
                        <w:bottom w:val="none" w:sz="0" w:space="0" w:color="auto"/>
                        <w:right w:val="none" w:sz="0" w:space="0" w:color="auto"/>
                      </w:divBdr>
                      <w:divsChild>
                        <w:div w:id="9883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96188">
      <w:bodyDiv w:val="1"/>
      <w:marLeft w:val="0"/>
      <w:marRight w:val="0"/>
      <w:marTop w:val="0"/>
      <w:marBottom w:val="0"/>
      <w:divBdr>
        <w:top w:val="none" w:sz="0" w:space="0" w:color="auto"/>
        <w:left w:val="none" w:sz="0" w:space="0" w:color="auto"/>
        <w:bottom w:val="none" w:sz="0" w:space="0" w:color="auto"/>
        <w:right w:val="none" w:sz="0" w:space="0" w:color="auto"/>
      </w:divBdr>
    </w:div>
    <w:div w:id="937297439">
      <w:bodyDiv w:val="1"/>
      <w:marLeft w:val="0"/>
      <w:marRight w:val="0"/>
      <w:marTop w:val="0"/>
      <w:marBottom w:val="0"/>
      <w:divBdr>
        <w:top w:val="none" w:sz="0" w:space="0" w:color="auto"/>
        <w:left w:val="none" w:sz="0" w:space="0" w:color="auto"/>
        <w:bottom w:val="none" w:sz="0" w:space="0" w:color="auto"/>
        <w:right w:val="none" w:sz="0" w:space="0" w:color="auto"/>
      </w:divBdr>
    </w:div>
    <w:div w:id="1021124207">
      <w:bodyDiv w:val="1"/>
      <w:marLeft w:val="0"/>
      <w:marRight w:val="0"/>
      <w:marTop w:val="0"/>
      <w:marBottom w:val="0"/>
      <w:divBdr>
        <w:top w:val="none" w:sz="0" w:space="0" w:color="auto"/>
        <w:left w:val="none" w:sz="0" w:space="0" w:color="auto"/>
        <w:bottom w:val="none" w:sz="0" w:space="0" w:color="auto"/>
        <w:right w:val="none" w:sz="0" w:space="0" w:color="auto"/>
      </w:divBdr>
    </w:div>
    <w:div w:id="1034617397">
      <w:bodyDiv w:val="1"/>
      <w:marLeft w:val="0"/>
      <w:marRight w:val="0"/>
      <w:marTop w:val="0"/>
      <w:marBottom w:val="0"/>
      <w:divBdr>
        <w:top w:val="none" w:sz="0" w:space="0" w:color="auto"/>
        <w:left w:val="none" w:sz="0" w:space="0" w:color="auto"/>
        <w:bottom w:val="none" w:sz="0" w:space="0" w:color="auto"/>
        <w:right w:val="none" w:sz="0" w:space="0" w:color="auto"/>
      </w:divBdr>
    </w:div>
    <w:div w:id="1875460866">
      <w:bodyDiv w:val="1"/>
      <w:marLeft w:val="0"/>
      <w:marRight w:val="0"/>
      <w:marTop w:val="0"/>
      <w:marBottom w:val="0"/>
      <w:divBdr>
        <w:top w:val="none" w:sz="0" w:space="0" w:color="auto"/>
        <w:left w:val="none" w:sz="0" w:space="0" w:color="auto"/>
        <w:bottom w:val="none" w:sz="0" w:space="0" w:color="auto"/>
        <w:right w:val="none" w:sz="0" w:space="0" w:color="auto"/>
      </w:divBdr>
      <w:divsChild>
        <w:div w:id="153885087">
          <w:marLeft w:val="0"/>
          <w:marRight w:val="0"/>
          <w:marTop w:val="0"/>
          <w:marBottom w:val="0"/>
          <w:divBdr>
            <w:top w:val="none" w:sz="0" w:space="0" w:color="auto"/>
            <w:left w:val="none" w:sz="0" w:space="0" w:color="auto"/>
            <w:bottom w:val="none" w:sz="0" w:space="0" w:color="auto"/>
            <w:right w:val="none" w:sz="0" w:space="0" w:color="auto"/>
          </w:divBdr>
          <w:divsChild>
            <w:div w:id="666598832">
              <w:marLeft w:val="0"/>
              <w:marRight w:val="0"/>
              <w:marTop w:val="0"/>
              <w:marBottom w:val="0"/>
              <w:divBdr>
                <w:top w:val="none" w:sz="0" w:space="0" w:color="auto"/>
                <w:left w:val="none" w:sz="0" w:space="0" w:color="auto"/>
                <w:bottom w:val="none" w:sz="0" w:space="0" w:color="auto"/>
                <w:right w:val="none" w:sz="0" w:space="0" w:color="auto"/>
              </w:divBdr>
              <w:divsChild>
                <w:div w:id="619609928">
                  <w:marLeft w:val="0"/>
                  <w:marRight w:val="0"/>
                  <w:marTop w:val="0"/>
                  <w:marBottom w:val="0"/>
                  <w:divBdr>
                    <w:top w:val="none" w:sz="0" w:space="0" w:color="auto"/>
                    <w:left w:val="none" w:sz="0" w:space="0" w:color="auto"/>
                    <w:bottom w:val="none" w:sz="0" w:space="0" w:color="auto"/>
                    <w:right w:val="none" w:sz="0" w:space="0" w:color="auto"/>
                  </w:divBdr>
                  <w:divsChild>
                    <w:div w:id="874779050">
                      <w:marLeft w:val="0"/>
                      <w:marRight w:val="0"/>
                      <w:marTop w:val="0"/>
                      <w:marBottom w:val="0"/>
                      <w:divBdr>
                        <w:top w:val="none" w:sz="0" w:space="0" w:color="auto"/>
                        <w:left w:val="none" w:sz="0" w:space="0" w:color="auto"/>
                        <w:bottom w:val="none" w:sz="0" w:space="0" w:color="auto"/>
                        <w:right w:val="none" w:sz="0" w:space="0" w:color="auto"/>
                      </w:divBdr>
                      <w:divsChild>
                        <w:div w:id="1167552271">
                          <w:marLeft w:val="0"/>
                          <w:marRight w:val="0"/>
                          <w:marTop w:val="0"/>
                          <w:marBottom w:val="0"/>
                          <w:divBdr>
                            <w:top w:val="none" w:sz="0" w:space="0" w:color="auto"/>
                            <w:left w:val="none" w:sz="0" w:space="0" w:color="auto"/>
                            <w:bottom w:val="none" w:sz="0" w:space="0" w:color="auto"/>
                            <w:right w:val="none" w:sz="0" w:space="0" w:color="auto"/>
                          </w:divBdr>
                          <w:divsChild>
                            <w:div w:id="1127360600">
                              <w:marLeft w:val="0"/>
                              <w:marRight w:val="0"/>
                              <w:marTop w:val="0"/>
                              <w:marBottom w:val="0"/>
                              <w:divBdr>
                                <w:top w:val="none" w:sz="0" w:space="0" w:color="auto"/>
                                <w:left w:val="none" w:sz="0" w:space="0" w:color="auto"/>
                                <w:bottom w:val="none" w:sz="0" w:space="0" w:color="auto"/>
                                <w:right w:val="none" w:sz="0" w:space="0" w:color="auto"/>
                              </w:divBdr>
                              <w:divsChild>
                                <w:div w:id="752581412">
                                  <w:marLeft w:val="0"/>
                                  <w:marRight w:val="0"/>
                                  <w:marTop w:val="0"/>
                                  <w:marBottom w:val="0"/>
                                  <w:divBdr>
                                    <w:top w:val="none" w:sz="0" w:space="0" w:color="auto"/>
                                    <w:left w:val="none" w:sz="0" w:space="0" w:color="auto"/>
                                    <w:bottom w:val="none" w:sz="0" w:space="0" w:color="auto"/>
                                    <w:right w:val="none" w:sz="0" w:space="0" w:color="auto"/>
                                  </w:divBdr>
                                  <w:divsChild>
                                    <w:div w:id="1874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964358">
      <w:bodyDiv w:val="1"/>
      <w:marLeft w:val="0"/>
      <w:marRight w:val="0"/>
      <w:marTop w:val="0"/>
      <w:marBottom w:val="0"/>
      <w:divBdr>
        <w:top w:val="none" w:sz="0" w:space="0" w:color="auto"/>
        <w:left w:val="none" w:sz="0" w:space="0" w:color="auto"/>
        <w:bottom w:val="none" w:sz="0" w:space="0" w:color="auto"/>
        <w:right w:val="none" w:sz="0" w:space="0" w:color="auto"/>
      </w:divBdr>
      <w:divsChild>
        <w:div w:id="1283147814">
          <w:marLeft w:val="0"/>
          <w:marRight w:val="0"/>
          <w:marTop w:val="300"/>
          <w:marBottom w:val="0"/>
          <w:divBdr>
            <w:top w:val="none" w:sz="0" w:space="0" w:color="auto"/>
            <w:left w:val="none" w:sz="0" w:space="0" w:color="auto"/>
            <w:bottom w:val="none" w:sz="0" w:space="0" w:color="auto"/>
            <w:right w:val="none" w:sz="0" w:space="0" w:color="auto"/>
          </w:divBdr>
          <w:divsChild>
            <w:div w:id="1174107293">
              <w:marLeft w:val="3300"/>
              <w:marRight w:val="300"/>
              <w:marTop w:val="0"/>
              <w:marBottom w:val="300"/>
              <w:divBdr>
                <w:top w:val="none" w:sz="0" w:space="0" w:color="auto"/>
                <w:left w:val="none" w:sz="0" w:space="0" w:color="auto"/>
                <w:bottom w:val="none" w:sz="0" w:space="0" w:color="auto"/>
                <w:right w:val="none" w:sz="0" w:space="0" w:color="auto"/>
              </w:divBdr>
              <w:divsChild>
                <w:div w:id="1031804721">
                  <w:marLeft w:val="0"/>
                  <w:marRight w:val="0"/>
                  <w:marTop w:val="0"/>
                  <w:marBottom w:val="0"/>
                  <w:divBdr>
                    <w:top w:val="none" w:sz="0" w:space="0" w:color="auto"/>
                    <w:left w:val="none" w:sz="0" w:space="0" w:color="auto"/>
                    <w:bottom w:val="none" w:sz="0" w:space="0" w:color="auto"/>
                    <w:right w:val="none" w:sz="0" w:space="0" w:color="auto"/>
                  </w:divBdr>
                  <w:divsChild>
                    <w:div w:id="251595196">
                      <w:marLeft w:val="0"/>
                      <w:marRight w:val="300"/>
                      <w:marTop w:val="0"/>
                      <w:marBottom w:val="0"/>
                      <w:divBdr>
                        <w:top w:val="none" w:sz="0" w:space="0" w:color="auto"/>
                        <w:left w:val="none" w:sz="0" w:space="0" w:color="auto"/>
                        <w:bottom w:val="none" w:sz="0" w:space="0" w:color="auto"/>
                        <w:right w:val="none" w:sz="0" w:space="0" w:color="auto"/>
                      </w:divBdr>
                    </w:div>
                    <w:div w:id="19216744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riveapproach.co.uk/ab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urturegroups.org/introducing-nurture/boxall-profile-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edunet/Userfiles/uploads/Paul.Parker/CBMDC%20Logo%20-%20RGBcol.jpg" TargetMode="External"/><Relationship Id="rId14" Type="http://schemas.openxmlformats.org/officeDocument/2006/relationships/hyperlink" Target="mailto:lynda.hitchen@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Alternative Provision – Managers Meeting</vt:lpstr>
    </vt:vector>
  </TitlesOfParts>
  <Company>Education Bradford</Company>
  <LinksUpToDate>false</LinksUpToDate>
  <CharactersWithSpaces>4928</CharactersWithSpaces>
  <SharedDoc>false</SharedDoc>
  <HLinks>
    <vt:vector size="6" baseType="variant">
      <vt:variant>
        <vt:i4>6094864</vt:i4>
      </vt:variant>
      <vt:variant>
        <vt:i4>-1</vt:i4>
      </vt:variant>
      <vt:variant>
        <vt:i4>1029</vt:i4>
      </vt:variant>
      <vt:variant>
        <vt:i4>1</vt:i4>
      </vt:variant>
      <vt:variant>
        <vt:lpwstr>http://edunet/Userfiles/uploads/Paul.Parker/CBMDC%20Logo%20-%20RGBcol.jpg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Provision – Managers Meeting</dc:title>
  <dc:creator>C-ICT</dc:creator>
  <cp:lastModifiedBy>Lynda Hitchen</cp:lastModifiedBy>
  <cp:revision>3</cp:revision>
  <cp:lastPrinted>2015-12-11T08:30:00Z</cp:lastPrinted>
  <dcterms:created xsi:type="dcterms:W3CDTF">2016-02-09T12:55:00Z</dcterms:created>
  <dcterms:modified xsi:type="dcterms:W3CDTF">2016-02-09T12:58:00Z</dcterms:modified>
</cp:coreProperties>
</file>