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151027" w:rsidRPr="00E90B97" w:rsidRDefault="00151027" w:rsidP="00C9715D">
      <w:pPr>
        <w:autoSpaceDE w:val="0"/>
        <w:autoSpaceDN w:val="0"/>
        <w:adjustRightInd w:val="0"/>
        <w:spacing w:line="241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90B97" w:rsidRPr="00E90B97" w:rsidRDefault="00E90B97" w:rsidP="00E90B97">
      <w:pPr>
        <w:pStyle w:val="Heading1"/>
        <w:jc w:val="center"/>
        <w:rPr>
          <w:rFonts w:cstheme="minorHAnsi"/>
        </w:rPr>
      </w:pPr>
      <w:bookmarkStart w:id="0" w:name="_Toc31887581"/>
      <w:r w:rsidRPr="00E90B97">
        <w:rPr>
          <w:rFonts w:cstheme="minorHAnsi"/>
        </w:rPr>
        <w:t>Dyslexia</w:t>
      </w:r>
      <w:r w:rsidRPr="00E90B97">
        <w:rPr>
          <w:rFonts w:cstheme="minorHAnsi"/>
        </w:rPr>
        <w:t xml:space="preserve"> Friendly Classroom</w:t>
      </w:r>
      <w:r w:rsidRPr="00E90B97">
        <w:rPr>
          <w:rFonts w:cstheme="minorHAnsi"/>
        </w:rPr>
        <w:t>s</w:t>
      </w:r>
      <w:r w:rsidRPr="00E90B97">
        <w:rPr>
          <w:rFonts w:cstheme="minorHAnsi"/>
        </w:rPr>
        <w:t>: 10 Top Tips</w:t>
      </w:r>
      <w:bookmarkEnd w:id="0"/>
    </w:p>
    <w:p w:rsidR="00E90B97" w:rsidRPr="00E90B97" w:rsidRDefault="00E90B97" w:rsidP="00E90B97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E90B97" w:rsidRDefault="00E90B97" w:rsidP="00E90B97">
      <w:pPr>
        <w:pStyle w:val="ListParagraph"/>
        <w:numPr>
          <w:ilvl w:val="0"/>
          <w:numId w:val="29"/>
        </w:numPr>
        <w:spacing w:after="360" w:line="240" w:lineRule="auto"/>
        <w:rPr>
          <w:rFonts w:asciiTheme="minorHAnsi" w:hAnsiTheme="minorHAnsi" w:cstheme="minorHAnsi"/>
          <w:sz w:val="24"/>
          <w:szCs w:val="24"/>
        </w:rPr>
      </w:pPr>
      <w:r w:rsidRPr="00E90B97">
        <w:rPr>
          <w:rFonts w:asciiTheme="minorHAnsi" w:hAnsiTheme="minorHAnsi" w:cstheme="minorHAnsi"/>
          <w:sz w:val="24"/>
          <w:szCs w:val="24"/>
        </w:rPr>
        <w:t>Celebrate strengths and success across a wide range of activities (deliberately and frequently); create opportunities for dyslexic pupils to succeed, using specific praise to help them build an accurate picture of their strengths.</w:t>
      </w:r>
    </w:p>
    <w:p w:rsidR="00E90B97" w:rsidRPr="00E90B97" w:rsidRDefault="00E90B97" w:rsidP="00E90B97">
      <w:pPr>
        <w:pStyle w:val="ListParagraph"/>
        <w:spacing w:after="360" w:line="240" w:lineRule="auto"/>
        <w:rPr>
          <w:rFonts w:asciiTheme="minorHAnsi" w:hAnsiTheme="minorHAnsi" w:cstheme="minorHAnsi"/>
          <w:sz w:val="24"/>
          <w:szCs w:val="24"/>
        </w:rPr>
      </w:pPr>
    </w:p>
    <w:p w:rsidR="00E90B97" w:rsidRDefault="00E90B97" w:rsidP="00E90B97">
      <w:pPr>
        <w:pStyle w:val="ListParagraph"/>
        <w:numPr>
          <w:ilvl w:val="0"/>
          <w:numId w:val="29"/>
        </w:num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E90B97">
        <w:rPr>
          <w:rFonts w:asciiTheme="minorHAnsi" w:hAnsiTheme="minorHAnsi" w:cstheme="minorHAnsi"/>
          <w:sz w:val="24"/>
          <w:szCs w:val="24"/>
        </w:rPr>
        <w:t>Have visual aids available for every lesson, or ask pupils to create some, as part of the lesson. Make good use of multi-sensory sources of information.</w:t>
      </w:r>
    </w:p>
    <w:p w:rsidR="00E90B97" w:rsidRPr="00E90B97" w:rsidRDefault="00E90B97" w:rsidP="00E90B97">
      <w:pPr>
        <w:pStyle w:val="ListParagraph"/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:rsidR="00E90B97" w:rsidRDefault="00E90B97" w:rsidP="00E90B97">
      <w:pPr>
        <w:pStyle w:val="ListParagraph"/>
        <w:numPr>
          <w:ilvl w:val="0"/>
          <w:numId w:val="29"/>
        </w:num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E90B97">
        <w:rPr>
          <w:rFonts w:asciiTheme="minorHAnsi" w:hAnsiTheme="minorHAnsi" w:cstheme="minorHAnsi"/>
          <w:sz w:val="24"/>
          <w:szCs w:val="24"/>
        </w:rPr>
        <w:t>Actively teach study/ note taking skills e.g. key ward notes, spider plans and encourage pupils to use them. Provide notes for a focus on meaning and annotation rather than copying.</w:t>
      </w:r>
    </w:p>
    <w:p w:rsidR="00E90B97" w:rsidRPr="00E90B97" w:rsidRDefault="00E90B97" w:rsidP="00E90B97">
      <w:pPr>
        <w:pStyle w:val="ListParagraph"/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:rsidR="00E90B97" w:rsidRDefault="00E90B97" w:rsidP="00E90B97">
      <w:pPr>
        <w:pStyle w:val="ListParagraph"/>
        <w:numPr>
          <w:ilvl w:val="0"/>
          <w:numId w:val="29"/>
        </w:num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E90B97">
        <w:rPr>
          <w:rFonts w:asciiTheme="minorHAnsi" w:hAnsiTheme="minorHAnsi" w:cstheme="minorHAnsi"/>
          <w:sz w:val="24"/>
          <w:szCs w:val="24"/>
        </w:rPr>
        <w:t>Vary input and outcomes, such as through the use of small groups, discussion and audio tapes to maintain interest and provide memorable experiences.</w:t>
      </w:r>
    </w:p>
    <w:p w:rsidR="00E90B97" w:rsidRPr="00E90B97" w:rsidRDefault="00E90B97" w:rsidP="00E90B97">
      <w:pPr>
        <w:pStyle w:val="ListParagraph"/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:rsidR="00E90B97" w:rsidRDefault="00E90B97" w:rsidP="00E90B97">
      <w:pPr>
        <w:pStyle w:val="ListParagraph"/>
        <w:numPr>
          <w:ilvl w:val="0"/>
          <w:numId w:val="29"/>
        </w:num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E90B97">
        <w:rPr>
          <w:rFonts w:asciiTheme="minorHAnsi" w:hAnsiTheme="minorHAnsi" w:cstheme="minorHAnsi"/>
          <w:sz w:val="24"/>
          <w:szCs w:val="24"/>
        </w:rPr>
        <w:t>Avoid long lists of instructions given verbally and provide a clear lesson structure – use the board to provide information visually, where appropriate.</w:t>
      </w:r>
    </w:p>
    <w:p w:rsidR="00E90B97" w:rsidRPr="00E90B97" w:rsidRDefault="00E90B97" w:rsidP="00E90B97">
      <w:pPr>
        <w:pStyle w:val="ListParagraph"/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:rsidR="00E90B97" w:rsidRDefault="00E90B97" w:rsidP="00E90B97">
      <w:pPr>
        <w:pStyle w:val="ListParagraph"/>
        <w:numPr>
          <w:ilvl w:val="0"/>
          <w:numId w:val="29"/>
        </w:num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E90B97">
        <w:rPr>
          <w:rFonts w:asciiTheme="minorHAnsi" w:hAnsiTheme="minorHAnsi" w:cstheme="minorHAnsi"/>
          <w:sz w:val="24"/>
          <w:szCs w:val="24"/>
        </w:rPr>
        <w:t>Make sure that high frequency word lists and subject –specific key word lists are available on each table for any writing task (and letter sounds sheets for KS1)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E90B97" w:rsidRPr="00E90B97" w:rsidRDefault="00E90B97" w:rsidP="00E90B97">
      <w:pPr>
        <w:pStyle w:val="ListParagraph"/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:rsidR="00E90B97" w:rsidRDefault="00E90B97" w:rsidP="00E90B97">
      <w:pPr>
        <w:pStyle w:val="ListParagraph"/>
        <w:numPr>
          <w:ilvl w:val="0"/>
          <w:numId w:val="29"/>
        </w:num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E90B97">
        <w:rPr>
          <w:rFonts w:asciiTheme="minorHAnsi" w:hAnsiTheme="minorHAnsi" w:cstheme="minorHAnsi"/>
          <w:sz w:val="24"/>
          <w:szCs w:val="24"/>
        </w:rPr>
        <w:t>Always have a ready supply of parallel reading books and other suitable reading material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E90B97" w:rsidRPr="00E90B97" w:rsidRDefault="00E90B97" w:rsidP="00E90B97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E90B97" w:rsidRDefault="00E90B97" w:rsidP="00E90B97">
      <w:pPr>
        <w:pStyle w:val="ListParagraph"/>
        <w:numPr>
          <w:ilvl w:val="0"/>
          <w:numId w:val="29"/>
        </w:num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bookmarkStart w:id="1" w:name="_GoBack"/>
      <w:bookmarkEnd w:id="1"/>
      <w:r w:rsidRPr="00E90B97">
        <w:rPr>
          <w:rFonts w:asciiTheme="minorHAnsi" w:hAnsiTheme="minorHAnsi" w:cstheme="minorHAnsi"/>
          <w:sz w:val="24"/>
          <w:szCs w:val="24"/>
        </w:rPr>
        <w:t>Encourage alternative ways of recording: always have a range of materials available e.g. individual white/blackboards (be aware of the glare off the boards) and coloured pens, tape recorders; large sheets of paper and felt pens; writing frames.</w:t>
      </w:r>
    </w:p>
    <w:p w:rsidR="00E90B97" w:rsidRPr="00E90B97" w:rsidRDefault="00E90B97" w:rsidP="00E90B97">
      <w:pPr>
        <w:pStyle w:val="ListParagraph"/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:rsidR="00E90B97" w:rsidRDefault="00E90B97" w:rsidP="00E90B97">
      <w:pPr>
        <w:pStyle w:val="ListParagraph"/>
        <w:numPr>
          <w:ilvl w:val="0"/>
          <w:numId w:val="29"/>
        </w:num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E90B97">
        <w:rPr>
          <w:rFonts w:asciiTheme="minorHAnsi" w:hAnsiTheme="minorHAnsi" w:cstheme="minorHAnsi"/>
          <w:sz w:val="24"/>
          <w:szCs w:val="24"/>
        </w:rPr>
        <w:t>Label classroom resources clearly and keep clutter to a minimum, to create an orderly, structures yet attractive environment.</w:t>
      </w:r>
    </w:p>
    <w:p w:rsidR="00E90B97" w:rsidRPr="00E90B97" w:rsidRDefault="00E90B97" w:rsidP="00E90B97">
      <w:pPr>
        <w:pStyle w:val="ListParagraph"/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:rsidR="00E90B97" w:rsidRDefault="00E90B97" w:rsidP="00E90B97">
      <w:pPr>
        <w:pStyle w:val="ListParagraph"/>
        <w:numPr>
          <w:ilvl w:val="0"/>
          <w:numId w:val="29"/>
        </w:num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E90B97">
        <w:rPr>
          <w:rFonts w:asciiTheme="minorHAnsi" w:hAnsiTheme="minorHAnsi" w:cstheme="minorHAnsi"/>
          <w:sz w:val="24"/>
          <w:szCs w:val="24"/>
        </w:rPr>
        <w:t xml:space="preserve">Do not draw attention to their difficulties; </w:t>
      </w:r>
    </w:p>
    <w:p w:rsidR="00E90B97" w:rsidRDefault="00E90B97" w:rsidP="00E90B97">
      <w:pPr>
        <w:pStyle w:val="ListParagraph"/>
        <w:numPr>
          <w:ilvl w:val="1"/>
          <w:numId w:val="30"/>
        </w:num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avoid copying from the board</w:t>
      </w:r>
      <w:r w:rsidRPr="00E90B9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90B97" w:rsidRDefault="00E90B97" w:rsidP="00E90B97">
      <w:pPr>
        <w:pStyle w:val="ListParagraph"/>
        <w:numPr>
          <w:ilvl w:val="1"/>
          <w:numId w:val="30"/>
        </w:num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</w:t>
      </w:r>
      <w:r w:rsidRPr="00E90B97">
        <w:rPr>
          <w:rFonts w:asciiTheme="minorHAnsi" w:hAnsiTheme="minorHAnsi" w:cstheme="minorHAnsi"/>
          <w:sz w:val="24"/>
          <w:szCs w:val="24"/>
        </w:rPr>
        <w:t>eciting times tables</w:t>
      </w:r>
    </w:p>
    <w:p w:rsidR="00E90B97" w:rsidRDefault="00E90B97" w:rsidP="00E90B97">
      <w:pPr>
        <w:pStyle w:val="ListParagraph"/>
        <w:numPr>
          <w:ilvl w:val="1"/>
          <w:numId w:val="30"/>
        </w:num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reading aloud</w:t>
      </w:r>
      <w:r w:rsidRPr="00E90B9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90B97" w:rsidRDefault="00E90B97" w:rsidP="00E90B97">
      <w:pPr>
        <w:pStyle w:val="ListParagraph"/>
        <w:numPr>
          <w:ilvl w:val="1"/>
          <w:numId w:val="30"/>
        </w:num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undifferentiated spelling tests  </w:t>
      </w:r>
    </w:p>
    <w:p w:rsidR="00E90B97" w:rsidRPr="00E90B97" w:rsidRDefault="00E90B97" w:rsidP="00E90B97">
      <w:pPr>
        <w:ind w:left="714" w:firstLine="14"/>
        <w:rPr>
          <w:rFonts w:asciiTheme="minorHAnsi" w:hAnsiTheme="minorHAnsi" w:cstheme="minorHAnsi"/>
          <w:i/>
          <w:sz w:val="24"/>
          <w:szCs w:val="24"/>
        </w:rPr>
      </w:pPr>
      <w:r w:rsidRPr="00E90B97">
        <w:rPr>
          <w:rFonts w:asciiTheme="minorHAnsi" w:hAnsiTheme="minorHAnsi" w:cstheme="minorHAnsi"/>
          <w:sz w:val="24"/>
          <w:szCs w:val="24"/>
        </w:rPr>
        <w:t>“</w:t>
      </w:r>
      <w:r w:rsidRPr="00E90B97">
        <w:rPr>
          <w:rFonts w:asciiTheme="minorHAnsi" w:hAnsiTheme="minorHAnsi" w:cstheme="minorHAnsi"/>
          <w:b/>
          <w:sz w:val="24"/>
          <w:szCs w:val="24"/>
        </w:rPr>
        <w:t>All of the above draw attention to a dyslexic pupil’s dif</w:t>
      </w:r>
      <w:r w:rsidRPr="00E90B97">
        <w:rPr>
          <w:rFonts w:asciiTheme="minorHAnsi" w:hAnsiTheme="minorHAnsi" w:cstheme="minorHAnsi"/>
          <w:b/>
          <w:sz w:val="24"/>
          <w:szCs w:val="24"/>
        </w:rPr>
        <w:t>ficulties. Many dyslexic adults claim</w:t>
      </w:r>
      <w:r w:rsidRPr="00E90B97">
        <w:rPr>
          <w:rFonts w:asciiTheme="minorHAnsi" w:hAnsiTheme="minorHAnsi" w:cstheme="minorHAnsi"/>
          <w:b/>
          <w:sz w:val="24"/>
          <w:szCs w:val="24"/>
        </w:rPr>
        <w:t xml:space="preserve"> that if only these four activities had been avoided, they would have been so much happier and confident in school.”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90B97">
        <w:rPr>
          <w:rFonts w:asciiTheme="minorHAnsi" w:hAnsiTheme="minorHAnsi" w:cstheme="minorHAnsi"/>
          <w:i/>
          <w:sz w:val="24"/>
          <w:szCs w:val="24"/>
        </w:rPr>
        <w:t>Extract from: Dyslexia Friendly Schools Good Practice Guide BDA</w:t>
      </w:r>
    </w:p>
    <w:p w:rsidR="00E90B97" w:rsidRPr="00E90B97" w:rsidRDefault="00E90B97" w:rsidP="00E90B97">
      <w:pPr>
        <w:spacing w:after="120" w:line="240" w:lineRule="auto"/>
        <w:ind w:left="756"/>
        <w:rPr>
          <w:rFonts w:asciiTheme="minorHAnsi" w:hAnsiTheme="minorHAnsi" w:cstheme="minorHAnsi"/>
          <w:sz w:val="24"/>
          <w:szCs w:val="24"/>
        </w:rPr>
      </w:pPr>
    </w:p>
    <w:p w:rsidR="00E90B97" w:rsidRPr="00E90B97" w:rsidRDefault="00E90B97" w:rsidP="00E90B97">
      <w:pPr>
        <w:spacing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And Finally ….</w:t>
      </w:r>
      <w:r w:rsidRPr="00E90B97">
        <w:rPr>
          <w:rFonts w:asciiTheme="minorHAnsi" w:hAnsiTheme="minorHAnsi" w:cstheme="minorHAnsi"/>
          <w:sz w:val="24"/>
          <w:szCs w:val="24"/>
        </w:rPr>
        <w:t xml:space="preserve"> Always be prepared to explain a learning point again, in a different way, if the dyslexic pupil has not understood the first time.</w:t>
      </w:r>
    </w:p>
    <w:p w:rsidR="00E90B97" w:rsidRPr="00E90B97" w:rsidRDefault="00E90B97" w:rsidP="00E90B97">
      <w:pPr>
        <w:rPr>
          <w:rFonts w:asciiTheme="minorHAnsi" w:hAnsiTheme="minorHAnsi" w:cstheme="minorHAnsi"/>
          <w:sz w:val="24"/>
          <w:szCs w:val="24"/>
        </w:rPr>
      </w:pPr>
    </w:p>
    <w:p w:rsidR="00E90B97" w:rsidRDefault="00E90B97" w:rsidP="00E90B97">
      <w:pPr>
        <w:rPr>
          <w:rFonts w:ascii="Comic Sans MS" w:hAnsi="Comic Sans MS" w:cs="Tahoma"/>
          <w:sz w:val="24"/>
          <w:szCs w:val="24"/>
        </w:rPr>
      </w:pPr>
    </w:p>
    <w:p w:rsidR="008C6E6F" w:rsidRDefault="008C6E6F" w:rsidP="00C9715D">
      <w:pPr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b/>
          <w:sz w:val="24"/>
          <w:szCs w:val="24"/>
        </w:rPr>
      </w:pPr>
    </w:p>
    <w:sectPr w:rsidR="008C6E6F" w:rsidSect="002D4F6C">
      <w:headerReference w:type="default" r:id="rId11"/>
      <w:footerReference w:type="default" r:id="rId12"/>
      <w:headerReference w:type="first" r:id="rId13"/>
      <w:pgSz w:w="11906" w:h="16838"/>
      <w:pgMar w:top="599" w:right="1440" w:bottom="284" w:left="851" w:header="709" w:footer="1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0AA" w:rsidRDefault="001810AA" w:rsidP="00DA4AF8">
      <w:pPr>
        <w:spacing w:line="240" w:lineRule="auto"/>
      </w:pPr>
      <w:r>
        <w:separator/>
      </w:r>
    </w:p>
  </w:endnote>
  <w:endnote w:type="continuationSeparator" w:id="0">
    <w:p w:rsidR="001810AA" w:rsidRDefault="001810AA" w:rsidP="00DA4A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0B8" w:rsidRPr="00360D60" w:rsidRDefault="000370B8" w:rsidP="00DE728E">
    <w:pPr>
      <w:spacing w:line="360" w:lineRule="auto"/>
      <w:jc w:val="center"/>
      <w:rPr>
        <w:rFonts w:ascii="Arial" w:hAnsi="Arial" w:cs="Arial"/>
        <w:sz w:val="16"/>
        <w:szCs w:val="16"/>
      </w:rPr>
    </w:pPr>
    <w:r w:rsidRPr="00360D60">
      <w:rPr>
        <w:rFonts w:ascii="Arial" w:hAnsi="Arial" w:cs="Arial"/>
        <w:sz w:val="16"/>
        <w:szCs w:val="16"/>
      </w:rPr>
      <w:t xml:space="preserve">Page </w:t>
    </w:r>
    <w:r w:rsidRPr="00360D60">
      <w:rPr>
        <w:rFonts w:ascii="Arial" w:hAnsi="Arial" w:cs="Arial"/>
        <w:sz w:val="16"/>
        <w:szCs w:val="16"/>
      </w:rPr>
      <w:fldChar w:fldCharType="begin"/>
    </w:r>
    <w:r w:rsidRPr="00360D60">
      <w:rPr>
        <w:rFonts w:ascii="Arial" w:hAnsi="Arial" w:cs="Arial"/>
        <w:sz w:val="16"/>
        <w:szCs w:val="16"/>
      </w:rPr>
      <w:instrText xml:space="preserve"> PAGE </w:instrText>
    </w:r>
    <w:r w:rsidRPr="00360D60">
      <w:rPr>
        <w:rFonts w:ascii="Arial" w:hAnsi="Arial" w:cs="Arial"/>
        <w:sz w:val="16"/>
        <w:szCs w:val="16"/>
      </w:rPr>
      <w:fldChar w:fldCharType="separate"/>
    </w:r>
    <w:r w:rsidR="00E90B97">
      <w:rPr>
        <w:rFonts w:ascii="Arial" w:hAnsi="Arial" w:cs="Arial"/>
        <w:noProof/>
        <w:sz w:val="16"/>
        <w:szCs w:val="16"/>
      </w:rPr>
      <w:t>2</w:t>
    </w:r>
    <w:r w:rsidRPr="00360D60">
      <w:rPr>
        <w:rFonts w:ascii="Arial" w:hAnsi="Arial" w:cs="Arial"/>
        <w:sz w:val="16"/>
        <w:szCs w:val="16"/>
      </w:rPr>
      <w:fldChar w:fldCharType="end"/>
    </w:r>
    <w:r w:rsidRPr="00360D60">
      <w:rPr>
        <w:rFonts w:ascii="Arial" w:hAnsi="Arial" w:cs="Arial"/>
        <w:sz w:val="16"/>
        <w:szCs w:val="16"/>
      </w:rPr>
      <w:t xml:space="preserve"> of </w:t>
    </w:r>
    <w:r w:rsidRPr="00360D60">
      <w:rPr>
        <w:rFonts w:ascii="Arial" w:hAnsi="Arial" w:cs="Arial"/>
        <w:sz w:val="16"/>
        <w:szCs w:val="16"/>
      </w:rPr>
      <w:fldChar w:fldCharType="begin"/>
    </w:r>
    <w:r w:rsidRPr="00360D60">
      <w:rPr>
        <w:rFonts w:ascii="Arial" w:hAnsi="Arial" w:cs="Arial"/>
        <w:sz w:val="16"/>
        <w:szCs w:val="16"/>
      </w:rPr>
      <w:instrText xml:space="preserve"> NUMPAGES  </w:instrText>
    </w:r>
    <w:r w:rsidRPr="00360D60">
      <w:rPr>
        <w:rFonts w:ascii="Arial" w:hAnsi="Arial" w:cs="Arial"/>
        <w:sz w:val="16"/>
        <w:szCs w:val="16"/>
      </w:rPr>
      <w:fldChar w:fldCharType="separate"/>
    </w:r>
    <w:r w:rsidR="00E90B97">
      <w:rPr>
        <w:rFonts w:ascii="Arial" w:hAnsi="Arial" w:cs="Arial"/>
        <w:noProof/>
        <w:sz w:val="16"/>
        <w:szCs w:val="16"/>
      </w:rPr>
      <w:t>2</w:t>
    </w:r>
    <w:r w:rsidRPr="00360D60">
      <w:rPr>
        <w:rFonts w:ascii="Arial" w:hAnsi="Arial" w:cs="Arial"/>
        <w:sz w:val="16"/>
        <w:szCs w:val="16"/>
      </w:rPr>
      <w:fldChar w:fldCharType="end"/>
    </w:r>
  </w:p>
  <w:p w:rsidR="000370B8" w:rsidRPr="0036072B" w:rsidRDefault="000370B8" w:rsidP="00DE728E">
    <w:pPr>
      <w:pStyle w:val="Footer"/>
      <w:spacing w:line="360" w:lineRule="auto"/>
      <w:jc w:val="center"/>
      <w:rPr>
        <w:b/>
        <w:sz w:val="16"/>
        <w:szCs w:val="16"/>
      </w:rPr>
    </w:pPr>
    <w:r w:rsidRPr="00360D60">
      <w:rPr>
        <w:rFonts w:ascii="Arial" w:hAnsi="Arial" w:cs="Arial"/>
        <w:sz w:val="16"/>
        <w:szCs w:val="16"/>
      </w:rPr>
      <w:t xml:space="preserve">Ref: </w:t>
    </w:r>
    <w:r w:rsidRPr="00360D60">
      <w:rPr>
        <w:rFonts w:ascii="Arial" w:hAnsi="Arial" w:cs="Arial"/>
        <w:sz w:val="16"/>
        <w:szCs w:val="16"/>
      </w:rPr>
      <w:fldChar w:fldCharType="begin"/>
    </w:r>
    <w:r w:rsidRPr="00360D60">
      <w:rPr>
        <w:rFonts w:ascii="Arial" w:hAnsi="Arial" w:cs="Arial"/>
        <w:sz w:val="16"/>
        <w:szCs w:val="16"/>
      </w:rPr>
      <w:instrText xml:space="preserve"> FILENAME   \* CHARFORMAT </w:instrText>
    </w:r>
    <w:r w:rsidRPr="00360D60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Training 0-25 Inclusive Education Service Referral Form</w:t>
    </w:r>
    <w:r w:rsidRPr="00360D60">
      <w:rPr>
        <w:rFonts w:ascii="Arial" w:hAnsi="Arial" w:cs="Arial"/>
        <w:sz w:val="16"/>
        <w:szCs w:val="16"/>
      </w:rPr>
      <w:fldChar w:fldCharType="end"/>
    </w:r>
  </w:p>
  <w:p w:rsidR="000370B8" w:rsidRDefault="000370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0AA" w:rsidRDefault="001810AA" w:rsidP="00DA4AF8">
      <w:pPr>
        <w:spacing w:line="240" w:lineRule="auto"/>
      </w:pPr>
      <w:r>
        <w:separator/>
      </w:r>
    </w:p>
  </w:footnote>
  <w:footnote w:type="continuationSeparator" w:id="0">
    <w:p w:rsidR="001810AA" w:rsidRDefault="001810AA" w:rsidP="00DA4A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0B8" w:rsidRDefault="000370B8" w:rsidP="005332B4">
    <w:pPr>
      <w:pStyle w:val="Header"/>
      <w:jc w:val="right"/>
    </w:pPr>
  </w:p>
  <w:p w:rsidR="000370B8" w:rsidRPr="005332B4" w:rsidRDefault="000370B8" w:rsidP="005332B4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F6C" w:rsidRDefault="008C6E6F">
    <w:pPr>
      <w:pStyle w:val="Header"/>
    </w:pPr>
    <w:r w:rsidRPr="00FC214D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0DEC0A8" wp14:editId="3C91D5C8">
          <wp:simplePos x="0" y="0"/>
          <wp:positionH relativeFrom="column">
            <wp:posOffset>-113665</wp:posOffset>
          </wp:positionH>
          <wp:positionV relativeFrom="paragraph">
            <wp:posOffset>-228600</wp:posOffset>
          </wp:positionV>
          <wp:extent cx="1203960" cy="54864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214D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73887707" wp14:editId="554B328A">
          <wp:simplePos x="0" y="0"/>
          <wp:positionH relativeFrom="column">
            <wp:posOffset>4592955</wp:posOffset>
          </wp:positionH>
          <wp:positionV relativeFrom="paragraph">
            <wp:posOffset>-230505</wp:posOffset>
          </wp:positionV>
          <wp:extent cx="2106930" cy="586740"/>
          <wp:effectExtent l="0" t="0" r="7620" b="3810"/>
          <wp:wrapNone/>
          <wp:docPr id="1" name="Picture 1" descr="Description: 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BMDC-colour-RGB - small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693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70B8" w:rsidRDefault="000370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E2CDC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406B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6632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E324F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1147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83C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4B0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96DC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F4B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3064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7D0FA5"/>
    <w:multiLevelType w:val="hybridMultilevel"/>
    <w:tmpl w:val="06A2F5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4D14B7"/>
    <w:multiLevelType w:val="hybridMultilevel"/>
    <w:tmpl w:val="D6E467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2410BC"/>
    <w:multiLevelType w:val="hybridMultilevel"/>
    <w:tmpl w:val="D4C65220"/>
    <w:lvl w:ilvl="0" w:tplc="64FC8D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821F02"/>
    <w:multiLevelType w:val="hybridMultilevel"/>
    <w:tmpl w:val="FBF47202"/>
    <w:lvl w:ilvl="0" w:tplc="5A3ABA9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340BF5"/>
    <w:multiLevelType w:val="hybridMultilevel"/>
    <w:tmpl w:val="B9904B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C7457"/>
    <w:multiLevelType w:val="hybridMultilevel"/>
    <w:tmpl w:val="EA72D1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CB736C"/>
    <w:multiLevelType w:val="hybridMultilevel"/>
    <w:tmpl w:val="98AEE7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80C9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82CDF"/>
    <w:multiLevelType w:val="hybridMultilevel"/>
    <w:tmpl w:val="6B6EF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C50EDB"/>
    <w:multiLevelType w:val="hybridMultilevel"/>
    <w:tmpl w:val="4E2E9E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193321"/>
    <w:multiLevelType w:val="hybridMultilevel"/>
    <w:tmpl w:val="29F61C56"/>
    <w:lvl w:ilvl="0" w:tplc="19B6B3B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783C81"/>
    <w:multiLevelType w:val="hybridMultilevel"/>
    <w:tmpl w:val="A986F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AC2600"/>
    <w:multiLevelType w:val="hybridMultilevel"/>
    <w:tmpl w:val="0AFEF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72A59"/>
    <w:multiLevelType w:val="hybridMultilevel"/>
    <w:tmpl w:val="34C4A5DA"/>
    <w:lvl w:ilvl="0" w:tplc="604A65D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6C176E"/>
    <w:multiLevelType w:val="hybridMultilevel"/>
    <w:tmpl w:val="644E7266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8295FF5"/>
    <w:multiLevelType w:val="hybridMultilevel"/>
    <w:tmpl w:val="CCD45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EF779F"/>
    <w:multiLevelType w:val="hybridMultilevel"/>
    <w:tmpl w:val="A00A26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3861FF"/>
    <w:multiLevelType w:val="hybridMultilevel"/>
    <w:tmpl w:val="E6A8371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E52B9D"/>
    <w:multiLevelType w:val="hybridMultilevel"/>
    <w:tmpl w:val="DEC6D00A"/>
    <w:lvl w:ilvl="0" w:tplc="FFF029AA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DD954DC"/>
    <w:multiLevelType w:val="hybridMultilevel"/>
    <w:tmpl w:val="64BCDE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F244AE"/>
    <w:multiLevelType w:val="hybridMultilevel"/>
    <w:tmpl w:val="AA947D62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9"/>
  </w:num>
  <w:num w:numId="2">
    <w:abstractNumId w:val="22"/>
  </w:num>
  <w:num w:numId="3">
    <w:abstractNumId w:val="11"/>
  </w:num>
  <w:num w:numId="4">
    <w:abstractNumId w:val="2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7"/>
  </w:num>
  <w:num w:numId="17">
    <w:abstractNumId w:val="29"/>
  </w:num>
  <w:num w:numId="18">
    <w:abstractNumId w:val="15"/>
  </w:num>
  <w:num w:numId="19">
    <w:abstractNumId w:val="26"/>
  </w:num>
  <w:num w:numId="20">
    <w:abstractNumId w:val="13"/>
  </w:num>
  <w:num w:numId="21">
    <w:abstractNumId w:val="12"/>
  </w:num>
  <w:num w:numId="22">
    <w:abstractNumId w:val="27"/>
  </w:num>
  <w:num w:numId="23">
    <w:abstractNumId w:val="21"/>
  </w:num>
  <w:num w:numId="24">
    <w:abstractNumId w:val="24"/>
  </w:num>
  <w:num w:numId="25">
    <w:abstractNumId w:val="20"/>
  </w:num>
  <w:num w:numId="26">
    <w:abstractNumId w:val="18"/>
  </w:num>
  <w:num w:numId="27">
    <w:abstractNumId w:val="16"/>
  </w:num>
  <w:num w:numId="28">
    <w:abstractNumId w:val="28"/>
  </w:num>
  <w:num w:numId="29">
    <w:abstractNumId w:val="25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>
      <o:colormru v:ext="edit" colors="#fefed0,#ffffe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D9E"/>
    <w:rsid w:val="00000748"/>
    <w:rsid w:val="00001CD8"/>
    <w:rsid w:val="00006EFB"/>
    <w:rsid w:val="000128A9"/>
    <w:rsid w:val="00013488"/>
    <w:rsid w:val="00015566"/>
    <w:rsid w:val="00015A69"/>
    <w:rsid w:val="00020312"/>
    <w:rsid w:val="00022470"/>
    <w:rsid w:val="00023DAA"/>
    <w:rsid w:val="00024C77"/>
    <w:rsid w:val="000370B8"/>
    <w:rsid w:val="0004006B"/>
    <w:rsid w:val="00040DDD"/>
    <w:rsid w:val="00041A2A"/>
    <w:rsid w:val="00041DB8"/>
    <w:rsid w:val="0004418F"/>
    <w:rsid w:val="00044590"/>
    <w:rsid w:val="000450FC"/>
    <w:rsid w:val="00046727"/>
    <w:rsid w:val="00053250"/>
    <w:rsid w:val="00054F46"/>
    <w:rsid w:val="00060EA7"/>
    <w:rsid w:val="000618CA"/>
    <w:rsid w:val="00062074"/>
    <w:rsid w:val="000629CE"/>
    <w:rsid w:val="000639C8"/>
    <w:rsid w:val="000644DA"/>
    <w:rsid w:val="00067D49"/>
    <w:rsid w:val="00070857"/>
    <w:rsid w:val="000749CD"/>
    <w:rsid w:val="0007578E"/>
    <w:rsid w:val="000758B4"/>
    <w:rsid w:val="0007655A"/>
    <w:rsid w:val="00076B53"/>
    <w:rsid w:val="0008108F"/>
    <w:rsid w:val="00082520"/>
    <w:rsid w:val="000834A1"/>
    <w:rsid w:val="000874D7"/>
    <w:rsid w:val="00093AD2"/>
    <w:rsid w:val="000941D2"/>
    <w:rsid w:val="00094899"/>
    <w:rsid w:val="00095EFF"/>
    <w:rsid w:val="000A2FAD"/>
    <w:rsid w:val="000A667A"/>
    <w:rsid w:val="000A7F99"/>
    <w:rsid w:val="000B0474"/>
    <w:rsid w:val="000B160E"/>
    <w:rsid w:val="000B462E"/>
    <w:rsid w:val="000B5C50"/>
    <w:rsid w:val="000C0E32"/>
    <w:rsid w:val="000C2F6A"/>
    <w:rsid w:val="000C4066"/>
    <w:rsid w:val="000C5D6F"/>
    <w:rsid w:val="000D5B57"/>
    <w:rsid w:val="000D6567"/>
    <w:rsid w:val="000D74A6"/>
    <w:rsid w:val="000E0333"/>
    <w:rsid w:val="000F54BD"/>
    <w:rsid w:val="000F72B1"/>
    <w:rsid w:val="0010348F"/>
    <w:rsid w:val="001056FC"/>
    <w:rsid w:val="00105F5B"/>
    <w:rsid w:val="001070D4"/>
    <w:rsid w:val="00107B37"/>
    <w:rsid w:val="00112950"/>
    <w:rsid w:val="0011517D"/>
    <w:rsid w:val="001155B3"/>
    <w:rsid w:val="00115F7A"/>
    <w:rsid w:val="00117B4E"/>
    <w:rsid w:val="001224D8"/>
    <w:rsid w:val="00122A27"/>
    <w:rsid w:val="00122CC1"/>
    <w:rsid w:val="00124D1C"/>
    <w:rsid w:val="00125CC6"/>
    <w:rsid w:val="00130474"/>
    <w:rsid w:val="00131F65"/>
    <w:rsid w:val="00132A9F"/>
    <w:rsid w:val="00133AE3"/>
    <w:rsid w:val="0013468C"/>
    <w:rsid w:val="00135E5E"/>
    <w:rsid w:val="001362F4"/>
    <w:rsid w:val="001371C3"/>
    <w:rsid w:val="001429D9"/>
    <w:rsid w:val="00145F6D"/>
    <w:rsid w:val="001508F0"/>
    <w:rsid w:val="0015090E"/>
    <w:rsid w:val="00151027"/>
    <w:rsid w:val="00152A2F"/>
    <w:rsid w:val="00153E27"/>
    <w:rsid w:val="00155420"/>
    <w:rsid w:val="00155E80"/>
    <w:rsid w:val="00157398"/>
    <w:rsid w:val="0016223A"/>
    <w:rsid w:val="001623CF"/>
    <w:rsid w:val="00162D04"/>
    <w:rsid w:val="001673AF"/>
    <w:rsid w:val="00167F00"/>
    <w:rsid w:val="0017093E"/>
    <w:rsid w:val="00172119"/>
    <w:rsid w:val="00176AEB"/>
    <w:rsid w:val="00176B18"/>
    <w:rsid w:val="001810AA"/>
    <w:rsid w:val="00184DC4"/>
    <w:rsid w:val="001870EE"/>
    <w:rsid w:val="0018723E"/>
    <w:rsid w:val="001873BF"/>
    <w:rsid w:val="00190353"/>
    <w:rsid w:val="00193607"/>
    <w:rsid w:val="00194E0F"/>
    <w:rsid w:val="00197FBE"/>
    <w:rsid w:val="001A0133"/>
    <w:rsid w:val="001A0DDF"/>
    <w:rsid w:val="001A2333"/>
    <w:rsid w:val="001A2F4D"/>
    <w:rsid w:val="001A446D"/>
    <w:rsid w:val="001A76B3"/>
    <w:rsid w:val="001A7D46"/>
    <w:rsid w:val="001B2B0A"/>
    <w:rsid w:val="001B2B9C"/>
    <w:rsid w:val="001B6354"/>
    <w:rsid w:val="001C348F"/>
    <w:rsid w:val="001C6D38"/>
    <w:rsid w:val="001D24C6"/>
    <w:rsid w:val="001D4433"/>
    <w:rsid w:val="001D4E0B"/>
    <w:rsid w:val="001D5934"/>
    <w:rsid w:val="001E1B32"/>
    <w:rsid w:val="001E1DE7"/>
    <w:rsid w:val="001F0E08"/>
    <w:rsid w:val="001F1121"/>
    <w:rsid w:val="001F4A0A"/>
    <w:rsid w:val="00203A12"/>
    <w:rsid w:val="00205257"/>
    <w:rsid w:val="002076AF"/>
    <w:rsid w:val="00207888"/>
    <w:rsid w:val="00213457"/>
    <w:rsid w:val="00216807"/>
    <w:rsid w:val="00221022"/>
    <w:rsid w:val="0022251D"/>
    <w:rsid w:val="00224759"/>
    <w:rsid w:val="00224A81"/>
    <w:rsid w:val="00230B05"/>
    <w:rsid w:val="00232589"/>
    <w:rsid w:val="002345FF"/>
    <w:rsid w:val="00235099"/>
    <w:rsid w:val="002357EC"/>
    <w:rsid w:val="00242F58"/>
    <w:rsid w:val="00244619"/>
    <w:rsid w:val="00245ACD"/>
    <w:rsid w:val="00247B31"/>
    <w:rsid w:val="0025007E"/>
    <w:rsid w:val="00251ABC"/>
    <w:rsid w:val="00256FA9"/>
    <w:rsid w:val="00260CF6"/>
    <w:rsid w:val="0026558B"/>
    <w:rsid w:val="00270D7B"/>
    <w:rsid w:val="002714C1"/>
    <w:rsid w:val="00275FC9"/>
    <w:rsid w:val="00284B46"/>
    <w:rsid w:val="00285DF4"/>
    <w:rsid w:val="00287D37"/>
    <w:rsid w:val="002911BF"/>
    <w:rsid w:val="0029344C"/>
    <w:rsid w:val="00294849"/>
    <w:rsid w:val="00296A84"/>
    <w:rsid w:val="002973E0"/>
    <w:rsid w:val="002A1792"/>
    <w:rsid w:val="002A4359"/>
    <w:rsid w:val="002A4DA9"/>
    <w:rsid w:val="002A4F98"/>
    <w:rsid w:val="002A60B1"/>
    <w:rsid w:val="002A625D"/>
    <w:rsid w:val="002B5802"/>
    <w:rsid w:val="002C0DAF"/>
    <w:rsid w:val="002C1F8B"/>
    <w:rsid w:val="002C352E"/>
    <w:rsid w:val="002C631F"/>
    <w:rsid w:val="002D10B1"/>
    <w:rsid w:val="002D4F6C"/>
    <w:rsid w:val="002E005C"/>
    <w:rsid w:val="002E0B6B"/>
    <w:rsid w:val="002E2CA7"/>
    <w:rsid w:val="002E2F43"/>
    <w:rsid w:val="002E5C65"/>
    <w:rsid w:val="002F2176"/>
    <w:rsid w:val="002F44AC"/>
    <w:rsid w:val="002F5281"/>
    <w:rsid w:val="002F6A19"/>
    <w:rsid w:val="002F7067"/>
    <w:rsid w:val="002F72A5"/>
    <w:rsid w:val="002F763B"/>
    <w:rsid w:val="00302647"/>
    <w:rsid w:val="0030509D"/>
    <w:rsid w:val="003054C7"/>
    <w:rsid w:val="0030716C"/>
    <w:rsid w:val="0031063F"/>
    <w:rsid w:val="0031391B"/>
    <w:rsid w:val="00314D9A"/>
    <w:rsid w:val="00315034"/>
    <w:rsid w:val="003154A7"/>
    <w:rsid w:val="00315FEB"/>
    <w:rsid w:val="00322F1B"/>
    <w:rsid w:val="00326A98"/>
    <w:rsid w:val="00327824"/>
    <w:rsid w:val="00330FE5"/>
    <w:rsid w:val="003315FC"/>
    <w:rsid w:val="00336A58"/>
    <w:rsid w:val="00341120"/>
    <w:rsid w:val="00347477"/>
    <w:rsid w:val="003508F1"/>
    <w:rsid w:val="003566B1"/>
    <w:rsid w:val="003679B0"/>
    <w:rsid w:val="00372AEF"/>
    <w:rsid w:val="00376556"/>
    <w:rsid w:val="003831DB"/>
    <w:rsid w:val="00385EEA"/>
    <w:rsid w:val="0038774D"/>
    <w:rsid w:val="00387E4B"/>
    <w:rsid w:val="00391A13"/>
    <w:rsid w:val="00393251"/>
    <w:rsid w:val="00395458"/>
    <w:rsid w:val="0039625D"/>
    <w:rsid w:val="00396C3C"/>
    <w:rsid w:val="00396CBA"/>
    <w:rsid w:val="003A248E"/>
    <w:rsid w:val="003A3674"/>
    <w:rsid w:val="003A7CB7"/>
    <w:rsid w:val="003B014B"/>
    <w:rsid w:val="003B4E25"/>
    <w:rsid w:val="003B564F"/>
    <w:rsid w:val="003B6533"/>
    <w:rsid w:val="003B7DA5"/>
    <w:rsid w:val="003C20DE"/>
    <w:rsid w:val="003C55B1"/>
    <w:rsid w:val="003D0EC6"/>
    <w:rsid w:val="003D75FD"/>
    <w:rsid w:val="003E0954"/>
    <w:rsid w:val="003F3C36"/>
    <w:rsid w:val="003F50D4"/>
    <w:rsid w:val="003F6DF3"/>
    <w:rsid w:val="00401C15"/>
    <w:rsid w:val="0040258D"/>
    <w:rsid w:val="004050A6"/>
    <w:rsid w:val="0040684B"/>
    <w:rsid w:val="00410295"/>
    <w:rsid w:val="00420F47"/>
    <w:rsid w:val="00425BA5"/>
    <w:rsid w:val="00431E46"/>
    <w:rsid w:val="00432710"/>
    <w:rsid w:val="004377F0"/>
    <w:rsid w:val="0044184B"/>
    <w:rsid w:val="004420B7"/>
    <w:rsid w:val="00444126"/>
    <w:rsid w:val="00444D98"/>
    <w:rsid w:val="004500C6"/>
    <w:rsid w:val="00451357"/>
    <w:rsid w:val="004541D1"/>
    <w:rsid w:val="0045679D"/>
    <w:rsid w:val="00456F9D"/>
    <w:rsid w:val="0045787F"/>
    <w:rsid w:val="00457E16"/>
    <w:rsid w:val="004607FA"/>
    <w:rsid w:val="00464029"/>
    <w:rsid w:val="004662F4"/>
    <w:rsid w:val="0046681E"/>
    <w:rsid w:val="004728FB"/>
    <w:rsid w:val="00476375"/>
    <w:rsid w:val="00484958"/>
    <w:rsid w:val="004861CC"/>
    <w:rsid w:val="00486E20"/>
    <w:rsid w:val="004907F6"/>
    <w:rsid w:val="00491E2B"/>
    <w:rsid w:val="004A4DCA"/>
    <w:rsid w:val="004B6403"/>
    <w:rsid w:val="004C2394"/>
    <w:rsid w:val="004C45BB"/>
    <w:rsid w:val="004C5C32"/>
    <w:rsid w:val="004C6275"/>
    <w:rsid w:val="004C6464"/>
    <w:rsid w:val="004D1CE6"/>
    <w:rsid w:val="004D3DBF"/>
    <w:rsid w:val="004D49B0"/>
    <w:rsid w:val="004D50A8"/>
    <w:rsid w:val="004D6FD4"/>
    <w:rsid w:val="004E14D8"/>
    <w:rsid w:val="004E19F8"/>
    <w:rsid w:val="004E2E8B"/>
    <w:rsid w:val="004E5D04"/>
    <w:rsid w:val="004E6E99"/>
    <w:rsid w:val="004F088E"/>
    <w:rsid w:val="004F28CD"/>
    <w:rsid w:val="004F50FE"/>
    <w:rsid w:val="004F6CE5"/>
    <w:rsid w:val="00502527"/>
    <w:rsid w:val="00502598"/>
    <w:rsid w:val="00506026"/>
    <w:rsid w:val="00507A27"/>
    <w:rsid w:val="0051127C"/>
    <w:rsid w:val="00512B4F"/>
    <w:rsid w:val="0051519D"/>
    <w:rsid w:val="00515AB9"/>
    <w:rsid w:val="00517DE6"/>
    <w:rsid w:val="0052031D"/>
    <w:rsid w:val="00520352"/>
    <w:rsid w:val="00530659"/>
    <w:rsid w:val="005311E9"/>
    <w:rsid w:val="005332B4"/>
    <w:rsid w:val="0053429B"/>
    <w:rsid w:val="005354B0"/>
    <w:rsid w:val="00535CBB"/>
    <w:rsid w:val="00535DCD"/>
    <w:rsid w:val="00541CF4"/>
    <w:rsid w:val="0054342D"/>
    <w:rsid w:val="00544407"/>
    <w:rsid w:val="00546F6B"/>
    <w:rsid w:val="00547B43"/>
    <w:rsid w:val="00550393"/>
    <w:rsid w:val="00550950"/>
    <w:rsid w:val="005529AD"/>
    <w:rsid w:val="0055345C"/>
    <w:rsid w:val="0056617A"/>
    <w:rsid w:val="0057028A"/>
    <w:rsid w:val="00572D39"/>
    <w:rsid w:val="00572F3D"/>
    <w:rsid w:val="005742F0"/>
    <w:rsid w:val="00576477"/>
    <w:rsid w:val="00576893"/>
    <w:rsid w:val="00590A24"/>
    <w:rsid w:val="00591361"/>
    <w:rsid w:val="005925D6"/>
    <w:rsid w:val="00594BB6"/>
    <w:rsid w:val="005958FB"/>
    <w:rsid w:val="00596293"/>
    <w:rsid w:val="0059724D"/>
    <w:rsid w:val="00597489"/>
    <w:rsid w:val="005A1A43"/>
    <w:rsid w:val="005A311C"/>
    <w:rsid w:val="005B0122"/>
    <w:rsid w:val="005B0BD8"/>
    <w:rsid w:val="005B0F6D"/>
    <w:rsid w:val="005B0FC2"/>
    <w:rsid w:val="005B4157"/>
    <w:rsid w:val="005B5F7F"/>
    <w:rsid w:val="005C17B4"/>
    <w:rsid w:val="005C21EE"/>
    <w:rsid w:val="005C23F8"/>
    <w:rsid w:val="005C375B"/>
    <w:rsid w:val="005C5D6A"/>
    <w:rsid w:val="005C7469"/>
    <w:rsid w:val="005C7BA2"/>
    <w:rsid w:val="005E08C5"/>
    <w:rsid w:val="005E202C"/>
    <w:rsid w:val="005E3522"/>
    <w:rsid w:val="005E5860"/>
    <w:rsid w:val="005F0A21"/>
    <w:rsid w:val="005F2FE6"/>
    <w:rsid w:val="005F763F"/>
    <w:rsid w:val="00602719"/>
    <w:rsid w:val="00603D30"/>
    <w:rsid w:val="00604A41"/>
    <w:rsid w:val="0061365A"/>
    <w:rsid w:val="0061415F"/>
    <w:rsid w:val="00615B2B"/>
    <w:rsid w:val="006200DF"/>
    <w:rsid w:val="00620A39"/>
    <w:rsid w:val="00623859"/>
    <w:rsid w:val="00624A89"/>
    <w:rsid w:val="006278F3"/>
    <w:rsid w:val="006313ED"/>
    <w:rsid w:val="0063345F"/>
    <w:rsid w:val="00634C02"/>
    <w:rsid w:val="00636742"/>
    <w:rsid w:val="00636F98"/>
    <w:rsid w:val="0063736E"/>
    <w:rsid w:val="006403B1"/>
    <w:rsid w:val="006411CE"/>
    <w:rsid w:val="006455D7"/>
    <w:rsid w:val="00651595"/>
    <w:rsid w:val="00652FFB"/>
    <w:rsid w:val="0065649F"/>
    <w:rsid w:val="00656D18"/>
    <w:rsid w:val="00660A74"/>
    <w:rsid w:val="0066140D"/>
    <w:rsid w:val="0066285E"/>
    <w:rsid w:val="00671196"/>
    <w:rsid w:val="006736D8"/>
    <w:rsid w:val="006764C5"/>
    <w:rsid w:val="00680BE4"/>
    <w:rsid w:val="00681A3C"/>
    <w:rsid w:val="00683DBA"/>
    <w:rsid w:val="006848B7"/>
    <w:rsid w:val="0068768E"/>
    <w:rsid w:val="006910D3"/>
    <w:rsid w:val="0069241B"/>
    <w:rsid w:val="0069326E"/>
    <w:rsid w:val="006935C6"/>
    <w:rsid w:val="00694CDD"/>
    <w:rsid w:val="006A1496"/>
    <w:rsid w:val="006A36C0"/>
    <w:rsid w:val="006A51E0"/>
    <w:rsid w:val="006A61E6"/>
    <w:rsid w:val="006A65C2"/>
    <w:rsid w:val="006A6A37"/>
    <w:rsid w:val="006B25B2"/>
    <w:rsid w:val="006B31BD"/>
    <w:rsid w:val="006B7BE9"/>
    <w:rsid w:val="006C373B"/>
    <w:rsid w:val="006C464C"/>
    <w:rsid w:val="006C6741"/>
    <w:rsid w:val="006C6C8C"/>
    <w:rsid w:val="006C7279"/>
    <w:rsid w:val="006D0A74"/>
    <w:rsid w:val="006D1080"/>
    <w:rsid w:val="006D19DC"/>
    <w:rsid w:val="006D24EC"/>
    <w:rsid w:val="006D26A7"/>
    <w:rsid w:val="006D7073"/>
    <w:rsid w:val="006E25ED"/>
    <w:rsid w:val="006E3DAF"/>
    <w:rsid w:val="006F2BC1"/>
    <w:rsid w:val="006F6E7A"/>
    <w:rsid w:val="006F73ED"/>
    <w:rsid w:val="006F76B8"/>
    <w:rsid w:val="00702A1E"/>
    <w:rsid w:val="00704059"/>
    <w:rsid w:val="0070493A"/>
    <w:rsid w:val="00706C35"/>
    <w:rsid w:val="00711C7F"/>
    <w:rsid w:val="0071272C"/>
    <w:rsid w:val="0071286A"/>
    <w:rsid w:val="00713D9B"/>
    <w:rsid w:val="00715D51"/>
    <w:rsid w:val="00720175"/>
    <w:rsid w:val="00723299"/>
    <w:rsid w:val="00724B42"/>
    <w:rsid w:val="007250A9"/>
    <w:rsid w:val="00727FE4"/>
    <w:rsid w:val="00730401"/>
    <w:rsid w:val="00730A2D"/>
    <w:rsid w:val="0073121E"/>
    <w:rsid w:val="0073207A"/>
    <w:rsid w:val="00735FFE"/>
    <w:rsid w:val="00737A47"/>
    <w:rsid w:val="007418C1"/>
    <w:rsid w:val="007431B0"/>
    <w:rsid w:val="007506B2"/>
    <w:rsid w:val="00750D42"/>
    <w:rsid w:val="00750E15"/>
    <w:rsid w:val="00751B80"/>
    <w:rsid w:val="00753626"/>
    <w:rsid w:val="007550DD"/>
    <w:rsid w:val="00756B03"/>
    <w:rsid w:val="00756DD4"/>
    <w:rsid w:val="007607F1"/>
    <w:rsid w:val="00761287"/>
    <w:rsid w:val="0076277C"/>
    <w:rsid w:val="007640E0"/>
    <w:rsid w:val="0077119D"/>
    <w:rsid w:val="00774AA9"/>
    <w:rsid w:val="00776911"/>
    <w:rsid w:val="007773CF"/>
    <w:rsid w:val="007801A5"/>
    <w:rsid w:val="00780C1E"/>
    <w:rsid w:val="007813EF"/>
    <w:rsid w:val="00786501"/>
    <w:rsid w:val="0079243F"/>
    <w:rsid w:val="00795A73"/>
    <w:rsid w:val="0079785D"/>
    <w:rsid w:val="007A3133"/>
    <w:rsid w:val="007A4135"/>
    <w:rsid w:val="007A5512"/>
    <w:rsid w:val="007B0A2B"/>
    <w:rsid w:val="007B486B"/>
    <w:rsid w:val="007B495A"/>
    <w:rsid w:val="007B7774"/>
    <w:rsid w:val="007C19CB"/>
    <w:rsid w:val="007C4050"/>
    <w:rsid w:val="007D3476"/>
    <w:rsid w:val="007D3A1D"/>
    <w:rsid w:val="007D4456"/>
    <w:rsid w:val="007D4B79"/>
    <w:rsid w:val="007E298C"/>
    <w:rsid w:val="007E78DC"/>
    <w:rsid w:val="007F7E91"/>
    <w:rsid w:val="00805169"/>
    <w:rsid w:val="00805BCF"/>
    <w:rsid w:val="00813F6F"/>
    <w:rsid w:val="00822BC6"/>
    <w:rsid w:val="00824DCE"/>
    <w:rsid w:val="008267D3"/>
    <w:rsid w:val="00830CDA"/>
    <w:rsid w:val="008316D6"/>
    <w:rsid w:val="00833747"/>
    <w:rsid w:val="00834F9E"/>
    <w:rsid w:val="00836288"/>
    <w:rsid w:val="00841F00"/>
    <w:rsid w:val="008428D3"/>
    <w:rsid w:val="0084538F"/>
    <w:rsid w:val="00846944"/>
    <w:rsid w:val="00850BBB"/>
    <w:rsid w:val="008512EB"/>
    <w:rsid w:val="00852468"/>
    <w:rsid w:val="008568F7"/>
    <w:rsid w:val="00857BFF"/>
    <w:rsid w:val="00866BB2"/>
    <w:rsid w:val="00867922"/>
    <w:rsid w:val="00872FBF"/>
    <w:rsid w:val="008763A8"/>
    <w:rsid w:val="008803DA"/>
    <w:rsid w:val="0088092D"/>
    <w:rsid w:val="00881C4F"/>
    <w:rsid w:val="008866B8"/>
    <w:rsid w:val="00895857"/>
    <w:rsid w:val="0089634B"/>
    <w:rsid w:val="008A211F"/>
    <w:rsid w:val="008A21B7"/>
    <w:rsid w:val="008A3B07"/>
    <w:rsid w:val="008A55BC"/>
    <w:rsid w:val="008A6687"/>
    <w:rsid w:val="008A7C60"/>
    <w:rsid w:val="008B16CE"/>
    <w:rsid w:val="008C4651"/>
    <w:rsid w:val="008C50A5"/>
    <w:rsid w:val="008C6E6F"/>
    <w:rsid w:val="008D0A49"/>
    <w:rsid w:val="008D2F85"/>
    <w:rsid w:val="008D4E2D"/>
    <w:rsid w:val="008E1418"/>
    <w:rsid w:val="008E439F"/>
    <w:rsid w:val="008E450C"/>
    <w:rsid w:val="008F0EA8"/>
    <w:rsid w:val="008F3DD6"/>
    <w:rsid w:val="008F48BC"/>
    <w:rsid w:val="00900127"/>
    <w:rsid w:val="00900E1A"/>
    <w:rsid w:val="00901198"/>
    <w:rsid w:val="009042EF"/>
    <w:rsid w:val="00914878"/>
    <w:rsid w:val="00915F54"/>
    <w:rsid w:val="009209F4"/>
    <w:rsid w:val="009211C8"/>
    <w:rsid w:val="009229DD"/>
    <w:rsid w:val="00925500"/>
    <w:rsid w:val="009269DE"/>
    <w:rsid w:val="00927D15"/>
    <w:rsid w:val="00930AB5"/>
    <w:rsid w:val="00930BD3"/>
    <w:rsid w:val="00931AF0"/>
    <w:rsid w:val="00934646"/>
    <w:rsid w:val="00945281"/>
    <w:rsid w:val="00947DA9"/>
    <w:rsid w:val="00947ECF"/>
    <w:rsid w:val="009526EC"/>
    <w:rsid w:val="009528B8"/>
    <w:rsid w:val="009535AC"/>
    <w:rsid w:val="00953F29"/>
    <w:rsid w:val="0096056A"/>
    <w:rsid w:val="00962CD2"/>
    <w:rsid w:val="009649CB"/>
    <w:rsid w:val="00964EB8"/>
    <w:rsid w:val="0096521C"/>
    <w:rsid w:val="009703AD"/>
    <w:rsid w:val="009737FE"/>
    <w:rsid w:val="0097509F"/>
    <w:rsid w:val="00975E54"/>
    <w:rsid w:val="00976838"/>
    <w:rsid w:val="0097695B"/>
    <w:rsid w:val="009769A8"/>
    <w:rsid w:val="0098417E"/>
    <w:rsid w:val="0098449B"/>
    <w:rsid w:val="00984A5B"/>
    <w:rsid w:val="00986955"/>
    <w:rsid w:val="00990113"/>
    <w:rsid w:val="00990E04"/>
    <w:rsid w:val="00991574"/>
    <w:rsid w:val="00994802"/>
    <w:rsid w:val="00995FF0"/>
    <w:rsid w:val="009960EB"/>
    <w:rsid w:val="009A17E3"/>
    <w:rsid w:val="009A1A14"/>
    <w:rsid w:val="009A249C"/>
    <w:rsid w:val="009A34EA"/>
    <w:rsid w:val="009A5335"/>
    <w:rsid w:val="009A55E3"/>
    <w:rsid w:val="009A7E4D"/>
    <w:rsid w:val="009B2BBB"/>
    <w:rsid w:val="009B5CF0"/>
    <w:rsid w:val="009B7482"/>
    <w:rsid w:val="009B7F50"/>
    <w:rsid w:val="009C3308"/>
    <w:rsid w:val="009C6A28"/>
    <w:rsid w:val="009D0230"/>
    <w:rsid w:val="009D027B"/>
    <w:rsid w:val="009D05C9"/>
    <w:rsid w:val="009D28C7"/>
    <w:rsid w:val="009D4212"/>
    <w:rsid w:val="009D4C55"/>
    <w:rsid w:val="009D585E"/>
    <w:rsid w:val="009D58A0"/>
    <w:rsid w:val="009E0B7C"/>
    <w:rsid w:val="009E0E9D"/>
    <w:rsid w:val="009E1CA2"/>
    <w:rsid w:val="009E2C5F"/>
    <w:rsid w:val="009E3AA5"/>
    <w:rsid w:val="009F1B02"/>
    <w:rsid w:val="009F29B8"/>
    <w:rsid w:val="009F2ECE"/>
    <w:rsid w:val="009F370A"/>
    <w:rsid w:val="009F5B10"/>
    <w:rsid w:val="009F665D"/>
    <w:rsid w:val="009F6FDA"/>
    <w:rsid w:val="00A00F9A"/>
    <w:rsid w:val="00A02926"/>
    <w:rsid w:val="00A07156"/>
    <w:rsid w:val="00A14C4B"/>
    <w:rsid w:val="00A15DF4"/>
    <w:rsid w:val="00A21077"/>
    <w:rsid w:val="00A26CCB"/>
    <w:rsid w:val="00A26D77"/>
    <w:rsid w:val="00A275C5"/>
    <w:rsid w:val="00A329E2"/>
    <w:rsid w:val="00A334F4"/>
    <w:rsid w:val="00A403CF"/>
    <w:rsid w:val="00A406F9"/>
    <w:rsid w:val="00A408B8"/>
    <w:rsid w:val="00A42987"/>
    <w:rsid w:val="00A44582"/>
    <w:rsid w:val="00A46B1F"/>
    <w:rsid w:val="00A61DE1"/>
    <w:rsid w:val="00A6239B"/>
    <w:rsid w:val="00A65BEB"/>
    <w:rsid w:val="00A66926"/>
    <w:rsid w:val="00A669D5"/>
    <w:rsid w:val="00A679E1"/>
    <w:rsid w:val="00A67BC6"/>
    <w:rsid w:val="00A770FF"/>
    <w:rsid w:val="00A87D0F"/>
    <w:rsid w:val="00A96400"/>
    <w:rsid w:val="00A97EAE"/>
    <w:rsid w:val="00AA1E6B"/>
    <w:rsid w:val="00AA6684"/>
    <w:rsid w:val="00AB1CD7"/>
    <w:rsid w:val="00AB29EE"/>
    <w:rsid w:val="00AB309B"/>
    <w:rsid w:val="00AB5C36"/>
    <w:rsid w:val="00AB72C3"/>
    <w:rsid w:val="00AC19D3"/>
    <w:rsid w:val="00AC2E55"/>
    <w:rsid w:val="00AC3D86"/>
    <w:rsid w:val="00AC5012"/>
    <w:rsid w:val="00AC5229"/>
    <w:rsid w:val="00AD0864"/>
    <w:rsid w:val="00AD104F"/>
    <w:rsid w:val="00AD1F85"/>
    <w:rsid w:val="00AD25A9"/>
    <w:rsid w:val="00AD28B9"/>
    <w:rsid w:val="00AD4640"/>
    <w:rsid w:val="00AD55A0"/>
    <w:rsid w:val="00AD781A"/>
    <w:rsid w:val="00AE2E5E"/>
    <w:rsid w:val="00AE3764"/>
    <w:rsid w:val="00AE4E5A"/>
    <w:rsid w:val="00AE4EB2"/>
    <w:rsid w:val="00AE63AA"/>
    <w:rsid w:val="00AF0404"/>
    <w:rsid w:val="00AF2084"/>
    <w:rsid w:val="00AF2629"/>
    <w:rsid w:val="00B007F0"/>
    <w:rsid w:val="00B00B09"/>
    <w:rsid w:val="00B025D3"/>
    <w:rsid w:val="00B03EE4"/>
    <w:rsid w:val="00B0487C"/>
    <w:rsid w:val="00B050D5"/>
    <w:rsid w:val="00B06564"/>
    <w:rsid w:val="00B102BC"/>
    <w:rsid w:val="00B16536"/>
    <w:rsid w:val="00B17322"/>
    <w:rsid w:val="00B20281"/>
    <w:rsid w:val="00B205B5"/>
    <w:rsid w:val="00B210E0"/>
    <w:rsid w:val="00B22C9F"/>
    <w:rsid w:val="00B275A0"/>
    <w:rsid w:val="00B27B6A"/>
    <w:rsid w:val="00B32E3F"/>
    <w:rsid w:val="00B34186"/>
    <w:rsid w:val="00B34672"/>
    <w:rsid w:val="00B365B0"/>
    <w:rsid w:val="00B37FC7"/>
    <w:rsid w:val="00B41502"/>
    <w:rsid w:val="00B42E7C"/>
    <w:rsid w:val="00B448FE"/>
    <w:rsid w:val="00B52832"/>
    <w:rsid w:val="00B52EF9"/>
    <w:rsid w:val="00B54A8E"/>
    <w:rsid w:val="00B54B5F"/>
    <w:rsid w:val="00B55E04"/>
    <w:rsid w:val="00B60540"/>
    <w:rsid w:val="00B607D5"/>
    <w:rsid w:val="00B6135E"/>
    <w:rsid w:val="00B6525E"/>
    <w:rsid w:val="00B654BF"/>
    <w:rsid w:val="00B73B31"/>
    <w:rsid w:val="00B74584"/>
    <w:rsid w:val="00B77EA5"/>
    <w:rsid w:val="00B80458"/>
    <w:rsid w:val="00B81011"/>
    <w:rsid w:val="00B81DF9"/>
    <w:rsid w:val="00B87359"/>
    <w:rsid w:val="00B91D76"/>
    <w:rsid w:val="00B93218"/>
    <w:rsid w:val="00B975DD"/>
    <w:rsid w:val="00BA1966"/>
    <w:rsid w:val="00BA7E60"/>
    <w:rsid w:val="00BB3719"/>
    <w:rsid w:val="00BB4335"/>
    <w:rsid w:val="00BB5246"/>
    <w:rsid w:val="00BC0819"/>
    <w:rsid w:val="00BC0853"/>
    <w:rsid w:val="00BD4EAE"/>
    <w:rsid w:val="00BD6DBE"/>
    <w:rsid w:val="00BD79DD"/>
    <w:rsid w:val="00BE02FC"/>
    <w:rsid w:val="00BE206F"/>
    <w:rsid w:val="00BE23CD"/>
    <w:rsid w:val="00BE62AF"/>
    <w:rsid w:val="00BF3F5F"/>
    <w:rsid w:val="00C00351"/>
    <w:rsid w:val="00C01AA3"/>
    <w:rsid w:val="00C043DB"/>
    <w:rsid w:val="00C05234"/>
    <w:rsid w:val="00C0528B"/>
    <w:rsid w:val="00C06ECB"/>
    <w:rsid w:val="00C06F25"/>
    <w:rsid w:val="00C070EA"/>
    <w:rsid w:val="00C0714E"/>
    <w:rsid w:val="00C10619"/>
    <w:rsid w:val="00C10D6B"/>
    <w:rsid w:val="00C1347C"/>
    <w:rsid w:val="00C229C1"/>
    <w:rsid w:val="00C22F75"/>
    <w:rsid w:val="00C24307"/>
    <w:rsid w:val="00C25057"/>
    <w:rsid w:val="00C27C4D"/>
    <w:rsid w:val="00C310CA"/>
    <w:rsid w:val="00C31782"/>
    <w:rsid w:val="00C34C64"/>
    <w:rsid w:val="00C37DE0"/>
    <w:rsid w:val="00C46F77"/>
    <w:rsid w:val="00C53C19"/>
    <w:rsid w:val="00C54B08"/>
    <w:rsid w:val="00C60010"/>
    <w:rsid w:val="00C66707"/>
    <w:rsid w:val="00C7240C"/>
    <w:rsid w:val="00C727A3"/>
    <w:rsid w:val="00C734EE"/>
    <w:rsid w:val="00C74BEB"/>
    <w:rsid w:val="00C822B1"/>
    <w:rsid w:val="00C90886"/>
    <w:rsid w:val="00C93D9E"/>
    <w:rsid w:val="00C9629F"/>
    <w:rsid w:val="00C97127"/>
    <w:rsid w:val="00C9715D"/>
    <w:rsid w:val="00CA3D2A"/>
    <w:rsid w:val="00CA43BD"/>
    <w:rsid w:val="00CA58F0"/>
    <w:rsid w:val="00CA7ECF"/>
    <w:rsid w:val="00CB0A84"/>
    <w:rsid w:val="00CB4232"/>
    <w:rsid w:val="00CC04EA"/>
    <w:rsid w:val="00CC1795"/>
    <w:rsid w:val="00CC1E83"/>
    <w:rsid w:val="00CC25F2"/>
    <w:rsid w:val="00CC4912"/>
    <w:rsid w:val="00CC587D"/>
    <w:rsid w:val="00CC7E78"/>
    <w:rsid w:val="00CD110E"/>
    <w:rsid w:val="00CD2EC9"/>
    <w:rsid w:val="00CD5385"/>
    <w:rsid w:val="00CD6419"/>
    <w:rsid w:val="00CE0DFB"/>
    <w:rsid w:val="00CE3120"/>
    <w:rsid w:val="00CE3B47"/>
    <w:rsid w:val="00CE4A5F"/>
    <w:rsid w:val="00CE5E77"/>
    <w:rsid w:val="00CE66AC"/>
    <w:rsid w:val="00CE6B24"/>
    <w:rsid w:val="00CE6BC8"/>
    <w:rsid w:val="00CE6CC1"/>
    <w:rsid w:val="00CE708D"/>
    <w:rsid w:val="00CF565B"/>
    <w:rsid w:val="00CF6517"/>
    <w:rsid w:val="00D027B7"/>
    <w:rsid w:val="00D02C2C"/>
    <w:rsid w:val="00D03E34"/>
    <w:rsid w:val="00D10072"/>
    <w:rsid w:val="00D11317"/>
    <w:rsid w:val="00D11D35"/>
    <w:rsid w:val="00D14230"/>
    <w:rsid w:val="00D14A19"/>
    <w:rsid w:val="00D1559F"/>
    <w:rsid w:val="00D16B4F"/>
    <w:rsid w:val="00D203A6"/>
    <w:rsid w:val="00D23769"/>
    <w:rsid w:val="00D23831"/>
    <w:rsid w:val="00D32982"/>
    <w:rsid w:val="00D36E2E"/>
    <w:rsid w:val="00D46A26"/>
    <w:rsid w:val="00D51034"/>
    <w:rsid w:val="00D5127E"/>
    <w:rsid w:val="00D52FA1"/>
    <w:rsid w:val="00D54391"/>
    <w:rsid w:val="00D60145"/>
    <w:rsid w:val="00D620EC"/>
    <w:rsid w:val="00D62972"/>
    <w:rsid w:val="00D63A90"/>
    <w:rsid w:val="00D648AD"/>
    <w:rsid w:val="00D64DD3"/>
    <w:rsid w:val="00D72009"/>
    <w:rsid w:val="00D757F3"/>
    <w:rsid w:val="00D804A5"/>
    <w:rsid w:val="00D836C3"/>
    <w:rsid w:val="00D86A00"/>
    <w:rsid w:val="00DA2AC9"/>
    <w:rsid w:val="00DA35E5"/>
    <w:rsid w:val="00DA4AF8"/>
    <w:rsid w:val="00DA53D7"/>
    <w:rsid w:val="00DA618D"/>
    <w:rsid w:val="00DA6ACD"/>
    <w:rsid w:val="00DB49C8"/>
    <w:rsid w:val="00DB4BEF"/>
    <w:rsid w:val="00DC04FC"/>
    <w:rsid w:val="00DC0699"/>
    <w:rsid w:val="00DC11FA"/>
    <w:rsid w:val="00DC540D"/>
    <w:rsid w:val="00DC75F0"/>
    <w:rsid w:val="00DD0C9A"/>
    <w:rsid w:val="00DD2F00"/>
    <w:rsid w:val="00DD47C0"/>
    <w:rsid w:val="00DD495F"/>
    <w:rsid w:val="00DD5373"/>
    <w:rsid w:val="00DD5926"/>
    <w:rsid w:val="00DD684C"/>
    <w:rsid w:val="00DD75F9"/>
    <w:rsid w:val="00DE1FD9"/>
    <w:rsid w:val="00DE2D97"/>
    <w:rsid w:val="00DE3E3A"/>
    <w:rsid w:val="00DE728E"/>
    <w:rsid w:val="00DF36D5"/>
    <w:rsid w:val="00DF4C69"/>
    <w:rsid w:val="00DF60C4"/>
    <w:rsid w:val="00DF6590"/>
    <w:rsid w:val="00DF6730"/>
    <w:rsid w:val="00DF77C0"/>
    <w:rsid w:val="00E01A5F"/>
    <w:rsid w:val="00E047FE"/>
    <w:rsid w:val="00E14914"/>
    <w:rsid w:val="00E1642E"/>
    <w:rsid w:val="00E179FC"/>
    <w:rsid w:val="00E20485"/>
    <w:rsid w:val="00E24099"/>
    <w:rsid w:val="00E2506A"/>
    <w:rsid w:val="00E31271"/>
    <w:rsid w:val="00E360E0"/>
    <w:rsid w:val="00E3621F"/>
    <w:rsid w:val="00E43657"/>
    <w:rsid w:val="00E5019D"/>
    <w:rsid w:val="00E54389"/>
    <w:rsid w:val="00E55CFE"/>
    <w:rsid w:val="00E5696D"/>
    <w:rsid w:val="00E57672"/>
    <w:rsid w:val="00E607FE"/>
    <w:rsid w:val="00E63777"/>
    <w:rsid w:val="00E814FA"/>
    <w:rsid w:val="00E8199E"/>
    <w:rsid w:val="00E82C53"/>
    <w:rsid w:val="00E82EEB"/>
    <w:rsid w:val="00E869EF"/>
    <w:rsid w:val="00E86ED6"/>
    <w:rsid w:val="00E90B97"/>
    <w:rsid w:val="00E9106B"/>
    <w:rsid w:val="00E910A4"/>
    <w:rsid w:val="00E92F2F"/>
    <w:rsid w:val="00E93EE5"/>
    <w:rsid w:val="00E95743"/>
    <w:rsid w:val="00EA0861"/>
    <w:rsid w:val="00EA327C"/>
    <w:rsid w:val="00EA4A1C"/>
    <w:rsid w:val="00EA58A2"/>
    <w:rsid w:val="00EA5B80"/>
    <w:rsid w:val="00EA714D"/>
    <w:rsid w:val="00EB16A5"/>
    <w:rsid w:val="00EC017E"/>
    <w:rsid w:val="00EC378D"/>
    <w:rsid w:val="00ED2791"/>
    <w:rsid w:val="00ED5A04"/>
    <w:rsid w:val="00ED5F37"/>
    <w:rsid w:val="00EE222D"/>
    <w:rsid w:val="00EE23BF"/>
    <w:rsid w:val="00EE350D"/>
    <w:rsid w:val="00EE578D"/>
    <w:rsid w:val="00EE585A"/>
    <w:rsid w:val="00EF0F87"/>
    <w:rsid w:val="00EF413D"/>
    <w:rsid w:val="00EF50E1"/>
    <w:rsid w:val="00EF576B"/>
    <w:rsid w:val="00F00CFD"/>
    <w:rsid w:val="00F037E2"/>
    <w:rsid w:val="00F0436C"/>
    <w:rsid w:val="00F1048E"/>
    <w:rsid w:val="00F10C22"/>
    <w:rsid w:val="00F1146B"/>
    <w:rsid w:val="00F210B8"/>
    <w:rsid w:val="00F26E7F"/>
    <w:rsid w:val="00F2774B"/>
    <w:rsid w:val="00F3127B"/>
    <w:rsid w:val="00F31FF8"/>
    <w:rsid w:val="00F32D4D"/>
    <w:rsid w:val="00F34C80"/>
    <w:rsid w:val="00F36AD9"/>
    <w:rsid w:val="00F4347E"/>
    <w:rsid w:val="00F443E1"/>
    <w:rsid w:val="00F47005"/>
    <w:rsid w:val="00F4784F"/>
    <w:rsid w:val="00F511D3"/>
    <w:rsid w:val="00F556AD"/>
    <w:rsid w:val="00F57168"/>
    <w:rsid w:val="00F57781"/>
    <w:rsid w:val="00F60539"/>
    <w:rsid w:val="00F70DEA"/>
    <w:rsid w:val="00F7736E"/>
    <w:rsid w:val="00F806AC"/>
    <w:rsid w:val="00F850ED"/>
    <w:rsid w:val="00F87875"/>
    <w:rsid w:val="00F96709"/>
    <w:rsid w:val="00F97D82"/>
    <w:rsid w:val="00FA260F"/>
    <w:rsid w:val="00FA3804"/>
    <w:rsid w:val="00FA3A95"/>
    <w:rsid w:val="00FA4D9E"/>
    <w:rsid w:val="00FA649C"/>
    <w:rsid w:val="00FB1247"/>
    <w:rsid w:val="00FB24F7"/>
    <w:rsid w:val="00FB3747"/>
    <w:rsid w:val="00FB4671"/>
    <w:rsid w:val="00FB5696"/>
    <w:rsid w:val="00FB57DE"/>
    <w:rsid w:val="00FB5FC6"/>
    <w:rsid w:val="00FB642C"/>
    <w:rsid w:val="00FB6F0C"/>
    <w:rsid w:val="00FC0681"/>
    <w:rsid w:val="00FC20EB"/>
    <w:rsid w:val="00FC214D"/>
    <w:rsid w:val="00FC3206"/>
    <w:rsid w:val="00FC5583"/>
    <w:rsid w:val="00FC74EF"/>
    <w:rsid w:val="00FC773A"/>
    <w:rsid w:val="00FD06BA"/>
    <w:rsid w:val="00FD4EF2"/>
    <w:rsid w:val="00FD6F50"/>
    <w:rsid w:val="00FD7B2F"/>
    <w:rsid w:val="00FE02EA"/>
    <w:rsid w:val="00FE45E1"/>
    <w:rsid w:val="00FE7358"/>
    <w:rsid w:val="00FF2B80"/>
    <w:rsid w:val="00FF30D1"/>
    <w:rsid w:val="00FF697E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fefed0,#ffffeb"/>
    </o:shapedefaults>
    <o:shapelayout v:ext="edit">
      <o:idmap v:ext="edit" data="1"/>
    </o:shapelayout>
  </w:shapeDefaults>
  <w:decimalSymbol w:val="."/>
  <w:listSeparator w:val=","/>
  <w14:docId w14:val="56B5D014"/>
  <w15:docId w15:val="{611E1ED6-E9D7-403C-9D7D-40C2593A2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0A4"/>
    <w:pPr>
      <w:spacing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DD495F"/>
    <w:pPr>
      <w:keepNext/>
      <w:keepLines/>
      <w:spacing w:after="120"/>
      <w:outlineLvl w:val="0"/>
    </w:pPr>
    <w:rPr>
      <w:rFonts w:asciiTheme="minorHAnsi" w:eastAsiaTheme="majorEastAsia" w:hAnsiTheme="minorHAnsi" w:cstheme="majorBidi"/>
      <w:b/>
      <w:color w:val="365F91" w:themeColor="accent1" w:themeShade="BF"/>
      <w:sz w:val="3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E7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1966"/>
    <w:pPr>
      <w:ind w:left="720"/>
      <w:contextualSpacing/>
    </w:pPr>
  </w:style>
  <w:style w:type="paragraph" w:customStyle="1" w:styleId="Default">
    <w:name w:val="Default"/>
    <w:uiPriority w:val="99"/>
    <w:rsid w:val="00BA1966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DA4AF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link w:val="Header"/>
    <w:locked/>
    <w:rsid w:val="00DA4AF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A4AF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locked/>
    <w:rsid w:val="00DA4AF8"/>
    <w:rPr>
      <w:rFonts w:cs="Times New Roman"/>
    </w:rPr>
  </w:style>
  <w:style w:type="paragraph" w:styleId="NoSpacing">
    <w:name w:val="No Spacing"/>
    <w:link w:val="NoSpacingChar"/>
    <w:qFormat/>
    <w:rsid w:val="00DA4AF8"/>
    <w:rPr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locked/>
    <w:rsid w:val="00DA4AF8"/>
    <w:rPr>
      <w:rFonts w:eastAsia="Times New Roman" w:cs="Times New Roman"/>
      <w:sz w:val="22"/>
      <w:szCs w:val="22"/>
      <w:lang w:val="en-US" w:eastAsia="ja-JP" w:bidi="ar-SA"/>
    </w:rPr>
  </w:style>
  <w:style w:type="paragraph" w:styleId="BalloonText">
    <w:name w:val="Balloon Text"/>
    <w:basedOn w:val="Normal"/>
    <w:link w:val="BalloonTextChar"/>
    <w:rsid w:val="00E16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6D0A74"/>
    <w:rPr>
      <w:rFonts w:ascii="Times New Roman" w:hAnsi="Times New Roman" w:cs="Times New Roman"/>
      <w:sz w:val="2"/>
      <w:lang w:eastAsia="en-US"/>
    </w:rPr>
  </w:style>
  <w:style w:type="paragraph" w:customStyle="1" w:styleId="bakersubhead">
    <w:name w:val="baker sub head"/>
    <w:basedOn w:val="Normal"/>
    <w:uiPriority w:val="99"/>
    <w:rsid w:val="001E1B32"/>
    <w:pPr>
      <w:tabs>
        <w:tab w:val="left" w:pos="-720"/>
      </w:tabs>
      <w:suppressAutoHyphens/>
    </w:pPr>
    <w:rPr>
      <w:rFonts w:cs="Arial"/>
      <w:b/>
      <w:i/>
      <w:color w:val="7F7F7F"/>
      <w:sz w:val="30"/>
      <w:szCs w:val="30"/>
      <w:lang w:val="en-US"/>
    </w:rPr>
  </w:style>
  <w:style w:type="paragraph" w:customStyle="1" w:styleId="Bakerhead">
    <w:name w:val="Baker head"/>
    <w:basedOn w:val="Header"/>
    <w:rsid w:val="001E1B32"/>
    <w:pPr>
      <w:tabs>
        <w:tab w:val="clear" w:pos="4513"/>
        <w:tab w:val="clear" w:pos="9026"/>
        <w:tab w:val="left" w:pos="-720"/>
        <w:tab w:val="center" w:pos="4320"/>
        <w:tab w:val="right" w:pos="8640"/>
      </w:tabs>
      <w:suppressAutoHyphens/>
      <w:spacing w:after="120"/>
    </w:pPr>
    <w:rPr>
      <w:rFonts w:cs="Arial"/>
      <w:b/>
      <w:color w:val="08439E"/>
      <w:sz w:val="40"/>
      <w:szCs w:val="40"/>
      <w:lang w:val="en-US"/>
    </w:rPr>
  </w:style>
  <w:style w:type="character" w:styleId="Hyperlink">
    <w:name w:val="Hyperlink"/>
    <w:rsid w:val="009269DE"/>
    <w:rPr>
      <w:color w:val="0000FF"/>
      <w:u w:val="single"/>
    </w:rPr>
  </w:style>
  <w:style w:type="character" w:styleId="CommentReference">
    <w:name w:val="annotation reference"/>
    <w:basedOn w:val="DefaultParagraphFont"/>
    <w:rsid w:val="00FC77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7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773A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C7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773A"/>
    <w:rPr>
      <w:rFonts w:eastAsia="Times New Roman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rsid w:val="00DD495F"/>
    <w:rPr>
      <w:rFonts w:asciiTheme="minorHAnsi" w:eastAsiaTheme="majorEastAsia" w:hAnsiTheme="minorHAnsi" w:cstheme="majorBidi"/>
      <w:b/>
      <w:color w:val="365F91" w:themeColor="accent1" w:themeShade="BF"/>
      <w:sz w:val="32"/>
      <w:szCs w:val="36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D02C2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02C2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qFormat/>
    <w:rsid w:val="006D24EC"/>
    <w:rPr>
      <w:i/>
      <w:iCs/>
      <w:color w:val="4F81BD" w:themeColor="accent1"/>
    </w:rPr>
  </w:style>
  <w:style w:type="character" w:styleId="BookTitle">
    <w:name w:val="Book Title"/>
    <w:basedOn w:val="DefaultParagraphFont"/>
    <w:qFormat/>
    <w:rsid w:val="00E910A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1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172905ED87094394E0F88DB3B62782" ma:contentTypeVersion="0" ma:contentTypeDescription="Create a new document." ma:contentTypeScope="" ma:versionID="df2f08388092e28f593a44358e44e5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91E0B-937F-4514-A201-B8AA6BFC47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37284C-5E8E-4C03-9341-72F124264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4BD402-7DE4-4B7F-BD4F-321AC2D9ACD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614D422-5C07-4BA2-ADA2-01EE4A6F2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XXXXXXXXXXXXXXXXXXXXXX’s Plan</vt:lpstr>
    </vt:vector>
  </TitlesOfParts>
  <Company>CBMDC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XXXXXXXXXXXXXXXXXXXXXX’s Plan</dc:title>
  <dc:creator>Ruth Dennis</dc:creator>
  <cp:lastModifiedBy>Fiona Whitaker</cp:lastModifiedBy>
  <cp:revision>3</cp:revision>
  <cp:lastPrinted>2018-10-29T16:27:00Z</cp:lastPrinted>
  <dcterms:created xsi:type="dcterms:W3CDTF">2021-07-14T12:45:00Z</dcterms:created>
  <dcterms:modified xsi:type="dcterms:W3CDTF">2021-07-14T12:52:00Z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0x010100A6172905ED87094394E0F88DB3B62782</vt:lpwstr>
  </property>
</Properties>
</file>