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E2A" w:rsidRDefault="000A19B0" w:rsidP="00252DDF">
      <w:pPr>
        <w:tabs>
          <w:tab w:val="left" w:pos="284"/>
        </w:tabs>
        <w:ind w:left="709"/>
        <w:jc w:val="right"/>
      </w:pPr>
      <w:r>
        <w:rPr>
          <w:noProof/>
          <w:sz w:val="24"/>
          <w:szCs w:val="24"/>
          <w:lang w:eastAsia="en-GB"/>
        </w:rPr>
        <w:drawing>
          <wp:anchor distT="0" distB="0" distL="114300" distR="114300" simplePos="0" relativeHeight="251798528" behindDoc="0" locked="0" layoutInCell="1" allowOverlap="1" wp14:anchorId="375E329F" wp14:editId="33C8CB9D">
            <wp:simplePos x="0" y="0"/>
            <wp:positionH relativeFrom="column">
              <wp:posOffset>-47625</wp:posOffset>
            </wp:positionH>
            <wp:positionV relativeFrom="paragraph">
              <wp:posOffset>241935</wp:posOffset>
            </wp:positionV>
            <wp:extent cx="3009900" cy="1358265"/>
            <wp:effectExtent l="0" t="0" r="0" b="0"/>
            <wp:wrapNone/>
            <wp:docPr id="71" name="Picture 7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_logo"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1358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448" w:rsidRPr="0047120A" w:rsidRDefault="00FD26D8" w:rsidP="0047120A">
      <w:pPr>
        <w:tabs>
          <w:tab w:val="left" w:pos="-709"/>
        </w:tabs>
      </w:pPr>
      <w:r>
        <w:rPr>
          <w:noProof/>
          <w:sz w:val="24"/>
          <w:szCs w:val="24"/>
          <w:lang w:eastAsia="en-GB"/>
        </w:rPr>
        <mc:AlternateContent>
          <mc:Choice Requires="wps">
            <w:drawing>
              <wp:anchor distT="0" distB="0" distL="114300" distR="114300" simplePos="0" relativeHeight="251799552" behindDoc="0" locked="0" layoutInCell="1" allowOverlap="1" wp14:anchorId="13759B36" wp14:editId="21D02509">
                <wp:simplePos x="0" y="0"/>
                <wp:positionH relativeFrom="column">
                  <wp:posOffset>-98425</wp:posOffset>
                </wp:positionH>
                <wp:positionV relativeFrom="paragraph">
                  <wp:posOffset>8149590</wp:posOffset>
                </wp:positionV>
                <wp:extent cx="6905625" cy="1885950"/>
                <wp:effectExtent l="0" t="0" r="9525" b="0"/>
                <wp:wrapNone/>
                <wp:docPr id="79" name="Text Box 79"/>
                <wp:cNvGraphicFramePr/>
                <a:graphic xmlns:a="http://schemas.openxmlformats.org/drawingml/2006/main">
                  <a:graphicData uri="http://schemas.microsoft.com/office/word/2010/wordprocessingShape">
                    <wps:wsp>
                      <wps:cNvSpPr txBox="1"/>
                      <wps:spPr>
                        <a:xfrm flipH="1">
                          <a:off x="0" y="0"/>
                          <a:ext cx="6905625" cy="1885950"/>
                        </a:xfrm>
                        <a:prstGeom prst="rect">
                          <a:avLst/>
                        </a:prstGeom>
                        <a:solidFill>
                          <a:srgbClr val="99FFCC">
                            <a:alpha val="8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Pr="001B0651" w:rsidRDefault="007B2BCE" w:rsidP="00DE6B3B">
                            <w:pPr>
                              <w:jc w:val="center"/>
                              <w:rPr>
                                <w:b/>
                                <w:sz w:val="12"/>
                                <w:szCs w:val="12"/>
                                <w:lang w:eastAsia="en-GB"/>
                              </w:rPr>
                            </w:pPr>
                          </w:p>
                          <w:p w:rsidR="007B2BCE" w:rsidRPr="001B0651" w:rsidRDefault="007B2BCE" w:rsidP="00DE6B3B">
                            <w:pPr>
                              <w:jc w:val="center"/>
                              <w:rPr>
                                <w:b/>
                                <w:sz w:val="28"/>
                                <w:szCs w:val="28"/>
                                <w:lang w:eastAsia="en-GB"/>
                              </w:rPr>
                            </w:pPr>
                            <w:r w:rsidRPr="001B0651">
                              <w:rPr>
                                <w:b/>
                                <w:sz w:val="28"/>
                                <w:szCs w:val="28"/>
                                <w:lang w:eastAsia="en-GB"/>
                              </w:rPr>
                              <w:t>Visit the Skills4bradford website below to book courses and see how our teams can help your organisation with our extensive education and early years’ services:</w:t>
                            </w:r>
                          </w:p>
                          <w:p w:rsidR="007B2BCE" w:rsidRDefault="007B2BCE" w:rsidP="00DE6B3B">
                            <w:pPr>
                              <w:jc w:val="center"/>
                              <w:rPr>
                                <w:rStyle w:val="Hyperlink"/>
                                <w:rFonts w:ascii="Arial" w:hAnsi="Arial" w:cs="Arial"/>
                                <w:color w:val="auto"/>
                                <w:sz w:val="36"/>
                                <w:szCs w:val="36"/>
                              </w:rPr>
                            </w:pPr>
                            <w:hyperlink r:id="rId10" w:history="1">
                              <w:r>
                                <w:rPr>
                                  <w:rStyle w:val="Hyperlink"/>
                                  <w:rFonts w:ascii="Arial" w:hAnsi="Arial" w:cs="Arial"/>
                                  <w:color w:val="auto"/>
                                  <w:sz w:val="36"/>
                                  <w:szCs w:val="36"/>
                                </w:rPr>
                                <w:t>www.s</w:t>
                              </w:r>
                              <w:r w:rsidRPr="001B0651">
                                <w:rPr>
                                  <w:rStyle w:val="Hyperlink"/>
                                  <w:rFonts w:ascii="Arial" w:hAnsi="Arial" w:cs="Arial"/>
                                  <w:color w:val="auto"/>
                                  <w:sz w:val="36"/>
                                  <w:szCs w:val="36"/>
                                </w:rPr>
                                <w:t>kills4bradford.co.uk</w:t>
                              </w:r>
                            </w:hyperlink>
                          </w:p>
                          <w:p w:rsidR="007B2BCE" w:rsidRPr="001B0651" w:rsidRDefault="007B2BCE" w:rsidP="00DE6B3B">
                            <w:pPr>
                              <w:jc w:val="center"/>
                              <w:rPr>
                                <w:rFonts w:ascii="Arial" w:hAnsi="Arial" w:cs="Arial"/>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9" o:spid="_x0000_s1026" type="#_x0000_t202" style="position:absolute;margin-left:-7.75pt;margin-top:641.7pt;width:543.75pt;height:148.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" fillcolor="#9fc" stroked="f" strokeweight=".5pt">
                <v:fill opacity="52428f"/>
                <v:textbox>
                  <w:txbxContent>
                    <w:p w:rsidR="007B2BCE" w:rsidRPr="001B0651" w:rsidRDefault="007B2BCE" w:rsidP="00DE6B3B">
                      <w:pPr>
                        <w:jc w:val="center"/>
                        <w:rPr>
                          <w:b/>
                          <w:sz w:val="12"/>
                          <w:szCs w:val="12"/>
                          <w:lang w:eastAsia="en-GB"/>
                        </w:rPr>
                      </w:pPr>
                    </w:p>
                    <w:p w:rsidR="007B2BCE" w:rsidRPr="001B0651" w:rsidRDefault="007B2BCE" w:rsidP="00DE6B3B">
                      <w:pPr>
                        <w:jc w:val="center"/>
                        <w:rPr>
                          <w:b/>
                          <w:sz w:val="28"/>
                          <w:szCs w:val="28"/>
                          <w:lang w:eastAsia="en-GB"/>
                        </w:rPr>
                      </w:pPr>
                      <w:r w:rsidRPr="001B0651">
                        <w:rPr>
                          <w:b/>
                          <w:sz w:val="28"/>
                          <w:szCs w:val="28"/>
                          <w:lang w:eastAsia="en-GB"/>
                        </w:rPr>
                        <w:t>Visit the Skills4bradford website below to book courses and see how our teams can help your organisation with our extensive education and early years’ services:</w:t>
                      </w:r>
                    </w:p>
                    <w:p w:rsidR="007B2BCE" w:rsidRDefault="007B2BCE" w:rsidP="00DE6B3B">
                      <w:pPr>
                        <w:jc w:val="center"/>
                        <w:rPr>
                          <w:rStyle w:val="Hyperlink"/>
                          <w:rFonts w:ascii="Arial" w:hAnsi="Arial" w:cs="Arial"/>
                          <w:color w:val="auto"/>
                          <w:sz w:val="36"/>
                          <w:szCs w:val="36"/>
                        </w:rPr>
                      </w:pPr>
                      <w:hyperlink r:id="rId11" w:history="1">
                        <w:r>
                          <w:rPr>
                            <w:rStyle w:val="Hyperlink"/>
                            <w:rFonts w:ascii="Arial" w:hAnsi="Arial" w:cs="Arial"/>
                            <w:color w:val="auto"/>
                            <w:sz w:val="36"/>
                            <w:szCs w:val="36"/>
                          </w:rPr>
                          <w:t>www.s</w:t>
                        </w:r>
                        <w:r w:rsidRPr="001B0651">
                          <w:rPr>
                            <w:rStyle w:val="Hyperlink"/>
                            <w:rFonts w:ascii="Arial" w:hAnsi="Arial" w:cs="Arial"/>
                            <w:color w:val="auto"/>
                            <w:sz w:val="36"/>
                            <w:szCs w:val="36"/>
                          </w:rPr>
                          <w:t>kills4bradford.co.uk</w:t>
                        </w:r>
                      </w:hyperlink>
                    </w:p>
                    <w:p w:rsidR="007B2BCE" w:rsidRPr="001B0651" w:rsidRDefault="007B2BCE" w:rsidP="00DE6B3B">
                      <w:pPr>
                        <w:jc w:val="center"/>
                        <w:rPr>
                          <w:rFonts w:ascii="Arial" w:hAnsi="Arial" w:cs="Arial"/>
                          <w:sz w:val="36"/>
                          <w:szCs w:val="36"/>
                          <w:u w:val="single"/>
                        </w:rPr>
                      </w:pPr>
                    </w:p>
                  </w:txbxContent>
                </v:textbox>
              </v:shape>
            </w:pict>
          </mc:Fallback>
        </mc:AlternateContent>
      </w:r>
      <w:r w:rsidR="000638B4">
        <w:rPr>
          <w:rFonts w:ascii="Arial" w:eastAsia="Times New Roman" w:hAnsi="Arial" w:cs="Arial"/>
          <w:noProof/>
          <w:sz w:val="72"/>
          <w:szCs w:val="72"/>
          <w:lang w:eastAsia="en-GB"/>
        </w:rPr>
        <mc:AlternateContent>
          <mc:Choice Requires="wps">
            <w:drawing>
              <wp:anchor distT="0" distB="0" distL="114300" distR="114300" simplePos="0" relativeHeight="251970560" behindDoc="1" locked="0" layoutInCell="1" allowOverlap="1" wp14:anchorId="4F057632" wp14:editId="1F943302">
                <wp:simplePos x="0" y="0"/>
                <wp:positionH relativeFrom="column">
                  <wp:posOffset>-21590</wp:posOffset>
                </wp:positionH>
                <wp:positionV relativeFrom="paragraph">
                  <wp:posOffset>5291455</wp:posOffset>
                </wp:positionV>
                <wp:extent cx="1333500" cy="1038225"/>
                <wp:effectExtent l="0" t="0" r="0" b="0"/>
                <wp:wrapTight wrapText="bothSides">
                  <wp:wrapPolygon edited="0">
                    <wp:start x="926" y="0"/>
                    <wp:lineTo x="926" y="21006"/>
                    <wp:lineTo x="20674" y="21006"/>
                    <wp:lineTo x="20674" y="0"/>
                    <wp:lineTo x="926" y="0"/>
                  </wp:wrapPolygon>
                </wp:wrapTight>
                <wp:docPr id="5179" name="Text Box 5179"/>
                <wp:cNvGraphicFramePr/>
                <a:graphic xmlns:a="http://schemas.openxmlformats.org/drawingml/2006/main">
                  <a:graphicData uri="http://schemas.microsoft.com/office/word/2010/wordprocessingShape">
                    <wps:wsp>
                      <wps:cNvSpPr txBox="1"/>
                      <wps:spPr>
                        <a:xfrm>
                          <a:off x="0" y="0"/>
                          <a:ext cx="133350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79" o:spid="_x0000_s1027" type="#_x0000_t202" style="position:absolute;margin-left:-1.7pt;margin-top:416.65pt;width:105pt;height:81.7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" filled="f" stroked="f" strokeweight=".5pt">
                <v:textbox>
                  <w:txbxContent>
                    <w:p w:rsidR="007B2BCE" w:rsidRDefault="007B2BCE"/>
                  </w:txbxContent>
                </v:textbox>
                <w10:wrap type="tight"/>
              </v:shape>
            </w:pict>
          </mc:Fallback>
        </mc:AlternateContent>
      </w:r>
      <w:r w:rsidR="001B0651">
        <w:rPr>
          <w:rFonts w:ascii="Arial" w:eastAsia="Times New Roman" w:hAnsi="Arial" w:cs="Arial"/>
          <w:noProof/>
          <w:sz w:val="72"/>
          <w:szCs w:val="72"/>
          <w:lang w:eastAsia="en-GB"/>
        </w:rPr>
        <mc:AlternateContent>
          <mc:Choice Requires="wps">
            <w:drawing>
              <wp:anchor distT="0" distB="0" distL="114300" distR="114300" simplePos="0" relativeHeight="251670015" behindDoc="1" locked="0" layoutInCell="1" allowOverlap="1" wp14:anchorId="1FE4F39A" wp14:editId="2D620C79">
                <wp:simplePos x="0" y="0"/>
                <wp:positionH relativeFrom="column">
                  <wp:posOffset>-97790</wp:posOffset>
                </wp:positionH>
                <wp:positionV relativeFrom="paragraph">
                  <wp:posOffset>1158240</wp:posOffset>
                </wp:positionV>
                <wp:extent cx="6906260" cy="7562850"/>
                <wp:effectExtent l="0" t="0" r="8890" b="0"/>
                <wp:wrapNone/>
                <wp:docPr id="8" name="Text Box 8"/>
                <wp:cNvGraphicFramePr/>
                <a:graphic xmlns:a="http://schemas.openxmlformats.org/drawingml/2006/main">
                  <a:graphicData uri="http://schemas.microsoft.com/office/word/2010/wordprocessingShape">
                    <wps:wsp>
                      <wps:cNvSpPr txBox="1"/>
                      <wps:spPr>
                        <a:xfrm>
                          <a:off x="0" y="0"/>
                          <a:ext cx="6906260" cy="7562850"/>
                        </a:xfrm>
                        <a:prstGeom prst="rect">
                          <a:avLst/>
                        </a:prstGeom>
                        <a:solidFill>
                          <a:srgbClr val="CC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Pr="00EC41A7" w:rsidRDefault="007B2BCE" w:rsidP="00EC41A7">
                            <w:pPr>
                              <w:spacing w:after="0"/>
                              <w:jc w:val="center"/>
                              <w:rPr>
                                <w:rFonts w:ascii="Arial" w:hAnsi="Arial" w:cs="Arial"/>
                                <w:b/>
                                <w:color w:val="526DB0" w:themeColor="accent3"/>
                                <w:sz w:val="32"/>
                                <w:szCs w:val="3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7B2BCE" w:rsidRDefault="007B2BCE" w:rsidP="00EC41A7">
                            <w:pPr>
                              <w:spacing w:after="0"/>
                              <w:jc w:val="center"/>
                              <w:rPr>
                                <w:rFonts w:ascii="Arial" w:hAnsi="Arial" w:cs="Arial"/>
                                <w:b/>
                                <w:color w:val="526DB0" w:themeColor="accent3"/>
                                <w:sz w:val="88"/>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4F3FBC">
                              <w:rPr>
                                <w:rFonts w:ascii="Arial" w:hAnsi="Arial" w:cs="Arial"/>
                                <w:b/>
                                <w:color w:val="526DB0" w:themeColor="accent3"/>
                                <w:sz w:val="88"/>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School Governor           Service</w:t>
                            </w:r>
                          </w:p>
                          <w:p w:rsidR="007B2BCE" w:rsidRDefault="007B2BCE" w:rsidP="00B2310A">
                            <w:pPr>
                              <w:spacing w:after="0"/>
                              <w:jc w:val="center"/>
                              <w:rPr>
                                <w:rFonts w:ascii="Arial" w:hAnsi="Arial" w:cs="Arial"/>
                                <w:b/>
                                <w:color w:val="526DB0" w:themeColor="accent3"/>
                                <w:sz w:val="88"/>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Arial"/>
                                <w:b/>
                                <w:color w:val="526DB0" w:themeColor="accent3"/>
                                <w:sz w:val="84"/>
                                <w:szCs w:val="8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Virtual </w:t>
                            </w:r>
                            <w:r w:rsidRPr="004F3FBC">
                              <w:rPr>
                                <w:rFonts w:ascii="Arial" w:hAnsi="Arial" w:cs="Arial"/>
                                <w:b/>
                                <w:color w:val="526DB0" w:themeColor="accent3"/>
                                <w:sz w:val="84"/>
                                <w:szCs w:val="8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Training</w:t>
                            </w:r>
                            <w:r w:rsidRPr="004F3FBC">
                              <w:rPr>
                                <w:rFonts w:ascii="Arial" w:hAnsi="Arial" w:cs="Arial"/>
                                <w:b/>
                                <w:color w:val="526DB0" w:themeColor="accent3"/>
                                <w:sz w:val="88"/>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Programme</w:t>
                            </w:r>
                          </w:p>
                          <w:p w:rsidR="007B2BCE" w:rsidRPr="004F3FBC" w:rsidRDefault="007B2BCE" w:rsidP="00B2310A">
                            <w:pPr>
                              <w:spacing w:after="0"/>
                              <w:jc w:val="center"/>
                              <w:rPr>
                                <w:rFonts w:ascii="Arial" w:hAnsi="Arial" w:cs="Arial"/>
                                <w:b/>
                                <w:color w:val="526DB0" w:themeColor="accent3"/>
                                <w:sz w:val="88"/>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Arial"/>
                                <w:b/>
                                <w:color w:val="526DB0" w:themeColor="accent3"/>
                                <w:sz w:val="88"/>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Summer 2020</w:t>
                            </w:r>
                          </w:p>
                          <w:p w:rsidR="007B2BCE" w:rsidRPr="00FD26D8" w:rsidRDefault="007B2BCE" w:rsidP="00FD26D8">
                            <w:pPr>
                              <w:spacing w:after="0"/>
                              <w:rPr>
                                <w:rFonts w:ascii="Arial" w:hAnsi="Arial" w:cs="Arial"/>
                                <w:b/>
                                <w:color w:val="526DB0" w:themeColor="accent3"/>
                                <w:sz w:val="76"/>
                                <w:szCs w:val="7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Arial"/>
                                <w:b/>
                                <w:color w:val="526DB0" w:themeColor="accent3"/>
                                <w:sz w:val="76"/>
                                <w:szCs w:val="7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Pr>
                                <w:rFonts w:ascii="Arial" w:hAnsi="Arial" w:cs="Arial"/>
                                <w:b/>
                                <w:noProof/>
                                <w:color w:val="526DB0" w:themeColor="accent3"/>
                                <w:sz w:val="76"/>
                                <w:szCs w:val="76"/>
                                <w:lang w:eastAsia="en-GB"/>
                              </w:rPr>
                              <w:drawing>
                                <wp:inline distT="0" distB="0" distL="0" distR="0">
                                  <wp:extent cx="1876425" cy="1876425"/>
                                  <wp:effectExtent l="0" t="0" r="9525" b="9525"/>
                                  <wp:docPr id="18" name="Picture 18" descr="N:\ES\School Governance &amp; Workforce Development\School_Governors\COMMERCIAL WORK\Prospectus\Pictures\info session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School Governance &amp; Workforce Development\School_Governors\COMMERCIAL WORK\Prospectus\Pictures\info session tre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7B2BCE" w:rsidRDefault="007B2BCE" w:rsidP="000638B4">
                            <w:pPr>
                              <w:spacing w:after="0"/>
                              <w:rPr>
                                <w:rFonts w:ascii="Arial" w:hAnsi="Arial" w:cs="Arial"/>
                                <w:b/>
                                <w:color w:val="526DB0" w:themeColor="accent3"/>
                                <w:sz w:val="60"/>
                                <w:szCs w:val="6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noProof/>
                                <w:color w:val="000080"/>
                                <w:sz w:val="20"/>
                                <w:lang w:eastAsia="en-GB"/>
                              </w:rPr>
                              <w:drawing>
                                <wp:inline distT="0" distB="0" distL="0" distR="0" wp14:anchorId="37B286BE" wp14:editId="56E7FCBE">
                                  <wp:extent cx="6724650" cy="532573"/>
                                  <wp:effectExtent l="0" t="0" r="0" b="1270"/>
                                  <wp:docPr id="17" name="Picture 17" descr="CAHO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HOAW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6233" cy="536658"/>
                                          </a:xfrm>
                                          <a:prstGeom prst="rect">
                                            <a:avLst/>
                                          </a:prstGeom>
                                          <a:noFill/>
                                          <a:ln>
                                            <a:noFill/>
                                          </a:ln>
                                        </pic:spPr>
                                      </pic:pic>
                                    </a:graphicData>
                                  </a:graphic>
                                </wp:inline>
                              </w:drawing>
                            </w:r>
                          </w:p>
                          <w:p w:rsidR="007B2BCE" w:rsidRPr="00EC41A7" w:rsidRDefault="007B2BCE" w:rsidP="000638B4">
                            <w:pPr>
                              <w:spacing w:after="0"/>
                              <w:rPr>
                                <w:rFonts w:ascii="Arial" w:hAnsi="Arial" w:cs="Arial"/>
                                <w:b/>
                                <w:color w:val="526DB0" w:themeColor="accent3"/>
                                <w:sz w:val="60"/>
                                <w:szCs w:val="6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60"/>
                                <w:szCs w:val="6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7.7pt;margin-top:91.2pt;width:543.8pt;height:595.5pt;z-index:-251646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" fillcolor="#cfc" stroked="f" strokeweight=".5pt">
                <v:textbox>
                  <w:txbxContent>
                    <w:p w:rsidR="007B2BCE" w:rsidRPr="00EC41A7" w:rsidRDefault="007B2BCE" w:rsidP="00EC41A7">
                      <w:pPr>
                        <w:spacing w:after="0"/>
                        <w:jc w:val="center"/>
                        <w:rPr>
                          <w:rFonts w:ascii="Arial" w:hAnsi="Arial" w:cs="Arial"/>
                          <w:b/>
                          <w:color w:val="526DB0" w:themeColor="accent3"/>
                          <w:sz w:val="32"/>
                          <w:szCs w:val="3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7B2BCE" w:rsidRDefault="007B2BCE" w:rsidP="00EC41A7">
                      <w:pPr>
                        <w:spacing w:after="0"/>
                        <w:jc w:val="center"/>
                        <w:rPr>
                          <w:rFonts w:ascii="Arial" w:hAnsi="Arial" w:cs="Arial"/>
                          <w:b/>
                          <w:color w:val="526DB0" w:themeColor="accent3"/>
                          <w:sz w:val="88"/>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4F3FBC">
                        <w:rPr>
                          <w:rFonts w:ascii="Arial" w:hAnsi="Arial" w:cs="Arial"/>
                          <w:b/>
                          <w:color w:val="526DB0" w:themeColor="accent3"/>
                          <w:sz w:val="88"/>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School Governor           Service</w:t>
                      </w:r>
                    </w:p>
                    <w:p w:rsidR="007B2BCE" w:rsidRDefault="007B2BCE" w:rsidP="00B2310A">
                      <w:pPr>
                        <w:spacing w:after="0"/>
                        <w:jc w:val="center"/>
                        <w:rPr>
                          <w:rFonts w:ascii="Arial" w:hAnsi="Arial" w:cs="Arial"/>
                          <w:b/>
                          <w:color w:val="526DB0" w:themeColor="accent3"/>
                          <w:sz w:val="88"/>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Arial"/>
                          <w:b/>
                          <w:color w:val="526DB0" w:themeColor="accent3"/>
                          <w:sz w:val="84"/>
                          <w:szCs w:val="8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Virtual </w:t>
                      </w:r>
                      <w:r w:rsidRPr="004F3FBC">
                        <w:rPr>
                          <w:rFonts w:ascii="Arial" w:hAnsi="Arial" w:cs="Arial"/>
                          <w:b/>
                          <w:color w:val="526DB0" w:themeColor="accent3"/>
                          <w:sz w:val="84"/>
                          <w:szCs w:val="8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Training</w:t>
                      </w:r>
                      <w:r w:rsidRPr="004F3FBC">
                        <w:rPr>
                          <w:rFonts w:ascii="Arial" w:hAnsi="Arial" w:cs="Arial"/>
                          <w:b/>
                          <w:color w:val="526DB0" w:themeColor="accent3"/>
                          <w:sz w:val="88"/>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Programme</w:t>
                      </w:r>
                    </w:p>
                    <w:p w:rsidR="007B2BCE" w:rsidRPr="004F3FBC" w:rsidRDefault="007B2BCE" w:rsidP="00B2310A">
                      <w:pPr>
                        <w:spacing w:after="0"/>
                        <w:jc w:val="center"/>
                        <w:rPr>
                          <w:rFonts w:ascii="Arial" w:hAnsi="Arial" w:cs="Arial"/>
                          <w:b/>
                          <w:color w:val="526DB0" w:themeColor="accent3"/>
                          <w:sz w:val="88"/>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Arial"/>
                          <w:b/>
                          <w:color w:val="526DB0" w:themeColor="accent3"/>
                          <w:sz w:val="88"/>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Summer 2020</w:t>
                      </w:r>
                    </w:p>
                    <w:p w:rsidR="007B2BCE" w:rsidRPr="00FD26D8" w:rsidRDefault="007B2BCE" w:rsidP="00FD26D8">
                      <w:pPr>
                        <w:spacing w:after="0"/>
                        <w:rPr>
                          <w:rFonts w:ascii="Arial" w:hAnsi="Arial" w:cs="Arial"/>
                          <w:b/>
                          <w:color w:val="526DB0" w:themeColor="accent3"/>
                          <w:sz w:val="76"/>
                          <w:szCs w:val="7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Arial"/>
                          <w:b/>
                          <w:color w:val="526DB0" w:themeColor="accent3"/>
                          <w:sz w:val="76"/>
                          <w:szCs w:val="7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Pr>
                          <w:rFonts w:ascii="Arial" w:hAnsi="Arial" w:cs="Arial"/>
                          <w:b/>
                          <w:noProof/>
                          <w:color w:val="526DB0" w:themeColor="accent3"/>
                          <w:sz w:val="76"/>
                          <w:szCs w:val="76"/>
                          <w:lang w:eastAsia="en-GB"/>
                        </w:rPr>
                        <w:drawing>
                          <wp:inline distT="0" distB="0" distL="0" distR="0">
                            <wp:extent cx="1876425" cy="1876425"/>
                            <wp:effectExtent l="0" t="0" r="9525" b="9525"/>
                            <wp:docPr id="18" name="Picture 18" descr="N:\ES\School Governance &amp; Workforce Development\School_Governors\COMMERCIAL WORK\Prospectus\Pictures\info session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School Governance &amp; Workforce Development\School_Governors\COMMERCIAL WORK\Prospectus\Pictures\info session tre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7B2BCE" w:rsidRDefault="007B2BCE" w:rsidP="000638B4">
                      <w:pPr>
                        <w:spacing w:after="0"/>
                        <w:rPr>
                          <w:rFonts w:ascii="Arial" w:hAnsi="Arial" w:cs="Arial"/>
                          <w:b/>
                          <w:color w:val="526DB0" w:themeColor="accent3"/>
                          <w:sz w:val="60"/>
                          <w:szCs w:val="6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noProof/>
                          <w:color w:val="000080"/>
                          <w:sz w:val="20"/>
                          <w:lang w:eastAsia="en-GB"/>
                        </w:rPr>
                        <w:drawing>
                          <wp:inline distT="0" distB="0" distL="0" distR="0" wp14:anchorId="37B286BE" wp14:editId="56E7FCBE">
                            <wp:extent cx="6724650" cy="532573"/>
                            <wp:effectExtent l="0" t="0" r="0" b="1270"/>
                            <wp:docPr id="17" name="Picture 17" descr="CAHO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HOAW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6233" cy="536658"/>
                                    </a:xfrm>
                                    <a:prstGeom prst="rect">
                                      <a:avLst/>
                                    </a:prstGeom>
                                    <a:noFill/>
                                    <a:ln>
                                      <a:noFill/>
                                    </a:ln>
                                  </pic:spPr>
                                </pic:pic>
                              </a:graphicData>
                            </a:graphic>
                          </wp:inline>
                        </w:drawing>
                      </w:r>
                    </w:p>
                    <w:p w:rsidR="007B2BCE" w:rsidRPr="00EC41A7" w:rsidRDefault="007B2BCE" w:rsidP="000638B4">
                      <w:pPr>
                        <w:spacing w:after="0"/>
                        <w:rPr>
                          <w:rFonts w:ascii="Arial" w:hAnsi="Arial" w:cs="Arial"/>
                          <w:b/>
                          <w:color w:val="526DB0" w:themeColor="accent3"/>
                          <w:sz w:val="60"/>
                          <w:szCs w:val="6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60"/>
                          <w:szCs w:val="6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p>
                  </w:txbxContent>
                </v:textbox>
              </v:shape>
            </w:pict>
          </mc:Fallback>
        </mc:AlternateContent>
      </w:r>
      <w:r w:rsidR="000A19B0">
        <w:rPr>
          <w:noProof/>
          <w:lang w:eastAsia="en-GB"/>
        </w:rPr>
        <w:drawing>
          <wp:anchor distT="0" distB="0" distL="114300" distR="114300" simplePos="0" relativeHeight="251805696" behindDoc="0" locked="0" layoutInCell="1" allowOverlap="1" wp14:anchorId="13F5C1BF" wp14:editId="56166EBD">
            <wp:simplePos x="0" y="0"/>
            <wp:positionH relativeFrom="column">
              <wp:posOffset>3331210</wp:posOffset>
            </wp:positionH>
            <wp:positionV relativeFrom="paragraph">
              <wp:posOffset>53975</wp:posOffset>
            </wp:positionV>
            <wp:extent cx="3392805" cy="952500"/>
            <wp:effectExtent l="0" t="0" r="0" b="0"/>
            <wp:wrapNone/>
            <wp:docPr id="92" name="Picture 92" descr="http://intranet.bradford.gov.uk/docs/Documents/banner%20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tranet.bradford.gov.uk/docs/Documents/banner%20colou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28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B0">
        <w:rPr>
          <w:rFonts w:ascii="Arial" w:eastAsia="Times New Roman" w:hAnsi="Arial" w:cs="Arial"/>
          <w:noProof/>
          <w:sz w:val="72"/>
          <w:szCs w:val="72"/>
          <w:lang w:eastAsia="en-GB"/>
        </w:rPr>
        <mc:AlternateContent>
          <mc:Choice Requires="wps">
            <w:drawing>
              <wp:anchor distT="0" distB="0" distL="114300" distR="114300" simplePos="0" relativeHeight="251669246" behindDoc="1" locked="0" layoutInCell="1" allowOverlap="1" wp14:anchorId="35A324E6" wp14:editId="4ECB5608">
                <wp:simplePos x="0" y="0"/>
                <wp:positionH relativeFrom="column">
                  <wp:posOffset>-1673225</wp:posOffset>
                </wp:positionH>
                <wp:positionV relativeFrom="paragraph">
                  <wp:posOffset>1557020</wp:posOffset>
                </wp:positionV>
                <wp:extent cx="10048240" cy="6906895"/>
                <wp:effectExtent l="27622" t="10478" r="18733" b="18732"/>
                <wp:wrapNone/>
                <wp:docPr id="2" name="Rectangle 2"/>
                <wp:cNvGraphicFramePr/>
                <a:graphic xmlns:a="http://schemas.openxmlformats.org/drawingml/2006/main">
                  <a:graphicData uri="http://schemas.microsoft.com/office/word/2010/wordprocessingShape">
                    <wps:wsp>
                      <wps:cNvSpPr/>
                      <wps:spPr>
                        <a:xfrm rot="16200000">
                          <a:off x="0" y="0"/>
                          <a:ext cx="10048240" cy="6906895"/>
                        </a:xfrm>
                        <a:prstGeom prst="rect">
                          <a:avLst/>
                        </a:prstGeom>
                        <a:solidFill>
                          <a:sysClr val="window" lastClr="FFFFFF"/>
                        </a:solidFill>
                        <a:ln w="38100" cap="flat" cmpd="thickThin" algn="ctr">
                          <a:solidFill>
                            <a:srgbClr val="002060"/>
                          </a:solid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31.75pt;margin-top:122.6pt;width:791.2pt;height:543.85pt;rotation:-90;z-index:-25164723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" fillcolor="window" strokecolor="#002060" strokeweight="3pt">
                <v:stroke linestyle="thickThin"/>
              </v:rect>
            </w:pict>
          </mc:Fallback>
        </mc:AlternateContent>
      </w:r>
      <w:r w:rsidR="00752E2A">
        <w:br w:type="page"/>
      </w:r>
    </w:p>
    <w:p w:rsidR="0047120A" w:rsidRPr="0047120A" w:rsidRDefault="0032137F" w:rsidP="0059298E">
      <w:pPr>
        <w:tabs>
          <w:tab w:val="left" w:pos="284"/>
          <w:tab w:val="left" w:pos="11199"/>
        </w:tabs>
        <w:ind w:left="142"/>
        <w:jc w:val="center"/>
        <w:rPr>
          <w:rFonts w:ascii="Arial" w:hAnsi="Arial" w:cs="Arial"/>
          <w:b/>
          <w:sz w:val="16"/>
          <w:szCs w:val="16"/>
        </w:rPr>
      </w:pPr>
      <w:r w:rsidRPr="0047120A">
        <w:rPr>
          <w:rFonts w:ascii="Arial" w:hAnsi="Arial" w:cs="Arial"/>
          <w:b/>
          <w:sz w:val="16"/>
          <w:szCs w:val="16"/>
        </w:rPr>
        <w:lastRenderedPageBreak/>
        <w:t xml:space="preserve">   </w:t>
      </w:r>
    </w:p>
    <w:p w:rsidR="0032137F" w:rsidRPr="00FD26D8" w:rsidRDefault="00F479E8" w:rsidP="00FD26D8">
      <w:pPr>
        <w:tabs>
          <w:tab w:val="left" w:pos="284"/>
          <w:tab w:val="left" w:pos="11199"/>
        </w:tabs>
        <w:ind w:left="142"/>
        <w:jc w:val="center"/>
        <w:rPr>
          <w:rFonts w:ascii="Arial" w:hAnsi="Arial" w:cs="Arial"/>
          <w:b/>
          <w:color w:val="000099"/>
          <w:sz w:val="36"/>
          <w:szCs w:val="36"/>
        </w:rPr>
      </w:pPr>
      <w:r w:rsidRPr="0047120A">
        <w:rPr>
          <w:rFonts w:ascii="Arial" w:hAnsi="Arial" w:cs="Arial"/>
          <w:b/>
          <w:color w:val="000099"/>
          <w:sz w:val="36"/>
          <w:szCs w:val="36"/>
        </w:rPr>
        <w:t xml:space="preserve">Welcome to </w:t>
      </w:r>
      <w:r w:rsidR="004F3FBC" w:rsidRPr="0047120A">
        <w:rPr>
          <w:rFonts w:ascii="Arial" w:hAnsi="Arial" w:cs="Arial"/>
          <w:b/>
          <w:color w:val="000099"/>
          <w:sz w:val="36"/>
          <w:szCs w:val="36"/>
        </w:rPr>
        <w:t>the</w:t>
      </w:r>
      <w:r w:rsidR="00FD26D8">
        <w:rPr>
          <w:rFonts w:ascii="Arial" w:hAnsi="Arial" w:cs="Arial"/>
          <w:b/>
          <w:color w:val="000099"/>
          <w:sz w:val="36"/>
          <w:szCs w:val="36"/>
        </w:rPr>
        <w:t xml:space="preserve"> Virtual</w:t>
      </w:r>
      <w:r w:rsidRPr="0047120A">
        <w:rPr>
          <w:rFonts w:ascii="Arial" w:hAnsi="Arial" w:cs="Arial"/>
          <w:b/>
          <w:color w:val="000099"/>
          <w:sz w:val="36"/>
          <w:szCs w:val="36"/>
        </w:rPr>
        <w:t xml:space="preserve"> </w:t>
      </w:r>
      <w:r w:rsidR="00EF050A" w:rsidRPr="0047120A">
        <w:rPr>
          <w:rFonts w:ascii="Arial" w:hAnsi="Arial" w:cs="Arial"/>
          <w:b/>
          <w:color w:val="000099"/>
          <w:sz w:val="36"/>
          <w:szCs w:val="36"/>
        </w:rPr>
        <w:t xml:space="preserve">Training Programme </w:t>
      </w:r>
      <w:r w:rsidR="00FD26D8">
        <w:rPr>
          <w:rFonts w:ascii="Arial" w:hAnsi="Arial" w:cs="Arial"/>
          <w:b/>
          <w:color w:val="000099"/>
          <w:sz w:val="36"/>
          <w:szCs w:val="36"/>
        </w:rPr>
        <w:t xml:space="preserve">for </w:t>
      </w:r>
      <w:proofErr w:type="gramStart"/>
      <w:r w:rsidR="00FD26D8">
        <w:rPr>
          <w:rFonts w:ascii="Arial" w:hAnsi="Arial" w:cs="Arial"/>
          <w:b/>
          <w:color w:val="000099"/>
          <w:sz w:val="36"/>
          <w:szCs w:val="36"/>
        </w:rPr>
        <w:t>Summer</w:t>
      </w:r>
      <w:proofErr w:type="gramEnd"/>
      <w:r w:rsidR="00FD26D8">
        <w:rPr>
          <w:rFonts w:ascii="Arial" w:hAnsi="Arial" w:cs="Arial"/>
          <w:b/>
          <w:color w:val="000099"/>
          <w:sz w:val="36"/>
          <w:szCs w:val="36"/>
        </w:rPr>
        <w:t xml:space="preserve"> </w:t>
      </w:r>
      <w:r w:rsidR="00EF050A" w:rsidRPr="0047120A">
        <w:rPr>
          <w:rFonts w:ascii="Arial" w:hAnsi="Arial" w:cs="Arial"/>
          <w:b/>
          <w:color w:val="000099"/>
          <w:sz w:val="36"/>
          <w:szCs w:val="36"/>
        </w:rPr>
        <w:t>from the Bradfo</w:t>
      </w:r>
      <w:r w:rsidR="00FD26D8">
        <w:rPr>
          <w:rFonts w:ascii="Arial" w:hAnsi="Arial" w:cs="Arial"/>
          <w:b/>
          <w:color w:val="000099"/>
          <w:sz w:val="36"/>
          <w:szCs w:val="36"/>
        </w:rPr>
        <w:t>rd School Governor Service (SGS</w:t>
      </w:r>
    </w:p>
    <w:p w:rsidR="000638B4" w:rsidRPr="0047120A" w:rsidRDefault="000638B4" w:rsidP="0047120A">
      <w:pPr>
        <w:tabs>
          <w:tab w:val="left" w:pos="284"/>
        </w:tabs>
        <w:rPr>
          <w:rFonts w:ascii="Arial" w:hAnsi="Arial" w:cs="Arial"/>
          <w:sz w:val="12"/>
          <w:szCs w:val="12"/>
        </w:rPr>
      </w:pPr>
    </w:p>
    <w:p w:rsidR="001D7218" w:rsidRPr="0099401B" w:rsidRDefault="0047120A" w:rsidP="0047120A">
      <w:pPr>
        <w:tabs>
          <w:tab w:val="left" w:pos="284"/>
        </w:tabs>
        <w:spacing w:after="0"/>
        <w:rPr>
          <w:rFonts w:ascii="Arial" w:hAnsi="Arial" w:cs="Arial"/>
          <w:color w:val="006600"/>
          <w:sz w:val="32"/>
          <w:szCs w:val="32"/>
        </w:rPr>
      </w:pPr>
      <w:r>
        <w:rPr>
          <w:rFonts w:ascii="Arial" w:hAnsi="Arial" w:cs="Arial"/>
          <w:b/>
          <w:color w:val="000099"/>
          <w:sz w:val="28"/>
          <w:szCs w:val="28"/>
        </w:rPr>
        <w:t xml:space="preserve"> </w:t>
      </w:r>
      <w:r w:rsidR="004E64B5" w:rsidRPr="0099401B">
        <w:rPr>
          <w:rFonts w:ascii="Arial" w:hAnsi="Arial" w:cs="Arial"/>
          <w:b/>
          <w:color w:val="000099"/>
          <w:sz w:val="32"/>
          <w:szCs w:val="32"/>
        </w:rPr>
        <w:t>Website</w:t>
      </w:r>
      <w:r w:rsidR="001D7218" w:rsidRPr="0099401B">
        <w:rPr>
          <w:rFonts w:ascii="Arial" w:hAnsi="Arial" w:cs="Arial"/>
          <w:color w:val="006600"/>
          <w:sz w:val="32"/>
          <w:szCs w:val="32"/>
        </w:rPr>
        <w:t xml:space="preserve">: </w:t>
      </w:r>
    </w:p>
    <w:p w:rsidR="0099401B" w:rsidRDefault="00176B6B" w:rsidP="00AA2A7F">
      <w:pPr>
        <w:pStyle w:val="ListParagraph"/>
        <w:tabs>
          <w:tab w:val="left" w:pos="284"/>
        </w:tabs>
        <w:spacing w:after="0"/>
        <w:ind w:left="142"/>
        <w:rPr>
          <w:rFonts w:ascii="Arial" w:hAnsi="Arial" w:cs="Arial"/>
          <w:sz w:val="24"/>
          <w:szCs w:val="24"/>
        </w:rPr>
      </w:pPr>
      <w:r w:rsidRPr="0047120A">
        <w:rPr>
          <w:rFonts w:ascii="Arial" w:hAnsi="Arial" w:cs="Arial"/>
          <w:sz w:val="24"/>
          <w:szCs w:val="24"/>
        </w:rPr>
        <w:t xml:space="preserve">The </w:t>
      </w:r>
      <w:hyperlink r:id="rId15" w:history="1">
        <w:r w:rsidR="003A5770">
          <w:rPr>
            <w:rStyle w:val="Hyperlink"/>
            <w:rFonts w:ascii="Arial" w:hAnsi="Arial" w:cs="Arial"/>
            <w:color w:val="0000CC"/>
            <w:sz w:val="24"/>
            <w:szCs w:val="24"/>
          </w:rPr>
          <w:t>www</w:t>
        </w:r>
        <w:r w:rsidRPr="0047120A">
          <w:rPr>
            <w:rStyle w:val="Hyperlink"/>
            <w:rFonts w:ascii="Arial" w:hAnsi="Arial" w:cs="Arial"/>
            <w:color w:val="0000CC"/>
            <w:sz w:val="24"/>
            <w:szCs w:val="24"/>
          </w:rPr>
          <w:t>.Skills4bradford.co.uk</w:t>
        </w:r>
      </w:hyperlink>
      <w:r w:rsidRPr="0047120A">
        <w:rPr>
          <w:rFonts w:ascii="Arial" w:hAnsi="Arial" w:cs="Arial"/>
          <w:color w:val="0000CC"/>
          <w:sz w:val="24"/>
          <w:szCs w:val="24"/>
        </w:rPr>
        <w:t xml:space="preserve">  </w:t>
      </w:r>
      <w:r w:rsidRPr="0047120A">
        <w:rPr>
          <w:rFonts w:ascii="Arial" w:hAnsi="Arial" w:cs="Arial"/>
          <w:sz w:val="24"/>
          <w:szCs w:val="24"/>
        </w:rPr>
        <w:t>web</w:t>
      </w:r>
      <w:r w:rsidR="004D3F3D">
        <w:rPr>
          <w:rFonts w:ascii="Arial" w:hAnsi="Arial" w:cs="Arial"/>
          <w:sz w:val="24"/>
          <w:szCs w:val="24"/>
        </w:rPr>
        <w:t>site</w:t>
      </w:r>
      <w:r w:rsidR="00516BD7">
        <w:rPr>
          <w:rFonts w:ascii="Arial" w:hAnsi="Arial" w:cs="Arial"/>
          <w:sz w:val="24"/>
          <w:szCs w:val="24"/>
        </w:rPr>
        <w:t xml:space="preserve"> is now</w:t>
      </w:r>
      <w:r w:rsidRPr="0047120A">
        <w:rPr>
          <w:rFonts w:ascii="Arial" w:hAnsi="Arial" w:cs="Arial"/>
          <w:sz w:val="24"/>
          <w:szCs w:val="24"/>
        </w:rPr>
        <w:t xml:space="preserve"> the first port of call for all School</w:t>
      </w:r>
      <w:r w:rsidR="00B52DEE" w:rsidRPr="0047120A">
        <w:rPr>
          <w:rFonts w:ascii="Arial" w:hAnsi="Arial" w:cs="Arial"/>
          <w:sz w:val="24"/>
          <w:szCs w:val="24"/>
        </w:rPr>
        <w:t xml:space="preserve"> Governor Services information and </w:t>
      </w:r>
      <w:r w:rsidR="00516BD7">
        <w:rPr>
          <w:rFonts w:ascii="Arial" w:hAnsi="Arial" w:cs="Arial"/>
          <w:sz w:val="24"/>
          <w:szCs w:val="24"/>
        </w:rPr>
        <w:t xml:space="preserve">support and </w:t>
      </w:r>
      <w:r w:rsidRPr="0047120A">
        <w:rPr>
          <w:rFonts w:ascii="Arial" w:hAnsi="Arial" w:cs="Arial"/>
          <w:sz w:val="24"/>
          <w:szCs w:val="24"/>
        </w:rPr>
        <w:t>allow</w:t>
      </w:r>
      <w:r w:rsidR="00516BD7">
        <w:rPr>
          <w:rFonts w:ascii="Arial" w:hAnsi="Arial" w:cs="Arial"/>
          <w:sz w:val="24"/>
          <w:szCs w:val="24"/>
        </w:rPr>
        <w:t>s</w:t>
      </w:r>
      <w:r w:rsidRPr="0047120A">
        <w:rPr>
          <w:rFonts w:ascii="Arial" w:hAnsi="Arial" w:cs="Arial"/>
          <w:sz w:val="24"/>
          <w:szCs w:val="24"/>
        </w:rPr>
        <w:t xml:space="preserve"> governors and schools to book</w:t>
      </w:r>
      <w:r w:rsidR="00516BD7">
        <w:rPr>
          <w:rFonts w:ascii="Arial" w:hAnsi="Arial" w:cs="Arial"/>
          <w:sz w:val="24"/>
          <w:szCs w:val="24"/>
        </w:rPr>
        <w:t xml:space="preserve"> courses online. </w:t>
      </w:r>
    </w:p>
    <w:p w:rsidR="0099401B" w:rsidRDefault="0099401B" w:rsidP="00AA2A7F">
      <w:pPr>
        <w:pStyle w:val="ListParagraph"/>
        <w:tabs>
          <w:tab w:val="left" w:pos="284"/>
        </w:tabs>
        <w:spacing w:after="0"/>
        <w:ind w:left="142"/>
        <w:rPr>
          <w:rFonts w:ascii="Arial" w:hAnsi="Arial" w:cs="Arial"/>
          <w:sz w:val="24"/>
          <w:szCs w:val="24"/>
        </w:rPr>
      </w:pPr>
    </w:p>
    <w:p w:rsidR="0099401B" w:rsidRDefault="00516BD7" w:rsidP="00AA2A7F">
      <w:pPr>
        <w:pStyle w:val="ListParagraph"/>
        <w:tabs>
          <w:tab w:val="left" w:pos="284"/>
        </w:tabs>
        <w:spacing w:after="0"/>
        <w:ind w:left="142"/>
        <w:rPr>
          <w:rFonts w:ascii="Arial" w:hAnsi="Arial" w:cs="Arial"/>
          <w:color w:val="0000CC"/>
          <w:sz w:val="24"/>
          <w:szCs w:val="24"/>
        </w:rPr>
      </w:pPr>
      <w:r>
        <w:rPr>
          <w:rFonts w:ascii="Arial" w:hAnsi="Arial" w:cs="Arial"/>
          <w:sz w:val="24"/>
          <w:szCs w:val="24"/>
        </w:rPr>
        <w:t>It is also</w:t>
      </w:r>
      <w:r w:rsidR="00176B6B" w:rsidRPr="0047120A">
        <w:rPr>
          <w:rFonts w:ascii="Arial" w:hAnsi="Arial" w:cs="Arial"/>
          <w:sz w:val="24"/>
          <w:szCs w:val="24"/>
        </w:rPr>
        <w:t xml:space="preserve"> the syst</w:t>
      </w:r>
      <w:r w:rsidR="00FD26D8">
        <w:rPr>
          <w:rFonts w:ascii="Arial" w:hAnsi="Arial" w:cs="Arial"/>
          <w:sz w:val="24"/>
          <w:szCs w:val="24"/>
        </w:rPr>
        <w:t xml:space="preserve">em used to circulate the governor </w:t>
      </w:r>
      <w:r w:rsidR="00176B6B" w:rsidRPr="0047120A">
        <w:rPr>
          <w:rFonts w:ascii="Arial" w:hAnsi="Arial" w:cs="Arial"/>
          <w:sz w:val="24"/>
          <w:szCs w:val="24"/>
        </w:rPr>
        <w:t>update</w:t>
      </w:r>
      <w:r w:rsidR="00FD26D8">
        <w:rPr>
          <w:rFonts w:ascii="Arial" w:hAnsi="Arial" w:cs="Arial"/>
          <w:sz w:val="24"/>
          <w:szCs w:val="24"/>
        </w:rPr>
        <w:t>s</w:t>
      </w:r>
      <w:r w:rsidR="00176B6B" w:rsidRPr="0047120A">
        <w:rPr>
          <w:rFonts w:ascii="Arial" w:hAnsi="Arial" w:cs="Arial"/>
          <w:sz w:val="24"/>
          <w:szCs w:val="24"/>
        </w:rPr>
        <w:t xml:space="preserve"> and to remind governors of courses they have booked. The Bradford Schools Online (BSO) website will continue to </w:t>
      </w:r>
      <w:r w:rsidR="00AA2A7F" w:rsidRPr="0047120A">
        <w:rPr>
          <w:rFonts w:ascii="Arial" w:hAnsi="Arial" w:cs="Arial"/>
          <w:sz w:val="24"/>
          <w:szCs w:val="24"/>
        </w:rPr>
        <w:t>hold a co</w:t>
      </w:r>
      <w:r w:rsidR="004E64B5" w:rsidRPr="0047120A">
        <w:rPr>
          <w:rFonts w:ascii="Arial" w:hAnsi="Arial" w:cs="Arial"/>
          <w:sz w:val="24"/>
          <w:szCs w:val="24"/>
        </w:rPr>
        <w:t xml:space="preserve">py of </w:t>
      </w:r>
      <w:hyperlink r:id="rId16" w:history="1">
        <w:r w:rsidR="004E64B5" w:rsidRPr="0047120A">
          <w:rPr>
            <w:rStyle w:val="Hyperlink"/>
            <w:rFonts w:ascii="Arial" w:hAnsi="Arial" w:cs="Arial"/>
            <w:color w:val="0000CC"/>
            <w:sz w:val="24"/>
            <w:szCs w:val="24"/>
          </w:rPr>
          <w:t>the programme</w:t>
        </w:r>
      </w:hyperlink>
      <w:r w:rsidR="004E64B5" w:rsidRPr="0047120A">
        <w:rPr>
          <w:rFonts w:ascii="Arial" w:hAnsi="Arial" w:cs="Arial"/>
          <w:color w:val="0000CC"/>
          <w:sz w:val="24"/>
          <w:szCs w:val="24"/>
        </w:rPr>
        <w:t>,</w:t>
      </w:r>
      <w:r w:rsidR="004E64B5" w:rsidRPr="0047120A">
        <w:rPr>
          <w:rFonts w:ascii="Arial" w:hAnsi="Arial" w:cs="Arial"/>
          <w:sz w:val="24"/>
          <w:szCs w:val="24"/>
        </w:rPr>
        <w:t xml:space="preserve"> </w:t>
      </w:r>
      <w:r w:rsidR="00AA2A7F" w:rsidRPr="0047120A">
        <w:rPr>
          <w:rFonts w:ascii="Arial" w:hAnsi="Arial" w:cs="Arial"/>
          <w:sz w:val="24"/>
          <w:szCs w:val="24"/>
        </w:rPr>
        <w:t>the</w:t>
      </w:r>
      <w:r w:rsidR="00AA2A7F" w:rsidRPr="00FD26D8">
        <w:rPr>
          <w:rFonts w:ascii="Arial" w:hAnsi="Arial" w:cs="Arial"/>
          <w:color w:val="0000CC"/>
          <w:sz w:val="24"/>
          <w:szCs w:val="24"/>
        </w:rPr>
        <w:t xml:space="preserve"> </w:t>
      </w:r>
      <w:hyperlink r:id="rId17" w:history="1">
        <w:r w:rsidR="00AA2A7F" w:rsidRPr="00FD26D8">
          <w:rPr>
            <w:rStyle w:val="Hyperlink"/>
            <w:rFonts w:ascii="Arial" w:hAnsi="Arial" w:cs="Arial"/>
            <w:color w:val="0000CC"/>
            <w:sz w:val="24"/>
            <w:szCs w:val="24"/>
          </w:rPr>
          <w:t>updates</w:t>
        </w:r>
      </w:hyperlink>
      <w:r w:rsidR="004E64B5" w:rsidRPr="0047120A">
        <w:rPr>
          <w:rFonts w:ascii="Arial" w:hAnsi="Arial" w:cs="Arial"/>
          <w:sz w:val="24"/>
          <w:szCs w:val="24"/>
        </w:rPr>
        <w:t xml:space="preserve"> and the notes from the </w:t>
      </w:r>
      <w:hyperlink r:id="rId18" w:history="1">
        <w:r w:rsidR="004E64B5" w:rsidRPr="0047120A">
          <w:rPr>
            <w:rStyle w:val="Hyperlink"/>
            <w:rFonts w:ascii="Arial" w:hAnsi="Arial" w:cs="Arial"/>
            <w:color w:val="0000CC"/>
            <w:sz w:val="24"/>
            <w:szCs w:val="24"/>
          </w:rPr>
          <w:t>Governor Network and Forums</w:t>
        </w:r>
        <w:r w:rsidR="00AA2A7F" w:rsidRPr="0047120A">
          <w:rPr>
            <w:rStyle w:val="Hyperlink"/>
            <w:rFonts w:ascii="Arial" w:hAnsi="Arial" w:cs="Arial"/>
            <w:color w:val="0000CC"/>
            <w:sz w:val="24"/>
            <w:szCs w:val="24"/>
          </w:rPr>
          <w:t>.</w:t>
        </w:r>
      </w:hyperlink>
      <w:r w:rsidR="00AA2A7F" w:rsidRPr="0047120A">
        <w:rPr>
          <w:rFonts w:ascii="Arial" w:hAnsi="Arial" w:cs="Arial"/>
          <w:color w:val="0000CC"/>
          <w:sz w:val="24"/>
          <w:szCs w:val="24"/>
        </w:rPr>
        <w:t xml:space="preserve"> </w:t>
      </w:r>
    </w:p>
    <w:p w:rsidR="0099401B" w:rsidRDefault="0099401B" w:rsidP="00AA2A7F">
      <w:pPr>
        <w:pStyle w:val="ListParagraph"/>
        <w:tabs>
          <w:tab w:val="left" w:pos="284"/>
        </w:tabs>
        <w:spacing w:after="0"/>
        <w:ind w:left="142"/>
        <w:rPr>
          <w:rFonts w:ascii="Arial" w:hAnsi="Arial" w:cs="Arial"/>
          <w:color w:val="0000CC"/>
          <w:sz w:val="24"/>
          <w:szCs w:val="24"/>
        </w:rPr>
      </w:pPr>
    </w:p>
    <w:p w:rsidR="001D7218" w:rsidRPr="0047120A" w:rsidRDefault="003652ED" w:rsidP="00AA2A7F">
      <w:pPr>
        <w:pStyle w:val="ListParagraph"/>
        <w:tabs>
          <w:tab w:val="left" w:pos="284"/>
        </w:tabs>
        <w:spacing w:after="0"/>
        <w:ind w:left="142"/>
      </w:pPr>
      <w:r>
        <w:rPr>
          <w:rFonts w:ascii="Arial" w:hAnsi="Arial" w:cs="Arial"/>
          <w:color w:val="0000CC"/>
          <w:sz w:val="24"/>
          <w:szCs w:val="24"/>
        </w:rPr>
        <w:t>P</w:t>
      </w:r>
      <w:r w:rsidR="007A5F96" w:rsidRPr="0047120A">
        <w:rPr>
          <w:rFonts w:ascii="Arial" w:hAnsi="Arial" w:cs="Arial"/>
          <w:sz w:val="24"/>
          <w:szCs w:val="24"/>
        </w:rPr>
        <w:t>lease click on the relevant words to access the resources.</w:t>
      </w:r>
    </w:p>
    <w:p w:rsidR="00B5262F" w:rsidRPr="00B5262F" w:rsidRDefault="001D7218" w:rsidP="00F2295B">
      <w:pPr>
        <w:tabs>
          <w:tab w:val="left" w:pos="284"/>
        </w:tabs>
        <w:spacing w:after="0"/>
        <w:rPr>
          <w:rFonts w:ascii="Arial" w:hAnsi="Arial" w:cs="Arial"/>
          <w:sz w:val="12"/>
          <w:szCs w:val="12"/>
        </w:rPr>
      </w:pPr>
      <w:r>
        <w:rPr>
          <w:rFonts w:ascii="Arial" w:hAnsi="Arial" w:cs="Arial"/>
          <w:sz w:val="24"/>
          <w:szCs w:val="24"/>
        </w:rPr>
        <w:t xml:space="preserve">           </w:t>
      </w:r>
    </w:p>
    <w:p w:rsidR="00455BD7" w:rsidRDefault="00B5262F" w:rsidP="007A5F96">
      <w:pPr>
        <w:tabs>
          <w:tab w:val="left" w:pos="284"/>
        </w:tabs>
        <w:spacing w:after="0"/>
        <w:ind w:left="142" w:hanging="142"/>
        <w:rPr>
          <w:rFonts w:ascii="Arial" w:hAnsi="Arial" w:cs="Arial"/>
          <w:b/>
          <w:color w:val="283658" w:themeColor="accent3" w:themeShade="80"/>
          <w:sz w:val="24"/>
          <w:szCs w:val="24"/>
        </w:rPr>
      </w:pPr>
      <w:r>
        <w:rPr>
          <w:rFonts w:ascii="Arial" w:hAnsi="Arial" w:cs="Arial"/>
          <w:b/>
          <w:color w:val="283658" w:themeColor="accent3" w:themeShade="80"/>
          <w:sz w:val="24"/>
          <w:szCs w:val="24"/>
        </w:rPr>
        <w:t xml:space="preserve">  </w:t>
      </w:r>
      <w:r w:rsidR="007A5F96">
        <w:rPr>
          <w:rFonts w:ascii="Arial" w:hAnsi="Arial" w:cs="Arial"/>
          <w:b/>
          <w:color w:val="283658" w:themeColor="accent3" w:themeShade="80"/>
          <w:sz w:val="24"/>
          <w:szCs w:val="24"/>
        </w:rPr>
        <w:t xml:space="preserve">Information </w:t>
      </w:r>
      <w:r w:rsidR="003652ED">
        <w:rPr>
          <w:rFonts w:ascii="Arial" w:hAnsi="Arial" w:cs="Arial"/>
          <w:b/>
          <w:color w:val="283658" w:themeColor="accent3" w:themeShade="80"/>
          <w:sz w:val="24"/>
          <w:szCs w:val="24"/>
        </w:rPr>
        <w:t xml:space="preserve">about </w:t>
      </w:r>
      <w:r w:rsidR="004477AA">
        <w:rPr>
          <w:rFonts w:ascii="Arial" w:hAnsi="Arial" w:cs="Arial"/>
          <w:b/>
          <w:color w:val="283658" w:themeColor="accent3" w:themeShade="80"/>
          <w:sz w:val="24"/>
          <w:szCs w:val="24"/>
        </w:rPr>
        <w:t>the site and how to use has</w:t>
      </w:r>
      <w:r w:rsidR="00AA2A7F">
        <w:rPr>
          <w:rFonts w:ascii="Arial" w:hAnsi="Arial" w:cs="Arial"/>
          <w:b/>
          <w:color w:val="283658" w:themeColor="accent3" w:themeShade="80"/>
          <w:sz w:val="24"/>
          <w:szCs w:val="24"/>
        </w:rPr>
        <w:t xml:space="preserve"> be</w:t>
      </w:r>
      <w:r w:rsidR="004477AA">
        <w:rPr>
          <w:rFonts w:ascii="Arial" w:hAnsi="Arial" w:cs="Arial"/>
          <w:b/>
          <w:color w:val="283658" w:themeColor="accent3" w:themeShade="80"/>
          <w:sz w:val="24"/>
          <w:szCs w:val="24"/>
        </w:rPr>
        <w:t>en</w:t>
      </w:r>
      <w:r w:rsidR="00AA2A7F">
        <w:rPr>
          <w:rFonts w:ascii="Arial" w:hAnsi="Arial" w:cs="Arial"/>
          <w:b/>
          <w:color w:val="283658" w:themeColor="accent3" w:themeShade="80"/>
          <w:sz w:val="24"/>
          <w:szCs w:val="24"/>
        </w:rPr>
        <w:t xml:space="preserve"> c</w:t>
      </w:r>
      <w:r w:rsidR="003A5770">
        <w:rPr>
          <w:rFonts w:ascii="Arial" w:hAnsi="Arial" w:cs="Arial"/>
          <w:b/>
          <w:color w:val="283658" w:themeColor="accent3" w:themeShade="80"/>
          <w:sz w:val="24"/>
          <w:szCs w:val="24"/>
        </w:rPr>
        <w:t>irculated to all governors</w:t>
      </w:r>
      <w:r w:rsidR="001D7218" w:rsidRPr="00DD7F63">
        <w:rPr>
          <w:rFonts w:ascii="Arial" w:hAnsi="Arial" w:cs="Arial"/>
          <w:b/>
          <w:color w:val="283658" w:themeColor="accent3" w:themeShade="80"/>
          <w:sz w:val="24"/>
          <w:szCs w:val="24"/>
        </w:rPr>
        <w:t>.</w:t>
      </w:r>
      <w:r w:rsidR="004477AA">
        <w:rPr>
          <w:rFonts w:ascii="Arial" w:hAnsi="Arial" w:cs="Arial"/>
          <w:b/>
          <w:color w:val="283658" w:themeColor="accent3" w:themeShade="80"/>
          <w:sz w:val="24"/>
          <w:szCs w:val="24"/>
        </w:rPr>
        <w:t xml:space="preserve"> It has also</w:t>
      </w:r>
      <w:r w:rsidR="003652ED">
        <w:rPr>
          <w:rFonts w:ascii="Arial" w:hAnsi="Arial" w:cs="Arial"/>
          <w:b/>
          <w:color w:val="283658" w:themeColor="accent3" w:themeShade="80"/>
          <w:sz w:val="24"/>
          <w:szCs w:val="24"/>
        </w:rPr>
        <w:t xml:space="preserve"> be</w:t>
      </w:r>
      <w:r w:rsidR="004477AA">
        <w:rPr>
          <w:rFonts w:ascii="Arial" w:hAnsi="Arial" w:cs="Arial"/>
          <w:b/>
          <w:color w:val="283658" w:themeColor="accent3" w:themeShade="80"/>
          <w:sz w:val="24"/>
          <w:szCs w:val="24"/>
        </w:rPr>
        <w:t>en</w:t>
      </w:r>
      <w:r w:rsidR="003652ED">
        <w:rPr>
          <w:rFonts w:ascii="Arial" w:hAnsi="Arial" w:cs="Arial"/>
          <w:b/>
          <w:color w:val="283658" w:themeColor="accent3" w:themeShade="80"/>
          <w:sz w:val="24"/>
          <w:szCs w:val="24"/>
        </w:rPr>
        <w:t xml:space="preserve"> poste</w:t>
      </w:r>
      <w:r w:rsidR="009D6D81">
        <w:rPr>
          <w:rFonts w:ascii="Arial" w:hAnsi="Arial" w:cs="Arial"/>
          <w:b/>
          <w:color w:val="283658" w:themeColor="accent3" w:themeShade="80"/>
          <w:sz w:val="24"/>
          <w:szCs w:val="24"/>
        </w:rPr>
        <w:t xml:space="preserve">d on Bradford Schools </w:t>
      </w:r>
      <w:r w:rsidR="003652ED">
        <w:rPr>
          <w:rFonts w:ascii="Arial" w:hAnsi="Arial" w:cs="Arial"/>
          <w:b/>
          <w:color w:val="283658" w:themeColor="accent3" w:themeShade="80"/>
          <w:sz w:val="24"/>
          <w:szCs w:val="24"/>
        </w:rPr>
        <w:t>O</w:t>
      </w:r>
      <w:r w:rsidR="007A5F96">
        <w:rPr>
          <w:rFonts w:ascii="Arial" w:hAnsi="Arial" w:cs="Arial"/>
          <w:b/>
          <w:color w:val="283658" w:themeColor="accent3" w:themeShade="80"/>
          <w:sz w:val="24"/>
          <w:szCs w:val="24"/>
        </w:rPr>
        <w:t xml:space="preserve">nline. </w:t>
      </w:r>
    </w:p>
    <w:p w:rsidR="005E452B" w:rsidRDefault="005E452B" w:rsidP="000638B4">
      <w:pPr>
        <w:tabs>
          <w:tab w:val="left" w:pos="284"/>
        </w:tabs>
        <w:spacing w:after="0"/>
        <w:rPr>
          <w:rFonts w:ascii="Arial" w:hAnsi="Arial" w:cs="Arial"/>
          <w:b/>
          <w:color w:val="283658" w:themeColor="accent3" w:themeShade="80"/>
          <w:sz w:val="12"/>
          <w:szCs w:val="12"/>
        </w:rPr>
      </w:pPr>
    </w:p>
    <w:p w:rsidR="0099401B" w:rsidRDefault="0099401B" w:rsidP="000638B4">
      <w:pPr>
        <w:tabs>
          <w:tab w:val="left" w:pos="284"/>
        </w:tabs>
        <w:spacing w:after="0"/>
        <w:rPr>
          <w:rFonts w:ascii="Arial" w:hAnsi="Arial" w:cs="Arial"/>
          <w:b/>
          <w:color w:val="003399"/>
          <w:sz w:val="28"/>
          <w:szCs w:val="28"/>
        </w:rPr>
      </w:pPr>
    </w:p>
    <w:p w:rsidR="009E77BE" w:rsidRDefault="00F2295B" w:rsidP="009E77BE">
      <w:pPr>
        <w:tabs>
          <w:tab w:val="left" w:pos="284"/>
        </w:tabs>
        <w:spacing w:after="0"/>
        <w:ind w:left="142"/>
        <w:rPr>
          <w:rFonts w:ascii="Arial" w:hAnsi="Arial" w:cs="Arial"/>
          <w:b/>
          <w:color w:val="283658" w:themeColor="accent3" w:themeShade="80"/>
          <w:sz w:val="28"/>
          <w:szCs w:val="28"/>
        </w:rPr>
      </w:pPr>
      <w:r w:rsidRPr="007A5F96">
        <w:rPr>
          <w:rFonts w:ascii="Arial" w:hAnsi="Arial" w:cs="Arial"/>
          <w:b/>
          <w:color w:val="003399"/>
          <w:sz w:val="28"/>
          <w:szCs w:val="28"/>
        </w:rPr>
        <w:t>Costs:</w:t>
      </w:r>
      <w:r w:rsidR="00B52DEE">
        <w:rPr>
          <w:rFonts w:ascii="Arial" w:hAnsi="Arial" w:cs="Arial"/>
          <w:b/>
          <w:color w:val="283658" w:themeColor="accent3" w:themeShade="80"/>
          <w:sz w:val="28"/>
          <w:szCs w:val="28"/>
        </w:rPr>
        <w:t xml:space="preserve"> </w:t>
      </w:r>
    </w:p>
    <w:p w:rsidR="009D6D81" w:rsidRPr="0032137F" w:rsidRDefault="009D6D81" w:rsidP="0059298E">
      <w:pPr>
        <w:tabs>
          <w:tab w:val="left" w:pos="284"/>
        </w:tabs>
        <w:spacing w:after="0"/>
        <w:ind w:left="142"/>
        <w:rPr>
          <w:rFonts w:ascii="Arial" w:hAnsi="Arial" w:cs="Arial"/>
          <w:sz w:val="16"/>
          <w:szCs w:val="16"/>
        </w:rPr>
      </w:pPr>
    </w:p>
    <w:tbl>
      <w:tblPr>
        <w:tblpPr w:leftFromText="180" w:rightFromText="180" w:vertAnchor="text" w:horzAnchor="margin" w:tblpXSpec="center" w:tblpY="23"/>
        <w:tblW w:w="44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7"/>
        <w:gridCol w:w="1263"/>
      </w:tblGrid>
      <w:tr w:rsidR="00455BD7" w:rsidRPr="009C0953" w:rsidTr="00715998">
        <w:tc>
          <w:tcPr>
            <w:tcW w:w="4328" w:type="pct"/>
            <w:shd w:val="clear" w:color="auto" w:fill="D9D9D9"/>
          </w:tcPr>
          <w:p w:rsidR="00455BD7" w:rsidRPr="009C0953" w:rsidRDefault="00455BD7" w:rsidP="00455BD7">
            <w:pPr>
              <w:tabs>
                <w:tab w:val="left" w:pos="284"/>
              </w:tabs>
              <w:spacing w:line="0" w:lineRule="atLeast"/>
              <w:ind w:left="142"/>
              <w:rPr>
                <w:rFonts w:ascii="Verdana" w:eastAsia="Times New Roman" w:hAnsi="Verdana"/>
                <w:b/>
                <w:color w:val="2F3339"/>
              </w:rPr>
            </w:pPr>
            <w:r w:rsidRPr="009C0953">
              <w:rPr>
                <w:rFonts w:ascii="Verdana" w:eastAsia="Times New Roman" w:hAnsi="Verdana"/>
                <w:b/>
                <w:color w:val="2F3339"/>
              </w:rPr>
              <w:t>Duration</w:t>
            </w:r>
          </w:p>
        </w:tc>
        <w:tc>
          <w:tcPr>
            <w:tcW w:w="672" w:type="pct"/>
            <w:shd w:val="clear" w:color="auto" w:fill="D9D9D9"/>
          </w:tcPr>
          <w:p w:rsidR="00455BD7" w:rsidRPr="009C0953" w:rsidRDefault="00455BD7" w:rsidP="00455BD7">
            <w:pPr>
              <w:tabs>
                <w:tab w:val="left" w:pos="284"/>
              </w:tabs>
              <w:spacing w:line="0" w:lineRule="atLeast"/>
              <w:ind w:left="142"/>
              <w:jc w:val="center"/>
              <w:rPr>
                <w:rFonts w:ascii="Verdana" w:eastAsia="Times New Roman" w:hAnsi="Verdana"/>
                <w:b/>
                <w:color w:val="2F3339"/>
              </w:rPr>
            </w:pPr>
            <w:r w:rsidRPr="009C0953">
              <w:rPr>
                <w:rFonts w:ascii="Verdana" w:eastAsia="Times New Roman" w:hAnsi="Verdana"/>
                <w:b/>
                <w:color w:val="2F3339"/>
              </w:rPr>
              <w:t>Price</w:t>
            </w:r>
          </w:p>
        </w:tc>
      </w:tr>
      <w:tr w:rsidR="00455BD7" w:rsidRPr="009C0953" w:rsidTr="00715998">
        <w:trPr>
          <w:trHeight w:val="545"/>
        </w:trPr>
        <w:tc>
          <w:tcPr>
            <w:tcW w:w="4328" w:type="pct"/>
            <w:shd w:val="clear" w:color="auto" w:fill="auto"/>
          </w:tcPr>
          <w:p w:rsidR="00455BD7" w:rsidRPr="001D7218" w:rsidRDefault="00455BD7" w:rsidP="00455BD7">
            <w:pPr>
              <w:tabs>
                <w:tab w:val="left" w:pos="284"/>
              </w:tabs>
              <w:spacing w:line="0" w:lineRule="atLeast"/>
              <w:ind w:left="142"/>
              <w:rPr>
                <w:rFonts w:ascii="Arial" w:eastAsia="Times New Roman" w:hAnsi="Arial" w:cs="Arial"/>
                <w:color w:val="2F3339"/>
                <w:sz w:val="24"/>
                <w:szCs w:val="24"/>
              </w:rPr>
            </w:pPr>
            <w:r w:rsidRPr="001D7218">
              <w:rPr>
                <w:rFonts w:ascii="Arial" w:eastAsia="Times New Roman" w:hAnsi="Arial" w:cs="Arial"/>
                <w:color w:val="2F3339"/>
                <w:sz w:val="24"/>
                <w:szCs w:val="24"/>
              </w:rPr>
              <w:t xml:space="preserve">Short Session </w:t>
            </w:r>
            <w:r w:rsidR="00715998">
              <w:rPr>
                <w:rFonts w:ascii="Arial" w:eastAsia="Times New Roman" w:hAnsi="Arial" w:cs="Arial"/>
                <w:color w:val="2F3339"/>
                <w:sz w:val="24"/>
                <w:szCs w:val="24"/>
              </w:rPr>
              <w:t>Training course</w:t>
            </w:r>
            <w:r w:rsidRPr="001D7218">
              <w:rPr>
                <w:rFonts w:ascii="Arial" w:eastAsia="Times New Roman" w:hAnsi="Arial" w:cs="Arial"/>
                <w:color w:val="2F3339"/>
                <w:sz w:val="24"/>
                <w:szCs w:val="24"/>
              </w:rPr>
              <w:t>(Up to 3 hours)</w:t>
            </w:r>
          </w:p>
        </w:tc>
        <w:tc>
          <w:tcPr>
            <w:tcW w:w="672" w:type="pct"/>
            <w:shd w:val="clear" w:color="auto" w:fill="auto"/>
          </w:tcPr>
          <w:p w:rsidR="00455BD7" w:rsidRPr="001D7218" w:rsidRDefault="00455BD7" w:rsidP="00455BD7">
            <w:pPr>
              <w:tabs>
                <w:tab w:val="left" w:pos="284"/>
              </w:tabs>
              <w:spacing w:line="0" w:lineRule="atLeast"/>
              <w:ind w:left="142"/>
              <w:jc w:val="center"/>
              <w:rPr>
                <w:rFonts w:ascii="Arial" w:eastAsia="Times New Roman" w:hAnsi="Arial" w:cs="Arial"/>
                <w:color w:val="2F3339"/>
                <w:sz w:val="24"/>
                <w:szCs w:val="24"/>
              </w:rPr>
            </w:pPr>
            <w:r w:rsidRPr="001D7218">
              <w:rPr>
                <w:rFonts w:ascii="Arial" w:eastAsia="Times New Roman" w:hAnsi="Arial" w:cs="Arial"/>
                <w:color w:val="2F3339"/>
                <w:sz w:val="24"/>
                <w:szCs w:val="24"/>
              </w:rPr>
              <w:t>£55</w:t>
            </w:r>
          </w:p>
        </w:tc>
      </w:tr>
      <w:tr w:rsidR="00455BD7" w:rsidRPr="009C0953" w:rsidTr="00715998">
        <w:tc>
          <w:tcPr>
            <w:tcW w:w="4328" w:type="pct"/>
            <w:tcBorders>
              <w:bottom w:val="single" w:sz="4" w:space="0" w:color="auto"/>
            </w:tcBorders>
            <w:shd w:val="clear" w:color="auto" w:fill="auto"/>
          </w:tcPr>
          <w:p w:rsidR="00455BD7" w:rsidRPr="001D7218" w:rsidRDefault="00455BD7" w:rsidP="00455BD7">
            <w:pPr>
              <w:tabs>
                <w:tab w:val="left" w:pos="284"/>
              </w:tabs>
              <w:spacing w:line="0" w:lineRule="atLeast"/>
              <w:ind w:left="142"/>
              <w:rPr>
                <w:rFonts w:ascii="Arial" w:eastAsia="Times New Roman" w:hAnsi="Arial" w:cs="Arial"/>
                <w:color w:val="2F3339"/>
                <w:sz w:val="24"/>
                <w:szCs w:val="24"/>
              </w:rPr>
            </w:pPr>
            <w:r w:rsidRPr="001D7218">
              <w:rPr>
                <w:rFonts w:ascii="Arial" w:eastAsia="Times New Roman" w:hAnsi="Arial" w:cs="Arial"/>
                <w:color w:val="2F3339"/>
                <w:sz w:val="24"/>
                <w:szCs w:val="24"/>
              </w:rPr>
              <w:t xml:space="preserve">Full Day </w:t>
            </w:r>
            <w:r w:rsidR="00715998">
              <w:rPr>
                <w:rFonts w:ascii="Arial" w:eastAsia="Times New Roman" w:hAnsi="Arial" w:cs="Arial"/>
                <w:color w:val="2F3339"/>
                <w:sz w:val="24"/>
                <w:szCs w:val="24"/>
              </w:rPr>
              <w:t xml:space="preserve">training </w:t>
            </w:r>
            <w:r w:rsidRPr="001D7218">
              <w:rPr>
                <w:rFonts w:ascii="Arial" w:eastAsia="Times New Roman" w:hAnsi="Arial" w:cs="Arial"/>
                <w:color w:val="2F3339"/>
                <w:sz w:val="24"/>
                <w:szCs w:val="24"/>
              </w:rPr>
              <w:t>or 2 session course</w:t>
            </w:r>
          </w:p>
        </w:tc>
        <w:tc>
          <w:tcPr>
            <w:tcW w:w="672" w:type="pct"/>
            <w:tcBorders>
              <w:bottom w:val="single" w:sz="4" w:space="0" w:color="auto"/>
            </w:tcBorders>
            <w:shd w:val="clear" w:color="auto" w:fill="auto"/>
          </w:tcPr>
          <w:p w:rsidR="00455BD7" w:rsidRPr="001D7218" w:rsidRDefault="00455BD7" w:rsidP="00455BD7">
            <w:pPr>
              <w:tabs>
                <w:tab w:val="left" w:pos="284"/>
              </w:tabs>
              <w:spacing w:line="0" w:lineRule="atLeast"/>
              <w:ind w:left="142"/>
              <w:jc w:val="center"/>
              <w:rPr>
                <w:rFonts w:ascii="Arial" w:eastAsia="Times New Roman" w:hAnsi="Arial" w:cs="Arial"/>
                <w:color w:val="2F3339"/>
                <w:sz w:val="24"/>
                <w:szCs w:val="24"/>
              </w:rPr>
            </w:pPr>
            <w:r w:rsidRPr="001D7218">
              <w:rPr>
                <w:rFonts w:ascii="Arial" w:eastAsia="Times New Roman" w:hAnsi="Arial" w:cs="Arial"/>
                <w:color w:val="2F3339"/>
                <w:sz w:val="24"/>
                <w:szCs w:val="24"/>
              </w:rPr>
              <w:t>£150</w:t>
            </w:r>
          </w:p>
        </w:tc>
      </w:tr>
    </w:tbl>
    <w:p w:rsidR="00BE1C17" w:rsidRPr="0032137F" w:rsidRDefault="00BE1C17" w:rsidP="0059298E">
      <w:pPr>
        <w:tabs>
          <w:tab w:val="left" w:pos="284"/>
        </w:tabs>
        <w:spacing w:after="0"/>
        <w:ind w:left="142"/>
        <w:rPr>
          <w:rFonts w:ascii="Arial" w:hAnsi="Arial" w:cs="Arial"/>
          <w:b/>
          <w:color w:val="002060"/>
          <w:sz w:val="16"/>
          <w:szCs w:val="16"/>
        </w:rPr>
      </w:pPr>
    </w:p>
    <w:p w:rsidR="003A41F4" w:rsidRDefault="003A41F4" w:rsidP="00F2295B">
      <w:pPr>
        <w:tabs>
          <w:tab w:val="left" w:pos="284"/>
        </w:tabs>
        <w:spacing w:after="0"/>
        <w:ind w:left="142"/>
        <w:rPr>
          <w:rFonts w:ascii="Arial" w:hAnsi="Arial" w:cs="Arial"/>
          <w:b/>
          <w:color w:val="003399"/>
          <w:sz w:val="28"/>
          <w:szCs w:val="28"/>
        </w:rPr>
      </w:pPr>
    </w:p>
    <w:p w:rsidR="004477AA" w:rsidRDefault="004477AA" w:rsidP="00F2295B">
      <w:pPr>
        <w:tabs>
          <w:tab w:val="left" w:pos="284"/>
        </w:tabs>
        <w:spacing w:after="0"/>
        <w:ind w:left="142"/>
        <w:rPr>
          <w:rFonts w:ascii="Arial" w:hAnsi="Arial" w:cs="Arial"/>
          <w:b/>
          <w:color w:val="003399"/>
          <w:sz w:val="28"/>
          <w:szCs w:val="28"/>
        </w:rPr>
      </w:pPr>
    </w:p>
    <w:p w:rsidR="00F2295B" w:rsidRPr="007A5F96" w:rsidRDefault="00F2295B" w:rsidP="00F2295B">
      <w:pPr>
        <w:tabs>
          <w:tab w:val="left" w:pos="284"/>
        </w:tabs>
        <w:spacing w:after="0"/>
        <w:ind w:left="142"/>
        <w:rPr>
          <w:rFonts w:ascii="Arial" w:hAnsi="Arial" w:cs="Arial"/>
          <w:b/>
          <w:color w:val="003399"/>
          <w:sz w:val="28"/>
          <w:szCs w:val="28"/>
        </w:rPr>
      </w:pPr>
      <w:r w:rsidRPr="007A5F96">
        <w:rPr>
          <w:rFonts w:ascii="Arial" w:hAnsi="Arial" w:cs="Arial"/>
          <w:b/>
          <w:color w:val="003399"/>
          <w:sz w:val="28"/>
          <w:szCs w:val="28"/>
        </w:rPr>
        <w:t xml:space="preserve">Bespoke Training: </w:t>
      </w:r>
    </w:p>
    <w:p w:rsidR="00F2295B" w:rsidRDefault="00F2295B" w:rsidP="00F2295B">
      <w:pPr>
        <w:tabs>
          <w:tab w:val="left" w:pos="284"/>
        </w:tabs>
        <w:spacing w:after="0"/>
        <w:ind w:left="284"/>
        <w:rPr>
          <w:rFonts w:ascii="Arial" w:hAnsi="Arial" w:cs="Arial"/>
          <w:sz w:val="24"/>
          <w:szCs w:val="24"/>
        </w:rPr>
      </w:pPr>
      <w:r w:rsidRPr="00B52DEE">
        <w:rPr>
          <w:rFonts w:ascii="Arial" w:hAnsi="Arial" w:cs="Arial"/>
          <w:sz w:val="24"/>
          <w:szCs w:val="24"/>
        </w:rPr>
        <w:t>If your Governing Board decides that a training session specific to the school or Trust’s needs   would be helpful then please contact SGS to discuss your requirements.</w:t>
      </w:r>
    </w:p>
    <w:p w:rsidR="0099401B" w:rsidRPr="00B52DEE" w:rsidRDefault="0099401B" w:rsidP="00F2295B">
      <w:pPr>
        <w:tabs>
          <w:tab w:val="left" w:pos="284"/>
        </w:tabs>
        <w:spacing w:after="0"/>
        <w:ind w:left="284"/>
        <w:rPr>
          <w:rFonts w:ascii="Arial" w:hAnsi="Arial" w:cs="Arial"/>
          <w:sz w:val="24"/>
          <w:szCs w:val="24"/>
        </w:rPr>
      </w:pPr>
    </w:p>
    <w:tbl>
      <w:tblPr>
        <w:tblStyle w:val="TableGrid"/>
        <w:tblW w:w="0" w:type="auto"/>
        <w:tblInd w:w="492" w:type="dxa"/>
        <w:tblLook w:val="04A0" w:firstRow="1" w:lastRow="0" w:firstColumn="1" w:lastColumn="0" w:noHBand="0" w:noVBand="1"/>
      </w:tblPr>
      <w:tblGrid>
        <w:gridCol w:w="7804"/>
        <w:gridCol w:w="1711"/>
      </w:tblGrid>
      <w:tr w:rsidR="00715998" w:rsidRPr="00F82B42" w:rsidTr="00C81CAC">
        <w:trPr>
          <w:trHeight w:val="274"/>
        </w:trPr>
        <w:tc>
          <w:tcPr>
            <w:tcW w:w="7804" w:type="dxa"/>
          </w:tcPr>
          <w:p w:rsidR="00715998" w:rsidRPr="00F82B42" w:rsidRDefault="00715998" w:rsidP="00C81CAC">
            <w:pPr>
              <w:tabs>
                <w:tab w:val="left" w:pos="-284"/>
              </w:tabs>
              <w:jc w:val="center"/>
              <w:rPr>
                <w:rFonts w:ascii="Arial" w:hAnsi="Arial" w:cs="Arial"/>
                <w:b/>
                <w:sz w:val="24"/>
                <w:szCs w:val="24"/>
              </w:rPr>
            </w:pPr>
            <w:r w:rsidRPr="00F82B42">
              <w:rPr>
                <w:rFonts w:ascii="Arial" w:eastAsia="Times New Roman" w:hAnsi="Arial" w:cs="Arial"/>
                <w:b/>
                <w:color w:val="0000CC"/>
                <w:sz w:val="24"/>
                <w:szCs w:val="24"/>
              </w:rPr>
              <w:t>Bespoke Training – maximum 20 delegates (1 to 3 hours).  Please contact us for a quote based on your specific requirements</w:t>
            </w:r>
          </w:p>
        </w:tc>
        <w:tc>
          <w:tcPr>
            <w:tcW w:w="1711" w:type="dxa"/>
          </w:tcPr>
          <w:p w:rsidR="00715998" w:rsidRPr="00F82B42" w:rsidRDefault="00715998" w:rsidP="00C81CAC">
            <w:pPr>
              <w:tabs>
                <w:tab w:val="left" w:pos="-284"/>
              </w:tabs>
              <w:jc w:val="center"/>
              <w:rPr>
                <w:rFonts w:ascii="Arial" w:hAnsi="Arial" w:cs="Arial"/>
                <w:b/>
                <w:sz w:val="24"/>
                <w:szCs w:val="24"/>
              </w:rPr>
            </w:pPr>
            <w:r w:rsidRPr="00F82B42">
              <w:rPr>
                <w:rFonts w:ascii="Arial" w:eastAsia="Times New Roman" w:hAnsi="Arial" w:cs="Arial"/>
                <w:b/>
                <w:color w:val="2F3339"/>
                <w:sz w:val="24"/>
                <w:szCs w:val="24"/>
              </w:rPr>
              <w:t>£200 to £300</w:t>
            </w:r>
          </w:p>
        </w:tc>
      </w:tr>
    </w:tbl>
    <w:p w:rsidR="00B52DEE" w:rsidRPr="00F82B42" w:rsidRDefault="00B52DEE" w:rsidP="00B5262F">
      <w:pPr>
        <w:tabs>
          <w:tab w:val="left" w:pos="-284"/>
        </w:tabs>
        <w:spacing w:after="0"/>
        <w:jc w:val="center"/>
        <w:rPr>
          <w:rFonts w:ascii="Arial" w:hAnsi="Arial" w:cs="Arial"/>
          <w:b/>
          <w:color w:val="003399"/>
          <w:sz w:val="28"/>
          <w:szCs w:val="28"/>
        </w:rPr>
      </w:pPr>
    </w:p>
    <w:p w:rsidR="00C23A36" w:rsidRPr="003A41F4" w:rsidRDefault="00C23A36" w:rsidP="003A41F4">
      <w:pPr>
        <w:tabs>
          <w:tab w:val="left" w:pos="284"/>
        </w:tabs>
        <w:spacing w:line="240" w:lineRule="auto"/>
        <w:rPr>
          <w:rFonts w:ascii="Arial" w:hAnsi="Arial" w:cs="Arial"/>
          <w:color w:val="0000CC"/>
          <w:sz w:val="24"/>
          <w:szCs w:val="24"/>
        </w:rPr>
      </w:pPr>
    </w:p>
    <w:p w:rsidR="007A5F96" w:rsidRPr="00443BA4" w:rsidRDefault="00516BD7" w:rsidP="007A5F96">
      <w:pPr>
        <w:tabs>
          <w:tab w:val="left" w:pos="284"/>
        </w:tabs>
        <w:autoSpaceDE w:val="0"/>
        <w:autoSpaceDN w:val="0"/>
        <w:adjustRightInd w:val="0"/>
        <w:spacing w:after="0" w:line="240" w:lineRule="auto"/>
        <w:ind w:left="709" w:right="-1"/>
        <w:rPr>
          <w:noProof/>
          <w:color w:val="003399"/>
          <w:lang w:eastAsia="en-GB"/>
        </w:rPr>
      </w:pPr>
      <w:r>
        <w:rPr>
          <w:noProof/>
          <w:lang w:eastAsia="en-GB"/>
        </w:rPr>
        <w:drawing>
          <wp:anchor distT="0" distB="0" distL="114300" distR="114300" simplePos="0" relativeHeight="251699200" behindDoc="1" locked="0" layoutInCell="1" allowOverlap="1" wp14:anchorId="109F20A0" wp14:editId="43B35D43">
            <wp:simplePos x="0" y="0"/>
            <wp:positionH relativeFrom="column">
              <wp:posOffset>4907915</wp:posOffset>
            </wp:positionH>
            <wp:positionV relativeFrom="paragraph">
              <wp:posOffset>186690</wp:posOffset>
            </wp:positionV>
            <wp:extent cx="1887220" cy="1162050"/>
            <wp:effectExtent l="0" t="0" r="0" b="0"/>
            <wp:wrapTight wrapText="bothSides">
              <wp:wrapPolygon edited="0">
                <wp:start x="0" y="0"/>
                <wp:lineTo x="0" y="21246"/>
                <wp:lineTo x="21367" y="21246"/>
                <wp:lineTo x="21367" y="0"/>
                <wp:lineTo x="0" y="0"/>
              </wp:wrapPolygon>
            </wp:wrapTight>
            <wp:docPr id="16" name="Picture 16" descr="Image result for pictures of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compu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722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92F" w:rsidRPr="00443BA4">
        <w:rPr>
          <w:rFonts w:ascii="Arial" w:hAnsi="Arial" w:cs="Arial"/>
          <w:b/>
          <w:color w:val="003399"/>
          <w:sz w:val="28"/>
          <w:szCs w:val="28"/>
        </w:rPr>
        <w:t xml:space="preserve">             </w:t>
      </w:r>
      <w:r w:rsidR="00821D49" w:rsidRPr="00443BA4">
        <w:rPr>
          <w:rFonts w:ascii="Arial" w:hAnsi="Arial" w:cs="Arial"/>
          <w:b/>
          <w:color w:val="003399"/>
          <w:sz w:val="28"/>
          <w:szCs w:val="28"/>
        </w:rPr>
        <w:t xml:space="preserve">                        </w:t>
      </w:r>
      <w:r w:rsidR="00BE1C17" w:rsidRPr="00443BA4">
        <w:rPr>
          <w:rFonts w:ascii="Arial" w:eastAsia="Times New Roman" w:hAnsi="Arial" w:cs="Arial"/>
          <w:b/>
          <w:color w:val="003399"/>
          <w:sz w:val="28"/>
          <w:szCs w:val="28"/>
          <w:lang w:eastAsia="en-GB"/>
        </w:rPr>
        <w:t>How to B</w:t>
      </w:r>
      <w:r w:rsidR="0015623C" w:rsidRPr="00443BA4">
        <w:rPr>
          <w:rFonts w:ascii="Arial" w:eastAsia="Times New Roman" w:hAnsi="Arial" w:cs="Arial"/>
          <w:b/>
          <w:color w:val="003399"/>
          <w:sz w:val="28"/>
          <w:szCs w:val="28"/>
          <w:lang w:eastAsia="en-GB"/>
        </w:rPr>
        <w:t>ook a Course</w:t>
      </w:r>
      <w:r w:rsidR="0015623C" w:rsidRPr="00443BA4">
        <w:rPr>
          <w:noProof/>
          <w:color w:val="003399"/>
          <w:lang w:eastAsia="en-GB"/>
        </w:rPr>
        <w:t xml:space="preserve"> </w:t>
      </w:r>
    </w:p>
    <w:p w:rsidR="00516BD7" w:rsidRDefault="00496431" w:rsidP="00F82B42">
      <w:pPr>
        <w:tabs>
          <w:tab w:val="left" w:pos="284"/>
        </w:tabs>
        <w:autoSpaceDE w:val="0"/>
        <w:autoSpaceDN w:val="0"/>
        <w:adjustRightInd w:val="0"/>
        <w:spacing w:line="252" w:lineRule="auto"/>
        <w:ind w:right="-1"/>
        <w:rPr>
          <w:rFonts w:ascii="Arial" w:hAnsi="Arial" w:cs="Arial"/>
          <w:color w:val="003399"/>
          <w:sz w:val="24"/>
          <w:szCs w:val="24"/>
        </w:rPr>
      </w:pPr>
      <w:r w:rsidRPr="00496431">
        <w:rPr>
          <w:rFonts w:ascii="Arial" w:hAnsi="Arial" w:cs="Arial"/>
          <w:color w:val="003399"/>
          <w:sz w:val="28"/>
          <w:szCs w:val="28"/>
        </w:rPr>
        <w:t>G</w:t>
      </w:r>
      <w:r w:rsidR="00AC5A53" w:rsidRPr="00FC7BAB">
        <w:rPr>
          <w:rFonts w:ascii="Arial" w:hAnsi="Arial" w:cs="Arial"/>
          <w:color w:val="003399"/>
          <w:sz w:val="24"/>
          <w:szCs w:val="24"/>
        </w:rPr>
        <w:t xml:space="preserve">o to </w:t>
      </w:r>
      <w:hyperlink r:id="rId20" w:history="1">
        <w:r w:rsidR="00AC5A53" w:rsidRPr="00F82B42">
          <w:rPr>
            <w:rStyle w:val="Hyperlink"/>
            <w:rFonts w:ascii="Arial" w:hAnsi="Arial" w:cs="Arial"/>
            <w:b/>
            <w:color w:val="000099"/>
            <w:sz w:val="24"/>
            <w:szCs w:val="24"/>
          </w:rPr>
          <w:t>www.skills4bradford.co.uk</w:t>
        </w:r>
      </w:hyperlink>
      <w:r w:rsidR="00AC5A53" w:rsidRPr="00F82B42">
        <w:rPr>
          <w:rFonts w:ascii="Arial" w:hAnsi="Arial" w:cs="Arial"/>
          <w:color w:val="000099"/>
          <w:sz w:val="24"/>
          <w:szCs w:val="24"/>
        </w:rPr>
        <w:t xml:space="preserve"> </w:t>
      </w:r>
      <w:r w:rsidR="00AC5A53" w:rsidRPr="00FC7BAB">
        <w:rPr>
          <w:rFonts w:ascii="Arial" w:hAnsi="Arial" w:cs="Arial"/>
          <w:color w:val="003399"/>
          <w:sz w:val="24"/>
          <w:szCs w:val="24"/>
        </w:rPr>
        <w:t xml:space="preserve">click on the </w:t>
      </w:r>
      <w:r w:rsidR="00FC7BAB" w:rsidRPr="00FC7BAB">
        <w:rPr>
          <w:rFonts w:ascii="Arial" w:hAnsi="Arial" w:cs="Arial"/>
          <w:color w:val="003399"/>
          <w:sz w:val="24"/>
          <w:szCs w:val="24"/>
        </w:rPr>
        <w:t>‘</w:t>
      </w:r>
      <w:r w:rsidR="00AC5A53" w:rsidRPr="00FC7BAB">
        <w:rPr>
          <w:rFonts w:ascii="Arial" w:hAnsi="Arial" w:cs="Arial"/>
          <w:color w:val="003399"/>
          <w:sz w:val="24"/>
          <w:szCs w:val="24"/>
        </w:rPr>
        <w:t>Training</w:t>
      </w:r>
      <w:r>
        <w:rPr>
          <w:rFonts w:ascii="Arial" w:hAnsi="Arial" w:cs="Arial"/>
          <w:color w:val="003399"/>
          <w:sz w:val="24"/>
          <w:szCs w:val="24"/>
        </w:rPr>
        <w:t xml:space="preserve"> </w:t>
      </w:r>
      <w:r w:rsidR="00AC5A53" w:rsidRPr="00FC7BAB">
        <w:rPr>
          <w:rFonts w:ascii="Arial" w:hAnsi="Arial" w:cs="Arial"/>
          <w:color w:val="003399"/>
          <w:sz w:val="24"/>
          <w:szCs w:val="24"/>
        </w:rPr>
        <w:t>&amp;</w:t>
      </w:r>
      <w:r>
        <w:rPr>
          <w:rFonts w:ascii="Arial" w:hAnsi="Arial" w:cs="Arial"/>
          <w:color w:val="003399"/>
          <w:sz w:val="24"/>
          <w:szCs w:val="24"/>
        </w:rPr>
        <w:t xml:space="preserve"> </w:t>
      </w:r>
      <w:r w:rsidR="00AC5A53" w:rsidRPr="00FC7BAB">
        <w:rPr>
          <w:rFonts w:ascii="Arial" w:hAnsi="Arial" w:cs="Arial"/>
          <w:color w:val="003399"/>
          <w:sz w:val="24"/>
          <w:szCs w:val="24"/>
        </w:rPr>
        <w:t>Events</w:t>
      </w:r>
      <w:r w:rsidR="00FC7BAB" w:rsidRPr="00FC7BAB">
        <w:rPr>
          <w:rFonts w:ascii="Arial" w:hAnsi="Arial" w:cs="Arial"/>
          <w:color w:val="003399"/>
          <w:sz w:val="24"/>
          <w:szCs w:val="24"/>
        </w:rPr>
        <w:t>’</w:t>
      </w:r>
      <w:r w:rsidR="00AC5A53" w:rsidRPr="00FC7BAB">
        <w:rPr>
          <w:rFonts w:ascii="Arial" w:hAnsi="Arial" w:cs="Arial"/>
          <w:color w:val="003399"/>
          <w:sz w:val="24"/>
          <w:szCs w:val="24"/>
        </w:rPr>
        <w:t xml:space="preserve"> tab. In the </w:t>
      </w:r>
      <w:r w:rsidR="00FC7BAB" w:rsidRPr="00FC7BAB">
        <w:rPr>
          <w:rFonts w:ascii="Arial" w:hAnsi="Arial" w:cs="Arial"/>
          <w:color w:val="003399"/>
          <w:sz w:val="24"/>
          <w:szCs w:val="24"/>
        </w:rPr>
        <w:t>‘</w:t>
      </w:r>
      <w:r w:rsidR="00AC5A53" w:rsidRPr="00FC7BAB">
        <w:rPr>
          <w:rFonts w:ascii="Arial" w:hAnsi="Arial" w:cs="Arial"/>
          <w:color w:val="003399"/>
          <w:sz w:val="24"/>
          <w:szCs w:val="24"/>
        </w:rPr>
        <w:t>search</w:t>
      </w:r>
      <w:r w:rsidR="00FC7BAB" w:rsidRPr="00FC7BAB">
        <w:rPr>
          <w:rFonts w:ascii="Arial" w:hAnsi="Arial" w:cs="Arial"/>
          <w:color w:val="003399"/>
          <w:sz w:val="24"/>
          <w:szCs w:val="24"/>
        </w:rPr>
        <w:t>’</w:t>
      </w:r>
      <w:r w:rsidR="00AC5A53" w:rsidRPr="00FC7BAB">
        <w:rPr>
          <w:rFonts w:ascii="Arial" w:hAnsi="Arial" w:cs="Arial"/>
          <w:color w:val="003399"/>
          <w:sz w:val="24"/>
          <w:szCs w:val="24"/>
        </w:rPr>
        <w:t xml:space="preserve"> field</w:t>
      </w:r>
      <w:r w:rsidR="00FC7BAB" w:rsidRPr="00FC7BAB">
        <w:rPr>
          <w:rFonts w:ascii="Arial" w:hAnsi="Arial" w:cs="Arial"/>
          <w:color w:val="003399"/>
          <w:sz w:val="24"/>
          <w:szCs w:val="24"/>
        </w:rPr>
        <w:t xml:space="preserve"> go to ‘Provider’ and select fro</w:t>
      </w:r>
      <w:r w:rsidR="00AC5A53" w:rsidRPr="00FC7BAB">
        <w:rPr>
          <w:rFonts w:ascii="Arial" w:hAnsi="Arial" w:cs="Arial"/>
          <w:color w:val="003399"/>
          <w:sz w:val="24"/>
          <w:szCs w:val="24"/>
        </w:rPr>
        <w:t>m the drop down list ‘School Governor Service’</w:t>
      </w:r>
      <w:r w:rsidR="007A5F96" w:rsidRPr="00FC7BAB">
        <w:rPr>
          <w:rFonts w:ascii="Arial" w:hAnsi="Arial" w:cs="Arial"/>
          <w:color w:val="003399"/>
          <w:sz w:val="24"/>
          <w:szCs w:val="24"/>
        </w:rPr>
        <w:t xml:space="preserve">. </w:t>
      </w:r>
      <w:r w:rsidR="00AC5A53" w:rsidRPr="00FC7BAB">
        <w:rPr>
          <w:rFonts w:ascii="Arial" w:hAnsi="Arial" w:cs="Arial"/>
          <w:color w:val="003399"/>
          <w:sz w:val="24"/>
          <w:szCs w:val="24"/>
        </w:rPr>
        <w:t>You will then s</w:t>
      </w:r>
      <w:r w:rsidR="00FC7BAB" w:rsidRPr="00FC7BAB">
        <w:rPr>
          <w:rFonts w:ascii="Arial" w:hAnsi="Arial" w:cs="Arial"/>
          <w:color w:val="003399"/>
          <w:sz w:val="24"/>
          <w:szCs w:val="24"/>
        </w:rPr>
        <w:t>e</w:t>
      </w:r>
      <w:r>
        <w:rPr>
          <w:rFonts w:ascii="Arial" w:hAnsi="Arial" w:cs="Arial"/>
          <w:color w:val="003399"/>
          <w:sz w:val="24"/>
          <w:szCs w:val="24"/>
        </w:rPr>
        <w:t xml:space="preserve">e the full list of courses </w:t>
      </w:r>
      <w:r w:rsidR="00AC5A53" w:rsidRPr="00FC7BAB">
        <w:rPr>
          <w:rFonts w:ascii="Arial" w:hAnsi="Arial" w:cs="Arial"/>
          <w:color w:val="003399"/>
          <w:sz w:val="24"/>
          <w:szCs w:val="24"/>
        </w:rPr>
        <w:t>offer</w:t>
      </w:r>
      <w:r>
        <w:rPr>
          <w:rFonts w:ascii="Arial" w:hAnsi="Arial" w:cs="Arial"/>
          <w:color w:val="003399"/>
          <w:sz w:val="24"/>
          <w:szCs w:val="24"/>
        </w:rPr>
        <w:t xml:space="preserve">ed. </w:t>
      </w:r>
      <w:r w:rsidR="00443BA4" w:rsidRPr="00FC7BAB">
        <w:rPr>
          <w:rFonts w:ascii="Arial" w:hAnsi="Arial" w:cs="Arial"/>
          <w:color w:val="003399"/>
          <w:sz w:val="24"/>
          <w:szCs w:val="24"/>
        </w:rPr>
        <w:t xml:space="preserve">The system is simple to use and you will receive confirmation that the course has been booked using the email address that you have registered as yours. </w:t>
      </w:r>
      <w:r w:rsidR="00FC7BAB" w:rsidRPr="00FC7BAB">
        <w:rPr>
          <w:rFonts w:ascii="Arial" w:hAnsi="Arial" w:cs="Arial"/>
          <w:color w:val="003399"/>
          <w:sz w:val="24"/>
          <w:szCs w:val="24"/>
        </w:rPr>
        <w:t>When first logging in click ‘</w:t>
      </w:r>
      <w:r w:rsidR="00FC7BAB">
        <w:rPr>
          <w:rFonts w:ascii="Arial" w:hAnsi="Arial" w:cs="Arial"/>
          <w:color w:val="003399"/>
          <w:sz w:val="24"/>
          <w:szCs w:val="24"/>
        </w:rPr>
        <w:t>forgotten pa</w:t>
      </w:r>
      <w:r w:rsidR="00FC7BAB" w:rsidRPr="00FC7BAB">
        <w:rPr>
          <w:rFonts w:ascii="Arial" w:hAnsi="Arial" w:cs="Arial"/>
          <w:color w:val="003399"/>
          <w:sz w:val="24"/>
          <w:szCs w:val="24"/>
        </w:rPr>
        <w:t xml:space="preserve">ssword’ and set your password. </w:t>
      </w:r>
      <w:r>
        <w:rPr>
          <w:rFonts w:ascii="Arial" w:hAnsi="Arial" w:cs="Arial"/>
          <w:color w:val="003399"/>
          <w:sz w:val="24"/>
          <w:szCs w:val="24"/>
        </w:rPr>
        <w:t>Please note that your booking will need to be confirmed by a finance officer at the school.</w:t>
      </w:r>
    </w:p>
    <w:p w:rsidR="009E77BE" w:rsidRDefault="009E77BE" w:rsidP="00F82B42">
      <w:pPr>
        <w:tabs>
          <w:tab w:val="left" w:pos="284"/>
        </w:tabs>
        <w:autoSpaceDE w:val="0"/>
        <w:autoSpaceDN w:val="0"/>
        <w:adjustRightInd w:val="0"/>
        <w:spacing w:line="252" w:lineRule="auto"/>
        <w:ind w:right="-1"/>
        <w:rPr>
          <w:rFonts w:ascii="Arial" w:hAnsi="Arial" w:cs="Arial"/>
          <w:color w:val="003399"/>
          <w:sz w:val="24"/>
          <w:szCs w:val="24"/>
        </w:rPr>
      </w:pPr>
    </w:p>
    <w:p w:rsidR="009E77BE" w:rsidRDefault="009E77BE" w:rsidP="00F82B42">
      <w:pPr>
        <w:tabs>
          <w:tab w:val="left" w:pos="284"/>
        </w:tabs>
        <w:autoSpaceDE w:val="0"/>
        <w:autoSpaceDN w:val="0"/>
        <w:adjustRightInd w:val="0"/>
        <w:spacing w:line="252" w:lineRule="auto"/>
        <w:ind w:right="-1"/>
        <w:rPr>
          <w:rFonts w:ascii="Arial" w:hAnsi="Arial" w:cs="Arial"/>
          <w:color w:val="003399"/>
          <w:sz w:val="24"/>
          <w:szCs w:val="24"/>
        </w:rPr>
      </w:pPr>
    </w:p>
    <w:p w:rsidR="009E77BE" w:rsidRPr="00F82B42" w:rsidRDefault="009E77BE" w:rsidP="00F82B42">
      <w:pPr>
        <w:tabs>
          <w:tab w:val="left" w:pos="284"/>
        </w:tabs>
        <w:autoSpaceDE w:val="0"/>
        <w:autoSpaceDN w:val="0"/>
        <w:adjustRightInd w:val="0"/>
        <w:spacing w:line="252" w:lineRule="auto"/>
        <w:ind w:right="-1"/>
        <w:rPr>
          <w:rFonts w:ascii="Arial" w:hAnsi="Arial" w:cs="Arial"/>
          <w:sz w:val="16"/>
          <w:szCs w:val="16"/>
        </w:rPr>
      </w:pPr>
    </w:p>
    <w:p w:rsidR="00496431" w:rsidRDefault="00443BA4" w:rsidP="00496431">
      <w:pPr>
        <w:tabs>
          <w:tab w:val="left" w:pos="284"/>
        </w:tabs>
        <w:autoSpaceDE w:val="0"/>
        <w:autoSpaceDN w:val="0"/>
        <w:adjustRightInd w:val="0"/>
        <w:spacing w:after="0" w:line="252" w:lineRule="auto"/>
        <w:ind w:right="-1"/>
        <w:rPr>
          <w:rFonts w:ascii="Arial" w:hAnsi="Arial" w:cs="Arial"/>
          <w:b/>
          <w:color w:val="006600"/>
          <w:sz w:val="24"/>
          <w:szCs w:val="24"/>
        </w:rPr>
      </w:pPr>
      <w:r w:rsidRPr="00FC7BAB">
        <w:rPr>
          <w:rFonts w:ascii="Arial" w:hAnsi="Arial" w:cs="Arial"/>
          <w:color w:val="003399"/>
          <w:sz w:val="24"/>
          <w:szCs w:val="24"/>
        </w:rPr>
        <w:t xml:space="preserve">If any problem arises then please contact </w:t>
      </w:r>
      <w:hyperlink r:id="rId21" w:history="1">
        <w:r w:rsidRPr="00F82B42">
          <w:rPr>
            <w:rStyle w:val="Hyperlink"/>
            <w:rFonts w:ascii="Arial" w:hAnsi="Arial" w:cs="Arial"/>
            <w:b/>
            <w:color w:val="0000CC"/>
            <w:sz w:val="24"/>
            <w:szCs w:val="24"/>
          </w:rPr>
          <w:t>school.governor@bradford.gov.uk</w:t>
        </w:r>
      </w:hyperlink>
      <w:r w:rsidRPr="00F82B42">
        <w:rPr>
          <w:rFonts w:ascii="Arial" w:hAnsi="Arial" w:cs="Arial"/>
          <w:b/>
          <w:color w:val="0000CC"/>
          <w:sz w:val="24"/>
          <w:szCs w:val="24"/>
        </w:rPr>
        <w:t xml:space="preserve"> </w:t>
      </w:r>
    </w:p>
    <w:p w:rsidR="00496431" w:rsidRPr="00496431" w:rsidRDefault="00496431" w:rsidP="00496431">
      <w:pPr>
        <w:tabs>
          <w:tab w:val="left" w:pos="284"/>
        </w:tabs>
        <w:autoSpaceDE w:val="0"/>
        <w:autoSpaceDN w:val="0"/>
        <w:adjustRightInd w:val="0"/>
        <w:spacing w:after="0" w:line="252" w:lineRule="auto"/>
        <w:ind w:right="-1"/>
        <w:rPr>
          <w:rFonts w:ascii="Arial" w:hAnsi="Arial" w:cs="Arial"/>
          <w:b/>
          <w:color w:val="006600"/>
          <w:sz w:val="24"/>
          <w:szCs w:val="24"/>
        </w:rPr>
      </w:pPr>
      <w:proofErr w:type="gramStart"/>
      <w:r w:rsidRPr="00496431">
        <w:rPr>
          <w:rFonts w:ascii="Arial" w:hAnsi="Arial" w:cs="Arial"/>
          <w:color w:val="3C5184" w:themeColor="accent3" w:themeShade="BF"/>
          <w:sz w:val="24"/>
          <w:szCs w:val="24"/>
        </w:rPr>
        <w:t>giving</w:t>
      </w:r>
      <w:proofErr w:type="gramEnd"/>
      <w:r w:rsidRPr="00496431">
        <w:rPr>
          <w:rFonts w:ascii="Arial" w:hAnsi="Arial" w:cs="Arial"/>
          <w:color w:val="3C5184" w:themeColor="accent3" w:themeShade="BF"/>
          <w:sz w:val="24"/>
          <w:szCs w:val="24"/>
        </w:rPr>
        <w:t xml:space="preserve"> the following details:</w:t>
      </w:r>
    </w:p>
    <w:p w:rsidR="00496431" w:rsidRPr="00496431" w:rsidRDefault="00496431" w:rsidP="00496431">
      <w:pPr>
        <w:pStyle w:val="ListParagraph"/>
        <w:tabs>
          <w:tab w:val="left" w:pos="284"/>
        </w:tabs>
        <w:autoSpaceDE w:val="0"/>
        <w:autoSpaceDN w:val="0"/>
        <w:adjustRightInd w:val="0"/>
        <w:spacing w:line="252" w:lineRule="auto"/>
        <w:ind w:left="709" w:right="-1"/>
        <w:rPr>
          <w:rFonts w:ascii="Arial" w:hAnsi="Arial" w:cs="Arial"/>
          <w:color w:val="3C5184" w:themeColor="accent3" w:themeShade="BF"/>
          <w:sz w:val="24"/>
          <w:szCs w:val="24"/>
        </w:rPr>
      </w:pPr>
    </w:p>
    <w:p w:rsidR="00496431" w:rsidRPr="00496431" w:rsidRDefault="00496431" w:rsidP="00496431">
      <w:pPr>
        <w:pStyle w:val="ListParagraph"/>
        <w:numPr>
          <w:ilvl w:val="0"/>
          <w:numId w:val="8"/>
        </w:numPr>
        <w:tabs>
          <w:tab w:val="left" w:pos="284"/>
        </w:tabs>
        <w:autoSpaceDE w:val="0"/>
        <w:autoSpaceDN w:val="0"/>
        <w:adjustRightInd w:val="0"/>
        <w:spacing w:line="252" w:lineRule="auto"/>
        <w:ind w:left="709" w:right="-1" w:firstLine="0"/>
        <w:rPr>
          <w:rFonts w:ascii="Arial" w:hAnsi="Arial" w:cs="Arial"/>
          <w:color w:val="3C5184" w:themeColor="accent3" w:themeShade="BF"/>
          <w:sz w:val="24"/>
          <w:szCs w:val="24"/>
        </w:rPr>
      </w:pPr>
      <w:r w:rsidRPr="00496431">
        <w:rPr>
          <w:rFonts w:ascii="Arial" w:hAnsi="Arial" w:cs="Arial"/>
          <w:color w:val="3C5184" w:themeColor="accent3" w:themeShade="BF"/>
          <w:sz w:val="24"/>
          <w:szCs w:val="24"/>
        </w:rPr>
        <w:t>Your name, email, mobile phone number</w:t>
      </w:r>
    </w:p>
    <w:p w:rsidR="00496431" w:rsidRPr="00496431" w:rsidRDefault="00496431" w:rsidP="00496431">
      <w:pPr>
        <w:pStyle w:val="ListParagraph"/>
        <w:tabs>
          <w:tab w:val="left" w:pos="284"/>
        </w:tabs>
        <w:autoSpaceDE w:val="0"/>
        <w:autoSpaceDN w:val="0"/>
        <w:adjustRightInd w:val="0"/>
        <w:spacing w:line="252" w:lineRule="auto"/>
        <w:ind w:left="709" w:right="-1"/>
        <w:rPr>
          <w:rFonts w:ascii="Arial" w:hAnsi="Arial" w:cs="Arial"/>
          <w:color w:val="3C5184" w:themeColor="accent3" w:themeShade="BF"/>
          <w:sz w:val="16"/>
          <w:szCs w:val="16"/>
        </w:rPr>
      </w:pPr>
    </w:p>
    <w:p w:rsidR="00496431" w:rsidRPr="00496431" w:rsidRDefault="00496431" w:rsidP="00496431">
      <w:pPr>
        <w:pStyle w:val="ListParagraph"/>
        <w:numPr>
          <w:ilvl w:val="0"/>
          <w:numId w:val="8"/>
        </w:numPr>
        <w:tabs>
          <w:tab w:val="left" w:pos="1418"/>
        </w:tabs>
        <w:autoSpaceDE w:val="0"/>
        <w:autoSpaceDN w:val="0"/>
        <w:adjustRightInd w:val="0"/>
        <w:spacing w:after="0" w:line="252" w:lineRule="auto"/>
        <w:ind w:left="1418" w:right="-1" w:hanging="709"/>
        <w:rPr>
          <w:rFonts w:ascii="Arial" w:hAnsi="Arial" w:cs="Arial"/>
          <w:color w:val="3C5184" w:themeColor="accent3" w:themeShade="BF"/>
        </w:rPr>
      </w:pPr>
      <w:r w:rsidRPr="00496431">
        <w:rPr>
          <w:rFonts w:ascii="Arial" w:hAnsi="Arial" w:cs="Arial"/>
          <w:color w:val="3C5184" w:themeColor="accent3" w:themeShade="BF"/>
          <w:sz w:val="24"/>
          <w:szCs w:val="24"/>
        </w:rPr>
        <w:t xml:space="preserve">The name of the school to be charged for the course </w:t>
      </w:r>
    </w:p>
    <w:p w:rsidR="00496431" w:rsidRPr="00496431" w:rsidRDefault="00496431" w:rsidP="00496431">
      <w:pPr>
        <w:pStyle w:val="ListParagraph"/>
        <w:rPr>
          <w:rFonts w:ascii="Arial" w:hAnsi="Arial" w:cs="Arial"/>
          <w:color w:val="3C5184" w:themeColor="accent3" w:themeShade="BF"/>
          <w:sz w:val="16"/>
          <w:szCs w:val="16"/>
        </w:rPr>
      </w:pPr>
    </w:p>
    <w:p w:rsidR="00496431" w:rsidRPr="00496431" w:rsidRDefault="00496431" w:rsidP="00496431">
      <w:pPr>
        <w:pStyle w:val="ListParagraph"/>
        <w:numPr>
          <w:ilvl w:val="0"/>
          <w:numId w:val="8"/>
        </w:numPr>
        <w:tabs>
          <w:tab w:val="left" w:pos="284"/>
        </w:tabs>
        <w:autoSpaceDE w:val="0"/>
        <w:autoSpaceDN w:val="0"/>
        <w:adjustRightInd w:val="0"/>
        <w:spacing w:after="0" w:line="252" w:lineRule="auto"/>
        <w:ind w:left="709" w:right="-1" w:firstLine="0"/>
        <w:rPr>
          <w:rFonts w:ascii="Arial" w:hAnsi="Arial" w:cs="Arial"/>
          <w:color w:val="3C5184" w:themeColor="accent3" w:themeShade="BF"/>
          <w:sz w:val="24"/>
          <w:szCs w:val="24"/>
        </w:rPr>
      </w:pPr>
      <w:r w:rsidRPr="00496431">
        <w:rPr>
          <w:rFonts w:ascii="Arial" w:hAnsi="Arial" w:cs="Arial"/>
          <w:color w:val="3C5184" w:themeColor="accent3" w:themeShade="BF"/>
          <w:sz w:val="24"/>
          <w:szCs w:val="24"/>
        </w:rPr>
        <w:t>The name and date of the course you wish to attend</w:t>
      </w:r>
    </w:p>
    <w:p w:rsidR="00496431" w:rsidRDefault="00496431" w:rsidP="00443BA4">
      <w:pPr>
        <w:tabs>
          <w:tab w:val="left" w:pos="284"/>
        </w:tabs>
        <w:autoSpaceDE w:val="0"/>
        <w:autoSpaceDN w:val="0"/>
        <w:adjustRightInd w:val="0"/>
        <w:spacing w:after="0" w:line="252" w:lineRule="auto"/>
        <w:ind w:left="709" w:right="-1" w:hanging="709"/>
        <w:rPr>
          <w:rFonts w:ascii="Arial" w:hAnsi="Arial" w:cs="Arial"/>
          <w:b/>
          <w:color w:val="006600"/>
          <w:sz w:val="24"/>
          <w:szCs w:val="24"/>
        </w:rPr>
      </w:pPr>
    </w:p>
    <w:p w:rsidR="00443BA4" w:rsidRDefault="00443BA4" w:rsidP="00443BA4">
      <w:pPr>
        <w:tabs>
          <w:tab w:val="left" w:pos="284"/>
        </w:tabs>
        <w:autoSpaceDE w:val="0"/>
        <w:autoSpaceDN w:val="0"/>
        <w:adjustRightInd w:val="0"/>
        <w:spacing w:after="0" w:line="252" w:lineRule="auto"/>
        <w:ind w:left="709" w:right="-1" w:hanging="709"/>
        <w:rPr>
          <w:rFonts w:ascii="Arial" w:hAnsi="Arial" w:cs="Arial"/>
          <w:sz w:val="24"/>
          <w:szCs w:val="24"/>
        </w:rPr>
      </w:pPr>
      <w:r w:rsidRPr="00D3502C">
        <w:rPr>
          <w:rFonts w:ascii="Arial" w:eastAsia="Times New Roman" w:hAnsi="Arial" w:cs="Times New Roman"/>
          <w:sz w:val="24"/>
          <w:szCs w:val="24"/>
        </w:rPr>
        <w:t xml:space="preserve">Bradford Council Privacy notice click </w:t>
      </w:r>
      <w:hyperlink r:id="rId22" w:history="1">
        <w:r w:rsidRPr="00D3502C">
          <w:rPr>
            <w:rFonts w:ascii="Arial" w:eastAsia="Times New Roman" w:hAnsi="Arial" w:cs="Times New Roman"/>
            <w:color w:val="0000FF"/>
            <w:sz w:val="24"/>
            <w:szCs w:val="24"/>
            <w:u w:val="single"/>
          </w:rPr>
          <w:t>here</w:t>
        </w:r>
      </w:hyperlink>
    </w:p>
    <w:p w:rsidR="007A5F96" w:rsidRDefault="007A5F96" w:rsidP="00252DDF">
      <w:pPr>
        <w:tabs>
          <w:tab w:val="left" w:pos="284"/>
        </w:tabs>
        <w:autoSpaceDE w:val="0"/>
        <w:autoSpaceDN w:val="0"/>
        <w:adjustRightInd w:val="0"/>
        <w:spacing w:after="0" w:line="252" w:lineRule="auto"/>
        <w:ind w:left="709" w:right="-1"/>
        <w:rPr>
          <w:rFonts w:ascii="Arial" w:hAnsi="Arial" w:cs="Arial"/>
          <w:b/>
          <w:sz w:val="24"/>
          <w:szCs w:val="24"/>
        </w:rPr>
      </w:pPr>
    </w:p>
    <w:p w:rsidR="00F479E8" w:rsidRDefault="004F391A" w:rsidP="003A5770">
      <w:pPr>
        <w:tabs>
          <w:tab w:val="left" w:pos="284"/>
        </w:tabs>
        <w:autoSpaceDE w:val="0"/>
        <w:autoSpaceDN w:val="0"/>
        <w:adjustRightInd w:val="0"/>
        <w:spacing w:after="0" w:line="252" w:lineRule="auto"/>
        <w:ind w:right="-1"/>
        <w:rPr>
          <w:rFonts w:ascii="Arial" w:hAnsi="Arial" w:cs="Arial"/>
          <w:b/>
          <w:color w:val="003399"/>
          <w:sz w:val="28"/>
          <w:szCs w:val="28"/>
        </w:rPr>
      </w:pPr>
      <w:r>
        <w:rPr>
          <w:rFonts w:ascii="Arial" w:hAnsi="Arial" w:cs="Arial"/>
          <w:b/>
          <w:sz w:val="24"/>
          <w:szCs w:val="24"/>
        </w:rPr>
        <w:t xml:space="preserve">Course Cancellations: </w:t>
      </w:r>
      <w:r w:rsidR="0015623C" w:rsidRPr="00667AB5">
        <w:rPr>
          <w:rFonts w:ascii="Arial" w:hAnsi="Arial" w:cs="Arial"/>
          <w:b/>
          <w:sz w:val="24"/>
          <w:szCs w:val="24"/>
        </w:rPr>
        <w:t xml:space="preserve">Please let us know </w:t>
      </w:r>
      <w:r w:rsidR="003A5770">
        <w:rPr>
          <w:rFonts w:ascii="Arial" w:hAnsi="Arial" w:cs="Arial"/>
          <w:b/>
          <w:sz w:val="24"/>
          <w:szCs w:val="24"/>
        </w:rPr>
        <w:t xml:space="preserve">in advance of the start time </w:t>
      </w:r>
      <w:r w:rsidR="0015623C" w:rsidRPr="00BE1C17">
        <w:rPr>
          <w:rFonts w:ascii="Arial" w:hAnsi="Arial" w:cs="Arial"/>
          <w:sz w:val="24"/>
          <w:szCs w:val="24"/>
        </w:rPr>
        <w:t>if you are unable to attend a course you have booked</w:t>
      </w:r>
      <w:r w:rsidR="003A5770">
        <w:rPr>
          <w:rFonts w:ascii="Arial" w:hAnsi="Arial" w:cs="Arial"/>
          <w:sz w:val="24"/>
          <w:szCs w:val="24"/>
        </w:rPr>
        <w:t>,</w:t>
      </w:r>
      <w:r w:rsidR="0015623C" w:rsidRPr="00BE1C17">
        <w:rPr>
          <w:rFonts w:ascii="Arial" w:hAnsi="Arial" w:cs="Arial"/>
          <w:sz w:val="24"/>
          <w:szCs w:val="24"/>
        </w:rPr>
        <w:t xml:space="preserve"> as this will enable another governor to attend</w:t>
      </w:r>
      <w:r w:rsidR="008213FF">
        <w:rPr>
          <w:rFonts w:ascii="Arial" w:hAnsi="Arial" w:cs="Arial"/>
          <w:sz w:val="24"/>
          <w:szCs w:val="24"/>
        </w:rPr>
        <w:t xml:space="preserve"> and/or prevent wasted printing</w:t>
      </w:r>
      <w:r w:rsidR="003A5770">
        <w:rPr>
          <w:rFonts w:ascii="Arial" w:hAnsi="Arial" w:cs="Arial"/>
          <w:sz w:val="24"/>
          <w:szCs w:val="24"/>
        </w:rPr>
        <w:t xml:space="preserve"> / ‘no-show fee’</w:t>
      </w:r>
      <w:r w:rsidR="008213FF">
        <w:rPr>
          <w:rFonts w:ascii="Arial" w:hAnsi="Arial" w:cs="Arial"/>
          <w:sz w:val="24"/>
          <w:szCs w:val="24"/>
        </w:rPr>
        <w:t>.</w:t>
      </w:r>
      <w:r w:rsidR="00FC7BAB">
        <w:rPr>
          <w:rFonts w:ascii="Arial" w:hAnsi="Arial" w:cs="Arial"/>
          <w:sz w:val="24"/>
          <w:szCs w:val="24"/>
        </w:rPr>
        <w:t xml:space="preserve"> You can also cancel your place on </w:t>
      </w:r>
      <w:hyperlink r:id="rId23" w:history="1">
        <w:r w:rsidR="00FC7BAB" w:rsidRPr="00F82B42">
          <w:rPr>
            <w:rStyle w:val="Hyperlink"/>
            <w:rFonts w:ascii="Arial" w:hAnsi="Arial" w:cs="Arial"/>
            <w:b/>
            <w:color w:val="0000CC"/>
            <w:sz w:val="24"/>
            <w:szCs w:val="24"/>
          </w:rPr>
          <w:t>http://skills4bradford.co.uk/Training</w:t>
        </w:r>
      </w:hyperlink>
      <w:r w:rsidR="00FC7BAB" w:rsidRPr="00F82B42">
        <w:rPr>
          <w:rFonts w:ascii="Arial" w:hAnsi="Arial" w:cs="Arial"/>
          <w:b/>
          <w:color w:val="0000CC"/>
          <w:sz w:val="24"/>
          <w:szCs w:val="24"/>
        </w:rPr>
        <w:t>.</w:t>
      </w:r>
    </w:p>
    <w:p w:rsidR="004F391A" w:rsidRDefault="003A1E6A" w:rsidP="004F391A">
      <w:pPr>
        <w:pStyle w:val="Default"/>
      </w:pPr>
      <w:r>
        <w:rPr>
          <w:noProof/>
          <w:lang w:eastAsia="en-GB"/>
        </w:rPr>
        <mc:AlternateContent>
          <mc:Choice Requires="wps">
            <w:drawing>
              <wp:anchor distT="0" distB="0" distL="114300" distR="114300" simplePos="0" relativeHeight="251812864" behindDoc="0" locked="0" layoutInCell="1" allowOverlap="1" wp14:anchorId="06741675" wp14:editId="2E8E32DD">
                <wp:simplePos x="0" y="0"/>
                <wp:positionH relativeFrom="column">
                  <wp:posOffset>-2540</wp:posOffset>
                </wp:positionH>
                <wp:positionV relativeFrom="paragraph">
                  <wp:posOffset>106680</wp:posOffset>
                </wp:positionV>
                <wp:extent cx="6715125" cy="990600"/>
                <wp:effectExtent l="19050" t="19050" r="28575" b="19050"/>
                <wp:wrapNone/>
                <wp:docPr id="68" name="Text Box 68"/>
                <wp:cNvGraphicFramePr/>
                <a:graphic xmlns:a="http://schemas.openxmlformats.org/drawingml/2006/main">
                  <a:graphicData uri="http://schemas.microsoft.com/office/word/2010/wordprocessingShape">
                    <wps:wsp>
                      <wps:cNvSpPr txBox="1"/>
                      <wps:spPr>
                        <a:xfrm>
                          <a:off x="0" y="0"/>
                          <a:ext cx="6715125" cy="990600"/>
                        </a:xfrm>
                        <a:prstGeom prst="rect">
                          <a:avLst/>
                        </a:prstGeom>
                        <a:noFill/>
                        <a:ln w="38100" cmpd="thickThin">
                          <a:solidFill>
                            <a:srgbClr val="0000CC"/>
                          </a:solidFill>
                        </a:ln>
                        <a:effectLst/>
                      </wps:spPr>
                      <wps:txbx>
                        <w:txbxContent>
                          <w:p w:rsidR="007B2BCE" w:rsidRDefault="007B2BCE" w:rsidP="00A27924">
                            <w:pPr>
                              <w:spacing w:after="0"/>
                              <w:ind w:right="425"/>
                              <w:jc w:val="center"/>
                              <w:rPr>
                                <w:rFonts w:ascii="Arial" w:hAnsi="Arial" w:cs="Arial"/>
                                <w:b/>
                                <w:color w:val="008000"/>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008000"/>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Training Details </w:t>
                            </w:r>
                          </w:p>
                          <w:p w:rsidR="007B2BCE" w:rsidRDefault="007B2BCE" w:rsidP="00A27924">
                            <w:pPr>
                              <w:spacing w:after="0"/>
                              <w:ind w:right="425"/>
                              <w:jc w:val="center"/>
                              <w:rPr>
                                <w:rFonts w:ascii="Arial" w:hAnsi="Arial" w:cs="Arial"/>
                                <w:b/>
                                <w:color w:val="000099"/>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F82B42">
                              <w:rPr>
                                <w:rFonts w:ascii="Arial" w:hAnsi="Arial" w:cs="Arial"/>
                                <w:b/>
                                <w:color w:val="000099"/>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Course details</w:t>
                            </w:r>
                            <w:r>
                              <w:rPr>
                                <w:rFonts w:ascii="Arial" w:hAnsi="Arial" w:cs="Arial"/>
                                <w:b/>
                                <w:color w:val="000099"/>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are</w:t>
                            </w:r>
                            <w:r w:rsidRPr="00F82B42">
                              <w:rPr>
                                <w:rFonts w:ascii="Arial" w:hAnsi="Arial" w:cs="Arial"/>
                                <w:b/>
                                <w:color w:val="000099"/>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listed in alphabetical order </w:t>
                            </w:r>
                          </w:p>
                          <w:p w:rsidR="007B2BCE" w:rsidRPr="00F82B42" w:rsidRDefault="007B2BCE" w:rsidP="00A27924">
                            <w:pPr>
                              <w:spacing w:after="0"/>
                              <w:ind w:right="425"/>
                              <w:jc w:val="center"/>
                              <w:rPr>
                                <w:rFonts w:ascii="Arial" w:hAnsi="Arial" w:cs="Arial"/>
                                <w:b/>
                                <w:color w:val="000099"/>
                                <w:sz w:val="24"/>
                                <w:szCs w:val="2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Text Box 68" o:spid="_x0000_s1029" type="#_x0000_t202" style="position:absolute;margin-left:-.2pt;margin-top:8.4pt;width:528.75pt;height: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" filled="f" strokecolor="#00c" strokeweight="3pt">
                <v:stroke linestyle="thickThin"/>
                <v:textbox>
                  <w:txbxContent>
                    <w:p w:rsidR="007B2BCE" w:rsidRDefault="007B2BCE" w:rsidP="00A27924">
                      <w:pPr>
                        <w:spacing w:after="0"/>
                        <w:ind w:right="425"/>
                        <w:jc w:val="center"/>
                        <w:rPr>
                          <w:rFonts w:ascii="Arial" w:hAnsi="Arial" w:cs="Arial"/>
                          <w:b/>
                          <w:color w:val="008000"/>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008000"/>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Training Details </w:t>
                      </w:r>
                    </w:p>
                    <w:p w:rsidR="007B2BCE" w:rsidRDefault="007B2BCE" w:rsidP="00A27924">
                      <w:pPr>
                        <w:spacing w:after="0"/>
                        <w:ind w:right="425"/>
                        <w:jc w:val="center"/>
                        <w:rPr>
                          <w:rFonts w:ascii="Arial" w:hAnsi="Arial" w:cs="Arial"/>
                          <w:b/>
                          <w:color w:val="000099"/>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F82B42">
                        <w:rPr>
                          <w:rFonts w:ascii="Arial" w:hAnsi="Arial" w:cs="Arial"/>
                          <w:b/>
                          <w:color w:val="000099"/>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Course details</w:t>
                      </w:r>
                      <w:r>
                        <w:rPr>
                          <w:rFonts w:ascii="Arial" w:hAnsi="Arial" w:cs="Arial"/>
                          <w:b/>
                          <w:color w:val="000099"/>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are</w:t>
                      </w:r>
                      <w:r w:rsidRPr="00F82B42">
                        <w:rPr>
                          <w:rFonts w:ascii="Arial" w:hAnsi="Arial" w:cs="Arial"/>
                          <w:b/>
                          <w:color w:val="000099"/>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listed in alphabetical order </w:t>
                      </w:r>
                    </w:p>
                    <w:p w:rsidR="007B2BCE" w:rsidRPr="00F82B42" w:rsidRDefault="007B2BCE" w:rsidP="00A27924">
                      <w:pPr>
                        <w:spacing w:after="0"/>
                        <w:ind w:right="425"/>
                        <w:jc w:val="center"/>
                        <w:rPr>
                          <w:rFonts w:ascii="Arial" w:hAnsi="Arial" w:cs="Arial"/>
                          <w:b/>
                          <w:color w:val="000099"/>
                          <w:sz w:val="24"/>
                          <w:szCs w:val="24"/>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txbxContent>
                </v:textbox>
              </v:shape>
            </w:pict>
          </mc:Fallback>
        </mc:AlternateContent>
      </w:r>
    </w:p>
    <w:p w:rsidR="008276E8" w:rsidRPr="00E94369" w:rsidRDefault="008276E8" w:rsidP="00443BA4">
      <w:pPr>
        <w:tabs>
          <w:tab w:val="left" w:pos="284"/>
        </w:tabs>
        <w:autoSpaceDE w:val="0"/>
        <w:autoSpaceDN w:val="0"/>
        <w:adjustRightInd w:val="0"/>
        <w:spacing w:after="0" w:line="240" w:lineRule="auto"/>
        <w:ind w:left="284" w:right="-1"/>
        <w:rPr>
          <w:rFonts w:ascii="Arial" w:eastAsia="Times New Roman" w:hAnsi="Arial" w:cs="Arial"/>
          <w:b/>
          <w:color w:val="0000CC"/>
          <w:sz w:val="20"/>
          <w:szCs w:val="20"/>
          <w:lang w:eastAsia="en-GB"/>
        </w:rPr>
      </w:pPr>
      <w:r>
        <w:rPr>
          <w:rFonts w:ascii="Arial" w:eastAsia="Times New Roman" w:hAnsi="Arial" w:cs="Arial"/>
          <w:b/>
          <w:sz w:val="24"/>
          <w:szCs w:val="24"/>
          <w:lang w:eastAsia="en-GB"/>
        </w:rPr>
        <w:t xml:space="preserve">    </w:t>
      </w:r>
      <w:r w:rsidR="00CF40A5">
        <w:rPr>
          <w:rFonts w:ascii="Arial" w:eastAsia="Times New Roman" w:hAnsi="Arial" w:cs="Arial"/>
          <w:b/>
          <w:sz w:val="24"/>
          <w:szCs w:val="24"/>
          <w:lang w:eastAsia="en-GB"/>
        </w:rPr>
        <w:t xml:space="preserve">      </w:t>
      </w:r>
    </w:p>
    <w:p w:rsidR="001B1DA3" w:rsidRDefault="003A1E6A" w:rsidP="00443BA4">
      <w:pPr>
        <w:tabs>
          <w:tab w:val="left" w:pos="284"/>
        </w:tabs>
        <w:spacing w:after="0" w:line="240" w:lineRule="auto"/>
        <w:ind w:left="284"/>
        <w:rPr>
          <w:rFonts w:ascii="Arial" w:eastAsia="Times New Roman" w:hAnsi="Arial" w:cs="Arial"/>
          <w:b/>
          <w:bCs/>
          <w:color w:val="0000CC"/>
          <w:sz w:val="28"/>
          <w:szCs w:val="28"/>
          <w:lang w:eastAsia="en-GB"/>
        </w:rPr>
      </w:pPr>
      <w:r>
        <w:rPr>
          <w:rFonts w:ascii="Arial" w:eastAsia="Times New Roman" w:hAnsi="Arial" w:cs="Arial"/>
          <w:b/>
          <w:bCs/>
          <w:color w:val="0000CC"/>
          <w:sz w:val="28"/>
          <w:szCs w:val="28"/>
          <w:lang w:eastAsia="en-GB"/>
        </w:rPr>
        <w:t xml:space="preserve">  </w:t>
      </w:r>
    </w:p>
    <w:p w:rsidR="001B1DA3" w:rsidRDefault="001B1DA3" w:rsidP="00443BA4">
      <w:pPr>
        <w:tabs>
          <w:tab w:val="left" w:pos="284"/>
        </w:tabs>
        <w:spacing w:after="0" w:line="240" w:lineRule="auto"/>
        <w:ind w:left="284"/>
        <w:rPr>
          <w:rFonts w:ascii="Arial" w:eastAsia="Times New Roman" w:hAnsi="Arial" w:cs="Arial"/>
          <w:b/>
          <w:bCs/>
          <w:color w:val="0000CC"/>
          <w:sz w:val="28"/>
          <w:szCs w:val="28"/>
          <w:lang w:eastAsia="en-GB"/>
        </w:rPr>
      </w:pPr>
    </w:p>
    <w:p w:rsidR="009E77BE" w:rsidRPr="003A1E6A" w:rsidRDefault="003A1E6A" w:rsidP="003A1E6A">
      <w:pPr>
        <w:tabs>
          <w:tab w:val="left" w:pos="284"/>
        </w:tabs>
        <w:spacing w:after="0" w:line="240" w:lineRule="auto"/>
        <w:ind w:left="284"/>
        <w:rPr>
          <w:rFonts w:ascii="Arial" w:eastAsia="Times New Roman" w:hAnsi="Arial" w:cs="Arial"/>
          <w:color w:val="0000CC"/>
          <w:sz w:val="24"/>
          <w:szCs w:val="24"/>
          <w:lang w:eastAsia="en-GB"/>
        </w:rPr>
      </w:pPr>
      <w:r>
        <w:rPr>
          <w:rFonts w:ascii="Arial" w:eastAsia="Times New Roman" w:hAnsi="Arial" w:cs="Arial"/>
          <w:color w:val="0000CC"/>
          <w:sz w:val="24"/>
          <w:szCs w:val="24"/>
          <w:lang w:eastAsia="en-GB"/>
        </w:rPr>
        <w:t xml:space="preserve">           </w:t>
      </w:r>
    </w:p>
    <w:p w:rsidR="00516BD7" w:rsidRDefault="00516BD7" w:rsidP="00C2655E">
      <w:pPr>
        <w:tabs>
          <w:tab w:val="left" w:pos="284"/>
        </w:tabs>
        <w:spacing w:after="0" w:line="240" w:lineRule="auto"/>
        <w:ind w:left="142" w:right="425"/>
        <w:rPr>
          <w:rFonts w:ascii="Arial" w:eastAsia="Calibri" w:hAnsi="Arial" w:cs="Arial"/>
          <w:sz w:val="24"/>
          <w:szCs w:val="24"/>
          <w:lang w:eastAsia="en-GB"/>
        </w:rPr>
      </w:pPr>
    </w:p>
    <w:p w:rsidR="00A27924" w:rsidRPr="00FA645B" w:rsidRDefault="003A1E6A" w:rsidP="00C2655E">
      <w:pPr>
        <w:tabs>
          <w:tab w:val="left" w:pos="284"/>
        </w:tabs>
        <w:spacing w:after="0" w:line="240" w:lineRule="auto"/>
        <w:ind w:left="142" w:right="425"/>
        <w:rPr>
          <w:rFonts w:ascii="Arial" w:eastAsia="Calibri" w:hAnsi="Arial" w:cs="Arial"/>
          <w:sz w:val="24"/>
          <w:szCs w:val="24"/>
          <w:lang w:eastAsia="en-GB"/>
        </w:rPr>
      </w:pPr>
      <w:r>
        <w:rPr>
          <w:rFonts w:ascii="Arial" w:hAnsi="Arial" w:cs="Arial"/>
          <w:noProof/>
          <w:sz w:val="28"/>
          <w:szCs w:val="28"/>
          <w:lang w:eastAsia="en-GB"/>
        </w:rPr>
        <mc:AlternateContent>
          <mc:Choice Requires="wps">
            <w:drawing>
              <wp:anchor distT="0" distB="0" distL="114300" distR="114300" simplePos="0" relativeHeight="251940864" behindDoc="0" locked="0" layoutInCell="1" allowOverlap="1" wp14:anchorId="2C2F3C42" wp14:editId="2B276AF2">
                <wp:simplePos x="0" y="0"/>
                <wp:positionH relativeFrom="column">
                  <wp:posOffset>-12065</wp:posOffset>
                </wp:positionH>
                <wp:positionV relativeFrom="paragraph">
                  <wp:posOffset>110490</wp:posOffset>
                </wp:positionV>
                <wp:extent cx="6705600" cy="3276600"/>
                <wp:effectExtent l="19050" t="19050" r="19050" b="19050"/>
                <wp:wrapNone/>
                <wp:docPr id="76" name="Text Box 76"/>
                <wp:cNvGraphicFramePr/>
                <a:graphic xmlns:a="http://schemas.openxmlformats.org/drawingml/2006/main">
                  <a:graphicData uri="http://schemas.microsoft.com/office/word/2010/wordprocessingShape">
                    <wps:wsp>
                      <wps:cNvSpPr txBox="1"/>
                      <wps:spPr>
                        <a:xfrm>
                          <a:off x="0" y="0"/>
                          <a:ext cx="6705600" cy="3276600"/>
                        </a:xfrm>
                        <a:prstGeom prst="rect">
                          <a:avLst/>
                        </a:prstGeom>
                        <a:solidFill>
                          <a:schemeClr val="lt1"/>
                        </a:solidFill>
                        <a:ln w="28575">
                          <a:solidFill>
                            <a:srgbClr val="000099"/>
                          </a:solidFill>
                        </a:ln>
                        <a:effectLst/>
                      </wps:spPr>
                      <wps:style>
                        <a:lnRef idx="0">
                          <a:schemeClr val="accent1"/>
                        </a:lnRef>
                        <a:fillRef idx="0">
                          <a:schemeClr val="accent1"/>
                        </a:fillRef>
                        <a:effectRef idx="0">
                          <a:schemeClr val="accent1"/>
                        </a:effectRef>
                        <a:fontRef idx="minor">
                          <a:schemeClr val="dk1"/>
                        </a:fontRef>
                      </wps:style>
                      <wps:txbx>
                        <w:txbxContent>
                          <w:p w:rsidR="007B2BCE" w:rsidRPr="004315AC" w:rsidRDefault="007B2BCE" w:rsidP="00885777">
                            <w:pPr>
                              <w:spacing w:line="240" w:lineRule="auto"/>
                              <w:rPr>
                                <w:color w:val="000099"/>
                                <w:sz w:val="20"/>
                                <w:szCs w:val="20"/>
                              </w:rPr>
                            </w:pPr>
                            <w:r w:rsidRPr="00306F40">
                              <w:rPr>
                                <w:color w:val="000099"/>
                                <w:sz w:val="28"/>
                                <w:szCs w:val="28"/>
                              </w:rPr>
                              <w:t xml:space="preserve"> </w:t>
                            </w:r>
                            <w:r>
                              <w:rPr>
                                <w:rFonts w:ascii="Arial" w:hAnsi="Arial" w:cs="Arial"/>
                                <w:b/>
                                <w:color w:val="000099"/>
                                <w:sz w:val="28"/>
                                <w:szCs w:val="28"/>
                              </w:rPr>
                              <w:t>CURRICULUM: Monitoring Recovery and Planning</w:t>
                            </w:r>
                          </w:p>
                          <w:p w:rsidR="007B2BCE" w:rsidRDefault="007B2BCE" w:rsidP="00B77D76">
                            <w:pPr>
                              <w:spacing w:after="0"/>
                              <w:rPr>
                                <w:rFonts w:ascii="Arial" w:hAnsi="Arial" w:cs="Arial"/>
                                <w:b/>
                                <w:color w:val="000099"/>
                                <w:sz w:val="24"/>
                                <w:szCs w:val="24"/>
                              </w:rPr>
                            </w:pPr>
                            <w:r>
                              <w:rPr>
                                <w:rFonts w:ascii="Arial" w:hAnsi="Arial" w:cs="Arial"/>
                                <w:b/>
                                <w:color w:val="000099"/>
                                <w:sz w:val="24"/>
                                <w:szCs w:val="24"/>
                              </w:rPr>
                              <w:t>Tuesday 7 July from 4.30-6.30pm</w:t>
                            </w:r>
                          </w:p>
                          <w:p w:rsidR="007B2BCE" w:rsidRDefault="007B2BCE" w:rsidP="00B77D76">
                            <w:pPr>
                              <w:spacing w:after="0"/>
                              <w:rPr>
                                <w:rFonts w:ascii="Arial" w:hAnsi="Arial" w:cs="Arial"/>
                                <w:b/>
                                <w:color w:val="000099"/>
                                <w:sz w:val="24"/>
                                <w:szCs w:val="24"/>
                              </w:rPr>
                            </w:pPr>
                            <w:r>
                              <w:rPr>
                                <w:rFonts w:ascii="Arial" w:hAnsi="Arial" w:cs="Arial"/>
                                <w:b/>
                                <w:color w:val="000099"/>
                                <w:sz w:val="24"/>
                                <w:szCs w:val="24"/>
                              </w:rPr>
                              <w:t>Or</w:t>
                            </w:r>
                          </w:p>
                          <w:p w:rsidR="007B2BCE" w:rsidRDefault="007B2BCE" w:rsidP="00316B49">
                            <w:pPr>
                              <w:spacing w:after="0"/>
                              <w:rPr>
                                <w:rFonts w:ascii="Arial" w:hAnsi="Arial" w:cs="Arial"/>
                                <w:b/>
                                <w:color w:val="000099"/>
                                <w:sz w:val="24"/>
                                <w:szCs w:val="24"/>
                              </w:rPr>
                            </w:pPr>
                            <w:r>
                              <w:rPr>
                                <w:rFonts w:ascii="Arial" w:hAnsi="Arial" w:cs="Arial"/>
                                <w:b/>
                                <w:color w:val="000099"/>
                                <w:sz w:val="24"/>
                                <w:szCs w:val="24"/>
                              </w:rPr>
                              <w:t>Friday 22 July from 10.00</w:t>
                            </w:r>
                            <w:proofErr w:type="gramStart"/>
                            <w:r>
                              <w:rPr>
                                <w:rFonts w:ascii="Arial" w:hAnsi="Arial" w:cs="Arial"/>
                                <w:b/>
                                <w:color w:val="000099"/>
                                <w:sz w:val="24"/>
                                <w:szCs w:val="24"/>
                              </w:rPr>
                              <w:t>am-</w:t>
                            </w:r>
                            <w:proofErr w:type="gramEnd"/>
                            <w:r>
                              <w:rPr>
                                <w:rFonts w:ascii="Arial" w:hAnsi="Arial" w:cs="Arial"/>
                                <w:b/>
                                <w:color w:val="000099"/>
                                <w:sz w:val="24"/>
                                <w:szCs w:val="24"/>
                              </w:rPr>
                              <w:t>12.00 noon</w:t>
                            </w:r>
                          </w:p>
                          <w:p w:rsidR="007B2BCE" w:rsidRDefault="007B2BCE" w:rsidP="00316B49">
                            <w:pPr>
                              <w:spacing w:after="0"/>
                              <w:rPr>
                                <w:rFonts w:ascii="Arial" w:hAnsi="Arial" w:cs="Arial"/>
                                <w:b/>
                                <w:color w:val="000099"/>
                                <w:sz w:val="24"/>
                                <w:szCs w:val="24"/>
                              </w:rPr>
                            </w:pPr>
                            <w:r>
                              <w:rPr>
                                <w:rFonts w:ascii="Arial" w:hAnsi="Arial" w:cs="Arial"/>
                                <w:b/>
                                <w:color w:val="000099"/>
                                <w:sz w:val="24"/>
                                <w:szCs w:val="24"/>
                              </w:rPr>
                              <w:t>Or</w:t>
                            </w:r>
                          </w:p>
                          <w:p w:rsidR="007B2BCE" w:rsidRPr="00CD1750" w:rsidRDefault="007B2BCE">
                            <w:pPr>
                              <w:rPr>
                                <w:rFonts w:ascii="Arial" w:hAnsi="Arial" w:cs="Arial"/>
                                <w:b/>
                                <w:color w:val="000099"/>
                                <w:sz w:val="24"/>
                                <w:szCs w:val="24"/>
                              </w:rPr>
                            </w:pPr>
                            <w:r>
                              <w:rPr>
                                <w:rFonts w:ascii="Arial" w:hAnsi="Arial" w:cs="Arial"/>
                                <w:b/>
                                <w:color w:val="000099"/>
                                <w:sz w:val="24"/>
                                <w:szCs w:val="24"/>
                              </w:rPr>
                              <w:t>Tuesday 4 August July from 4.30-6.30pm</w:t>
                            </w:r>
                          </w:p>
                          <w:p w:rsidR="007B2BCE" w:rsidRDefault="007B2BCE" w:rsidP="00316B49">
                            <w:pPr>
                              <w:rPr>
                                <w:rFonts w:ascii="Arial" w:hAnsi="Arial" w:cs="Arial"/>
                                <w:sz w:val="24"/>
                                <w:szCs w:val="24"/>
                              </w:rPr>
                            </w:pPr>
                            <w:r>
                              <w:rPr>
                                <w:rFonts w:ascii="Arial" w:hAnsi="Arial" w:cs="Arial"/>
                                <w:sz w:val="24"/>
                                <w:szCs w:val="24"/>
                              </w:rPr>
                              <w:t xml:space="preserve">As schools reopen more widely one area of real concern is ensuring that the curriculum being provided allows pupils to catch up on the topics and skills that they have missed and continue to progress.  </w:t>
                            </w:r>
                            <w:r w:rsidRPr="00907102">
                              <w:rPr>
                                <w:rFonts w:ascii="Arial" w:hAnsi="Arial" w:cs="Arial"/>
                                <w:sz w:val="24"/>
                                <w:szCs w:val="24"/>
                              </w:rPr>
                              <w:t>Ofsted expects governors to have knowledge of the curriculum that is being taught in their schools, the reasons why it has been chosen and how it meets the specific needs of the children attending the school</w:t>
                            </w:r>
                            <w:r>
                              <w:rPr>
                                <w:rFonts w:ascii="Arial" w:hAnsi="Arial" w:cs="Arial"/>
                                <w:sz w:val="24"/>
                                <w:szCs w:val="24"/>
                              </w:rPr>
                              <w:t xml:space="preserve"> and so reduce inequality. </w:t>
                            </w:r>
                          </w:p>
                          <w:p w:rsidR="007B2BCE" w:rsidRPr="00907102" w:rsidRDefault="007B2BCE" w:rsidP="003054C6">
                            <w:pPr>
                              <w:rPr>
                                <w:rFonts w:ascii="Arial" w:hAnsi="Arial" w:cs="Arial"/>
                                <w:sz w:val="24"/>
                                <w:szCs w:val="24"/>
                              </w:rPr>
                            </w:pPr>
                            <w:r>
                              <w:rPr>
                                <w:rFonts w:ascii="Arial" w:hAnsi="Arial" w:cs="Arial"/>
                                <w:sz w:val="24"/>
                                <w:szCs w:val="24"/>
                              </w:rPr>
                              <w:t>This course will look at</w:t>
                            </w:r>
                            <w:r w:rsidRPr="00907102">
                              <w:rPr>
                                <w:rFonts w:ascii="Arial" w:hAnsi="Arial" w:cs="Arial"/>
                                <w:sz w:val="24"/>
                                <w:szCs w:val="24"/>
                              </w:rPr>
                              <w:t xml:space="preserve"> ways in which governors can </w:t>
                            </w:r>
                            <w:r>
                              <w:rPr>
                                <w:rFonts w:ascii="Arial" w:hAnsi="Arial" w:cs="Arial"/>
                                <w:sz w:val="24"/>
                                <w:szCs w:val="24"/>
                              </w:rPr>
                              <w:t xml:space="preserve">both </w:t>
                            </w:r>
                            <w:r w:rsidRPr="00907102">
                              <w:rPr>
                                <w:rFonts w:ascii="Arial" w:hAnsi="Arial" w:cs="Arial"/>
                                <w:sz w:val="24"/>
                                <w:szCs w:val="24"/>
                              </w:rPr>
                              <w:t>plan for the future and assess the suitability and qu</w:t>
                            </w:r>
                            <w:r>
                              <w:rPr>
                                <w:rFonts w:ascii="Arial" w:hAnsi="Arial" w:cs="Arial"/>
                                <w:sz w:val="24"/>
                                <w:szCs w:val="24"/>
                              </w:rPr>
                              <w:t>ality of the recovery curriculum that is being delivered.</w:t>
                            </w:r>
                          </w:p>
                          <w:p w:rsidR="007B2BCE" w:rsidRPr="00306F40" w:rsidRDefault="007B2BCE" w:rsidP="00D16F09">
                            <w:pPr>
                              <w:rPr>
                                <w:rFonts w:ascii="Arial" w:hAnsi="Arial" w:cs="Arial"/>
                                <w:b/>
                                <w:color w:val="000099"/>
                                <w:sz w:val="24"/>
                                <w:szCs w:val="24"/>
                              </w:rPr>
                            </w:pPr>
                          </w:p>
                          <w:p w:rsidR="007B2BCE" w:rsidRPr="00306F40" w:rsidRDefault="007B2BCE">
                            <w:pPr>
                              <w:rPr>
                                <w:rFonts w:ascii="Arial" w:hAnsi="Arial" w:cs="Arial"/>
                                <w:b/>
                                <w:color w:val="000099"/>
                                <w:sz w:val="24"/>
                                <w:szCs w:val="24"/>
                              </w:rPr>
                            </w:pPr>
                          </w:p>
                          <w:p w:rsidR="007B2BCE" w:rsidRPr="00306F40" w:rsidRDefault="007B2BCE">
                            <w:pPr>
                              <w:rPr>
                                <w:rFonts w:ascii="Arial" w:hAnsi="Arial" w:cs="Arial"/>
                                <w:b/>
                                <w:color w:val="000099"/>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0" type="#_x0000_t202" style="position:absolute;left:0;text-align:left;margin-left:-.95pt;margin-top:8.7pt;width:528pt;height:25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" fillcolor="white [3201]" strokecolor="#009" strokeweight="2.25pt">
                <v:textbox>
                  <w:txbxContent>
                    <w:p w:rsidR="007B2BCE" w:rsidRPr="004315AC" w:rsidRDefault="007B2BCE" w:rsidP="00885777">
                      <w:pPr>
                        <w:spacing w:line="240" w:lineRule="auto"/>
                        <w:rPr>
                          <w:color w:val="000099"/>
                          <w:sz w:val="20"/>
                          <w:szCs w:val="20"/>
                        </w:rPr>
                      </w:pPr>
                      <w:r w:rsidRPr="00306F40">
                        <w:rPr>
                          <w:color w:val="000099"/>
                          <w:sz w:val="28"/>
                          <w:szCs w:val="28"/>
                        </w:rPr>
                        <w:t xml:space="preserve"> </w:t>
                      </w:r>
                      <w:r>
                        <w:rPr>
                          <w:rFonts w:ascii="Arial" w:hAnsi="Arial" w:cs="Arial"/>
                          <w:b/>
                          <w:color w:val="000099"/>
                          <w:sz w:val="28"/>
                          <w:szCs w:val="28"/>
                        </w:rPr>
                        <w:t>CURRICULUM: Monitoring Recovery and Planning</w:t>
                      </w:r>
                    </w:p>
                    <w:p w:rsidR="007B2BCE" w:rsidRDefault="007B2BCE" w:rsidP="00B77D76">
                      <w:pPr>
                        <w:spacing w:after="0"/>
                        <w:rPr>
                          <w:rFonts w:ascii="Arial" w:hAnsi="Arial" w:cs="Arial"/>
                          <w:b/>
                          <w:color w:val="000099"/>
                          <w:sz w:val="24"/>
                          <w:szCs w:val="24"/>
                        </w:rPr>
                      </w:pPr>
                      <w:r>
                        <w:rPr>
                          <w:rFonts w:ascii="Arial" w:hAnsi="Arial" w:cs="Arial"/>
                          <w:b/>
                          <w:color w:val="000099"/>
                          <w:sz w:val="24"/>
                          <w:szCs w:val="24"/>
                        </w:rPr>
                        <w:t>Tuesday 7 July from 4.30-6.30pm</w:t>
                      </w:r>
                    </w:p>
                    <w:p w:rsidR="007B2BCE" w:rsidRDefault="007B2BCE" w:rsidP="00B77D76">
                      <w:pPr>
                        <w:spacing w:after="0"/>
                        <w:rPr>
                          <w:rFonts w:ascii="Arial" w:hAnsi="Arial" w:cs="Arial"/>
                          <w:b/>
                          <w:color w:val="000099"/>
                          <w:sz w:val="24"/>
                          <w:szCs w:val="24"/>
                        </w:rPr>
                      </w:pPr>
                      <w:r>
                        <w:rPr>
                          <w:rFonts w:ascii="Arial" w:hAnsi="Arial" w:cs="Arial"/>
                          <w:b/>
                          <w:color w:val="000099"/>
                          <w:sz w:val="24"/>
                          <w:szCs w:val="24"/>
                        </w:rPr>
                        <w:t>Or</w:t>
                      </w:r>
                    </w:p>
                    <w:p w:rsidR="007B2BCE" w:rsidRDefault="007B2BCE" w:rsidP="00316B49">
                      <w:pPr>
                        <w:spacing w:after="0"/>
                        <w:rPr>
                          <w:rFonts w:ascii="Arial" w:hAnsi="Arial" w:cs="Arial"/>
                          <w:b/>
                          <w:color w:val="000099"/>
                          <w:sz w:val="24"/>
                          <w:szCs w:val="24"/>
                        </w:rPr>
                      </w:pPr>
                      <w:r>
                        <w:rPr>
                          <w:rFonts w:ascii="Arial" w:hAnsi="Arial" w:cs="Arial"/>
                          <w:b/>
                          <w:color w:val="000099"/>
                          <w:sz w:val="24"/>
                          <w:szCs w:val="24"/>
                        </w:rPr>
                        <w:t>Friday 22 July from 10.00</w:t>
                      </w:r>
                      <w:proofErr w:type="gramStart"/>
                      <w:r>
                        <w:rPr>
                          <w:rFonts w:ascii="Arial" w:hAnsi="Arial" w:cs="Arial"/>
                          <w:b/>
                          <w:color w:val="000099"/>
                          <w:sz w:val="24"/>
                          <w:szCs w:val="24"/>
                        </w:rPr>
                        <w:t>am-</w:t>
                      </w:r>
                      <w:proofErr w:type="gramEnd"/>
                      <w:r>
                        <w:rPr>
                          <w:rFonts w:ascii="Arial" w:hAnsi="Arial" w:cs="Arial"/>
                          <w:b/>
                          <w:color w:val="000099"/>
                          <w:sz w:val="24"/>
                          <w:szCs w:val="24"/>
                        </w:rPr>
                        <w:t>12.00 noon</w:t>
                      </w:r>
                    </w:p>
                    <w:p w:rsidR="007B2BCE" w:rsidRDefault="007B2BCE" w:rsidP="00316B49">
                      <w:pPr>
                        <w:spacing w:after="0"/>
                        <w:rPr>
                          <w:rFonts w:ascii="Arial" w:hAnsi="Arial" w:cs="Arial"/>
                          <w:b/>
                          <w:color w:val="000099"/>
                          <w:sz w:val="24"/>
                          <w:szCs w:val="24"/>
                        </w:rPr>
                      </w:pPr>
                      <w:r>
                        <w:rPr>
                          <w:rFonts w:ascii="Arial" w:hAnsi="Arial" w:cs="Arial"/>
                          <w:b/>
                          <w:color w:val="000099"/>
                          <w:sz w:val="24"/>
                          <w:szCs w:val="24"/>
                        </w:rPr>
                        <w:t>Or</w:t>
                      </w:r>
                    </w:p>
                    <w:p w:rsidR="007B2BCE" w:rsidRPr="00CD1750" w:rsidRDefault="007B2BCE">
                      <w:pPr>
                        <w:rPr>
                          <w:rFonts w:ascii="Arial" w:hAnsi="Arial" w:cs="Arial"/>
                          <w:b/>
                          <w:color w:val="000099"/>
                          <w:sz w:val="24"/>
                          <w:szCs w:val="24"/>
                        </w:rPr>
                      </w:pPr>
                      <w:r>
                        <w:rPr>
                          <w:rFonts w:ascii="Arial" w:hAnsi="Arial" w:cs="Arial"/>
                          <w:b/>
                          <w:color w:val="000099"/>
                          <w:sz w:val="24"/>
                          <w:szCs w:val="24"/>
                        </w:rPr>
                        <w:t>Tuesday 4 August July from 4.30-6.30pm</w:t>
                      </w:r>
                    </w:p>
                    <w:p w:rsidR="007B2BCE" w:rsidRDefault="007B2BCE" w:rsidP="00316B49">
                      <w:pPr>
                        <w:rPr>
                          <w:rFonts w:ascii="Arial" w:hAnsi="Arial" w:cs="Arial"/>
                          <w:sz w:val="24"/>
                          <w:szCs w:val="24"/>
                        </w:rPr>
                      </w:pPr>
                      <w:r>
                        <w:rPr>
                          <w:rFonts w:ascii="Arial" w:hAnsi="Arial" w:cs="Arial"/>
                          <w:sz w:val="24"/>
                          <w:szCs w:val="24"/>
                        </w:rPr>
                        <w:t xml:space="preserve">As schools reopen more widely one area of real concern is ensuring that the curriculum being provided allows pupils to catch up on the topics and skills that they have missed and continue to progress.  </w:t>
                      </w:r>
                      <w:r w:rsidRPr="00907102">
                        <w:rPr>
                          <w:rFonts w:ascii="Arial" w:hAnsi="Arial" w:cs="Arial"/>
                          <w:sz w:val="24"/>
                          <w:szCs w:val="24"/>
                        </w:rPr>
                        <w:t>Ofsted expects governors to have knowledge of the curriculum that is being taught in their schools, the reasons why it has been chosen and how it meets the specific needs of the children attending the school</w:t>
                      </w:r>
                      <w:r>
                        <w:rPr>
                          <w:rFonts w:ascii="Arial" w:hAnsi="Arial" w:cs="Arial"/>
                          <w:sz w:val="24"/>
                          <w:szCs w:val="24"/>
                        </w:rPr>
                        <w:t xml:space="preserve"> and so reduce inequality. </w:t>
                      </w:r>
                    </w:p>
                    <w:p w:rsidR="007B2BCE" w:rsidRPr="00907102" w:rsidRDefault="007B2BCE" w:rsidP="003054C6">
                      <w:pPr>
                        <w:rPr>
                          <w:rFonts w:ascii="Arial" w:hAnsi="Arial" w:cs="Arial"/>
                          <w:sz w:val="24"/>
                          <w:szCs w:val="24"/>
                        </w:rPr>
                      </w:pPr>
                      <w:r>
                        <w:rPr>
                          <w:rFonts w:ascii="Arial" w:hAnsi="Arial" w:cs="Arial"/>
                          <w:sz w:val="24"/>
                          <w:szCs w:val="24"/>
                        </w:rPr>
                        <w:t>This course will look at</w:t>
                      </w:r>
                      <w:r w:rsidRPr="00907102">
                        <w:rPr>
                          <w:rFonts w:ascii="Arial" w:hAnsi="Arial" w:cs="Arial"/>
                          <w:sz w:val="24"/>
                          <w:szCs w:val="24"/>
                        </w:rPr>
                        <w:t xml:space="preserve"> ways in which governors can </w:t>
                      </w:r>
                      <w:r>
                        <w:rPr>
                          <w:rFonts w:ascii="Arial" w:hAnsi="Arial" w:cs="Arial"/>
                          <w:sz w:val="24"/>
                          <w:szCs w:val="24"/>
                        </w:rPr>
                        <w:t xml:space="preserve">both </w:t>
                      </w:r>
                      <w:r w:rsidRPr="00907102">
                        <w:rPr>
                          <w:rFonts w:ascii="Arial" w:hAnsi="Arial" w:cs="Arial"/>
                          <w:sz w:val="24"/>
                          <w:szCs w:val="24"/>
                        </w:rPr>
                        <w:t>plan for the future and assess the suitability and qu</w:t>
                      </w:r>
                      <w:r>
                        <w:rPr>
                          <w:rFonts w:ascii="Arial" w:hAnsi="Arial" w:cs="Arial"/>
                          <w:sz w:val="24"/>
                          <w:szCs w:val="24"/>
                        </w:rPr>
                        <w:t>ality of the recovery curriculum that is being delivered.</w:t>
                      </w:r>
                    </w:p>
                    <w:p w:rsidR="007B2BCE" w:rsidRPr="00306F40" w:rsidRDefault="007B2BCE" w:rsidP="00D16F09">
                      <w:pPr>
                        <w:rPr>
                          <w:rFonts w:ascii="Arial" w:hAnsi="Arial" w:cs="Arial"/>
                          <w:b/>
                          <w:color w:val="000099"/>
                          <w:sz w:val="24"/>
                          <w:szCs w:val="24"/>
                        </w:rPr>
                      </w:pPr>
                    </w:p>
                    <w:p w:rsidR="007B2BCE" w:rsidRPr="00306F40" w:rsidRDefault="007B2BCE">
                      <w:pPr>
                        <w:rPr>
                          <w:rFonts w:ascii="Arial" w:hAnsi="Arial" w:cs="Arial"/>
                          <w:b/>
                          <w:color w:val="000099"/>
                          <w:sz w:val="24"/>
                          <w:szCs w:val="24"/>
                        </w:rPr>
                      </w:pPr>
                    </w:p>
                    <w:p w:rsidR="007B2BCE" w:rsidRPr="00306F40" w:rsidRDefault="007B2BCE">
                      <w:pPr>
                        <w:rPr>
                          <w:rFonts w:ascii="Arial" w:hAnsi="Arial" w:cs="Arial"/>
                          <w:b/>
                          <w:color w:val="000099"/>
                          <w:sz w:val="24"/>
                          <w:szCs w:val="24"/>
                        </w:rPr>
                      </w:pPr>
                    </w:p>
                  </w:txbxContent>
                </v:textbox>
              </v:shape>
            </w:pict>
          </mc:Fallback>
        </mc:AlternateContent>
      </w:r>
    </w:p>
    <w:p w:rsidR="0079775F" w:rsidRDefault="003A1E6A" w:rsidP="00443BA4">
      <w:pPr>
        <w:tabs>
          <w:tab w:val="left" w:pos="284"/>
        </w:tabs>
        <w:spacing w:after="0" w:line="240" w:lineRule="auto"/>
        <w:ind w:right="425"/>
        <w:rPr>
          <w:rFonts w:ascii="Arial" w:eastAsia="Calibri" w:hAnsi="Arial" w:cs="Arial"/>
          <w:color w:val="003399"/>
          <w:sz w:val="28"/>
          <w:szCs w:val="28"/>
          <w:lang w:eastAsia="en-GB"/>
        </w:rPr>
      </w:pPr>
      <w:r>
        <w:rPr>
          <w:rFonts w:ascii="Arial" w:hAnsi="Arial" w:cs="Arial"/>
          <w:noProof/>
          <w:sz w:val="28"/>
          <w:szCs w:val="28"/>
          <w:lang w:eastAsia="en-GB"/>
        </w:rPr>
        <mc:AlternateContent>
          <mc:Choice Requires="wps">
            <w:drawing>
              <wp:anchor distT="0" distB="0" distL="114300" distR="114300" simplePos="0" relativeHeight="251973632" behindDoc="0" locked="0" layoutInCell="1" allowOverlap="1" wp14:anchorId="5B050027" wp14:editId="69E3B54D">
                <wp:simplePos x="0" y="0"/>
                <wp:positionH relativeFrom="column">
                  <wp:posOffset>4807585</wp:posOffset>
                </wp:positionH>
                <wp:positionV relativeFrom="paragraph">
                  <wp:posOffset>114300</wp:posOffset>
                </wp:positionV>
                <wp:extent cx="1695450" cy="12192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69545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r w:rsidRPr="00AF7CEF">
                              <w:rPr>
                                <w:noProof/>
                                <w:lang w:eastAsia="en-GB"/>
                              </w:rPr>
                              <w:drawing>
                                <wp:inline distT="0" distB="0" distL="0" distR="0" wp14:anchorId="4DF0F75D" wp14:editId="304E8167">
                                  <wp:extent cx="1506220" cy="1098877"/>
                                  <wp:effectExtent l="0" t="0" r="0" b="6350"/>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6220" cy="10988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1" type="#_x0000_t202" style="position:absolute;margin-left:378.55pt;margin-top:9pt;width:133.5pt;height:96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" fillcolor="white [3201]" stroked="f" strokeweight=".5pt">
                <v:textbox>
                  <w:txbxContent>
                    <w:p w:rsidR="007B2BCE" w:rsidRDefault="007B2BCE">
                      <w:r w:rsidRPr="00AF7CEF">
                        <w:rPr>
                          <w:noProof/>
                          <w:lang w:eastAsia="en-GB"/>
                        </w:rPr>
                        <w:drawing>
                          <wp:inline distT="0" distB="0" distL="0" distR="0" wp14:anchorId="4DF0F75D" wp14:editId="304E8167">
                            <wp:extent cx="1506220" cy="1098877"/>
                            <wp:effectExtent l="0" t="0" r="0" b="6350"/>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6220" cy="1098877"/>
                                    </a:xfrm>
                                    <a:prstGeom prst="rect">
                                      <a:avLst/>
                                    </a:prstGeom>
                                    <a:noFill/>
                                    <a:ln>
                                      <a:noFill/>
                                    </a:ln>
                                  </pic:spPr>
                                </pic:pic>
                              </a:graphicData>
                            </a:graphic>
                          </wp:inline>
                        </w:drawing>
                      </w:r>
                    </w:p>
                  </w:txbxContent>
                </v:textbox>
              </v:shape>
            </w:pict>
          </mc:Fallback>
        </mc:AlternateContent>
      </w:r>
    </w:p>
    <w:p w:rsidR="00A27924" w:rsidRDefault="00A27924" w:rsidP="00443BA4">
      <w:pPr>
        <w:tabs>
          <w:tab w:val="left" w:pos="284"/>
        </w:tabs>
        <w:spacing w:after="0" w:line="240" w:lineRule="auto"/>
        <w:ind w:right="425"/>
        <w:rPr>
          <w:rFonts w:ascii="Arial" w:eastAsia="Calibri" w:hAnsi="Arial" w:cs="Arial"/>
          <w:color w:val="003399"/>
          <w:sz w:val="28"/>
          <w:szCs w:val="28"/>
          <w:lang w:eastAsia="en-GB"/>
        </w:rPr>
      </w:pPr>
    </w:p>
    <w:p w:rsidR="00A27924" w:rsidRPr="00443BA4" w:rsidRDefault="00A27924" w:rsidP="00443BA4">
      <w:pPr>
        <w:tabs>
          <w:tab w:val="left" w:pos="284"/>
        </w:tabs>
        <w:spacing w:after="0" w:line="240" w:lineRule="auto"/>
        <w:ind w:right="425"/>
        <w:rPr>
          <w:rFonts w:ascii="Arial" w:eastAsia="Calibri" w:hAnsi="Arial" w:cs="Arial"/>
          <w:color w:val="003399"/>
          <w:sz w:val="28"/>
          <w:szCs w:val="28"/>
          <w:lang w:eastAsia="en-GB"/>
        </w:rPr>
      </w:pPr>
    </w:p>
    <w:p w:rsidR="00667AB5" w:rsidRDefault="00667AB5" w:rsidP="00252DDF">
      <w:pPr>
        <w:tabs>
          <w:tab w:val="left" w:pos="284"/>
        </w:tabs>
        <w:spacing w:after="0" w:line="240" w:lineRule="auto"/>
        <w:ind w:left="709" w:right="425"/>
        <w:rPr>
          <w:rFonts w:ascii="Arial" w:eastAsia="Calibri" w:hAnsi="Arial" w:cs="Arial"/>
          <w:color w:val="000000"/>
          <w:sz w:val="24"/>
          <w:szCs w:val="24"/>
          <w:lang w:eastAsia="en-GB"/>
        </w:rPr>
      </w:pPr>
    </w:p>
    <w:p w:rsidR="00667AB5" w:rsidRDefault="00667AB5" w:rsidP="00252DDF">
      <w:pPr>
        <w:tabs>
          <w:tab w:val="left" w:pos="284"/>
        </w:tabs>
        <w:spacing w:after="0" w:line="240" w:lineRule="auto"/>
        <w:ind w:left="709" w:right="425"/>
        <w:rPr>
          <w:rFonts w:ascii="Arial" w:eastAsia="Calibri" w:hAnsi="Arial" w:cs="Arial"/>
          <w:color w:val="000000"/>
          <w:sz w:val="24"/>
          <w:szCs w:val="24"/>
          <w:lang w:eastAsia="en-GB"/>
        </w:rPr>
      </w:pPr>
    </w:p>
    <w:p w:rsidR="00CF40A5" w:rsidRDefault="00CF40A5" w:rsidP="00252DDF">
      <w:pPr>
        <w:tabs>
          <w:tab w:val="left" w:pos="284"/>
        </w:tabs>
        <w:spacing w:after="0" w:line="240" w:lineRule="auto"/>
        <w:ind w:left="709" w:right="425"/>
        <w:rPr>
          <w:rFonts w:ascii="Arial" w:eastAsia="Calibri" w:hAnsi="Arial" w:cs="Arial"/>
          <w:color w:val="000000"/>
          <w:sz w:val="24"/>
          <w:szCs w:val="24"/>
          <w:lang w:eastAsia="en-GB"/>
        </w:rPr>
      </w:pPr>
    </w:p>
    <w:p w:rsidR="00CF40A5" w:rsidRDefault="00D665AF" w:rsidP="00252DDF">
      <w:pPr>
        <w:tabs>
          <w:tab w:val="left" w:pos="284"/>
        </w:tabs>
        <w:spacing w:after="0" w:line="240" w:lineRule="auto"/>
        <w:ind w:left="709" w:right="425"/>
        <w:rPr>
          <w:rFonts w:ascii="Arial" w:eastAsia="Calibri" w:hAnsi="Arial" w:cs="Arial"/>
          <w:color w:val="000000"/>
          <w:sz w:val="24"/>
          <w:szCs w:val="24"/>
          <w:lang w:eastAsia="en-GB"/>
        </w:rPr>
      </w:pPr>
      <w:r>
        <w:rPr>
          <w:rFonts w:ascii="Arial" w:eastAsia="Calibri" w:hAnsi="Arial" w:cs="Arial"/>
          <w:noProof/>
          <w:color w:val="000000"/>
          <w:sz w:val="24"/>
          <w:szCs w:val="24"/>
          <w:lang w:eastAsia="en-GB"/>
        </w:rPr>
        <mc:AlternateContent>
          <mc:Choice Requires="wps">
            <w:drawing>
              <wp:anchor distT="0" distB="0" distL="114300" distR="114300" simplePos="0" relativeHeight="251919360" behindDoc="1" locked="0" layoutInCell="1" allowOverlap="1" wp14:anchorId="2C477DB4" wp14:editId="4DAE1E8F">
                <wp:simplePos x="0" y="0"/>
                <wp:positionH relativeFrom="column">
                  <wp:posOffset>4693285</wp:posOffset>
                </wp:positionH>
                <wp:positionV relativeFrom="paragraph">
                  <wp:posOffset>136525</wp:posOffset>
                </wp:positionV>
                <wp:extent cx="2000250" cy="1704975"/>
                <wp:effectExtent l="0" t="0" r="0" b="9525"/>
                <wp:wrapTight wrapText="bothSides">
                  <wp:wrapPolygon edited="0">
                    <wp:start x="0" y="0"/>
                    <wp:lineTo x="0" y="21479"/>
                    <wp:lineTo x="21394" y="21479"/>
                    <wp:lineTo x="21394" y="0"/>
                    <wp:lineTo x="0" y="0"/>
                  </wp:wrapPolygon>
                </wp:wrapTight>
                <wp:docPr id="93" name="Text Box 93"/>
                <wp:cNvGraphicFramePr/>
                <a:graphic xmlns:a="http://schemas.openxmlformats.org/drawingml/2006/main">
                  <a:graphicData uri="http://schemas.microsoft.com/office/word/2010/wordprocessingShape">
                    <wps:wsp>
                      <wps:cNvSpPr txBox="1"/>
                      <wps:spPr>
                        <a:xfrm>
                          <a:off x="0" y="0"/>
                          <a:ext cx="20002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32" type="#_x0000_t202" style="position:absolute;left:0;text-align:left;margin-left:369.55pt;margin-top:10.75pt;width:157.5pt;height:134.2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" fillcolor="white [3201]" stroked="f" strokeweight=".5pt">
                <v:textbox>
                  <w:txbxContent>
                    <w:p w:rsidR="007B2BCE" w:rsidRDefault="007B2BCE"/>
                  </w:txbxContent>
                </v:textbox>
                <w10:wrap type="tight"/>
              </v:shape>
            </w:pict>
          </mc:Fallback>
        </mc:AlternateContent>
      </w:r>
    </w:p>
    <w:p w:rsidR="00CF40A5" w:rsidRDefault="00CF40A5" w:rsidP="00252DDF">
      <w:pPr>
        <w:tabs>
          <w:tab w:val="left" w:pos="284"/>
        </w:tabs>
        <w:spacing w:after="0" w:line="240" w:lineRule="auto"/>
        <w:ind w:left="709" w:right="425"/>
        <w:rPr>
          <w:rFonts w:ascii="Arial" w:eastAsia="Calibri" w:hAnsi="Arial" w:cs="Arial"/>
          <w:color w:val="000000"/>
          <w:sz w:val="24"/>
          <w:szCs w:val="24"/>
          <w:lang w:eastAsia="en-GB"/>
        </w:rPr>
      </w:pPr>
    </w:p>
    <w:p w:rsidR="00CF40A5" w:rsidRDefault="00CF40A5" w:rsidP="00252DDF">
      <w:pPr>
        <w:tabs>
          <w:tab w:val="left" w:pos="284"/>
        </w:tabs>
        <w:spacing w:after="0" w:line="240" w:lineRule="auto"/>
        <w:ind w:left="709" w:right="425"/>
        <w:rPr>
          <w:rFonts w:ascii="Arial" w:eastAsia="Calibri" w:hAnsi="Arial" w:cs="Arial"/>
          <w:color w:val="000000"/>
          <w:sz w:val="24"/>
          <w:szCs w:val="24"/>
          <w:lang w:eastAsia="en-GB"/>
        </w:rPr>
      </w:pPr>
    </w:p>
    <w:p w:rsidR="00E07144" w:rsidRDefault="00E07144" w:rsidP="00252DDF">
      <w:pPr>
        <w:tabs>
          <w:tab w:val="left" w:pos="284"/>
        </w:tabs>
        <w:ind w:left="709" w:right="425"/>
        <w:rPr>
          <w:rFonts w:ascii="Arial" w:hAnsi="Arial" w:cs="Arial"/>
          <w:sz w:val="24"/>
          <w:szCs w:val="24"/>
        </w:rPr>
      </w:pPr>
    </w:p>
    <w:p w:rsidR="00C01CFC" w:rsidRDefault="001A0065" w:rsidP="001A0065">
      <w:pPr>
        <w:tabs>
          <w:tab w:val="left" w:pos="284"/>
        </w:tabs>
        <w:ind w:right="425"/>
        <w:rPr>
          <w:rFonts w:ascii="Arial" w:hAnsi="Arial" w:cs="Arial"/>
          <w:sz w:val="24"/>
          <w:szCs w:val="24"/>
        </w:rPr>
      </w:pPr>
      <w:r>
        <w:rPr>
          <w:rFonts w:ascii="Arial" w:hAnsi="Arial" w:cs="Arial"/>
          <w:sz w:val="24"/>
          <w:szCs w:val="24"/>
        </w:rPr>
        <w:t xml:space="preserve"> </w:t>
      </w:r>
    </w:p>
    <w:p w:rsidR="00C01CFC" w:rsidRDefault="001A0065" w:rsidP="00C01CFC">
      <w:pPr>
        <w:tabs>
          <w:tab w:val="left" w:pos="284"/>
        </w:tabs>
        <w:spacing w:after="0"/>
        <w:ind w:right="425"/>
        <w:rPr>
          <w:rFonts w:ascii="Arial" w:hAnsi="Arial" w:cs="Arial"/>
          <w:sz w:val="24"/>
          <w:szCs w:val="24"/>
        </w:rPr>
      </w:pPr>
      <w:r>
        <w:rPr>
          <w:rFonts w:ascii="Arial" w:hAnsi="Arial" w:cs="Arial"/>
          <w:sz w:val="28"/>
          <w:szCs w:val="28"/>
        </w:rPr>
        <w:t xml:space="preserve"> </w:t>
      </w:r>
      <w:r w:rsidR="00C01CFC">
        <w:rPr>
          <w:rFonts w:ascii="Arial" w:hAnsi="Arial" w:cs="Arial"/>
          <w:sz w:val="24"/>
          <w:szCs w:val="24"/>
        </w:rPr>
        <w:t xml:space="preserve"> </w:t>
      </w:r>
    </w:p>
    <w:p w:rsidR="007C7454" w:rsidRDefault="00C01CFC" w:rsidP="00C01CFC">
      <w:pPr>
        <w:tabs>
          <w:tab w:val="left" w:pos="284"/>
        </w:tabs>
        <w:spacing w:after="0"/>
        <w:ind w:right="425"/>
        <w:rPr>
          <w:rFonts w:ascii="Arial" w:hAnsi="Arial" w:cs="Arial"/>
          <w:sz w:val="24"/>
          <w:szCs w:val="24"/>
        </w:rPr>
      </w:pPr>
      <w:r>
        <w:rPr>
          <w:rFonts w:ascii="Arial" w:hAnsi="Arial" w:cs="Arial"/>
          <w:sz w:val="24"/>
          <w:szCs w:val="24"/>
        </w:rPr>
        <w:t xml:space="preserve">  </w:t>
      </w:r>
    </w:p>
    <w:p w:rsidR="007C7454" w:rsidRDefault="007C7454" w:rsidP="00C01CFC">
      <w:pPr>
        <w:tabs>
          <w:tab w:val="left" w:pos="284"/>
        </w:tabs>
        <w:spacing w:after="0"/>
        <w:ind w:right="425"/>
        <w:rPr>
          <w:rFonts w:ascii="Arial" w:hAnsi="Arial" w:cs="Arial"/>
          <w:sz w:val="24"/>
          <w:szCs w:val="24"/>
        </w:rPr>
      </w:pPr>
    </w:p>
    <w:p w:rsidR="007C7454" w:rsidRDefault="007C7454" w:rsidP="00C01CFC">
      <w:pPr>
        <w:tabs>
          <w:tab w:val="left" w:pos="284"/>
        </w:tabs>
        <w:spacing w:after="0"/>
        <w:ind w:right="425"/>
        <w:rPr>
          <w:rFonts w:ascii="Arial" w:hAnsi="Arial" w:cs="Arial"/>
          <w:sz w:val="24"/>
          <w:szCs w:val="24"/>
        </w:rPr>
      </w:pPr>
    </w:p>
    <w:p w:rsidR="007C7454" w:rsidRDefault="003A1E6A" w:rsidP="00C01CFC">
      <w:pPr>
        <w:tabs>
          <w:tab w:val="left" w:pos="284"/>
        </w:tabs>
        <w:spacing w:after="0"/>
        <w:ind w:right="425"/>
        <w:rPr>
          <w:rFonts w:ascii="Arial" w:hAnsi="Arial" w:cs="Arial"/>
          <w:sz w:val="24"/>
          <w:szCs w:val="24"/>
        </w:rPr>
      </w:pPr>
      <w:r>
        <w:rPr>
          <w:rFonts w:ascii="Arial" w:hAnsi="Arial" w:cs="Arial"/>
          <w:noProof/>
          <w:sz w:val="28"/>
          <w:szCs w:val="28"/>
          <w:lang w:eastAsia="en-GB"/>
        </w:rPr>
        <mc:AlternateContent>
          <mc:Choice Requires="wps">
            <w:drawing>
              <wp:anchor distT="0" distB="0" distL="114300" distR="114300" simplePos="0" relativeHeight="251985920" behindDoc="0" locked="0" layoutInCell="1" allowOverlap="1" wp14:anchorId="5131B6A1" wp14:editId="7B381208">
                <wp:simplePos x="0" y="0"/>
                <wp:positionH relativeFrom="column">
                  <wp:posOffset>-2540</wp:posOffset>
                </wp:positionH>
                <wp:positionV relativeFrom="paragraph">
                  <wp:posOffset>164465</wp:posOffset>
                </wp:positionV>
                <wp:extent cx="6696075" cy="2314575"/>
                <wp:effectExtent l="19050" t="19050" r="28575" b="28575"/>
                <wp:wrapNone/>
                <wp:docPr id="4" name="Text Box 4"/>
                <wp:cNvGraphicFramePr/>
                <a:graphic xmlns:a="http://schemas.openxmlformats.org/drawingml/2006/main">
                  <a:graphicData uri="http://schemas.microsoft.com/office/word/2010/wordprocessingShape">
                    <wps:wsp>
                      <wps:cNvSpPr txBox="1"/>
                      <wps:spPr>
                        <a:xfrm>
                          <a:off x="0" y="0"/>
                          <a:ext cx="6696075" cy="2314575"/>
                        </a:xfrm>
                        <a:prstGeom prst="rect">
                          <a:avLst/>
                        </a:prstGeom>
                        <a:solidFill>
                          <a:schemeClr val="lt1"/>
                        </a:solidFill>
                        <a:ln w="28575">
                          <a:solidFill>
                            <a:srgbClr val="000099"/>
                          </a:solidFill>
                        </a:ln>
                        <a:effectLst/>
                      </wps:spPr>
                      <wps:style>
                        <a:lnRef idx="0">
                          <a:schemeClr val="accent1"/>
                        </a:lnRef>
                        <a:fillRef idx="0">
                          <a:schemeClr val="accent1"/>
                        </a:fillRef>
                        <a:effectRef idx="0">
                          <a:schemeClr val="accent1"/>
                        </a:effectRef>
                        <a:fontRef idx="minor">
                          <a:schemeClr val="dk1"/>
                        </a:fontRef>
                      </wps:style>
                      <wps:txbx>
                        <w:txbxContent>
                          <w:p w:rsidR="007B2BCE" w:rsidRPr="00487840" w:rsidRDefault="007B2BCE" w:rsidP="00487840">
                            <w:pPr>
                              <w:spacing w:after="0"/>
                              <w:rPr>
                                <w:rFonts w:ascii="Arial" w:hAnsi="Arial" w:cs="Arial"/>
                                <w:b/>
                                <w:color w:val="333399"/>
                                <w:sz w:val="16"/>
                                <w:szCs w:val="16"/>
                              </w:rPr>
                            </w:pPr>
                          </w:p>
                          <w:p w:rsidR="007B2BCE" w:rsidRPr="000D07A9" w:rsidRDefault="007B2BCE">
                            <w:pPr>
                              <w:rPr>
                                <w:rFonts w:ascii="Arial" w:hAnsi="Arial" w:cs="Arial"/>
                                <w:b/>
                                <w:noProof/>
                                <w:color w:val="333399"/>
                                <w:sz w:val="28"/>
                                <w:szCs w:val="28"/>
                                <w:lang w:eastAsia="en-GB"/>
                              </w:rPr>
                            </w:pPr>
                            <w:r w:rsidRPr="000D07A9">
                              <w:rPr>
                                <w:rFonts w:ascii="Arial" w:hAnsi="Arial" w:cs="Arial"/>
                                <w:b/>
                                <w:color w:val="333399"/>
                                <w:sz w:val="28"/>
                                <w:szCs w:val="28"/>
                              </w:rPr>
                              <w:t>DATA:</w:t>
                            </w:r>
                            <w:r w:rsidRPr="000D07A9">
                              <w:rPr>
                                <w:rFonts w:ascii="Arial" w:hAnsi="Arial" w:cs="Arial"/>
                                <w:b/>
                                <w:noProof/>
                                <w:color w:val="333399"/>
                                <w:sz w:val="28"/>
                                <w:szCs w:val="28"/>
                                <w:lang w:eastAsia="en-GB"/>
                              </w:rPr>
                              <w:t xml:space="preserve"> </w:t>
                            </w:r>
                            <w:r>
                              <w:rPr>
                                <w:rFonts w:ascii="Arial" w:hAnsi="Arial" w:cs="Arial"/>
                                <w:b/>
                                <w:noProof/>
                                <w:color w:val="333399"/>
                                <w:sz w:val="28"/>
                                <w:szCs w:val="28"/>
                                <w:lang w:eastAsia="en-GB"/>
                              </w:rPr>
                              <w:t xml:space="preserve"> Evaluating and</w:t>
                            </w:r>
                            <w:r w:rsidRPr="000D07A9">
                              <w:rPr>
                                <w:rFonts w:ascii="Arial" w:hAnsi="Arial" w:cs="Arial"/>
                                <w:b/>
                                <w:noProof/>
                                <w:color w:val="333399"/>
                                <w:sz w:val="28"/>
                                <w:szCs w:val="28"/>
                                <w:lang w:eastAsia="en-GB"/>
                              </w:rPr>
                              <w:t xml:space="preserve"> Usi</w:t>
                            </w:r>
                            <w:r>
                              <w:rPr>
                                <w:rFonts w:ascii="Arial" w:hAnsi="Arial" w:cs="Arial"/>
                                <w:b/>
                                <w:noProof/>
                                <w:color w:val="333399"/>
                                <w:sz w:val="28"/>
                                <w:szCs w:val="28"/>
                                <w:lang w:eastAsia="en-GB"/>
                              </w:rPr>
                              <w:t xml:space="preserve">ng </w:t>
                            </w:r>
                            <w:r w:rsidRPr="000D07A9">
                              <w:rPr>
                                <w:rFonts w:ascii="Arial" w:hAnsi="Arial" w:cs="Arial"/>
                                <w:b/>
                                <w:noProof/>
                                <w:color w:val="333399"/>
                                <w:sz w:val="28"/>
                                <w:szCs w:val="28"/>
                                <w:lang w:eastAsia="en-GB"/>
                              </w:rPr>
                              <w:t>Data to Monitor Progress</w:t>
                            </w:r>
                            <w:r>
                              <w:rPr>
                                <w:rFonts w:ascii="Arial" w:hAnsi="Arial" w:cs="Arial"/>
                                <w:b/>
                                <w:noProof/>
                                <w:color w:val="333399"/>
                                <w:sz w:val="28"/>
                                <w:szCs w:val="28"/>
                                <w:lang w:eastAsia="en-GB"/>
                              </w:rPr>
                              <w:t xml:space="preserve">   </w:t>
                            </w:r>
                          </w:p>
                          <w:p w:rsidR="007B2BCE" w:rsidRPr="00C24D3B" w:rsidRDefault="007B2BCE" w:rsidP="00FD3757">
                            <w:pPr>
                              <w:spacing w:after="0"/>
                              <w:rPr>
                                <w:rFonts w:ascii="Arial" w:hAnsi="Arial" w:cs="Arial"/>
                                <w:b/>
                                <w:noProof/>
                                <w:color w:val="333399"/>
                                <w:sz w:val="24"/>
                                <w:szCs w:val="24"/>
                                <w:lang w:eastAsia="en-GB"/>
                              </w:rPr>
                            </w:pPr>
                            <w:r>
                              <w:rPr>
                                <w:rFonts w:ascii="Arial" w:hAnsi="Arial" w:cs="Arial"/>
                                <w:b/>
                                <w:noProof/>
                                <w:color w:val="333399"/>
                                <w:sz w:val="24"/>
                                <w:szCs w:val="24"/>
                                <w:lang w:eastAsia="en-GB"/>
                              </w:rPr>
                              <w:t xml:space="preserve">Wednesday  12 August 2020, 2.00-4.00pm </w:t>
                            </w:r>
                          </w:p>
                          <w:p w:rsidR="007B2BCE" w:rsidRDefault="007B2BCE" w:rsidP="00FD3757">
                            <w:pPr>
                              <w:spacing w:after="0"/>
                              <w:rPr>
                                <w:rFonts w:ascii="Arial" w:hAnsi="Arial" w:cs="Arial"/>
                                <w:b/>
                                <w:noProof/>
                                <w:color w:val="333399"/>
                                <w:sz w:val="18"/>
                                <w:szCs w:val="18"/>
                                <w:lang w:eastAsia="en-GB"/>
                              </w:rPr>
                            </w:pPr>
                            <w:r>
                              <w:rPr>
                                <w:rFonts w:ascii="Arial" w:hAnsi="Arial" w:cs="Arial"/>
                                <w:b/>
                                <w:noProof/>
                                <w:color w:val="333399"/>
                                <w:sz w:val="18"/>
                                <w:szCs w:val="18"/>
                                <w:lang w:eastAsia="en-GB"/>
                              </w:rPr>
                              <w:t>Or</w:t>
                            </w:r>
                          </w:p>
                          <w:p w:rsidR="007B2BCE" w:rsidRDefault="007B2BCE" w:rsidP="00FD3757">
                            <w:pPr>
                              <w:spacing w:after="0"/>
                              <w:rPr>
                                <w:rFonts w:ascii="Arial" w:hAnsi="Arial" w:cs="Arial"/>
                                <w:b/>
                                <w:noProof/>
                                <w:color w:val="333399"/>
                                <w:sz w:val="24"/>
                                <w:szCs w:val="24"/>
                                <w:lang w:eastAsia="en-GB"/>
                              </w:rPr>
                            </w:pPr>
                            <w:r>
                              <w:rPr>
                                <w:rFonts w:ascii="Arial" w:hAnsi="Arial" w:cs="Arial"/>
                                <w:b/>
                                <w:noProof/>
                                <w:color w:val="333399"/>
                                <w:sz w:val="24"/>
                                <w:szCs w:val="24"/>
                                <w:lang w:eastAsia="en-GB"/>
                              </w:rPr>
                              <w:t>Thursday 20 August</w:t>
                            </w:r>
                            <w:r w:rsidRPr="00FD3757">
                              <w:rPr>
                                <w:rFonts w:ascii="Arial" w:hAnsi="Arial" w:cs="Arial"/>
                                <w:b/>
                                <w:noProof/>
                                <w:color w:val="333399"/>
                                <w:sz w:val="24"/>
                                <w:szCs w:val="24"/>
                                <w:lang w:eastAsia="en-GB"/>
                              </w:rPr>
                              <w:t xml:space="preserve">  2020,</w:t>
                            </w:r>
                            <w:r>
                              <w:rPr>
                                <w:rFonts w:ascii="Arial" w:hAnsi="Arial" w:cs="Arial"/>
                                <w:b/>
                                <w:noProof/>
                                <w:color w:val="333399"/>
                                <w:sz w:val="16"/>
                                <w:szCs w:val="16"/>
                                <w:lang w:eastAsia="en-GB"/>
                              </w:rPr>
                              <w:t xml:space="preserve"> </w:t>
                            </w:r>
                            <w:r>
                              <w:rPr>
                                <w:rFonts w:ascii="Arial" w:hAnsi="Arial" w:cs="Arial"/>
                                <w:b/>
                                <w:noProof/>
                                <w:color w:val="333399"/>
                                <w:sz w:val="24"/>
                                <w:szCs w:val="24"/>
                                <w:lang w:eastAsia="en-GB"/>
                              </w:rPr>
                              <w:t xml:space="preserve">4.30-6.30pm </w:t>
                            </w:r>
                          </w:p>
                          <w:p w:rsidR="007B2BCE" w:rsidRDefault="007B2BCE" w:rsidP="00606C0C">
                            <w:pPr>
                              <w:spacing w:after="0"/>
                              <w:rPr>
                                <w:rFonts w:ascii="Arial" w:hAnsi="Arial" w:cs="Arial"/>
                                <w:noProof/>
                                <w:sz w:val="24"/>
                                <w:szCs w:val="24"/>
                                <w:lang w:eastAsia="en-GB"/>
                              </w:rPr>
                            </w:pPr>
                          </w:p>
                          <w:p w:rsidR="007B2BCE" w:rsidRPr="000D07A9" w:rsidRDefault="007B2BCE" w:rsidP="00606C0C">
                            <w:pPr>
                              <w:spacing w:after="0"/>
                              <w:rPr>
                                <w:rFonts w:ascii="Arial" w:hAnsi="Arial" w:cs="Arial"/>
                                <w:noProof/>
                                <w:sz w:val="24"/>
                                <w:szCs w:val="24"/>
                                <w:lang w:eastAsia="en-GB"/>
                              </w:rPr>
                            </w:pPr>
                            <w:r w:rsidRPr="000D07A9">
                              <w:rPr>
                                <w:rFonts w:ascii="Arial" w:hAnsi="Arial" w:cs="Arial"/>
                                <w:noProof/>
                                <w:sz w:val="24"/>
                                <w:szCs w:val="24"/>
                                <w:lang w:eastAsia="en-GB"/>
                              </w:rPr>
                              <w:t>This session will look at the</w:t>
                            </w:r>
                            <w:r>
                              <w:rPr>
                                <w:rFonts w:ascii="Arial" w:hAnsi="Arial" w:cs="Arial"/>
                                <w:noProof/>
                                <w:sz w:val="24"/>
                                <w:szCs w:val="24"/>
                                <w:lang w:eastAsia="en-GB"/>
                              </w:rPr>
                              <w:t xml:space="preserve"> </w:t>
                            </w:r>
                            <w:r w:rsidRPr="005F47F2">
                              <w:rPr>
                                <w:rFonts w:ascii="Arial" w:hAnsi="Arial" w:cs="Arial"/>
                                <w:noProof/>
                                <w:sz w:val="24"/>
                                <w:szCs w:val="24"/>
                                <w:lang w:eastAsia="en-GB"/>
                              </w:rPr>
                              <w:t>substitution of</w:t>
                            </w:r>
                            <w:r>
                              <w:rPr>
                                <w:rFonts w:ascii="Arial" w:hAnsi="Arial" w:cs="Arial"/>
                                <w:noProof/>
                                <w:sz w:val="24"/>
                                <w:szCs w:val="24"/>
                                <w:lang w:eastAsia="en-GB"/>
                              </w:rPr>
                              <w:t xml:space="preserve"> </w:t>
                            </w:r>
                            <w:r w:rsidRPr="000D07A9">
                              <w:rPr>
                                <w:rFonts w:ascii="Arial" w:hAnsi="Arial" w:cs="Arial"/>
                                <w:noProof/>
                                <w:sz w:val="24"/>
                                <w:szCs w:val="24"/>
                                <w:lang w:eastAsia="en-GB"/>
                              </w:rPr>
                              <w:t>internal dat</w:t>
                            </w:r>
                            <w:r>
                              <w:rPr>
                                <w:rFonts w:ascii="Arial" w:hAnsi="Arial" w:cs="Arial"/>
                                <w:noProof/>
                                <w:sz w:val="24"/>
                                <w:szCs w:val="24"/>
                                <w:lang w:eastAsia="en-GB"/>
                              </w:rPr>
                              <w:t xml:space="preserve"> </w:t>
                            </w:r>
                            <w:r w:rsidRPr="000D07A9">
                              <w:rPr>
                                <w:rFonts w:ascii="Arial" w:hAnsi="Arial" w:cs="Arial"/>
                                <w:noProof/>
                                <w:sz w:val="24"/>
                                <w:szCs w:val="24"/>
                                <w:lang w:eastAsia="en-GB"/>
                              </w:rPr>
                              <w:t>a</w:t>
                            </w:r>
                            <w:r>
                              <w:rPr>
                                <w:rFonts w:ascii="Arial" w:hAnsi="Arial" w:cs="Arial"/>
                                <w:noProof/>
                                <w:sz w:val="24"/>
                                <w:szCs w:val="24"/>
                                <w:lang w:eastAsia="en-GB"/>
                              </w:rPr>
                              <w:t xml:space="preserve"> for external data this year</w:t>
                            </w:r>
                            <w:r w:rsidRPr="000D07A9">
                              <w:rPr>
                                <w:rFonts w:ascii="Arial" w:hAnsi="Arial" w:cs="Arial"/>
                                <w:noProof/>
                                <w:sz w:val="24"/>
                                <w:szCs w:val="24"/>
                                <w:lang w:eastAsia="en-GB"/>
                              </w:rPr>
                              <w:t>, the validation of it and the types of data which would best assist governors in both their monitoring role and in s</w:t>
                            </w:r>
                            <w:r>
                              <w:rPr>
                                <w:rFonts w:ascii="Arial" w:hAnsi="Arial" w:cs="Arial"/>
                                <w:noProof/>
                                <w:sz w:val="24"/>
                                <w:szCs w:val="24"/>
                                <w:lang w:eastAsia="en-GB"/>
                              </w:rPr>
                              <w:t xml:space="preserve">etting targets for recovery from lockdown. It will also look at effective monitoring techniques that governors can use moving forward.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2pt;margin-top:12.95pt;width:527.25pt;height:182.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" fillcolor="white [3201]" strokecolor="#009" strokeweight="2.25pt">
                <v:textbox>
                  <w:txbxContent>
                    <w:p w:rsidR="007B2BCE" w:rsidRPr="00487840" w:rsidRDefault="007B2BCE" w:rsidP="00487840">
                      <w:pPr>
                        <w:spacing w:after="0"/>
                        <w:rPr>
                          <w:rFonts w:ascii="Arial" w:hAnsi="Arial" w:cs="Arial"/>
                          <w:b/>
                          <w:color w:val="333399"/>
                          <w:sz w:val="16"/>
                          <w:szCs w:val="16"/>
                        </w:rPr>
                      </w:pPr>
                    </w:p>
                    <w:p w:rsidR="007B2BCE" w:rsidRPr="000D07A9" w:rsidRDefault="007B2BCE">
                      <w:pPr>
                        <w:rPr>
                          <w:rFonts w:ascii="Arial" w:hAnsi="Arial" w:cs="Arial"/>
                          <w:b/>
                          <w:noProof/>
                          <w:color w:val="333399"/>
                          <w:sz w:val="28"/>
                          <w:szCs w:val="28"/>
                          <w:lang w:eastAsia="en-GB"/>
                        </w:rPr>
                      </w:pPr>
                      <w:r w:rsidRPr="000D07A9">
                        <w:rPr>
                          <w:rFonts w:ascii="Arial" w:hAnsi="Arial" w:cs="Arial"/>
                          <w:b/>
                          <w:color w:val="333399"/>
                          <w:sz w:val="28"/>
                          <w:szCs w:val="28"/>
                        </w:rPr>
                        <w:t>DATA:</w:t>
                      </w:r>
                      <w:r w:rsidRPr="000D07A9">
                        <w:rPr>
                          <w:rFonts w:ascii="Arial" w:hAnsi="Arial" w:cs="Arial"/>
                          <w:b/>
                          <w:noProof/>
                          <w:color w:val="333399"/>
                          <w:sz w:val="28"/>
                          <w:szCs w:val="28"/>
                          <w:lang w:eastAsia="en-GB"/>
                        </w:rPr>
                        <w:t xml:space="preserve"> </w:t>
                      </w:r>
                      <w:r>
                        <w:rPr>
                          <w:rFonts w:ascii="Arial" w:hAnsi="Arial" w:cs="Arial"/>
                          <w:b/>
                          <w:noProof/>
                          <w:color w:val="333399"/>
                          <w:sz w:val="28"/>
                          <w:szCs w:val="28"/>
                          <w:lang w:eastAsia="en-GB"/>
                        </w:rPr>
                        <w:t xml:space="preserve"> Evaluating and</w:t>
                      </w:r>
                      <w:r w:rsidRPr="000D07A9">
                        <w:rPr>
                          <w:rFonts w:ascii="Arial" w:hAnsi="Arial" w:cs="Arial"/>
                          <w:b/>
                          <w:noProof/>
                          <w:color w:val="333399"/>
                          <w:sz w:val="28"/>
                          <w:szCs w:val="28"/>
                          <w:lang w:eastAsia="en-GB"/>
                        </w:rPr>
                        <w:t xml:space="preserve"> Usi</w:t>
                      </w:r>
                      <w:r>
                        <w:rPr>
                          <w:rFonts w:ascii="Arial" w:hAnsi="Arial" w:cs="Arial"/>
                          <w:b/>
                          <w:noProof/>
                          <w:color w:val="333399"/>
                          <w:sz w:val="28"/>
                          <w:szCs w:val="28"/>
                          <w:lang w:eastAsia="en-GB"/>
                        </w:rPr>
                        <w:t xml:space="preserve">ng </w:t>
                      </w:r>
                      <w:r w:rsidRPr="000D07A9">
                        <w:rPr>
                          <w:rFonts w:ascii="Arial" w:hAnsi="Arial" w:cs="Arial"/>
                          <w:b/>
                          <w:noProof/>
                          <w:color w:val="333399"/>
                          <w:sz w:val="28"/>
                          <w:szCs w:val="28"/>
                          <w:lang w:eastAsia="en-GB"/>
                        </w:rPr>
                        <w:t>Data to Monitor Progress</w:t>
                      </w:r>
                      <w:r>
                        <w:rPr>
                          <w:rFonts w:ascii="Arial" w:hAnsi="Arial" w:cs="Arial"/>
                          <w:b/>
                          <w:noProof/>
                          <w:color w:val="333399"/>
                          <w:sz w:val="28"/>
                          <w:szCs w:val="28"/>
                          <w:lang w:eastAsia="en-GB"/>
                        </w:rPr>
                        <w:t xml:space="preserve">   </w:t>
                      </w:r>
                    </w:p>
                    <w:p w:rsidR="007B2BCE" w:rsidRPr="00C24D3B" w:rsidRDefault="007B2BCE" w:rsidP="00FD3757">
                      <w:pPr>
                        <w:spacing w:after="0"/>
                        <w:rPr>
                          <w:rFonts w:ascii="Arial" w:hAnsi="Arial" w:cs="Arial"/>
                          <w:b/>
                          <w:noProof/>
                          <w:color w:val="333399"/>
                          <w:sz w:val="24"/>
                          <w:szCs w:val="24"/>
                          <w:lang w:eastAsia="en-GB"/>
                        </w:rPr>
                      </w:pPr>
                      <w:r>
                        <w:rPr>
                          <w:rFonts w:ascii="Arial" w:hAnsi="Arial" w:cs="Arial"/>
                          <w:b/>
                          <w:noProof/>
                          <w:color w:val="333399"/>
                          <w:sz w:val="24"/>
                          <w:szCs w:val="24"/>
                          <w:lang w:eastAsia="en-GB"/>
                        </w:rPr>
                        <w:t xml:space="preserve">Wednesday  12 August 2020, 2.00-4.00pm </w:t>
                      </w:r>
                    </w:p>
                    <w:p w:rsidR="007B2BCE" w:rsidRDefault="007B2BCE" w:rsidP="00FD3757">
                      <w:pPr>
                        <w:spacing w:after="0"/>
                        <w:rPr>
                          <w:rFonts w:ascii="Arial" w:hAnsi="Arial" w:cs="Arial"/>
                          <w:b/>
                          <w:noProof/>
                          <w:color w:val="333399"/>
                          <w:sz w:val="18"/>
                          <w:szCs w:val="18"/>
                          <w:lang w:eastAsia="en-GB"/>
                        </w:rPr>
                      </w:pPr>
                      <w:r>
                        <w:rPr>
                          <w:rFonts w:ascii="Arial" w:hAnsi="Arial" w:cs="Arial"/>
                          <w:b/>
                          <w:noProof/>
                          <w:color w:val="333399"/>
                          <w:sz w:val="18"/>
                          <w:szCs w:val="18"/>
                          <w:lang w:eastAsia="en-GB"/>
                        </w:rPr>
                        <w:t>Or</w:t>
                      </w:r>
                    </w:p>
                    <w:p w:rsidR="007B2BCE" w:rsidRDefault="007B2BCE" w:rsidP="00FD3757">
                      <w:pPr>
                        <w:spacing w:after="0"/>
                        <w:rPr>
                          <w:rFonts w:ascii="Arial" w:hAnsi="Arial" w:cs="Arial"/>
                          <w:b/>
                          <w:noProof/>
                          <w:color w:val="333399"/>
                          <w:sz w:val="24"/>
                          <w:szCs w:val="24"/>
                          <w:lang w:eastAsia="en-GB"/>
                        </w:rPr>
                      </w:pPr>
                      <w:r>
                        <w:rPr>
                          <w:rFonts w:ascii="Arial" w:hAnsi="Arial" w:cs="Arial"/>
                          <w:b/>
                          <w:noProof/>
                          <w:color w:val="333399"/>
                          <w:sz w:val="24"/>
                          <w:szCs w:val="24"/>
                          <w:lang w:eastAsia="en-GB"/>
                        </w:rPr>
                        <w:t>Thursday 20 August</w:t>
                      </w:r>
                      <w:r w:rsidRPr="00FD3757">
                        <w:rPr>
                          <w:rFonts w:ascii="Arial" w:hAnsi="Arial" w:cs="Arial"/>
                          <w:b/>
                          <w:noProof/>
                          <w:color w:val="333399"/>
                          <w:sz w:val="24"/>
                          <w:szCs w:val="24"/>
                          <w:lang w:eastAsia="en-GB"/>
                        </w:rPr>
                        <w:t xml:space="preserve">  2020,</w:t>
                      </w:r>
                      <w:r>
                        <w:rPr>
                          <w:rFonts w:ascii="Arial" w:hAnsi="Arial" w:cs="Arial"/>
                          <w:b/>
                          <w:noProof/>
                          <w:color w:val="333399"/>
                          <w:sz w:val="16"/>
                          <w:szCs w:val="16"/>
                          <w:lang w:eastAsia="en-GB"/>
                        </w:rPr>
                        <w:t xml:space="preserve"> </w:t>
                      </w:r>
                      <w:r>
                        <w:rPr>
                          <w:rFonts w:ascii="Arial" w:hAnsi="Arial" w:cs="Arial"/>
                          <w:b/>
                          <w:noProof/>
                          <w:color w:val="333399"/>
                          <w:sz w:val="24"/>
                          <w:szCs w:val="24"/>
                          <w:lang w:eastAsia="en-GB"/>
                        </w:rPr>
                        <w:t xml:space="preserve">4.30-6.30pm </w:t>
                      </w:r>
                    </w:p>
                    <w:p w:rsidR="007B2BCE" w:rsidRDefault="007B2BCE" w:rsidP="00606C0C">
                      <w:pPr>
                        <w:spacing w:after="0"/>
                        <w:rPr>
                          <w:rFonts w:ascii="Arial" w:hAnsi="Arial" w:cs="Arial"/>
                          <w:noProof/>
                          <w:sz w:val="24"/>
                          <w:szCs w:val="24"/>
                          <w:lang w:eastAsia="en-GB"/>
                        </w:rPr>
                      </w:pPr>
                    </w:p>
                    <w:p w:rsidR="007B2BCE" w:rsidRPr="000D07A9" w:rsidRDefault="007B2BCE" w:rsidP="00606C0C">
                      <w:pPr>
                        <w:spacing w:after="0"/>
                        <w:rPr>
                          <w:rFonts w:ascii="Arial" w:hAnsi="Arial" w:cs="Arial"/>
                          <w:noProof/>
                          <w:sz w:val="24"/>
                          <w:szCs w:val="24"/>
                          <w:lang w:eastAsia="en-GB"/>
                        </w:rPr>
                      </w:pPr>
                      <w:r w:rsidRPr="000D07A9">
                        <w:rPr>
                          <w:rFonts w:ascii="Arial" w:hAnsi="Arial" w:cs="Arial"/>
                          <w:noProof/>
                          <w:sz w:val="24"/>
                          <w:szCs w:val="24"/>
                          <w:lang w:eastAsia="en-GB"/>
                        </w:rPr>
                        <w:t>This session will look at the</w:t>
                      </w:r>
                      <w:r>
                        <w:rPr>
                          <w:rFonts w:ascii="Arial" w:hAnsi="Arial" w:cs="Arial"/>
                          <w:noProof/>
                          <w:sz w:val="24"/>
                          <w:szCs w:val="24"/>
                          <w:lang w:eastAsia="en-GB"/>
                        </w:rPr>
                        <w:t xml:space="preserve"> </w:t>
                      </w:r>
                      <w:r w:rsidRPr="005F47F2">
                        <w:rPr>
                          <w:rFonts w:ascii="Arial" w:hAnsi="Arial" w:cs="Arial"/>
                          <w:noProof/>
                          <w:sz w:val="24"/>
                          <w:szCs w:val="24"/>
                          <w:lang w:eastAsia="en-GB"/>
                        </w:rPr>
                        <w:t>substitution of</w:t>
                      </w:r>
                      <w:r>
                        <w:rPr>
                          <w:rFonts w:ascii="Arial" w:hAnsi="Arial" w:cs="Arial"/>
                          <w:noProof/>
                          <w:sz w:val="24"/>
                          <w:szCs w:val="24"/>
                          <w:lang w:eastAsia="en-GB"/>
                        </w:rPr>
                        <w:t xml:space="preserve"> </w:t>
                      </w:r>
                      <w:r w:rsidRPr="000D07A9">
                        <w:rPr>
                          <w:rFonts w:ascii="Arial" w:hAnsi="Arial" w:cs="Arial"/>
                          <w:noProof/>
                          <w:sz w:val="24"/>
                          <w:szCs w:val="24"/>
                          <w:lang w:eastAsia="en-GB"/>
                        </w:rPr>
                        <w:t>internal dat</w:t>
                      </w:r>
                      <w:r>
                        <w:rPr>
                          <w:rFonts w:ascii="Arial" w:hAnsi="Arial" w:cs="Arial"/>
                          <w:noProof/>
                          <w:sz w:val="24"/>
                          <w:szCs w:val="24"/>
                          <w:lang w:eastAsia="en-GB"/>
                        </w:rPr>
                        <w:t xml:space="preserve"> </w:t>
                      </w:r>
                      <w:r w:rsidRPr="000D07A9">
                        <w:rPr>
                          <w:rFonts w:ascii="Arial" w:hAnsi="Arial" w:cs="Arial"/>
                          <w:noProof/>
                          <w:sz w:val="24"/>
                          <w:szCs w:val="24"/>
                          <w:lang w:eastAsia="en-GB"/>
                        </w:rPr>
                        <w:t>a</w:t>
                      </w:r>
                      <w:r>
                        <w:rPr>
                          <w:rFonts w:ascii="Arial" w:hAnsi="Arial" w:cs="Arial"/>
                          <w:noProof/>
                          <w:sz w:val="24"/>
                          <w:szCs w:val="24"/>
                          <w:lang w:eastAsia="en-GB"/>
                        </w:rPr>
                        <w:t xml:space="preserve"> for external data this year</w:t>
                      </w:r>
                      <w:r w:rsidRPr="000D07A9">
                        <w:rPr>
                          <w:rFonts w:ascii="Arial" w:hAnsi="Arial" w:cs="Arial"/>
                          <w:noProof/>
                          <w:sz w:val="24"/>
                          <w:szCs w:val="24"/>
                          <w:lang w:eastAsia="en-GB"/>
                        </w:rPr>
                        <w:t>, the validation of it and the types of data which would best assist governors in both their monitoring role and in s</w:t>
                      </w:r>
                      <w:r>
                        <w:rPr>
                          <w:rFonts w:ascii="Arial" w:hAnsi="Arial" w:cs="Arial"/>
                          <w:noProof/>
                          <w:sz w:val="24"/>
                          <w:szCs w:val="24"/>
                          <w:lang w:eastAsia="en-GB"/>
                        </w:rPr>
                        <w:t xml:space="preserve">etting targets for recovery from lockdown. It will also look at effective monitoring techniques that governors can use moving forward. </w:t>
                      </w:r>
                    </w:p>
                  </w:txbxContent>
                </v:textbox>
              </v:shape>
            </w:pict>
          </mc:Fallback>
        </mc:AlternateContent>
      </w:r>
    </w:p>
    <w:p w:rsidR="00037F6F" w:rsidRDefault="003A1E6A" w:rsidP="00C01CFC">
      <w:pPr>
        <w:tabs>
          <w:tab w:val="left" w:pos="284"/>
        </w:tabs>
        <w:spacing w:after="0"/>
        <w:ind w:right="425"/>
        <w:rPr>
          <w:rFonts w:ascii="Arial" w:hAnsi="Arial" w:cs="Arial"/>
          <w:sz w:val="24"/>
          <w:szCs w:val="24"/>
        </w:rPr>
      </w:pPr>
      <w:r>
        <w:rPr>
          <w:rFonts w:ascii="Arial" w:hAnsi="Arial" w:cs="Arial"/>
          <w:noProof/>
          <w:sz w:val="28"/>
          <w:szCs w:val="28"/>
          <w:lang w:eastAsia="en-GB"/>
        </w:rPr>
        <mc:AlternateContent>
          <mc:Choice Requires="wps">
            <w:drawing>
              <wp:anchor distT="0" distB="0" distL="114300" distR="114300" simplePos="0" relativeHeight="252014592" behindDoc="0" locked="0" layoutInCell="1" allowOverlap="1" wp14:anchorId="55D4F949" wp14:editId="666C3B76">
                <wp:simplePos x="0" y="0"/>
                <wp:positionH relativeFrom="column">
                  <wp:posOffset>5083810</wp:posOffset>
                </wp:positionH>
                <wp:positionV relativeFrom="paragraph">
                  <wp:posOffset>137160</wp:posOffset>
                </wp:positionV>
                <wp:extent cx="1419225" cy="904875"/>
                <wp:effectExtent l="0" t="0" r="9525" b="9525"/>
                <wp:wrapNone/>
                <wp:docPr id="5153" name="Text Box 5153"/>
                <wp:cNvGraphicFramePr/>
                <a:graphic xmlns:a="http://schemas.openxmlformats.org/drawingml/2006/main">
                  <a:graphicData uri="http://schemas.microsoft.com/office/word/2010/wordprocessingShape">
                    <wps:wsp>
                      <wps:cNvSpPr txBox="1"/>
                      <wps:spPr>
                        <a:xfrm>
                          <a:off x="0" y="0"/>
                          <a:ext cx="14192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Pr="00471282" w:rsidRDefault="007B2BCE">
                            <w:r>
                              <w:rPr>
                                <w:noProof/>
                                <w:lang w:eastAsia="en-GB"/>
                              </w:rPr>
                              <w:drawing>
                                <wp:inline distT="0" distB="0" distL="0" distR="0" wp14:anchorId="18054667" wp14:editId="1D6A94F1">
                                  <wp:extent cx="1229995" cy="586105"/>
                                  <wp:effectExtent l="0" t="0" r="8255" b="4445"/>
                                  <wp:docPr id="5156" name="Picture 5156" descr="N:\ES\School Governance &amp; Workforce Development\School_Governors\COMMERCIAL WORK\Prospectus\Pictures\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S\School Governance &amp; Workforce Development\School_Governors\COMMERCIAL WORK\Prospectus\Pictures\Dat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9995" cy="586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53" o:spid="_x0000_s1034" type="#_x0000_t202" style="position:absolute;margin-left:400.3pt;margin-top:10.8pt;width:111.75pt;height:71.25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" fillcolor="white [3201]" stroked="f" strokeweight=".5pt">
                <v:textbox>
                  <w:txbxContent>
                    <w:p w:rsidR="007B2BCE" w:rsidRPr="00471282" w:rsidRDefault="007B2BCE">
                      <w:r>
                        <w:rPr>
                          <w:noProof/>
                          <w:lang w:eastAsia="en-GB"/>
                        </w:rPr>
                        <w:drawing>
                          <wp:inline distT="0" distB="0" distL="0" distR="0" wp14:anchorId="18054667" wp14:editId="1D6A94F1">
                            <wp:extent cx="1229995" cy="586105"/>
                            <wp:effectExtent l="0" t="0" r="8255" b="4445"/>
                            <wp:docPr id="5156" name="Picture 5156" descr="N:\ES\School Governance &amp; Workforce Development\School_Governors\COMMERCIAL WORK\Prospectus\Pictures\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S\School Governance &amp; Workforce Development\School_Governors\COMMERCIAL WORK\Prospectus\Pictures\Dat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9995" cy="586105"/>
                                    </a:xfrm>
                                    <a:prstGeom prst="rect">
                                      <a:avLst/>
                                    </a:prstGeom>
                                    <a:noFill/>
                                    <a:ln>
                                      <a:noFill/>
                                    </a:ln>
                                  </pic:spPr>
                                </pic:pic>
                              </a:graphicData>
                            </a:graphic>
                          </wp:inline>
                        </w:drawing>
                      </w:r>
                    </w:p>
                  </w:txbxContent>
                </v:textbox>
              </v:shape>
            </w:pict>
          </mc:Fallback>
        </mc:AlternateContent>
      </w:r>
      <w:r w:rsidR="00C01CFC">
        <w:rPr>
          <w:rFonts w:ascii="Arial" w:hAnsi="Arial" w:cs="Arial"/>
          <w:sz w:val="24"/>
          <w:szCs w:val="24"/>
        </w:rPr>
        <w:t xml:space="preserve">  </w:t>
      </w:r>
    </w:p>
    <w:p w:rsidR="00CF40A5" w:rsidRPr="00C01CFC" w:rsidRDefault="00C01CFC" w:rsidP="00C01CFC">
      <w:pPr>
        <w:tabs>
          <w:tab w:val="left" w:pos="284"/>
        </w:tabs>
        <w:spacing w:after="0"/>
        <w:ind w:right="425"/>
        <w:rPr>
          <w:rFonts w:ascii="Arial" w:hAnsi="Arial" w:cs="Arial"/>
          <w:b/>
          <w:sz w:val="40"/>
          <w:szCs w:val="40"/>
        </w:rPr>
      </w:pPr>
      <w:r>
        <w:rPr>
          <w:rFonts w:ascii="Arial" w:hAnsi="Arial" w:cs="Arial"/>
          <w:sz w:val="24"/>
          <w:szCs w:val="24"/>
        </w:rPr>
        <w:t xml:space="preserve">  </w:t>
      </w:r>
      <w:r w:rsidR="00821D49">
        <w:rPr>
          <w:rFonts w:ascii="Arial" w:hAnsi="Arial" w:cs="Arial"/>
          <w:sz w:val="24"/>
          <w:szCs w:val="24"/>
        </w:rPr>
        <w:t xml:space="preserve">       </w:t>
      </w:r>
    </w:p>
    <w:p w:rsidR="00CF40A5" w:rsidRDefault="00CF40A5" w:rsidP="00A503D5">
      <w:pPr>
        <w:tabs>
          <w:tab w:val="left" w:pos="284"/>
        </w:tabs>
        <w:ind w:right="425"/>
        <w:rPr>
          <w:rFonts w:ascii="Arial" w:hAnsi="Arial" w:cs="Arial"/>
          <w:sz w:val="24"/>
          <w:szCs w:val="24"/>
        </w:rPr>
      </w:pPr>
    </w:p>
    <w:p w:rsidR="001A2357" w:rsidRDefault="001A2357" w:rsidP="00A503D5">
      <w:pPr>
        <w:tabs>
          <w:tab w:val="left" w:pos="284"/>
        </w:tabs>
        <w:ind w:right="425"/>
        <w:rPr>
          <w:rFonts w:ascii="Arial" w:hAnsi="Arial" w:cs="Arial"/>
          <w:sz w:val="24"/>
          <w:szCs w:val="24"/>
        </w:rPr>
      </w:pPr>
    </w:p>
    <w:p w:rsidR="001A2357" w:rsidRDefault="001A2357" w:rsidP="00A503D5">
      <w:pPr>
        <w:tabs>
          <w:tab w:val="left" w:pos="284"/>
        </w:tabs>
        <w:ind w:right="425"/>
        <w:rPr>
          <w:rFonts w:ascii="Arial" w:hAnsi="Arial" w:cs="Arial"/>
          <w:sz w:val="24"/>
          <w:szCs w:val="24"/>
        </w:rPr>
      </w:pPr>
    </w:p>
    <w:p w:rsidR="001A2357" w:rsidRDefault="001A2357" w:rsidP="00A503D5">
      <w:pPr>
        <w:tabs>
          <w:tab w:val="left" w:pos="284"/>
        </w:tabs>
        <w:ind w:right="425"/>
        <w:rPr>
          <w:rFonts w:ascii="Arial" w:hAnsi="Arial" w:cs="Arial"/>
          <w:sz w:val="24"/>
          <w:szCs w:val="24"/>
        </w:rPr>
      </w:pPr>
    </w:p>
    <w:p w:rsidR="001A2357" w:rsidRDefault="001A2357" w:rsidP="00A503D5">
      <w:pPr>
        <w:tabs>
          <w:tab w:val="left" w:pos="284"/>
        </w:tabs>
        <w:ind w:right="425"/>
        <w:rPr>
          <w:rFonts w:ascii="Arial" w:hAnsi="Arial" w:cs="Arial"/>
          <w:sz w:val="24"/>
          <w:szCs w:val="24"/>
        </w:rPr>
      </w:pPr>
    </w:p>
    <w:p w:rsidR="001A2357" w:rsidRDefault="001A2357" w:rsidP="00A503D5">
      <w:pPr>
        <w:tabs>
          <w:tab w:val="left" w:pos="284"/>
        </w:tabs>
        <w:ind w:right="425"/>
        <w:rPr>
          <w:rFonts w:ascii="Arial" w:hAnsi="Arial" w:cs="Arial"/>
          <w:sz w:val="24"/>
          <w:szCs w:val="24"/>
        </w:rPr>
      </w:pPr>
    </w:p>
    <w:p w:rsidR="001A2357" w:rsidRDefault="00E701DC" w:rsidP="00A503D5">
      <w:pPr>
        <w:tabs>
          <w:tab w:val="left" w:pos="284"/>
        </w:tabs>
        <w:ind w:right="425"/>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2018688" behindDoc="0" locked="0" layoutInCell="1" allowOverlap="1" wp14:anchorId="6A0B5D2F" wp14:editId="5102C6A4">
                <wp:simplePos x="0" y="0"/>
                <wp:positionH relativeFrom="column">
                  <wp:posOffset>-31115</wp:posOffset>
                </wp:positionH>
                <wp:positionV relativeFrom="paragraph">
                  <wp:posOffset>140970</wp:posOffset>
                </wp:positionV>
                <wp:extent cx="6772275" cy="2800350"/>
                <wp:effectExtent l="19050" t="19050" r="28575" b="19050"/>
                <wp:wrapNone/>
                <wp:docPr id="1" name="Text Box 1"/>
                <wp:cNvGraphicFramePr/>
                <a:graphic xmlns:a="http://schemas.openxmlformats.org/drawingml/2006/main">
                  <a:graphicData uri="http://schemas.microsoft.com/office/word/2010/wordprocessingShape">
                    <wps:wsp>
                      <wps:cNvSpPr txBox="1"/>
                      <wps:spPr>
                        <a:xfrm>
                          <a:off x="0" y="0"/>
                          <a:ext cx="6772275" cy="2800350"/>
                        </a:xfrm>
                        <a:prstGeom prst="rect">
                          <a:avLst/>
                        </a:prstGeom>
                        <a:solidFill>
                          <a:schemeClr val="lt1"/>
                        </a:solidFill>
                        <a:ln w="28575">
                          <a:solidFill>
                            <a:srgbClr val="0000CC"/>
                          </a:solid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rsidP="00D14AA0">
                            <w:pPr>
                              <w:rPr>
                                <w:rFonts w:ascii="Arial" w:hAnsi="Arial" w:cs="Arial"/>
                                <w:color w:val="0000CC"/>
                                <w:sz w:val="28"/>
                                <w:szCs w:val="28"/>
                                <w14:textOutline w14:w="3175" w14:cap="rnd" w14:cmpd="sng" w14:algn="ctr">
                                  <w14:solidFill>
                                    <w14:srgbClr w14:val="0000CC"/>
                                  </w14:solidFill>
                                  <w14:prstDash w14:val="solid"/>
                                  <w14:bevel/>
                                </w14:textOutline>
                              </w:rPr>
                            </w:pPr>
                            <w:r>
                              <w:rPr>
                                <w:rFonts w:ascii="Arial" w:hAnsi="Arial" w:cs="Arial"/>
                                <w:color w:val="0000CC"/>
                                <w:sz w:val="28"/>
                                <w:szCs w:val="28"/>
                                <w14:textOutline w14:w="3175" w14:cap="rnd" w14:cmpd="sng" w14:algn="ctr">
                                  <w14:solidFill>
                                    <w14:srgbClr w14:val="0000CC"/>
                                  </w14:solidFill>
                                  <w14:prstDash w14:val="solid"/>
                                  <w14:bevel/>
                                </w14:textOutline>
                              </w:rPr>
                              <w:t>Maintaining Good G</w:t>
                            </w:r>
                            <w:r w:rsidRPr="0064120E">
                              <w:rPr>
                                <w:rFonts w:ascii="Arial" w:hAnsi="Arial" w:cs="Arial"/>
                                <w:color w:val="0000CC"/>
                                <w:sz w:val="28"/>
                                <w:szCs w:val="28"/>
                                <w14:textOutline w14:w="3175" w14:cap="rnd" w14:cmpd="sng" w14:algn="ctr">
                                  <w14:solidFill>
                                    <w14:srgbClr w14:val="0000CC"/>
                                  </w14:solidFill>
                                  <w14:prstDash w14:val="solid"/>
                                  <w14:bevel/>
                                </w14:textOutline>
                              </w:rPr>
                              <w:t>overnance in COVID-19 times</w:t>
                            </w:r>
                            <w:r>
                              <w:rPr>
                                <w:rFonts w:ascii="Arial" w:hAnsi="Arial" w:cs="Arial"/>
                                <w:color w:val="0000CC"/>
                                <w:sz w:val="28"/>
                                <w:szCs w:val="28"/>
                                <w14:textOutline w14:w="3175" w14:cap="rnd" w14:cmpd="sng" w14:algn="ctr">
                                  <w14:solidFill>
                                    <w14:srgbClr w14:val="0000CC"/>
                                  </w14:solidFill>
                                  <w14:prstDash w14:val="solid"/>
                                  <w14:bevel/>
                                </w14:textOutline>
                              </w:rPr>
                              <w:t xml:space="preserve">           </w:t>
                            </w:r>
                          </w:p>
                          <w:p w:rsidR="007B2BCE" w:rsidRDefault="007B2BCE" w:rsidP="00D14AA0">
                            <w:pPr>
                              <w:spacing w:after="0"/>
                              <w:rPr>
                                <w:rFonts w:ascii="Arial" w:hAnsi="Arial" w:cs="Arial"/>
                                <w:color w:val="0000CC"/>
                                <w:sz w:val="24"/>
                                <w:szCs w:val="24"/>
                                <w14:textOutline w14:w="3175" w14:cap="rnd" w14:cmpd="sng" w14:algn="ctr">
                                  <w14:solidFill>
                                    <w14:srgbClr w14:val="0000CC"/>
                                  </w14:solidFill>
                                  <w14:prstDash w14:val="solid"/>
                                  <w14:bevel/>
                                </w14:textOutline>
                              </w:rPr>
                            </w:pPr>
                            <w:r>
                              <w:rPr>
                                <w:rFonts w:ascii="Arial" w:hAnsi="Arial" w:cs="Arial"/>
                                <w:color w:val="0000CC"/>
                                <w:sz w:val="24"/>
                                <w:szCs w:val="24"/>
                                <w14:textOutline w14:w="3175" w14:cap="rnd" w14:cmpd="sng" w14:algn="ctr">
                                  <w14:solidFill>
                                    <w14:srgbClr w14:val="0000CC"/>
                                  </w14:solidFill>
                                  <w14:prstDash w14:val="solid"/>
                                  <w14:bevel/>
                                </w14:textOutline>
                              </w:rPr>
                              <w:t>10.00am – 12.noon 13 July 2020</w:t>
                            </w:r>
                          </w:p>
                          <w:p w:rsidR="007B2BCE" w:rsidRDefault="007B2BCE" w:rsidP="00D14AA0">
                            <w:pPr>
                              <w:spacing w:after="0"/>
                              <w:rPr>
                                <w:rFonts w:ascii="Arial" w:hAnsi="Arial" w:cs="Arial"/>
                                <w:color w:val="0000CC"/>
                                <w:sz w:val="24"/>
                                <w:szCs w:val="24"/>
                                <w14:textOutline w14:w="3175" w14:cap="rnd" w14:cmpd="sng" w14:algn="ctr">
                                  <w14:solidFill>
                                    <w14:srgbClr w14:val="0000CC"/>
                                  </w14:solidFill>
                                  <w14:prstDash w14:val="solid"/>
                                  <w14:bevel/>
                                </w14:textOutline>
                              </w:rPr>
                            </w:pPr>
                            <w:r>
                              <w:rPr>
                                <w:rFonts w:ascii="Arial" w:hAnsi="Arial" w:cs="Arial"/>
                                <w:color w:val="0000CC"/>
                                <w:sz w:val="24"/>
                                <w:szCs w:val="24"/>
                                <w14:textOutline w14:w="3175" w14:cap="rnd" w14:cmpd="sng" w14:algn="ctr">
                                  <w14:solidFill>
                                    <w14:srgbClr w14:val="0000CC"/>
                                  </w14:solidFill>
                                  <w14:prstDash w14:val="solid"/>
                                  <w14:bevel/>
                                </w14:textOutline>
                              </w:rPr>
                              <w:t>Or</w:t>
                            </w:r>
                          </w:p>
                          <w:p w:rsidR="007B2BCE" w:rsidRDefault="007B2BCE" w:rsidP="00D14AA0">
                            <w:pPr>
                              <w:rPr>
                                <w:rFonts w:ascii="Arial" w:hAnsi="Arial" w:cs="Arial"/>
                                <w:color w:val="0000CC"/>
                                <w:sz w:val="24"/>
                                <w:szCs w:val="24"/>
                                <w14:textOutline w14:w="3175" w14:cap="rnd" w14:cmpd="sng" w14:algn="ctr">
                                  <w14:solidFill>
                                    <w14:srgbClr w14:val="0000CC"/>
                                  </w14:solidFill>
                                  <w14:prstDash w14:val="solid"/>
                                  <w14:bevel/>
                                </w14:textOutline>
                              </w:rPr>
                            </w:pPr>
                            <w:r>
                              <w:rPr>
                                <w:rFonts w:ascii="Arial" w:hAnsi="Arial" w:cs="Arial"/>
                                <w:color w:val="0000CC"/>
                                <w:sz w:val="24"/>
                                <w:szCs w:val="24"/>
                                <w14:textOutline w14:w="3175" w14:cap="rnd" w14:cmpd="sng" w14:algn="ctr">
                                  <w14:solidFill>
                                    <w14:srgbClr w14:val="0000CC"/>
                                  </w14:solidFill>
                                  <w14:prstDash w14:val="solid"/>
                                  <w14:bevel/>
                                </w14:textOutline>
                              </w:rPr>
                              <w:t>2.00-4.00pm 16 July 2020</w:t>
                            </w:r>
                          </w:p>
                          <w:p w:rsidR="007B2BCE" w:rsidRDefault="007B2BCE" w:rsidP="00D14AA0">
                            <w:pPr>
                              <w:autoSpaceDE w:val="0"/>
                              <w:autoSpaceDN w:val="0"/>
                              <w:adjustRightInd w:val="0"/>
                              <w:spacing w:after="0" w:line="240" w:lineRule="auto"/>
                              <w:rPr>
                                <w:rFonts w:ascii="Arial" w:hAnsi="Arial" w:cs="Arial"/>
                                <w:sz w:val="24"/>
                                <w:szCs w:val="24"/>
                              </w:rPr>
                            </w:pPr>
                            <w:r>
                              <w:rPr>
                                <w:rFonts w:ascii="Arial" w:hAnsi="Arial" w:cs="Arial"/>
                                <w:sz w:val="24"/>
                                <w:szCs w:val="24"/>
                              </w:rPr>
                              <w:t>The session will include</w:t>
                            </w:r>
                          </w:p>
                          <w:p w:rsidR="007B2BCE" w:rsidRDefault="007B2BCE" w:rsidP="00D14AA0">
                            <w:pPr>
                              <w:autoSpaceDE w:val="0"/>
                              <w:autoSpaceDN w:val="0"/>
                              <w:adjustRightInd w:val="0"/>
                              <w:spacing w:after="0" w:line="240" w:lineRule="auto"/>
                              <w:rPr>
                                <w:rFonts w:ascii="Arial" w:hAnsi="Arial" w:cs="Arial"/>
                                <w:sz w:val="24"/>
                                <w:szCs w:val="24"/>
                              </w:rPr>
                            </w:pPr>
                          </w:p>
                          <w:p w:rsidR="007B2BCE" w:rsidRDefault="007B2BCE" w:rsidP="00D14AA0">
                            <w:pPr>
                              <w:autoSpaceDE w:val="0"/>
                              <w:autoSpaceDN w:val="0"/>
                              <w:adjustRightInd w:val="0"/>
                              <w:spacing w:after="0" w:line="240" w:lineRule="auto"/>
                              <w:rPr>
                                <w:rFonts w:ascii="Arial" w:hAnsi="Arial" w:cs="Arial"/>
                                <w:sz w:val="24"/>
                                <w:szCs w:val="24"/>
                              </w:rPr>
                            </w:pPr>
                            <w:r>
                              <w:rPr>
                                <w:rFonts w:ascii="Arial" w:hAnsi="Arial" w:cs="Arial"/>
                                <w:sz w:val="24"/>
                                <w:szCs w:val="24"/>
                              </w:rPr>
                              <w:t>• Governing in challenging circumstances, business continuity and using virtual meetings</w:t>
                            </w:r>
                          </w:p>
                          <w:p w:rsidR="007B2BCE" w:rsidRDefault="007B2BCE" w:rsidP="00D14AA0">
                            <w:pPr>
                              <w:autoSpaceDE w:val="0"/>
                              <w:autoSpaceDN w:val="0"/>
                              <w:adjustRightInd w:val="0"/>
                              <w:spacing w:after="0" w:line="240" w:lineRule="auto"/>
                              <w:ind w:left="142"/>
                              <w:rPr>
                                <w:rFonts w:ascii="Arial" w:hAnsi="Arial" w:cs="Arial"/>
                                <w:sz w:val="24"/>
                                <w:szCs w:val="24"/>
                              </w:rPr>
                            </w:pPr>
                            <w:r>
                              <w:rPr>
                                <w:rFonts w:ascii="Arial" w:hAnsi="Arial" w:cs="Arial"/>
                                <w:sz w:val="24"/>
                                <w:szCs w:val="24"/>
                              </w:rPr>
                              <w:t>Effectively</w:t>
                            </w:r>
                          </w:p>
                          <w:p w:rsidR="007B2BCE" w:rsidRDefault="007B2BCE" w:rsidP="00D14AA0">
                            <w:pPr>
                              <w:autoSpaceDE w:val="0"/>
                              <w:autoSpaceDN w:val="0"/>
                              <w:adjustRightInd w:val="0"/>
                              <w:spacing w:after="0" w:line="240" w:lineRule="auto"/>
                              <w:ind w:left="142"/>
                              <w:rPr>
                                <w:rFonts w:ascii="Arial" w:hAnsi="Arial" w:cs="Arial"/>
                                <w:sz w:val="24"/>
                                <w:szCs w:val="24"/>
                              </w:rPr>
                            </w:pPr>
                          </w:p>
                          <w:p w:rsidR="007B2BCE" w:rsidRDefault="007B2BCE" w:rsidP="00D14AA0">
                            <w:pPr>
                              <w:autoSpaceDE w:val="0"/>
                              <w:autoSpaceDN w:val="0"/>
                              <w:adjustRightInd w:val="0"/>
                              <w:spacing w:after="0" w:line="240" w:lineRule="auto"/>
                              <w:rPr>
                                <w:rFonts w:ascii="Arial" w:hAnsi="Arial" w:cs="Arial"/>
                                <w:sz w:val="24"/>
                                <w:szCs w:val="24"/>
                              </w:rPr>
                            </w:pPr>
                            <w:r>
                              <w:rPr>
                                <w:rFonts w:ascii="Arial" w:hAnsi="Arial" w:cs="Arial"/>
                                <w:sz w:val="24"/>
                                <w:szCs w:val="24"/>
                              </w:rPr>
                              <w:t>• Planning from September, including the core responsibilities, to ensure that longer term and</w:t>
                            </w:r>
                          </w:p>
                          <w:p w:rsidR="007B2BCE" w:rsidRDefault="007B2BCE" w:rsidP="00D14AA0">
                            <w:pPr>
                              <w:autoSpaceDE w:val="0"/>
                              <w:autoSpaceDN w:val="0"/>
                              <w:adjustRightInd w:val="0"/>
                              <w:spacing w:after="0" w:line="240" w:lineRule="auto"/>
                              <w:ind w:left="142" w:hanging="142"/>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current</w:t>
                            </w:r>
                            <w:proofErr w:type="gramEnd"/>
                            <w:r>
                              <w:rPr>
                                <w:rFonts w:ascii="Arial" w:hAnsi="Arial" w:cs="Arial"/>
                                <w:sz w:val="24"/>
                                <w:szCs w:val="24"/>
                              </w:rPr>
                              <w:t xml:space="preserve"> strategies are effectively planned and monitored to promote recovery and longer term</w:t>
                            </w:r>
                          </w:p>
                          <w:p w:rsidR="007B2BCE" w:rsidRPr="0064120E" w:rsidRDefault="007B2BCE" w:rsidP="00D14AA0">
                            <w:pPr>
                              <w:ind w:left="142" w:hanging="142"/>
                              <w:rPr>
                                <w:rFonts w:ascii="Arial" w:hAnsi="Arial" w:cs="Arial"/>
                                <w:color w:val="0000CC"/>
                                <w:sz w:val="24"/>
                                <w:szCs w:val="24"/>
                                <w14:textOutline w14:w="3175" w14:cap="rnd" w14:cmpd="sng" w14:algn="ctr">
                                  <w14:solidFill>
                                    <w14:srgbClr w14:val="0000CC"/>
                                  </w14:solidFill>
                                  <w14:prstDash w14:val="solid"/>
                                  <w14:bevel/>
                                </w14:textOutline>
                              </w:rPr>
                            </w:pPr>
                            <w:r>
                              <w:rPr>
                                <w:rFonts w:ascii="Arial" w:hAnsi="Arial" w:cs="Arial"/>
                                <w:sz w:val="24"/>
                                <w:szCs w:val="24"/>
                              </w:rPr>
                              <w:t xml:space="preserve">  </w:t>
                            </w:r>
                            <w:proofErr w:type="gramStart"/>
                            <w:r>
                              <w:rPr>
                                <w:rFonts w:ascii="Arial" w:hAnsi="Arial" w:cs="Arial"/>
                                <w:sz w:val="24"/>
                                <w:szCs w:val="24"/>
                              </w:rPr>
                              <w:t>improvement</w:t>
                            </w:r>
                            <w:proofErr w:type="gramEnd"/>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5" type="#_x0000_t202" style="position:absolute;margin-left:-2.45pt;margin-top:11.1pt;width:533.25pt;height:220.5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" fillcolor="white [3201]" strokecolor="#00c" strokeweight="2.25pt">
                <v:textbox>
                  <w:txbxContent>
                    <w:p w:rsidR="007B2BCE" w:rsidRDefault="007B2BCE" w:rsidP="00D14AA0">
                      <w:pPr>
                        <w:rPr>
                          <w:rFonts w:ascii="Arial" w:hAnsi="Arial" w:cs="Arial"/>
                          <w:color w:val="0000CC"/>
                          <w:sz w:val="28"/>
                          <w:szCs w:val="28"/>
                          <w14:textOutline w14:w="3175" w14:cap="rnd" w14:cmpd="sng" w14:algn="ctr">
                            <w14:solidFill>
                              <w14:srgbClr w14:val="0000CC"/>
                            </w14:solidFill>
                            <w14:prstDash w14:val="solid"/>
                            <w14:bevel/>
                          </w14:textOutline>
                        </w:rPr>
                      </w:pPr>
                      <w:r>
                        <w:rPr>
                          <w:rFonts w:ascii="Arial" w:hAnsi="Arial" w:cs="Arial"/>
                          <w:color w:val="0000CC"/>
                          <w:sz w:val="28"/>
                          <w:szCs w:val="28"/>
                          <w14:textOutline w14:w="3175" w14:cap="rnd" w14:cmpd="sng" w14:algn="ctr">
                            <w14:solidFill>
                              <w14:srgbClr w14:val="0000CC"/>
                            </w14:solidFill>
                            <w14:prstDash w14:val="solid"/>
                            <w14:bevel/>
                          </w14:textOutline>
                        </w:rPr>
                        <w:t>Maintaining Good G</w:t>
                      </w:r>
                      <w:r w:rsidRPr="0064120E">
                        <w:rPr>
                          <w:rFonts w:ascii="Arial" w:hAnsi="Arial" w:cs="Arial"/>
                          <w:color w:val="0000CC"/>
                          <w:sz w:val="28"/>
                          <w:szCs w:val="28"/>
                          <w14:textOutline w14:w="3175" w14:cap="rnd" w14:cmpd="sng" w14:algn="ctr">
                            <w14:solidFill>
                              <w14:srgbClr w14:val="0000CC"/>
                            </w14:solidFill>
                            <w14:prstDash w14:val="solid"/>
                            <w14:bevel/>
                          </w14:textOutline>
                        </w:rPr>
                        <w:t>overnance in COVID-19 times</w:t>
                      </w:r>
                      <w:r>
                        <w:rPr>
                          <w:rFonts w:ascii="Arial" w:hAnsi="Arial" w:cs="Arial"/>
                          <w:color w:val="0000CC"/>
                          <w:sz w:val="28"/>
                          <w:szCs w:val="28"/>
                          <w14:textOutline w14:w="3175" w14:cap="rnd" w14:cmpd="sng" w14:algn="ctr">
                            <w14:solidFill>
                              <w14:srgbClr w14:val="0000CC"/>
                            </w14:solidFill>
                            <w14:prstDash w14:val="solid"/>
                            <w14:bevel/>
                          </w14:textOutline>
                        </w:rPr>
                        <w:t xml:space="preserve">           </w:t>
                      </w:r>
                    </w:p>
                    <w:p w:rsidR="007B2BCE" w:rsidRDefault="007B2BCE" w:rsidP="00D14AA0">
                      <w:pPr>
                        <w:spacing w:after="0"/>
                        <w:rPr>
                          <w:rFonts w:ascii="Arial" w:hAnsi="Arial" w:cs="Arial"/>
                          <w:color w:val="0000CC"/>
                          <w:sz w:val="24"/>
                          <w:szCs w:val="24"/>
                          <w14:textOutline w14:w="3175" w14:cap="rnd" w14:cmpd="sng" w14:algn="ctr">
                            <w14:solidFill>
                              <w14:srgbClr w14:val="0000CC"/>
                            </w14:solidFill>
                            <w14:prstDash w14:val="solid"/>
                            <w14:bevel/>
                          </w14:textOutline>
                        </w:rPr>
                      </w:pPr>
                      <w:r>
                        <w:rPr>
                          <w:rFonts w:ascii="Arial" w:hAnsi="Arial" w:cs="Arial"/>
                          <w:color w:val="0000CC"/>
                          <w:sz w:val="24"/>
                          <w:szCs w:val="24"/>
                          <w14:textOutline w14:w="3175" w14:cap="rnd" w14:cmpd="sng" w14:algn="ctr">
                            <w14:solidFill>
                              <w14:srgbClr w14:val="0000CC"/>
                            </w14:solidFill>
                            <w14:prstDash w14:val="solid"/>
                            <w14:bevel/>
                          </w14:textOutline>
                        </w:rPr>
                        <w:t>10.00am – 12.noon 13 July 2020</w:t>
                      </w:r>
                    </w:p>
                    <w:p w:rsidR="007B2BCE" w:rsidRDefault="007B2BCE" w:rsidP="00D14AA0">
                      <w:pPr>
                        <w:spacing w:after="0"/>
                        <w:rPr>
                          <w:rFonts w:ascii="Arial" w:hAnsi="Arial" w:cs="Arial"/>
                          <w:color w:val="0000CC"/>
                          <w:sz w:val="24"/>
                          <w:szCs w:val="24"/>
                          <w14:textOutline w14:w="3175" w14:cap="rnd" w14:cmpd="sng" w14:algn="ctr">
                            <w14:solidFill>
                              <w14:srgbClr w14:val="0000CC"/>
                            </w14:solidFill>
                            <w14:prstDash w14:val="solid"/>
                            <w14:bevel/>
                          </w14:textOutline>
                        </w:rPr>
                      </w:pPr>
                      <w:r>
                        <w:rPr>
                          <w:rFonts w:ascii="Arial" w:hAnsi="Arial" w:cs="Arial"/>
                          <w:color w:val="0000CC"/>
                          <w:sz w:val="24"/>
                          <w:szCs w:val="24"/>
                          <w14:textOutline w14:w="3175" w14:cap="rnd" w14:cmpd="sng" w14:algn="ctr">
                            <w14:solidFill>
                              <w14:srgbClr w14:val="0000CC"/>
                            </w14:solidFill>
                            <w14:prstDash w14:val="solid"/>
                            <w14:bevel/>
                          </w14:textOutline>
                        </w:rPr>
                        <w:t>Or</w:t>
                      </w:r>
                    </w:p>
                    <w:p w:rsidR="007B2BCE" w:rsidRDefault="007B2BCE" w:rsidP="00D14AA0">
                      <w:pPr>
                        <w:rPr>
                          <w:rFonts w:ascii="Arial" w:hAnsi="Arial" w:cs="Arial"/>
                          <w:color w:val="0000CC"/>
                          <w:sz w:val="24"/>
                          <w:szCs w:val="24"/>
                          <w14:textOutline w14:w="3175" w14:cap="rnd" w14:cmpd="sng" w14:algn="ctr">
                            <w14:solidFill>
                              <w14:srgbClr w14:val="0000CC"/>
                            </w14:solidFill>
                            <w14:prstDash w14:val="solid"/>
                            <w14:bevel/>
                          </w14:textOutline>
                        </w:rPr>
                      </w:pPr>
                      <w:r>
                        <w:rPr>
                          <w:rFonts w:ascii="Arial" w:hAnsi="Arial" w:cs="Arial"/>
                          <w:color w:val="0000CC"/>
                          <w:sz w:val="24"/>
                          <w:szCs w:val="24"/>
                          <w14:textOutline w14:w="3175" w14:cap="rnd" w14:cmpd="sng" w14:algn="ctr">
                            <w14:solidFill>
                              <w14:srgbClr w14:val="0000CC"/>
                            </w14:solidFill>
                            <w14:prstDash w14:val="solid"/>
                            <w14:bevel/>
                          </w14:textOutline>
                        </w:rPr>
                        <w:t>2.00-4.00pm 16 July 2020</w:t>
                      </w:r>
                    </w:p>
                    <w:p w:rsidR="007B2BCE" w:rsidRDefault="007B2BCE" w:rsidP="00D14AA0">
                      <w:pPr>
                        <w:autoSpaceDE w:val="0"/>
                        <w:autoSpaceDN w:val="0"/>
                        <w:adjustRightInd w:val="0"/>
                        <w:spacing w:after="0" w:line="240" w:lineRule="auto"/>
                        <w:rPr>
                          <w:rFonts w:ascii="Arial" w:hAnsi="Arial" w:cs="Arial"/>
                          <w:sz w:val="24"/>
                          <w:szCs w:val="24"/>
                        </w:rPr>
                      </w:pPr>
                      <w:r>
                        <w:rPr>
                          <w:rFonts w:ascii="Arial" w:hAnsi="Arial" w:cs="Arial"/>
                          <w:sz w:val="24"/>
                          <w:szCs w:val="24"/>
                        </w:rPr>
                        <w:t>The session will include</w:t>
                      </w:r>
                    </w:p>
                    <w:p w:rsidR="007B2BCE" w:rsidRDefault="007B2BCE" w:rsidP="00D14AA0">
                      <w:pPr>
                        <w:autoSpaceDE w:val="0"/>
                        <w:autoSpaceDN w:val="0"/>
                        <w:adjustRightInd w:val="0"/>
                        <w:spacing w:after="0" w:line="240" w:lineRule="auto"/>
                        <w:rPr>
                          <w:rFonts w:ascii="Arial" w:hAnsi="Arial" w:cs="Arial"/>
                          <w:sz w:val="24"/>
                          <w:szCs w:val="24"/>
                        </w:rPr>
                      </w:pPr>
                    </w:p>
                    <w:p w:rsidR="007B2BCE" w:rsidRDefault="007B2BCE" w:rsidP="00D14AA0">
                      <w:pPr>
                        <w:autoSpaceDE w:val="0"/>
                        <w:autoSpaceDN w:val="0"/>
                        <w:adjustRightInd w:val="0"/>
                        <w:spacing w:after="0" w:line="240" w:lineRule="auto"/>
                        <w:rPr>
                          <w:rFonts w:ascii="Arial" w:hAnsi="Arial" w:cs="Arial"/>
                          <w:sz w:val="24"/>
                          <w:szCs w:val="24"/>
                        </w:rPr>
                      </w:pPr>
                      <w:r>
                        <w:rPr>
                          <w:rFonts w:ascii="Arial" w:hAnsi="Arial" w:cs="Arial"/>
                          <w:sz w:val="24"/>
                          <w:szCs w:val="24"/>
                        </w:rPr>
                        <w:t>• Governing in challenging circumstances, business continuity and using virtual meetings</w:t>
                      </w:r>
                    </w:p>
                    <w:p w:rsidR="007B2BCE" w:rsidRDefault="007B2BCE" w:rsidP="00D14AA0">
                      <w:pPr>
                        <w:autoSpaceDE w:val="0"/>
                        <w:autoSpaceDN w:val="0"/>
                        <w:adjustRightInd w:val="0"/>
                        <w:spacing w:after="0" w:line="240" w:lineRule="auto"/>
                        <w:ind w:left="142"/>
                        <w:rPr>
                          <w:rFonts w:ascii="Arial" w:hAnsi="Arial" w:cs="Arial"/>
                          <w:sz w:val="24"/>
                          <w:szCs w:val="24"/>
                        </w:rPr>
                      </w:pPr>
                      <w:r>
                        <w:rPr>
                          <w:rFonts w:ascii="Arial" w:hAnsi="Arial" w:cs="Arial"/>
                          <w:sz w:val="24"/>
                          <w:szCs w:val="24"/>
                        </w:rPr>
                        <w:t>Effectively</w:t>
                      </w:r>
                    </w:p>
                    <w:p w:rsidR="007B2BCE" w:rsidRDefault="007B2BCE" w:rsidP="00D14AA0">
                      <w:pPr>
                        <w:autoSpaceDE w:val="0"/>
                        <w:autoSpaceDN w:val="0"/>
                        <w:adjustRightInd w:val="0"/>
                        <w:spacing w:after="0" w:line="240" w:lineRule="auto"/>
                        <w:ind w:left="142"/>
                        <w:rPr>
                          <w:rFonts w:ascii="Arial" w:hAnsi="Arial" w:cs="Arial"/>
                          <w:sz w:val="24"/>
                          <w:szCs w:val="24"/>
                        </w:rPr>
                      </w:pPr>
                    </w:p>
                    <w:p w:rsidR="007B2BCE" w:rsidRDefault="007B2BCE" w:rsidP="00D14AA0">
                      <w:pPr>
                        <w:autoSpaceDE w:val="0"/>
                        <w:autoSpaceDN w:val="0"/>
                        <w:adjustRightInd w:val="0"/>
                        <w:spacing w:after="0" w:line="240" w:lineRule="auto"/>
                        <w:rPr>
                          <w:rFonts w:ascii="Arial" w:hAnsi="Arial" w:cs="Arial"/>
                          <w:sz w:val="24"/>
                          <w:szCs w:val="24"/>
                        </w:rPr>
                      </w:pPr>
                      <w:r>
                        <w:rPr>
                          <w:rFonts w:ascii="Arial" w:hAnsi="Arial" w:cs="Arial"/>
                          <w:sz w:val="24"/>
                          <w:szCs w:val="24"/>
                        </w:rPr>
                        <w:t>• Planning from September, including the core responsibilities, to ensure that longer term and</w:t>
                      </w:r>
                    </w:p>
                    <w:p w:rsidR="007B2BCE" w:rsidRDefault="007B2BCE" w:rsidP="00D14AA0">
                      <w:pPr>
                        <w:autoSpaceDE w:val="0"/>
                        <w:autoSpaceDN w:val="0"/>
                        <w:adjustRightInd w:val="0"/>
                        <w:spacing w:after="0" w:line="240" w:lineRule="auto"/>
                        <w:ind w:left="142" w:hanging="142"/>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current</w:t>
                      </w:r>
                      <w:proofErr w:type="gramEnd"/>
                      <w:r>
                        <w:rPr>
                          <w:rFonts w:ascii="Arial" w:hAnsi="Arial" w:cs="Arial"/>
                          <w:sz w:val="24"/>
                          <w:szCs w:val="24"/>
                        </w:rPr>
                        <w:t xml:space="preserve"> strategies are effectively planned and monitored to promote recovery and longer term</w:t>
                      </w:r>
                    </w:p>
                    <w:p w:rsidR="007B2BCE" w:rsidRPr="0064120E" w:rsidRDefault="007B2BCE" w:rsidP="00D14AA0">
                      <w:pPr>
                        <w:ind w:left="142" w:hanging="142"/>
                        <w:rPr>
                          <w:rFonts w:ascii="Arial" w:hAnsi="Arial" w:cs="Arial"/>
                          <w:color w:val="0000CC"/>
                          <w:sz w:val="24"/>
                          <w:szCs w:val="24"/>
                          <w14:textOutline w14:w="3175" w14:cap="rnd" w14:cmpd="sng" w14:algn="ctr">
                            <w14:solidFill>
                              <w14:srgbClr w14:val="0000CC"/>
                            </w14:solidFill>
                            <w14:prstDash w14:val="solid"/>
                            <w14:bevel/>
                          </w14:textOutline>
                        </w:rPr>
                      </w:pPr>
                      <w:r>
                        <w:rPr>
                          <w:rFonts w:ascii="Arial" w:hAnsi="Arial" w:cs="Arial"/>
                          <w:sz w:val="24"/>
                          <w:szCs w:val="24"/>
                        </w:rPr>
                        <w:t xml:space="preserve">  </w:t>
                      </w:r>
                      <w:proofErr w:type="gramStart"/>
                      <w:r>
                        <w:rPr>
                          <w:rFonts w:ascii="Arial" w:hAnsi="Arial" w:cs="Arial"/>
                          <w:sz w:val="24"/>
                          <w:szCs w:val="24"/>
                        </w:rPr>
                        <w:t>improvement</w:t>
                      </w:r>
                      <w:proofErr w:type="gramEnd"/>
                      <w:r>
                        <w:rPr>
                          <w:rFonts w:ascii="Arial" w:hAnsi="Arial" w:cs="Arial"/>
                          <w:sz w:val="24"/>
                          <w:szCs w:val="24"/>
                        </w:rPr>
                        <w:t>.</w:t>
                      </w:r>
                    </w:p>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747328" behindDoc="1" locked="0" layoutInCell="1" allowOverlap="1" wp14:anchorId="0917563F" wp14:editId="5F546189">
                <wp:simplePos x="0" y="0"/>
                <wp:positionH relativeFrom="column">
                  <wp:posOffset>-40640</wp:posOffset>
                </wp:positionH>
                <wp:positionV relativeFrom="paragraph">
                  <wp:posOffset>113030</wp:posOffset>
                </wp:positionV>
                <wp:extent cx="6743700" cy="5591175"/>
                <wp:effectExtent l="19050" t="19050" r="19050" b="28575"/>
                <wp:wrapTight wrapText="bothSides">
                  <wp:wrapPolygon edited="0">
                    <wp:start x="-61" y="-74"/>
                    <wp:lineTo x="-61" y="21637"/>
                    <wp:lineTo x="21600" y="21637"/>
                    <wp:lineTo x="21600" y="-74"/>
                    <wp:lineTo x="-61" y="-74"/>
                  </wp:wrapPolygon>
                </wp:wrapTight>
                <wp:docPr id="13" name="Text Box 13"/>
                <wp:cNvGraphicFramePr/>
                <a:graphic xmlns:a="http://schemas.openxmlformats.org/drawingml/2006/main">
                  <a:graphicData uri="http://schemas.microsoft.com/office/word/2010/wordprocessingShape">
                    <wps:wsp>
                      <wps:cNvSpPr txBox="1"/>
                      <wps:spPr>
                        <a:xfrm>
                          <a:off x="0" y="0"/>
                          <a:ext cx="6743700" cy="5591175"/>
                        </a:xfrm>
                        <a:prstGeom prst="rect">
                          <a:avLst/>
                        </a:prstGeom>
                        <a:noFill/>
                        <a:ln w="28575">
                          <a:solidFill>
                            <a:srgbClr val="000099"/>
                          </a:solid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rsidP="00C23D03">
                            <w:pPr>
                              <w:rPr>
                                <w:rFonts w:ascii="Arial" w:hAnsi="Arial" w:cs="Arial"/>
                                <w:b/>
                                <w:color w:val="000099"/>
                                <w:sz w:val="16"/>
                                <w:szCs w:val="16"/>
                              </w:rPr>
                            </w:pPr>
                            <w:r>
                              <w:rPr>
                                <w:rFonts w:ascii="Arial" w:hAnsi="Arial" w:cs="Arial"/>
                                <w:b/>
                                <w:color w:val="000099"/>
                                <w:sz w:val="16"/>
                                <w:szCs w:val="16"/>
                              </w:rPr>
                              <w:t xml:space="preserve"> </w:t>
                            </w:r>
                          </w:p>
                          <w:p w:rsidR="007B2BCE" w:rsidRPr="0084438F" w:rsidRDefault="007B2BCE" w:rsidP="00C23D03">
                            <w:pPr>
                              <w:rPr>
                                <w:rFonts w:ascii="Arial" w:hAnsi="Arial" w:cs="Arial"/>
                                <w:b/>
                                <w:color w:val="003399"/>
                                <w:sz w:val="24"/>
                                <w:szCs w:val="24"/>
                              </w:rPr>
                            </w:pPr>
                            <w:r w:rsidRPr="008F6A33">
                              <w:rPr>
                                <w:rFonts w:ascii="Arial" w:hAnsi="Arial" w:cs="Arial"/>
                                <w:b/>
                                <w:color w:val="000099"/>
                                <w:sz w:val="32"/>
                                <w:szCs w:val="32"/>
                              </w:rPr>
                              <w:t>INTRODUCTION</w:t>
                            </w:r>
                            <w:r>
                              <w:rPr>
                                <w:rFonts w:ascii="Arial" w:hAnsi="Arial" w:cs="Arial"/>
                                <w:b/>
                                <w:color w:val="000099"/>
                                <w:sz w:val="32"/>
                                <w:szCs w:val="32"/>
                              </w:rPr>
                              <w:t xml:space="preserve"> TO</w:t>
                            </w:r>
                            <w:r w:rsidRPr="008F6A33">
                              <w:rPr>
                                <w:rFonts w:ascii="Arial" w:hAnsi="Arial" w:cs="Arial"/>
                                <w:b/>
                                <w:color w:val="000099"/>
                                <w:sz w:val="32"/>
                                <w:szCs w:val="32"/>
                              </w:rPr>
                              <w:t xml:space="preserve"> GOVERNANCE                       </w:t>
                            </w:r>
                            <w:r>
                              <w:rPr>
                                <w:rFonts w:ascii="Arial" w:hAnsi="Arial" w:cs="Arial"/>
                                <w:b/>
                                <w:color w:val="000099"/>
                                <w:sz w:val="32"/>
                                <w:szCs w:val="32"/>
                              </w:rPr>
                              <w:t xml:space="preserve">                      </w:t>
                            </w:r>
                            <w:r w:rsidRPr="008F6A33">
                              <w:rPr>
                                <w:rFonts w:ascii="Arial" w:hAnsi="Arial" w:cs="Arial"/>
                                <w:b/>
                                <w:color w:val="000099"/>
                                <w:sz w:val="32"/>
                                <w:szCs w:val="32"/>
                              </w:rPr>
                              <w:t xml:space="preserve">                                                          </w:t>
                            </w:r>
                            <w:r w:rsidRPr="008F6A33">
                              <w:rPr>
                                <w:rFonts w:ascii="Arial" w:hAnsi="Arial" w:cs="Arial"/>
                                <w:b/>
                                <w:noProof/>
                                <w:color w:val="000099"/>
                                <w:sz w:val="32"/>
                                <w:szCs w:val="32"/>
                                <w:lang w:eastAsia="en-GB"/>
                              </w:rPr>
                              <w:t xml:space="preserve">                      </w:t>
                            </w:r>
                          </w:p>
                          <w:p w:rsidR="007B2BCE" w:rsidRPr="00C23D03" w:rsidRDefault="007B2BCE" w:rsidP="00C23D03">
                            <w:pPr>
                              <w:spacing w:after="0"/>
                              <w:jc w:val="both"/>
                              <w:rPr>
                                <w:rFonts w:ascii="Arial" w:hAnsi="Arial" w:cs="Arial"/>
                                <w:b/>
                                <w:color w:val="003399"/>
                                <w:sz w:val="24"/>
                                <w:szCs w:val="24"/>
                              </w:rPr>
                            </w:pPr>
                            <w:r>
                              <w:rPr>
                                <w:rFonts w:ascii="Arial" w:hAnsi="Arial" w:cs="Arial"/>
                                <w:b/>
                                <w:color w:val="000099"/>
                                <w:sz w:val="28"/>
                                <w:szCs w:val="28"/>
                                <w:u w:val="single"/>
                              </w:rPr>
                              <w:t>Two Session course (2 x 2.5 hours)</w:t>
                            </w:r>
                            <w:r w:rsidRPr="004F4E43">
                              <w:rPr>
                                <w:rFonts w:ascii="Arial" w:hAnsi="Arial" w:cs="Arial"/>
                                <w:b/>
                                <w:color w:val="000099"/>
                                <w:sz w:val="28"/>
                                <w:szCs w:val="28"/>
                              </w:rPr>
                              <w:t xml:space="preserve"> </w:t>
                            </w:r>
                          </w:p>
                          <w:p w:rsidR="007B2BCE" w:rsidRPr="002327CC" w:rsidRDefault="007B2BCE" w:rsidP="003F278F">
                            <w:pPr>
                              <w:spacing w:after="0"/>
                              <w:rPr>
                                <w:rFonts w:ascii="Arial" w:hAnsi="Arial" w:cs="Arial"/>
                                <w:b/>
                                <w:color w:val="000099"/>
                                <w:sz w:val="8"/>
                                <w:szCs w:val="8"/>
                              </w:rPr>
                            </w:pPr>
                          </w:p>
                          <w:p w:rsidR="007B2BCE" w:rsidRPr="008F6A33" w:rsidRDefault="007B2BCE" w:rsidP="003F278F">
                            <w:pPr>
                              <w:spacing w:after="0"/>
                              <w:rPr>
                                <w:rFonts w:ascii="Arial" w:hAnsi="Arial" w:cs="Arial"/>
                                <w:b/>
                                <w:color w:val="000099"/>
                                <w:sz w:val="24"/>
                                <w:szCs w:val="24"/>
                              </w:rPr>
                            </w:pPr>
                            <w:r>
                              <w:rPr>
                                <w:rFonts w:ascii="Arial" w:hAnsi="Arial" w:cs="Arial"/>
                                <w:b/>
                                <w:color w:val="000099"/>
                                <w:sz w:val="24"/>
                                <w:szCs w:val="24"/>
                              </w:rPr>
                              <w:t>9 July</w:t>
                            </w:r>
                            <w:r w:rsidRPr="008F6A33">
                              <w:rPr>
                                <w:rFonts w:ascii="Arial" w:hAnsi="Arial" w:cs="Arial"/>
                                <w:b/>
                                <w:color w:val="000099"/>
                                <w:sz w:val="24"/>
                                <w:szCs w:val="24"/>
                              </w:rPr>
                              <w:t xml:space="preserve"> 4.30</w:t>
                            </w:r>
                            <w:r>
                              <w:rPr>
                                <w:rFonts w:ascii="Arial" w:hAnsi="Arial" w:cs="Arial"/>
                                <w:b/>
                                <w:color w:val="000099"/>
                                <w:sz w:val="24"/>
                                <w:szCs w:val="24"/>
                              </w:rPr>
                              <w:t>pm-7.00pm and 30 July 4.30pm – 7.00pm</w:t>
                            </w:r>
                          </w:p>
                          <w:p w:rsidR="007B2BCE" w:rsidRDefault="007B2BCE" w:rsidP="003F278F">
                            <w:pPr>
                              <w:spacing w:after="0"/>
                              <w:rPr>
                                <w:rFonts w:ascii="Arial" w:hAnsi="Arial" w:cs="Arial"/>
                                <w:b/>
                                <w:color w:val="000099"/>
                                <w:sz w:val="32"/>
                                <w:szCs w:val="32"/>
                              </w:rPr>
                            </w:pPr>
                            <w:r>
                              <w:rPr>
                                <w:rFonts w:ascii="Arial" w:hAnsi="Arial" w:cs="Arial"/>
                                <w:b/>
                                <w:color w:val="000099"/>
                                <w:sz w:val="32"/>
                                <w:szCs w:val="32"/>
                              </w:rPr>
                              <w:t xml:space="preserve">Or </w:t>
                            </w:r>
                          </w:p>
                          <w:p w:rsidR="007B2BCE" w:rsidRPr="00C23D03" w:rsidRDefault="007B2BCE" w:rsidP="003F278F">
                            <w:pPr>
                              <w:spacing w:after="0"/>
                              <w:rPr>
                                <w:rFonts w:ascii="Arial" w:hAnsi="Arial" w:cs="Arial"/>
                                <w:b/>
                                <w:color w:val="000099"/>
                                <w:sz w:val="32"/>
                                <w:szCs w:val="32"/>
                              </w:rPr>
                            </w:pPr>
                            <w:r w:rsidRPr="00C23D03">
                              <w:rPr>
                                <w:rFonts w:ascii="Arial" w:hAnsi="Arial" w:cs="Arial"/>
                                <w:b/>
                                <w:color w:val="000099"/>
                                <w:sz w:val="24"/>
                                <w:szCs w:val="24"/>
                              </w:rPr>
                              <w:t>11 August 10.00am – 12.30pm</w:t>
                            </w:r>
                            <w:r>
                              <w:rPr>
                                <w:rFonts w:ascii="Arial" w:hAnsi="Arial" w:cs="Arial"/>
                                <w:b/>
                                <w:color w:val="000099"/>
                                <w:sz w:val="32"/>
                                <w:szCs w:val="32"/>
                              </w:rPr>
                              <w:t xml:space="preserve"> </w:t>
                            </w:r>
                            <w:r>
                              <w:rPr>
                                <w:rFonts w:ascii="Arial" w:hAnsi="Arial" w:cs="Arial"/>
                                <w:b/>
                                <w:color w:val="000099"/>
                                <w:sz w:val="24"/>
                                <w:szCs w:val="24"/>
                              </w:rPr>
                              <w:t>and 18 August 10.00am – 12.30pm</w:t>
                            </w:r>
                          </w:p>
                          <w:p w:rsidR="007B2BCE" w:rsidRPr="002327CC" w:rsidRDefault="007B2BCE" w:rsidP="003F278F">
                            <w:pPr>
                              <w:spacing w:after="0"/>
                              <w:rPr>
                                <w:rFonts w:ascii="Arial" w:hAnsi="Arial" w:cs="Arial"/>
                                <w:b/>
                                <w:color w:val="006666"/>
                                <w:sz w:val="8"/>
                                <w:szCs w:val="8"/>
                              </w:rPr>
                            </w:pPr>
                          </w:p>
                          <w:p w:rsidR="007B2BCE" w:rsidRPr="00941FA0" w:rsidRDefault="007B2BCE" w:rsidP="003F278F">
                            <w:pPr>
                              <w:spacing w:after="0"/>
                              <w:rPr>
                                <w:rFonts w:ascii="Arial" w:hAnsi="Arial" w:cs="Arial"/>
                                <w:sz w:val="24"/>
                                <w:szCs w:val="24"/>
                              </w:rPr>
                            </w:pPr>
                            <w:r w:rsidRPr="00941FA0">
                              <w:rPr>
                                <w:rFonts w:ascii="Arial" w:hAnsi="Arial" w:cs="Arial"/>
                                <w:sz w:val="24"/>
                                <w:szCs w:val="24"/>
                              </w:rPr>
                              <w:t>This School Gov</w:t>
                            </w:r>
                            <w:r>
                              <w:rPr>
                                <w:rFonts w:ascii="Arial" w:hAnsi="Arial" w:cs="Arial"/>
                                <w:sz w:val="24"/>
                                <w:szCs w:val="24"/>
                              </w:rPr>
                              <w:t xml:space="preserve">ernor Service course </w:t>
                            </w:r>
                            <w:r w:rsidRPr="00941FA0">
                              <w:rPr>
                                <w:rFonts w:ascii="Arial" w:hAnsi="Arial" w:cs="Arial"/>
                                <w:sz w:val="24"/>
                                <w:szCs w:val="24"/>
                              </w:rPr>
                              <w:t>is targeted at new and recently appointed or elected governors and trustees. It is a 'safe' environment to ask questions, le</w:t>
                            </w:r>
                            <w:r>
                              <w:rPr>
                                <w:rFonts w:ascii="Arial" w:hAnsi="Arial" w:cs="Arial"/>
                                <w:sz w:val="24"/>
                                <w:szCs w:val="24"/>
                              </w:rPr>
                              <w:t>arn about the role of governance</w:t>
                            </w:r>
                            <w:r w:rsidRPr="00941FA0">
                              <w:rPr>
                                <w:rFonts w:ascii="Arial" w:hAnsi="Arial" w:cs="Arial"/>
                                <w:sz w:val="24"/>
                                <w:szCs w:val="24"/>
                              </w:rPr>
                              <w:t xml:space="preserve"> in achieving successful outcomes for children. It also offers governors and tr</w:t>
                            </w:r>
                            <w:r>
                              <w:rPr>
                                <w:rFonts w:ascii="Arial" w:hAnsi="Arial" w:cs="Arial"/>
                                <w:sz w:val="24"/>
                                <w:szCs w:val="24"/>
                              </w:rPr>
                              <w:t>ustees the opportunity for self-</w:t>
                            </w:r>
                            <w:r w:rsidRPr="00941FA0">
                              <w:rPr>
                                <w:rFonts w:ascii="Arial" w:hAnsi="Arial" w:cs="Arial"/>
                                <w:sz w:val="24"/>
                                <w:szCs w:val="24"/>
                              </w:rPr>
                              <w:t>assessment and to learn from and share experiences.</w:t>
                            </w:r>
                          </w:p>
                          <w:p w:rsidR="007B2BCE" w:rsidRPr="002327CC" w:rsidRDefault="007B2BCE" w:rsidP="007A5ABB">
                            <w:pPr>
                              <w:spacing w:after="0"/>
                              <w:rPr>
                                <w:rFonts w:ascii="Arial" w:hAnsi="Arial" w:cs="Arial"/>
                                <w:sz w:val="8"/>
                                <w:szCs w:val="8"/>
                              </w:rPr>
                            </w:pPr>
                          </w:p>
                          <w:p w:rsidR="007B2BCE" w:rsidRDefault="007B2BCE" w:rsidP="007A5ABB">
                            <w:pPr>
                              <w:spacing w:after="0"/>
                              <w:rPr>
                                <w:rFonts w:ascii="Arial" w:hAnsi="Arial" w:cs="Arial"/>
                                <w:sz w:val="24"/>
                                <w:szCs w:val="24"/>
                              </w:rPr>
                            </w:pPr>
                            <w:r w:rsidRPr="00941FA0">
                              <w:rPr>
                                <w:rFonts w:ascii="Arial" w:hAnsi="Arial" w:cs="Arial"/>
                                <w:sz w:val="24"/>
                                <w:szCs w:val="24"/>
                              </w:rPr>
                              <w:t xml:space="preserve">This course aims to give you, as a newly appointed governor/trustee (including headteachers, staff governors and associate members), a level of knowledge of governance that you need to effectively support your school in raising standards. It provides: </w:t>
                            </w:r>
                          </w:p>
                          <w:p w:rsidR="007B2BCE" w:rsidRPr="002327CC" w:rsidRDefault="007B2BCE" w:rsidP="007A5ABB">
                            <w:pPr>
                              <w:spacing w:after="0"/>
                              <w:rPr>
                                <w:rFonts w:ascii="Arial" w:hAnsi="Arial" w:cs="Arial"/>
                                <w:sz w:val="8"/>
                                <w:szCs w:val="8"/>
                              </w:rPr>
                            </w:pPr>
                          </w:p>
                          <w:p w:rsidR="007B2BCE" w:rsidRPr="00941FA0" w:rsidRDefault="007B2BCE" w:rsidP="00E85448">
                            <w:pPr>
                              <w:spacing w:after="0"/>
                              <w:ind w:left="284" w:hanging="284"/>
                              <w:rPr>
                                <w:rFonts w:ascii="Arial" w:hAnsi="Arial" w:cs="Arial"/>
                                <w:sz w:val="24"/>
                                <w:szCs w:val="24"/>
                              </w:rPr>
                            </w:pPr>
                            <w:r w:rsidRPr="00941FA0">
                              <w:rPr>
                                <w:rFonts w:ascii="Arial" w:hAnsi="Arial" w:cs="Arial"/>
                                <w:sz w:val="24"/>
                                <w:szCs w:val="24"/>
                              </w:rPr>
                              <w:t xml:space="preserve">•   An overview of school governance, your role as a governor, the responsibilities and expectations placed on you, and the way in which you should work with the headteacher and school leadership team </w:t>
                            </w:r>
                          </w:p>
                          <w:p w:rsidR="007B2BCE" w:rsidRPr="00941FA0" w:rsidRDefault="007B2BCE" w:rsidP="00E85448">
                            <w:pPr>
                              <w:spacing w:after="0"/>
                              <w:ind w:left="284" w:hanging="284"/>
                              <w:rPr>
                                <w:rFonts w:ascii="Arial" w:hAnsi="Arial" w:cs="Arial"/>
                                <w:sz w:val="8"/>
                                <w:szCs w:val="8"/>
                              </w:rPr>
                            </w:pPr>
                          </w:p>
                          <w:p w:rsidR="007B2BCE" w:rsidRPr="00941FA0" w:rsidRDefault="007B2BCE" w:rsidP="00E85448">
                            <w:pPr>
                              <w:spacing w:after="0"/>
                              <w:ind w:left="284" w:hanging="284"/>
                              <w:rPr>
                                <w:rFonts w:ascii="Arial" w:hAnsi="Arial" w:cs="Arial"/>
                                <w:sz w:val="24"/>
                                <w:szCs w:val="24"/>
                              </w:rPr>
                            </w:pPr>
                            <w:r w:rsidRPr="00941FA0">
                              <w:rPr>
                                <w:rFonts w:ascii="Arial" w:hAnsi="Arial" w:cs="Arial"/>
                                <w:sz w:val="24"/>
                                <w:szCs w:val="24"/>
                              </w:rPr>
                              <w:t>•    Knowledge and understanding of governors’ responsibilities</w:t>
                            </w:r>
                          </w:p>
                          <w:p w:rsidR="007B2BCE" w:rsidRPr="00941FA0" w:rsidRDefault="007B2BCE" w:rsidP="00E85448">
                            <w:pPr>
                              <w:spacing w:after="0"/>
                              <w:ind w:left="284" w:hanging="284"/>
                              <w:rPr>
                                <w:rFonts w:ascii="Arial" w:hAnsi="Arial" w:cs="Arial"/>
                                <w:sz w:val="8"/>
                                <w:szCs w:val="8"/>
                              </w:rPr>
                            </w:pPr>
                          </w:p>
                          <w:p w:rsidR="007B2BCE" w:rsidRPr="00941FA0" w:rsidRDefault="007B2BCE" w:rsidP="00E85448">
                            <w:pPr>
                              <w:spacing w:after="0"/>
                              <w:ind w:left="284" w:hanging="284"/>
                              <w:rPr>
                                <w:rFonts w:ascii="Arial" w:hAnsi="Arial" w:cs="Arial"/>
                                <w:sz w:val="24"/>
                                <w:szCs w:val="24"/>
                              </w:rPr>
                            </w:pPr>
                            <w:r w:rsidRPr="00941FA0">
                              <w:rPr>
                                <w:rFonts w:ascii="Arial" w:hAnsi="Arial" w:cs="Arial"/>
                                <w:sz w:val="24"/>
                                <w:szCs w:val="24"/>
                              </w:rPr>
                              <w:t>•</w:t>
                            </w:r>
                            <w:r w:rsidRPr="00941FA0">
                              <w:rPr>
                                <w:rFonts w:ascii="Arial" w:hAnsi="Arial" w:cs="Arial"/>
                                <w:sz w:val="24"/>
                                <w:szCs w:val="24"/>
                              </w:rPr>
                              <w:tab/>
                              <w:t>A briefing on national and local educational issues and their impact on governing boards</w:t>
                            </w:r>
                          </w:p>
                          <w:p w:rsidR="007B2BCE" w:rsidRPr="00941FA0" w:rsidRDefault="007B2BCE" w:rsidP="00E85448">
                            <w:pPr>
                              <w:spacing w:after="0"/>
                              <w:ind w:left="284" w:hanging="284"/>
                              <w:rPr>
                                <w:rFonts w:ascii="Arial" w:hAnsi="Arial" w:cs="Arial"/>
                                <w:sz w:val="8"/>
                                <w:szCs w:val="8"/>
                              </w:rPr>
                            </w:pPr>
                          </w:p>
                          <w:p w:rsidR="007B2BCE" w:rsidRPr="00941FA0" w:rsidRDefault="007B2BCE" w:rsidP="00E85448">
                            <w:pPr>
                              <w:spacing w:after="0"/>
                              <w:ind w:left="284" w:hanging="284"/>
                              <w:rPr>
                                <w:rFonts w:ascii="Arial" w:hAnsi="Arial" w:cs="Arial"/>
                                <w:sz w:val="24"/>
                                <w:szCs w:val="24"/>
                              </w:rPr>
                            </w:pPr>
                            <w:r w:rsidRPr="00941FA0">
                              <w:rPr>
                                <w:rFonts w:ascii="Arial" w:hAnsi="Arial" w:cs="Arial"/>
                                <w:sz w:val="24"/>
                                <w:szCs w:val="24"/>
                              </w:rPr>
                              <w:t>•</w:t>
                            </w:r>
                            <w:r w:rsidRPr="00941FA0">
                              <w:rPr>
                                <w:rFonts w:ascii="Arial" w:hAnsi="Arial" w:cs="Arial"/>
                                <w:sz w:val="24"/>
                                <w:szCs w:val="24"/>
                              </w:rPr>
                              <w:tab/>
                              <w:t xml:space="preserve">Processes to assist you in using your new skills and knowledge for the benefit of pupils. </w:t>
                            </w:r>
                          </w:p>
                          <w:p w:rsidR="007B2BCE" w:rsidRPr="00941FA0" w:rsidRDefault="007B2BCE" w:rsidP="00E85448">
                            <w:pPr>
                              <w:spacing w:after="0"/>
                              <w:ind w:left="284" w:hanging="284"/>
                              <w:rPr>
                                <w:rFonts w:ascii="Arial" w:hAnsi="Arial" w:cs="Arial"/>
                                <w:sz w:val="8"/>
                                <w:szCs w:val="8"/>
                              </w:rPr>
                            </w:pPr>
                          </w:p>
                          <w:p w:rsidR="007B2BCE" w:rsidRDefault="007B2BCE" w:rsidP="00E85448">
                            <w:pPr>
                              <w:spacing w:after="0"/>
                              <w:ind w:left="284" w:hanging="284"/>
                              <w:rPr>
                                <w:rFonts w:ascii="Arial" w:hAnsi="Arial" w:cs="Arial"/>
                                <w:sz w:val="24"/>
                                <w:szCs w:val="24"/>
                              </w:rPr>
                            </w:pPr>
                            <w:r w:rsidRPr="00941FA0">
                              <w:rPr>
                                <w:rFonts w:ascii="Arial" w:hAnsi="Arial" w:cs="Arial"/>
                                <w:sz w:val="24"/>
                                <w:szCs w:val="24"/>
                              </w:rPr>
                              <w:t>•</w:t>
                            </w:r>
                            <w:r w:rsidRPr="00941FA0">
                              <w:rPr>
                                <w:rFonts w:ascii="Arial" w:hAnsi="Arial" w:cs="Arial"/>
                                <w:sz w:val="24"/>
                                <w:szCs w:val="24"/>
                              </w:rPr>
                              <w:tab/>
                              <w:t>An opportunity to meet and exchange views with other recently appointed governors, with discussion and group</w:t>
                            </w:r>
                            <w:r w:rsidRPr="00941FA0">
                              <w:t xml:space="preserve"> </w:t>
                            </w:r>
                            <w:r w:rsidRPr="00941FA0">
                              <w:rPr>
                                <w:rFonts w:ascii="Arial" w:hAnsi="Arial" w:cs="Arial"/>
                                <w:sz w:val="24"/>
                                <w:szCs w:val="24"/>
                              </w:rPr>
                              <w:t>work in a friendly and relaxed atmosphere.</w:t>
                            </w:r>
                          </w:p>
                          <w:p w:rsidR="007B2BCE" w:rsidRPr="00941FA0" w:rsidRDefault="007B2BCE" w:rsidP="00E85448">
                            <w:pPr>
                              <w:spacing w:after="0"/>
                              <w:ind w:left="284" w:hanging="284"/>
                              <w:rPr>
                                <w:rFonts w:ascii="Arial" w:hAnsi="Arial" w:cs="Arial"/>
                                <w:sz w:val="24"/>
                                <w:szCs w:val="24"/>
                              </w:rPr>
                            </w:pPr>
                          </w:p>
                          <w:p w:rsidR="007B2BCE" w:rsidRPr="00156649" w:rsidRDefault="007B2BCE" w:rsidP="0029201C">
                            <w:pPr>
                              <w:rPr>
                                <w:rFonts w:ascii="Arial" w:hAnsi="Arial" w:cs="Arial"/>
                                <w:b/>
                                <w:color w:val="0066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3.2pt;margin-top:8.9pt;width:531pt;height:440.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" filled="f" strokecolor="#009" strokeweight="2.25pt">
                <v:textbox>
                  <w:txbxContent>
                    <w:p w:rsidR="007B2BCE" w:rsidRDefault="007B2BCE" w:rsidP="00C23D03">
                      <w:pPr>
                        <w:rPr>
                          <w:rFonts w:ascii="Arial" w:hAnsi="Arial" w:cs="Arial"/>
                          <w:b/>
                          <w:color w:val="000099"/>
                          <w:sz w:val="16"/>
                          <w:szCs w:val="16"/>
                        </w:rPr>
                      </w:pPr>
                      <w:r>
                        <w:rPr>
                          <w:rFonts w:ascii="Arial" w:hAnsi="Arial" w:cs="Arial"/>
                          <w:b/>
                          <w:color w:val="000099"/>
                          <w:sz w:val="16"/>
                          <w:szCs w:val="16"/>
                        </w:rPr>
                        <w:t xml:space="preserve"> </w:t>
                      </w:r>
                    </w:p>
                    <w:p w:rsidR="007B2BCE" w:rsidRPr="0084438F" w:rsidRDefault="007B2BCE" w:rsidP="00C23D03">
                      <w:pPr>
                        <w:rPr>
                          <w:rFonts w:ascii="Arial" w:hAnsi="Arial" w:cs="Arial"/>
                          <w:b/>
                          <w:color w:val="003399"/>
                          <w:sz w:val="24"/>
                          <w:szCs w:val="24"/>
                        </w:rPr>
                      </w:pPr>
                      <w:r w:rsidRPr="008F6A33">
                        <w:rPr>
                          <w:rFonts w:ascii="Arial" w:hAnsi="Arial" w:cs="Arial"/>
                          <w:b/>
                          <w:color w:val="000099"/>
                          <w:sz w:val="32"/>
                          <w:szCs w:val="32"/>
                        </w:rPr>
                        <w:t>INTRODUCTION</w:t>
                      </w:r>
                      <w:r>
                        <w:rPr>
                          <w:rFonts w:ascii="Arial" w:hAnsi="Arial" w:cs="Arial"/>
                          <w:b/>
                          <w:color w:val="000099"/>
                          <w:sz w:val="32"/>
                          <w:szCs w:val="32"/>
                        </w:rPr>
                        <w:t xml:space="preserve"> TO</w:t>
                      </w:r>
                      <w:r w:rsidRPr="008F6A33">
                        <w:rPr>
                          <w:rFonts w:ascii="Arial" w:hAnsi="Arial" w:cs="Arial"/>
                          <w:b/>
                          <w:color w:val="000099"/>
                          <w:sz w:val="32"/>
                          <w:szCs w:val="32"/>
                        </w:rPr>
                        <w:t xml:space="preserve"> GOVERNANCE                       </w:t>
                      </w:r>
                      <w:r>
                        <w:rPr>
                          <w:rFonts w:ascii="Arial" w:hAnsi="Arial" w:cs="Arial"/>
                          <w:b/>
                          <w:color w:val="000099"/>
                          <w:sz w:val="32"/>
                          <w:szCs w:val="32"/>
                        </w:rPr>
                        <w:t xml:space="preserve">                      </w:t>
                      </w:r>
                      <w:r w:rsidRPr="008F6A33">
                        <w:rPr>
                          <w:rFonts w:ascii="Arial" w:hAnsi="Arial" w:cs="Arial"/>
                          <w:b/>
                          <w:color w:val="000099"/>
                          <w:sz w:val="32"/>
                          <w:szCs w:val="32"/>
                        </w:rPr>
                        <w:t xml:space="preserve">                                                          </w:t>
                      </w:r>
                      <w:r w:rsidRPr="008F6A33">
                        <w:rPr>
                          <w:rFonts w:ascii="Arial" w:hAnsi="Arial" w:cs="Arial"/>
                          <w:b/>
                          <w:noProof/>
                          <w:color w:val="000099"/>
                          <w:sz w:val="32"/>
                          <w:szCs w:val="32"/>
                          <w:lang w:eastAsia="en-GB"/>
                        </w:rPr>
                        <w:t xml:space="preserve">                      </w:t>
                      </w:r>
                    </w:p>
                    <w:p w:rsidR="007B2BCE" w:rsidRPr="00C23D03" w:rsidRDefault="007B2BCE" w:rsidP="00C23D03">
                      <w:pPr>
                        <w:spacing w:after="0"/>
                        <w:jc w:val="both"/>
                        <w:rPr>
                          <w:rFonts w:ascii="Arial" w:hAnsi="Arial" w:cs="Arial"/>
                          <w:b/>
                          <w:color w:val="003399"/>
                          <w:sz w:val="24"/>
                          <w:szCs w:val="24"/>
                        </w:rPr>
                      </w:pPr>
                      <w:r>
                        <w:rPr>
                          <w:rFonts w:ascii="Arial" w:hAnsi="Arial" w:cs="Arial"/>
                          <w:b/>
                          <w:color w:val="000099"/>
                          <w:sz w:val="28"/>
                          <w:szCs w:val="28"/>
                          <w:u w:val="single"/>
                        </w:rPr>
                        <w:t>Two Session course (2 x 2.5 hours)</w:t>
                      </w:r>
                      <w:r w:rsidRPr="004F4E43">
                        <w:rPr>
                          <w:rFonts w:ascii="Arial" w:hAnsi="Arial" w:cs="Arial"/>
                          <w:b/>
                          <w:color w:val="000099"/>
                          <w:sz w:val="28"/>
                          <w:szCs w:val="28"/>
                        </w:rPr>
                        <w:t xml:space="preserve"> </w:t>
                      </w:r>
                    </w:p>
                    <w:p w:rsidR="007B2BCE" w:rsidRPr="002327CC" w:rsidRDefault="007B2BCE" w:rsidP="003F278F">
                      <w:pPr>
                        <w:spacing w:after="0"/>
                        <w:rPr>
                          <w:rFonts w:ascii="Arial" w:hAnsi="Arial" w:cs="Arial"/>
                          <w:b/>
                          <w:color w:val="000099"/>
                          <w:sz w:val="8"/>
                          <w:szCs w:val="8"/>
                        </w:rPr>
                      </w:pPr>
                    </w:p>
                    <w:p w:rsidR="007B2BCE" w:rsidRPr="008F6A33" w:rsidRDefault="007B2BCE" w:rsidP="003F278F">
                      <w:pPr>
                        <w:spacing w:after="0"/>
                        <w:rPr>
                          <w:rFonts w:ascii="Arial" w:hAnsi="Arial" w:cs="Arial"/>
                          <w:b/>
                          <w:color w:val="000099"/>
                          <w:sz w:val="24"/>
                          <w:szCs w:val="24"/>
                        </w:rPr>
                      </w:pPr>
                      <w:r>
                        <w:rPr>
                          <w:rFonts w:ascii="Arial" w:hAnsi="Arial" w:cs="Arial"/>
                          <w:b/>
                          <w:color w:val="000099"/>
                          <w:sz w:val="24"/>
                          <w:szCs w:val="24"/>
                        </w:rPr>
                        <w:t>9 July</w:t>
                      </w:r>
                      <w:r w:rsidRPr="008F6A33">
                        <w:rPr>
                          <w:rFonts w:ascii="Arial" w:hAnsi="Arial" w:cs="Arial"/>
                          <w:b/>
                          <w:color w:val="000099"/>
                          <w:sz w:val="24"/>
                          <w:szCs w:val="24"/>
                        </w:rPr>
                        <w:t xml:space="preserve"> 4.30</w:t>
                      </w:r>
                      <w:r>
                        <w:rPr>
                          <w:rFonts w:ascii="Arial" w:hAnsi="Arial" w:cs="Arial"/>
                          <w:b/>
                          <w:color w:val="000099"/>
                          <w:sz w:val="24"/>
                          <w:szCs w:val="24"/>
                        </w:rPr>
                        <w:t>pm-7.00pm and 30 July 4.30pm – 7.00pm</w:t>
                      </w:r>
                    </w:p>
                    <w:p w:rsidR="007B2BCE" w:rsidRDefault="007B2BCE" w:rsidP="003F278F">
                      <w:pPr>
                        <w:spacing w:after="0"/>
                        <w:rPr>
                          <w:rFonts w:ascii="Arial" w:hAnsi="Arial" w:cs="Arial"/>
                          <w:b/>
                          <w:color w:val="000099"/>
                          <w:sz w:val="32"/>
                          <w:szCs w:val="32"/>
                        </w:rPr>
                      </w:pPr>
                      <w:r>
                        <w:rPr>
                          <w:rFonts w:ascii="Arial" w:hAnsi="Arial" w:cs="Arial"/>
                          <w:b/>
                          <w:color w:val="000099"/>
                          <w:sz w:val="32"/>
                          <w:szCs w:val="32"/>
                        </w:rPr>
                        <w:t xml:space="preserve">Or </w:t>
                      </w:r>
                    </w:p>
                    <w:p w:rsidR="007B2BCE" w:rsidRPr="00C23D03" w:rsidRDefault="007B2BCE" w:rsidP="003F278F">
                      <w:pPr>
                        <w:spacing w:after="0"/>
                        <w:rPr>
                          <w:rFonts w:ascii="Arial" w:hAnsi="Arial" w:cs="Arial"/>
                          <w:b/>
                          <w:color w:val="000099"/>
                          <w:sz w:val="32"/>
                          <w:szCs w:val="32"/>
                        </w:rPr>
                      </w:pPr>
                      <w:r w:rsidRPr="00C23D03">
                        <w:rPr>
                          <w:rFonts w:ascii="Arial" w:hAnsi="Arial" w:cs="Arial"/>
                          <w:b/>
                          <w:color w:val="000099"/>
                          <w:sz w:val="24"/>
                          <w:szCs w:val="24"/>
                        </w:rPr>
                        <w:t>11 August 10.00am – 12.30pm</w:t>
                      </w:r>
                      <w:r>
                        <w:rPr>
                          <w:rFonts w:ascii="Arial" w:hAnsi="Arial" w:cs="Arial"/>
                          <w:b/>
                          <w:color w:val="000099"/>
                          <w:sz w:val="32"/>
                          <w:szCs w:val="32"/>
                        </w:rPr>
                        <w:t xml:space="preserve"> </w:t>
                      </w:r>
                      <w:r>
                        <w:rPr>
                          <w:rFonts w:ascii="Arial" w:hAnsi="Arial" w:cs="Arial"/>
                          <w:b/>
                          <w:color w:val="000099"/>
                          <w:sz w:val="24"/>
                          <w:szCs w:val="24"/>
                        </w:rPr>
                        <w:t>and 18 August 10.00am – 12.30pm</w:t>
                      </w:r>
                    </w:p>
                    <w:p w:rsidR="007B2BCE" w:rsidRPr="002327CC" w:rsidRDefault="007B2BCE" w:rsidP="003F278F">
                      <w:pPr>
                        <w:spacing w:after="0"/>
                        <w:rPr>
                          <w:rFonts w:ascii="Arial" w:hAnsi="Arial" w:cs="Arial"/>
                          <w:b/>
                          <w:color w:val="006666"/>
                          <w:sz w:val="8"/>
                          <w:szCs w:val="8"/>
                        </w:rPr>
                      </w:pPr>
                    </w:p>
                    <w:p w:rsidR="007B2BCE" w:rsidRPr="00941FA0" w:rsidRDefault="007B2BCE" w:rsidP="003F278F">
                      <w:pPr>
                        <w:spacing w:after="0"/>
                        <w:rPr>
                          <w:rFonts w:ascii="Arial" w:hAnsi="Arial" w:cs="Arial"/>
                          <w:sz w:val="24"/>
                          <w:szCs w:val="24"/>
                        </w:rPr>
                      </w:pPr>
                      <w:r w:rsidRPr="00941FA0">
                        <w:rPr>
                          <w:rFonts w:ascii="Arial" w:hAnsi="Arial" w:cs="Arial"/>
                          <w:sz w:val="24"/>
                          <w:szCs w:val="24"/>
                        </w:rPr>
                        <w:t>This School Gov</w:t>
                      </w:r>
                      <w:r>
                        <w:rPr>
                          <w:rFonts w:ascii="Arial" w:hAnsi="Arial" w:cs="Arial"/>
                          <w:sz w:val="24"/>
                          <w:szCs w:val="24"/>
                        </w:rPr>
                        <w:t xml:space="preserve">ernor Service course </w:t>
                      </w:r>
                      <w:r w:rsidRPr="00941FA0">
                        <w:rPr>
                          <w:rFonts w:ascii="Arial" w:hAnsi="Arial" w:cs="Arial"/>
                          <w:sz w:val="24"/>
                          <w:szCs w:val="24"/>
                        </w:rPr>
                        <w:t>is targeted at new and recently appointed or elected governors and trustees. It is a 'safe' environment to ask questions, le</w:t>
                      </w:r>
                      <w:r>
                        <w:rPr>
                          <w:rFonts w:ascii="Arial" w:hAnsi="Arial" w:cs="Arial"/>
                          <w:sz w:val="24"/>
                          <w:szCs w:val="24"/>
                        </w:rPr>
                        <w:t>arn about the role of governance</w:t>
                      </w:r>
                      <w:r w:rsidRPr="00941FA0">
                        <w:rPr>
                          <w:rFonts w:ascii="Arial" w:hAnsi="Arial" w:cs="Arial"/>
                          <w:sz w:val="24"/>
                          <w:szCs w:val="24"/>
                        </w:rPr>
                        <w:t xml:space="preserve"> in achieving successful outcomes for children. It also offers governors and tr</w:t>
                      </w:r>
                      <w:r>
                        <w:rPr>
                          <w:rFonts w:ascii="Arial" w:hAnsi="Arial" w:cs="Arial"/>
                          <w:sz w:val="24"/>
                          <w:szCs w:val="24"/>
                        </w:rPr>
                        <w:t>ustees the opportunity for self-</w:t>
                      </w:r>
                      <w:r w:rsidRPr="00941FA0">
                        <w:rPr>
                          <w:rFonts w:ascii="Arial" w:hAnsi="Arial" w:cs="Arial"/>
                          <w:sz w:val="24"/>
                          <w:szCs w:val="24"/>
                        </w:rPr>
                        <w:t>assessment and to learn from and share experiences.</w:t>
                      </w:r>
                    </w:p>
                    <w:p w:rsidR="007B2BCE" w:rsidRPr="002327CC" w:rsidRDefault="007B2BCE" w:rsidP="007A5ABB">
                      <w:pPr>
                        <w:spacing w:after="0"/>
                        <w:rPr>
                          <w:rFonts w:ascii="Arial" w:hAnsi="Arial" w:cs="Arial"/>
                          <w:sz w:val="8"/>
                          <w:szCs w:val="8"/>
                        </w:rPr>
                      </w:pPr>
                    </w:p>
                    <w:p w:rsidR="007B2BCE" w:rsidRDefault="007B2BCE" w:rsidP="007A5ABB">
                      <w:pPr>
                        <w:spacing w:after="0"/>
                        <w:rPr>
                          <w:rFonts w:ascii="Arial" w:hAnsi="Arial" w:cs="Arial"/>
                          <w:sz w:val="24"/>
                          <w:szCs w:val="24"/>
                        </w:rPr>
                      </w:pPr>
                      <w:r w:rsidRPr="00941FA0">
                        <w:rPr>
                          <w:rFonts w:ascii="Arial" w:hAnsi="Arial" w:cs="Arial"/>
                          <w:sz w:val="24"/>
                          <w:szCs w:val="24"/>
                        </w:rPr>
                        <w:t xml:space="preserve">This course aims to give you, as a newly appointed governor/trustee (including headteachers, staff governors and associate members), a level of knowledge of governance that you need to effectively support your school in raising standards. It provides: </w:t>
                      </w:r>
                    </w:p>
                    <w:p w:rsidR="007B2BCE" w:rsidRPr="002327CC" w:rsidRDefault="007B2BCE" w:rsidP="007A5ABB">
                      <w:pPr>
                        <w:spacing w:after="0"/>
                        <w:rPr>
                          <w:rFonts w:ascii="Arial" w:hAnsi="Arial" w:cs="Arial"/>
                          <w:sz w:val="8"/>
                          <w:szCs w:val="8"/>
                        </w:rPr>
                      </w:pPr>
                    </w:p>
                    <w:p w:rsidR="007B2BCE" w:rsidRPr="00941FA0" w:rsidRDefault="007B2BCE" w:rsidP="00E85448">
                      <w:pPr>
                        <w:spacing w:after="0"/>
                        <w:ind w:left="284" w:hanging="284"/>
                        <w:rPr>
                          <w:rFonts w:ascii="Arial" w:hAnsi="Arial" w:cs="Arial"/>
                          <w:sz w:val="24"/>
                          <w:szCs w:val="24"/>
                        </w:rPr>
                      </w:pPr>
                      <w:r w:rsidRPr="00941FA0">
                        <w:rPr>
                          <w:rFonts w:ascii="Arial" w:hAnsi="Arial" w:cs="Arial"/>
                          <w:sz w:val="24"/>
                          <w:szCs w:val="24"/>
                        </w:rPr>
                        <w:t xml:space="preserve">•   An overview of school governance, your role as a governor, the responsibilities and expectations placed on you, and the way in which you should work with the headteacher and school leadership team </w:t>
                      </w:r>
                    </w:p>
                    <w:p w:rsidR="007B2BCE" w:rsidRPr="00941FA0" w:rsidRDefault="007B2BCE" w:rsidP="00E85448">
                      <w:pPr>
                        <w:spacing w:after="0"/>
                        <w:ind w:left="284" w:hanging="284"/>
                        <w:rPr>
                          <w:rFonts w:ascii="Arial" w:hAnsi="Arial" w:cs="Arial"/>
                          <w:sz w:val="8"/>
                          <w:szCs w:val="8"/>
                        </w:rPr>
                      </w:pPr>
                    </w:p>
                    <w:p w:rsidR="007B2BCE" w:rsidRPr="00941FA0" w:rsidRDefault="007B2BCE" w:rsidP="00E85448">
                      <w:pPr>
                        <w:spacing w:after="0"/>
                        <w:ind w:left="284" w:hanging="284"/>
                        <w:rPr>
                          <w:rFonts w:ascii="Arial" w:hAnsi="Arial" w:cs="Arial"/>
                          <w:sz w:val="24"/>
                          <w:szCs w:val="24"/>
                        </w:rPr>
                      </w:pPr>
                      <w:r w:rsidRPr="00941FA0">
                        <w:rPr>
                          <w:rFonts w:ascii="Arial" w:hAnsi="Arial" w:cs="Arial"/>
                          <w:sz w:val="24"/>
                          <w:szCs w:val="24"/>
                        </w:rPr>
                        <w:t>•    Knowledge and understanding of governors’ responsibilities</w:t>
                      </w:r>
                    </w:p>
                    <w:p w:rsidR="007B2BCE" w:rsidRPr="00941FA0" w:rsidRDefault="007B2BCE" w:rsidP="00E85448">
                      <w:pPr>
                        <w:spacing w:after="0"/>
                        <w:ind w:left="284" w:hanging="284"/>
                        <w:rPr>
                          <w:rFonts w:ascii="Arial" w:hAnsi="Arial" w:cs="Arial"/>
                          <w:sz w:val="8"/>
                          <w:szCs w:val="8"/>
                        </w:rPr>
                      </w:pPr>
                    </w:p>
                    <w:p w:rsidR="007B2BCE" w:rsidRPr="00941FA0" w:rsidRDefault="007B2BCE" w:rsidP="00E85448">
                      <w:pPr>
                        <w:spacing w:after="0"/>
                        <w:ind w:left="284" w:hanging="284"/>
                        <w:rPr>
                          <w:rFonts w:ascii="Arial" w:hAnsi="Arial" w:cs="Arial"/>
                          <w:sz w:val="24"/>
                          <w:szCs w:val="24"/>
                        </w:rPr>
                      </w:pPr>
                      <w:r w:rsidRPr="00941FA0">
                        <w:rPr>
                          <w:rFonts w:ascii="Arial" w:hAnsi="Arial" w:cs="Arial"/>
                          <w:sz w:val="24"/>
                          <w:szCs w:val="24"/>
                        </w:rPr>
                        <w:t>•</w:t>
                      </w:r>
                      <w:r w:rsidRPr="00941FA0">
                        <w:rPr>
                          <w:rFonts w:ascii="Arial" w:hAnsi="Arial" w:cs="Arial"/>
                          <w:sz w:val="24"/>
                          <w:szCs w:val="24"/>
                        </w:rPr>
                        <w:tab/>
                        <w:t>A briefing on national and local educational issues and their impact on governing boards</w:t>
                      </w:r>
                    </w:p>
                    <w:p w:rsidR="007B2BCE" w:rsidRPr="00941FA0" w:rsidRDefault="007B2BCE" w:rsidP="00E85448">
                      <w:pPr>
                        <w:spacing w:after="0"/>
                        <w:ind w:left="284" w:hanging="284"/>
                        <w:rPr>
                          <w:rFonts w:ascii="Arial" w:hAnsi="Arial" w:cs="Arial"/>
                          <w:sz w:val="8"/>
                          <w:szCs w:val="8"/>
                        </w:rPr>
                      </w:pPr>
                    </w:p>
                    <w:p w:rsidR="007B2BCE" w:rsidRPr="00941FA0" w:rsidRDefault="007B2BCE" w:rsidP="00E85448">
                      <w:pPr>
                        <w:spacing w:after="0"/>
                        <w:ind w:left="284" w:hanging="284"/>
                        <w:rPr>
                          <w:rFonts w:ascii="Arial" w:hAnsi="Arial" w:cs="Arial"/>
                          <w:sz w:val="24"/>
                          <w:szCs w:val="24"/>
                        </w:rPr>
                      </w:pPr>
                      <w:r w:rsidRPr="00941FA0">
                        <w:rPr>
                          <w:rFonts w:ascii="Arial" w:hAnsi="Arial" w:cs="Arial"/>
                          <w:sz w:val="24"/>
                          <w:szCs w:val="24"/>
                        </w:rPr>
                        <w:t>•</w:t>
                      </w:r>
                      <w:r w:rsidRPr="00941FA0">
                        <w:rPr>
                          <w:rFonts w:ascii="Arial" w:hAnsi="Arial" w:cs="Arial"/>
                          <w:sz w:val="24"/>
                          <w:szCs w:val="24"/>
                        </w:rPr>
                        <w:tab/>
                        <w:t xml:space="preserve">Processes to assist you in using your new skills and knowledge for the benefit of pupils. </w:t>
                      </w:r>
                    </w:p>
                    <w:p w:rsidR="007B2BCE" w:rsidRPr="00941FA0" w:rsidRDefault="007B2BCE" w:rsidP="00E85448">
                      <w:pPr>
                        <w:spacing w:after="0"/>
                        <w:ind w:left="284" w:hanging="284"/>
                        <w:rPr>
                          <w:rFonts w:ascii="Arial" w:hAnsi="Arial" w:cs="Arial"/>
                          <w:sz w:val="8"/>
                          <w:szCs w:val="8"/>
                        </w:rPr>
                      </w:pPr>
                    </w:p>
                    <w:p w:rsidR="007B2BCE" w:rsidRDefault="007B2BCE" w:rsidP="00E85448">
                      <w:pPr>
                        <w:spacing w:after="0"/>
                        <w:ind w:left="284" w:hanging="284"/>
                        <w:rPr>
                          <w:rFonts w:ascii="Arial" w:hAnsi="Arial" w:cs="Arial"/>
                          <w:sz w:val="24"/>
                          <w:szCs w:val="24"/>
                        </w:rPr>
                      </w:pPr>
                      <w:r w:rsidRPr="00941FA0">
                        <w:rPr>
                          <w:rFonts w:ascii="Arial" w:hAnsi="Arial" w:cs="Arial"/>
                          <w:sz w:val="24"/>
                          <w:szCs w:val="24"/>
                        </w:rPr>
                        <w:t>•</w:t>
                      </w:r>
                      <w:r w:rsidRPr="00941FA0">
                        <w:rPr>
                          <w:rFonts w:ascii="Arial" w:hAnsi="Arial" w:cs="Arial"/>
                          <w:sz w:val="24"/>
                          <w:szCs w:val="24"/>
                        </w:rPr>
                        <w:tab/>
                        <w:t>An opportunity to meet and exchange views with other recently appointed governors, with discussion and group</w:t>
                      </w:r>
                      <w:r w:rsidRPr="00941FA0">
                        <w:t xml:space="preserve"> </w:t>
                      </w:r>
                      <w:r w:rsidRPr="00941FA0">
                        <w:rPr>
                          <w:rFonts w:ascii="Arial" w:hAnsi="Arial" w:cs="Arial"/>
                          <w:sz w:val="24"/>
                          <w:szCs w:val="24"/>
                        </w:rPr>
                        <w:t>work in a friendly and relaxed atmosphere.</w:t>
                      </w:r>
                    </w:p>
                    <w:p w:rsidR="007B2BCE" w:rsidRPr="00941FA0" w:rsidRDefault="007B2BCE" w:rsidP="00E85448">
                      <w:pPr>
                        <w:spacing w:after="0"/>
                        <w:ind w:left="284" w:hanging="284"/>
                        <w:rPr>
                          <w:rFonts w:ascii="Arial" w:hAnsi="Arial" w:cs="Arial"/>
                          <w:sz w:val="24"/>
                          <w:szCs w:val="24"/>
                        </w:rPr>
                      </w:pPr>
                    </w:p>
                    <w:p w:rsidR="007B2BCE" w:rsidRPr="00156649" w:rsidRDefault="007B2BCE" w:rsidP="0029201C">
                      <w:pPr>
                        <w:rPr>
                          <w:rFonts w:ascii="Arial" w:hAnsi="Arial" w:cs="Arial"/>
                          <w:b/>
                          <w:color w:val="006600"/>
                          <w:sz w:val="24"/>
                          <w:szCs w:val="24"/>
                        </w:rPr>
                      </w:pPr>
                    </w:p>
                  </w:txbxContent>
                </v:textbox>
                <w10:wrap type="tight"/>
              </v:shape>
            </w:pict>
          </mc:Fallback>
        </mc:AlternateContent>
      </w:r>
      <w:r w:rsidR="00D65625">
        <w:rPr>
          <w:rFonts w:ascii="Arial" w:hAnsi="Arial" w:cs="Arial"/>
          <w:noProof/>
          <w:sz w:val="24"/>
          <w:szCs w:val="24"/>
          <w:lang w:eastAsia="en-GB"/>
        </w:rPr>
        <mc:AlternateContent>
          <mc:Choice Requires="wps">
            <w:drawing>
              <wp:anchor distT="0" distB="0" distL="114300" distR="114300" simplePos="0" relativeHeight="252021760" behindDoc="0" locked="0" layoutInCell="1" allowOverlap="1" wp14:anchorId="432EBCE1" wp14:editId="7310E418">
                <wp:simplePos x="0" y="0"/>
                <wp:positionH relativeFrom="column">
                  <wp:posOffset>4617085</wp:posOffset>
                </wp:positionH>
                <wp:positionV relativeFrom="paragraph">
                  <wp:posOffset>-5047615</wp:posOffset>
                </wp:positionV>
                <wp:extent cx="1962150" cy="990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62150"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r>
                              <w:rPr>
                                <w:rFonts w:ascii="Arial" w:hAnsi="Arial" w:cs="Arial"/>
                                <w:b/>
                                <w:noProof/>
                                <w:color w:val="006600"/>
                                <w:sz w:val="28"/>
                                <w:szCs w:val="28"/>
                                <w:lang w:eastAsia="en-GB"/>
                              </w:rPr>
                              <w:drawing>
                                <wp:inline distT="0" distB="0" distL="0" distR="0" wp14:anchorId="1026B3DA" wp14:editId="37CE6DEA">
                                  <wp:extent cx="1630045" cy="1068070"/>
                                  <wp:effectExtent l="0" t="0" r="8255" b="0"/>
                                  <wp:docPr id="28" name="Picture 28" descr="C:\Users\HaighEv\Pictures\hello-1502369_128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ighEv\Pictures\hello-1502369_1280 (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0045" cy="1068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7" type="#_x0000_t202" style="position:absolute;margin-left:363.55pt;margin-top:-397.45pt;width:154.5pt;height:78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" fillcolor="white [3201]" stroked="f" strokeweight=".5pt">
                <v:textbox>
                  <w:txbxContent>
                    <w:p w:rsidR="007B2BCE" w:rsidRDefault="007B2BCE">
                      <w:r>
                        <w:rPr>
                          <w:rFonts w:ascii="Arial" w:hAnsi="Arial" w:cs="Arial"/>
                          <w:b/>
                          <w:noProof/>
                          <w:color w:val="006600"/>
                          <w:sz w:val="28"/>
                          <w:szCs w:val="28"/>
                          <w:lang w:eastAsia="en-GB"/>
                        </w:rPr>
                        <w:drawing>
                          <wp:inline distT="0" distB="0" distL="0" distR="0" wp14:anchorId="1026B3DA" wp14:editId="37CE6DEA">
                            <wp:extent cx="1630045" cy="1068070"/>
                            <wp:effectExtent l="0" t="0" r="8255" b="0"/>
                            <wp:docPr id="28" name="Picture 28" descr="C:\Users\HaighEv\Pictures\hello-1502369_128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ighEv\Pictures\hello-1502369_1280 (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0045" cy="1068070"/>
                                    </a:xfrm>
                                    <a:prstGeom prst="rect">
                                      <a:avLst/>
                                    </a:prstGeom>
                                    <a:noFill/>
                                    <a:ln>
                                      <a:noFill/>
                                    </a:ln>
                                  </pic:spPr>
                                </pic:pic>
                              </a:graphicData>
                            </a:graphic>
                          </wp:inline>
                        </w:drawing>
                      </w:r>
                    </w:p>
                  </w:txbxContent>
                </v:textbox>
              </v:shape>
            </w:pict>
          </mc:Fallback>
        </mc:AlternateContent>
      </w:r>
    </w:p>
    <w:p w:rsidR="001A2357" w:rsidRDefault="00E701DC" w:rsidP="00A503D5">
      <w:pPr>
        <w:tabs>
          <w:tab w:val="left" w:pos="284"/>
        </w:tabs>
        <w:ind w:right="425"/>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20736" behindDoc="0" locked="0" layoutInCell="1" allowOverlap="1" wp14:anchorId="28B2F773" wp14:editId="74CBBF88">
                <wp:simplePos x="0" y="0"/>
                <wp:positionH relativeFrom="column">
                  <wp:posOffset>4521835</wp:posOffset>
                </wp:positionH>
                <wp:positionV relativeFrom="paragraph">
                  <wp:posOffset>91440</wp:posOffset>
                </wp:positionV>
                <wp:extent cx="1819275" cy="10668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81927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r>
                              <w:rPr>
                                <w:rFonts w:ascii="Arial" w:hAnsi="Arial" w:cs="Arial"/>
                                <w:noProof/>
                                <w:color w:val="0000CC"/>
                                <w:sz w:val="28"/>
                                <w:szCs w:val="28"/>
                                <w:lang w:eastAsia="en-GB"/>
                              </w:rPr>
                              <w:drawing>
                                <wp:inline distT="0" distB="0" distL="0" distR="0" wp14:anchorId="27DF8FB7" wp14:editId="46991E32">
                                  <wp:extent cx="1630045" cy="923925"/>
                                  <wp:effectExtent l="0" t="0" r="825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0045" cy="923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8" type="#_x0000_t202" style="position:absolute;margin-left:356.05pt;margin-top:7.2pt;width:143.25pt;height:84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" fillcolor="white [3201]" stroked="f" strokeweight=".5pt">
                <v:textbox>
                  <w:txbxContent>
                    <w:p w:rsidR="007B2BCE" w:rsidRDefault="007B2BCE">
                      <w:r>
                        <w:rPr>
                          <w:rFonts w:ascii="Arial" w:hAnsi="Arial" w:cs="Arial"/>
                          <w:noProof/>
                          <w:color w:val="0000CC"/>
                          <w:sz w:val="28"/>
                          <w:szCs w:val="28"/>
                          <w:lang w:eastAsia="en-GB"/>
                        </w:rPr>
                        <w:drawing>
                          <wp:inline distT="0" distB="0" distL="0" distR="0" wp14:anchorId="27DF8FB7" wp14:editId="46991E32">
                            <wp:extent cx="1630045" cy="923925"/>
                            <wp:effectExtent l="0" t="0" r="825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0045" cy="923925"/>
                                    </a:xfrm>
                                    <a:prstGeom prst="rect">
                                      <a:avLst/>
                                    </a:prstGeom>
                                    <a:noFill/>
                                    <a:ln>
                                      <a:noFill/>
                                    </a:ln>
                                  </pic:spPr>
                                </pic:pic>
                              </a:graphicData>
                            </a:graphic>
                          </wp:inline>
                        </w:drawing>
                      </w:r>
                    </w:p>
                  </w:txbxContent>
                </v:textbox>
              </v:shape>
            </w:pict>
          </mc:Fallback>
        </mc:AlternateContent>
      </w:r>
    </w:p>
    <w:p w:rsidR="001A2357" w:rsidRDefault="001A2357" w:rsidP="00A503D5">
      <w:pPr>
        <w:tabs>
          <w:tab w:val="left" w:pos="284"/>
        </w:tabs>
        <w:ind w:right="425"/>
        <w:rPr>
          <w:rFonts w:ascii="Arial" w:hAnsi="Arial" w:cs="Arial"/>
          <w:sz w:val="24"/>
          <w:szCs w:val="24"/>
        </w:rPr>
      </w:pPr>
    </w:p>
    <w:p w:rsidR="001A2357" w:rsidRDefault="001A2357" w:rsidP="00A503D5">
      <w:pPr>
        <w:tabs>
          <w:tab w:val="left" w:pos="284"/>
        </w:tabs>
        <w:ind w:right="425"/>
        <w:rPr>
          <w:rFonts w:ascii="Arial" w:hAnsi="Arial" w:cs="Arial"/>
          <w:sz w:val="24"/>
          <w:szCs w:val="24"/>
        </w:rPr>
      </w:pPr>
    </w:p>
    <w:p w:rsidR="00CF40A5" w:rsidRDefault="00CF40A5" w:rsidP="00A503D5">
      <w:pPr>
        <w:tabs>
          <w:tab w:val="left" w:pos="284"/>
        </w:tabs>
        <w:ind w:right="425"/>
        <w:rPr>
          <w:rFonts w:ascii="Arial" w:hAnsi="Arial" w:cs="Arial"/>
          <w:sz w:val="24"/>
          <w:szCs w:val="24"/>
        </w:rPr>
      </w:pPr>
    </w:p>
    <w:p w:rsidR="00CF40A5" w:rsidRDefault="00CF40A5" w:rsidP="00A503D5">
      <w:pPr>
        <w:tabs>
          <w:tab w:val="left" w:pos="284"/>
        </w:tabs>
        <w:ind w:right="425"/>
        <w:rPr>
          <w:rFonts w:ascii="Arial" w:hAnsi="Arial" w:cs="Arial"/>
          <w:sz w:val="24"/>
          <w:szCs w:val="24"/>
        </w:rPr>
      </w:pPr>
    </w:p>
    <w:p w:rsidR="00CF40A5" w:rsidRDefault="00CF40A5" w:rsidP="001A2357">
      <w:pPr>
        <w:tabs>
          <w:tab w:val="left" w:pos="284"/>
        </w:tabs>
        <w:ind w:right="425"/>
        <w:rPr>
          <w:rFonts w:ascii="Arial" w:hAnsi="Arial" w:cs="Arial"/>
          <w:sz w:val="24"/>
          <w:szCs w:val="24"/>
        </w:rPr>
      </w:pPr>
    </w:p>
    <w:p w:rsidR="001A2357" w:rsidRDefault="001A2357" w:rsidP="00252DDF">
      <w:pPr>
        <w:tabs>
          <w:tab w:val="left" w:pos="284"/>
        </w:tabs>
        <w:ind w:left="709" w:right="425"/>
        <w:rPr>
          <w:rFonts w:ascii="Arial" w:hAnsi="Arial" w:cs="Arial"/>
          <w:sz w:val="24"/>
          <w:szCs w:val="24"/>
        </w:rPr>
      </w:pPr>
    </w:p>
    <w:p w:rsidR="00D55D6E" w:rsidRDefault="00D55D6E" w:rsidP="003D1989">
      <w:pPr>
        <w:tabs>
          <w:tab w:val="left" w:pos="284"/>
        </w:tabs>
        <w:ind w:right="425"/>
        <w:rPr>
          <w:rFonts w:ascii="Arial" w:hAnsi="Arial" w:cs="Arial"/>
          <w:sz w:val="24"/>
          <w:szCs w:val="24"/>
        </w:rPr>
      </w:pPr>
    </w:p>
    <w:p w:rsidR="00CF40A5" w:rsidRDefault="00E701DC" w:rsidP="001A2357">
      <w:pPr>
        <w:tabs>
          <w:tab w:val="left" w:pos="284"/>
        </w:tabs>
        <w:spacing w:after="0"/>
        <w:ind w:left="709" w:right="425"/>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25856" behindDoc="0" locked="0" layoutInCell="1" allowOverlap="1">
                <wp:simplePos x="0" y="0"/>
                <wp:positionH relativeFrom="column">
                  <wp:posOffset>-31115</wp:posOffset>
                </wp:positionH>
                <wp:positionV relativeFrom="paragraph">
                  <wp:posOffset>99060</wp:posOffset>
                </wp:positionV>
                <wp:extent cx="6734175" cy="1104900"/>
                <wp:effectExtent l="19050" t="19050" r="28575" b="19050"/>
                <wp:wrapNone/>
                <wp:docPr id="5155" name="Text Box 5155"/>
                <wp:cNvGraphicFramePr/>
                <a:graphic xmlns:a="http://schemas.openxmlformats.org/drawingml/2006/main">
                  <a:graphicData uri="http://schemas.microsoft.com/office/word/2010/wordprocessingShape">
                    <wps:wsp>
                      <wps:cNvSpPr txBox="1"/>
                      <wps:spPr>
                        <a:xfrm>
                          <a:off x="0" y="0"/>
                          <a:ext cx="6734175" cy="1104900"/>
                        </a:xfrm>
                        <a:prstGeom prst="rect">
                          <a:avLst/>
                        </a:prstGeom>
                        <a:solidFill>
                          <a:schemeClr val="lt1"/>
                        </a:solidFill>
                        <a:ln w="28575">
                          <a:solidFill>
                            <a:srgbClr val="0000CC"/>
                          </a:solidFill>
                        </a:ln>
                        <a:effectLst/>
                      </wps:spPr>
                      <wps:style>
                        <a:lnRef idx="0">
                          <a:schemeClr val="accent1"/>
                        </a:lnRef>
                        <a:fillRef idx="0">
                          <a:schemeClr val="accent1"/>
                        </a:fillRef>
                        <a:effectRef idx="0">
                          <a:schemeClr val="accent1"/>
                        </a:effectRef>
                        <a:fontRef idx="minor">
                          <a:schemeClr val="dk1"/>
                        </a:fontRef>
                      </wps:style>
                      <wps:txbx>
                        <w:txbxContent>
                          <w:p w:rsidR="007B2BCE" w:rsidRPr="00E701DC" w:rsidRDefault="007B2BCE">
                            <w:pPr>
                              <w:rPr>
                                <w:rFonts w:ascii="Arial" w:hAnsi="Arial" w:cs="Arial"/>
                              </w:rPr>
                            </w:pPr>
                            <w:r w:rsidRPr="00E701DC">
                              <w:rPr>
                                <w:rFonts w:ascii="Arial" w:hAnsi="Arial" w:cs="Arial"/>
                              </w:rPr>
                              <w:t xml:space="preserve">There will be a new Training programme for the </w:t>
                            </w:r>
                            <w:proofErr w:type="gramStart"/>
                            <w:r w:rsidRPr="00E701DC">
                              <w:rPr>
                                <w:rFonts w:ascii="Arial" w:hAnsi="Arial" w:cs="Arial"/>
                              </w:rPr>
                              <w:t>Autumn</w:t>
                            </w:r>
                            <w:proofErr w:type="gramEnd"/>
                            <w:r w:rsidRPr="00E701DC">
                              <w:rPr>
                                <w:rFonts w:ascii="Arial" w:hAnsi="Arial" w:cs="Arial"/>
                              </w:rPr>
                              <w:t xml:space="preserve"> term with Virtual sessions for governors and face to face sessions as soon as those become practicable.</w:t>
                            </w:r>
                          </w:p>
                          <w:p w:rsidR="007B2BCE" w:rsidRPr="00E701DC" w:rsidRDefault="007B2BCE">
                            <w:pPr>
                              <w:rPr>
                                <w:rFonts w:ascii="Arial" w:hAnsi="Arial" w:cs="Arial"/>
                              </w:rPr>
                            </w:pPr>
                            <w:r w:rsidRPr="00E701DC">
                              <w:rPr>
                                <w:rFonts w:ascii="Arial" w:hAnsi="Arial" w:cs="Arial"/>
                              </w:rPr>
                              <w:t xml:space="preserve">If you have any ideas for the training programme then please email </w:t>
                            </w:r>
                            <w:hyperlink r:id="rId28" w:history="1">
                              <w:r w:rsidRPr="00E701DC">
                                <w:rPr>
                                  <w:rStyle w:val="Hyperlink"/>
                                  <w:rFonts w:ascii="Arial" w:hAnsi="Arial" w:cs="Arial"/>
                                  <w:color w:val="0000CC"/>
                                </w:rPr>
                                <w:t>school.governor@bradford.gov.uk</w:t>
                              </w:r>
                            </w:hyperlink>
                            <w:r w:rsidRPr="00E701DC">
                              <w:rPr>
                                <w:rFonts w:ascii="Arial" w:hAnsi="Arial" w:cs="Arial"/>
                                <w:color w:val="0000C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55" o:spid="_x0000_s1039" type="#_x0000_t202" style="position:absolute;left:0;text-align:left;margin-left:-2.45pt;margin-top:7.8pt;width:530.25pt;height:87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" fillcolor="white [3201]" strokecolor="#00c" strokeweight="2.25pt">
                <v:textbox>
                  <w:txbxContent>
                    <w:p w:rsidR="007B2BCE" w:rsidRPr="00E701DC" w:rsidRDefault="007B2BCE">
                      <w:pPr>
                        <w:rPr>
                          <w:rFonts w:ascii="Arial" w:hAnsi="Arial" w:cs="Arial"/>
                        </w:rPr>
                      </w:pPr>
                      <w:r w:rsidRPr="00E701DC">
                        <w:rPr>
                          <w:rFonts w:ascii="Arial" w:hAnsi="Arial" w:cs="Arial"/>
                        </w:rPr>
                        <w:t xml:space="preserve">There will be a new Training programme for the </w:t>
                      </w:r>
                      <w:proofErr w:type="gramStart"/>
                      <w:r w:rsidRPr="00E701DC">
                        <w:rPr>
                          <w:rFonts w:ascii="Arial" w:hAnsi="Arial" w:cs="Arial"/>
                        </w:rPr>
                        <w:t>Autumn</w:t>
                      </w:r>
                      <w:proofErr w:type="gramEnd"/>
                      <w:r w:rsidRPr="00E701DC">
                        <w:rPr>
                          <w:rFonts w:ascii="Arial" w:hAnsi="Arial" w:cs="Arial"/>
                        </w:rPr>
                        <w:t xml:space="preserve"> term with Virtual sessions for governors and face to face sessions as soon as those become practicable.</w:t>
                      </w:r>
                    </w:p>
                    <w:p w:rsidR="007B2BCE" w:rsidRPr="00E701DC" w:rsidRDefault="007B2BCE">
                      <w:pPr>
                        <w:rPr>
                          <w:rFonts w:ascii="Arial" w:hAnsi="Arial" w:cs="Arial"/>
                        </w:rPr>
                      </w:pPr>
                      <w:r w:rsidRPr="00E701DC">
                        <w:rPr>
                          <w:rFonts w:ascii="Arial" w:hAnsi="Arial" w:cs="Arial"/>
                        </w:rPr>
                        <w:t xml:space="preserve">If you have any ideas for the training programme then please email </w:t>
                      </w:r>
                      <w:hyperlink r:id="rId29" w:history="1">
                        <w:r w:rsidRPr="00E701DC">
                          <w:rPr>
                            <w:rStyle w:val="Hyperlink"/>
                            <w:rFonts w:ascii="Arial" w:hAnsi="Arial" w:cs="Arial"/>
                            <w:color w:val="0000CC"/>
                          </w:rPr>
                          <w:t>school.governor@bradford.gov.uk</w:t>
                        </w:r>
                      </w:hyperlink>
                      <w:r w:rsidRPr="00E701DC">
                        <w:rPr>
                          <w:rFonts w:ascii="Arial" w:hAnsi="Arial" w:cs="Arial"/>
                          <w:color w:val="0000CC"/>
                        </w:rPr>
                        <w:t xml:space="preserve"> </w:t>
                      </w:r>
                    </w:p>
                  </w:txbxContent>
                </v:textbox>
              </v:shape>
            </w:pict>
          </mc:Fallback>
        </mc:AlternateContent>
      </w:r>
    </w:p>
    <w:p w:rsidR="00CF40A5" w:rsidRDefault="00CF40A5" w:rsidP="001A2357">
      <w:pPr>
        <w:tabs>
          <w:tab w:val="left" w:pos="284"/>
        </w:tabs>
        <w:spacing w:after="0"/>
        <w:ind w:left="709" w:right="425"/>
        <w:rPr>
          <w:rFonts w:ascii="Arial" w:hAnsi="Arial" w:cs="Arial"/>
          <w:sz w:val="24"/>
          <w:szCs w:val="24"/>
        </w:rPr>
      </w:pPr>
    </w:p>
    <w:p w:rsidR="00CF40A5" w:rsidRDefault="00CF40A5" w:rsidP="00252DDF">
      <w:pPr>
        <w:tabs>
          <w:tab w:val="left" w:pos="284"/>
        </w:tabs>
        <w:ind w:left="709" w:right="425"/>
        <w:rPr>
          <w:rFonts w:ascii="Arial" w:hAnsi="Arial" w:cs="Arial"/>
          <w:sz w:val="24"/>
          <w:szCs w:val="24"/>
        </w:rPr>
      </w:pPr>
    </w:p>
    <w:p w:rsidR="00CF40A5" w:rsidRDefault="00CF40A5" w:rsidP="00252DDF">
      <w:pPr>
        <w:tabs>
          <w:tab w:val="left" w:pos="284"/>
        </w:tabs>
        <w:ind w:left="709" w:right="425"/>
        <w:rPr>
          <w:rFonts w:ascii="Arial" w:hAnsi="Arial" w:cs="Arial"/>
          <w:sz w:val="24"/>
          <w:szCs w:val="24"/>
        </w:rPr>
      </w:pPr>
    </w:p>
    <w:p w:rsidR="00037F6F" w:rsidRDefault="00037F6F" w:rsidP="00252DDF">
      <w:pPr>
        <w:tabs>
          <w:tab w:val="left" w:pos="284"/>
        </w:tabs>
        <w:ind w:left="709" w:right="425"/>
        <w:rPr>
          <w:rFonts w:ascii="Arial" w:hAnsi="Arial" w:cs="Arial"/>
          <w:sz w:val="24"/>
          <w:szCs w:val="24"/>
        </w:rPr>
      </w:pPr>
    </w:p>
    <w:p w:rsidR="001D7956" w:rsidRDefault="007B2BCE" w:rsidP="00252DDF">
      <w:pPr>
        <w:tabs>
          <w:tab w:val="left" w:pos="284"/>
        </w:tabs>
        <w:ind w:left="709" w:right="425"/>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2026880" behindDoc="0" locked="0" layoutInCell="1" allowOverlap="1">
                <wp:simplePos x="0" y="0"/>
                <wp:positionH relativeFrom="column">
                  <wp:posOffset>4274185</wp:posOffset>
                </wp:positionH>
                <wp:positionV relativeFrom="paragraph">
                  <wp:posOffset>237490</wp:posOffset>
                </wp:positionV>
                <wp:extent cx="2209800" cy="1009650"/>
                <wp:effectExtent l="0" t="0" r="0" b="0"/>
                <wp:wrapNone/>
                <wp:docPr id="5157" name="Text Box 5157"/>
                <wp:cNvGraphicFramePr/>
                <a:graphic xmlns:a="http://schemas.openxmlformats.org/drawingml/2006/main">
                  <a:graphicData uri="http://schemas.microsoft.com/office/word/2010/wordprocessingShape">
                    <wps:wsp>
                      <wps:cNvSpPr txBox="1"/>
                      <wps:spPr>
                        <a:xfrm>
                          <a:off x="0" y="0"/>
                          <a:ext cx="220980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r>
                              <w:rPr>
                                <w:noProof/>
                                <w:lang w:eastAsia="en-GB"/>
                              </w:rPr>
                              <w:drawing>
                                <wp:inline distT="0" distB="0" distL="0" distR="0">
                                  <wp:extent cx="1514475" cy="914400"/>
                                  <wp:effectExtent l="0" t="0" r="9525" b="0"/>
                                  <wp:docPr id="5158"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jpg"/>
                                          <pic:cNvPicPr/>
                                        </pic:nvPicPr>
                                        <pic:blipFill>
                                          <a:blip r:embed="rId30">
                                            <a:extLst>
                                              <a:ext uri="{28A0092B-C50C-407E-A947-70E740481C1C}">
                                                <a14:useLocalDpi xmlns:a14="http://schemas.microsoft.com/office/drawing/2010/main" val="0"/>
                                              </a:ext>
                                            </a:extLst>
                                          </a:blip>
                                          <a:stretch>
                                            <a:fillRect/>
                                          </a:stretch>
                                        </pic:blipFill>
                                        <pic:spPr>
                                          <a:xfrm>
                                            <a:off x="0" y="0"/>
                                            <a:ext cx="1510268" cy="911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57" o:spid="_x0000_s1040" type="#_x0000_t202" style="position:absolute;left:0;text-align:left;margin-left:336.55pt;margin-top:18.7pt;width:174pt;height:79.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" fillcolor="white [3201]" stroked="f" strokeweight=".5pt">
                <v:textbox>
                  <w:txbxContent>
                    <w:p w:rsidR="007B2BCE" w:rsidRDefault="007B2BCE">
                      <w:r>
                        <w:rPr>
                          <w:noProof/>
                          <w:lang w:eastAsia="en-GB"/>
                        </w:rPr>
                        <w:drawing>
                          <wp:inline distT="0" distB="0" distL="0" distR="0">
                            <wp:extent cx="1514475" cy="914400"/>
                            <wp:effectExtent l="0" t="0" r="9525" b="0"/>
                            <wp:docPr id="5158"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jpg"/>
                                    <pic:cNvPicPr/>
                                  </pic:nvPicPr>
                                  <pic:blipFill>
                                    <a:blip r:embed="rId30">
                                      <a:extLst>
                                        <a:ext uri="{28A0092B-C50C-407E-A947-70E740481C1C}">
                                          <a14:useLocalDpi xmlns:a14="http://schemas.microsoft.com/office/drawing/2010/main" val="0"/>
                                        </a:ext>
                                      </a:extLst>
                                    </a:blip>
                                    <a:stretch>
                                      <a:fillRect/>
                                    </a:stretch>
                                  </pic:blipFill>
                                  <pic:spPr>
                                    <a:xfrm>
                                      <a:off x="0" y="0"/>
                                      <a:ext cx="1510268" cy="911860"/>
                                    </a:xfrm>
                                    <a:prstGeom prst="rect">
                                      <a:avLst/>
                                    </a:prstGeom>
                                  </pic:spPr>
                                </pic:pic>
                              </a:graphicData>
                            </a:graphic>
                          </wp:inline>
                        </w:drawing>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2024832" behindDoc="0" locked="0" layoutInCell="1" allowOverlap="1" wp14:anchorId="484785D7" wp14:editId="7AE66676">
                <wp:simplePos x="0" y="0"/>
                <wp:positionH relativeFrom="column">
                  <wp:posOffset>-40640</wp:posOffset>
                </wp:positionH>
                <wp:positionV relativeFrom="paragraph">
                  <wp:posOffset>94615</wp:posOffset>
                </wp:positionV>
                <wp:extent cx="6686550" cy="3219450"/>
                <wp:effectExtent l="19050" t="19050" r="19050" b="19050"/>
                <wp:wrapNone/>
                <wp:docPr id="31" name="Text Box 31"/>
                <wp:cNvGraphicFramePr/>
                <a:graphic xmlns:a="http://schemas.openxmlformats.org/drawingml/2006/main">
                  <a:graphicData uri="http://schemas.microsoft.com/office/word/2010/wordprocessingShape">
                    <wps:wsp>
                      <wps:cNvSpPr txBox="1"/>
                      <wps:spPr>
                        <a:xfrm>
                          <a:off x="0" y="0"/>
                          <a:ext cx="6686550" cy="3219450"/>
                        </a:xfrm>
                        <a:prstGeom prst="rect">
                          <a:avLst/>
                        </a:prstGeom>
                        <a:solidFill>
                          <a:schemeClr val="lt1"/>
                        </a:solidFill>
                        <a:ln w="28575">
                          <a:solidFill>
                            <a:srgbClr val="0000CC"/>
                          </a:solid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rsidP="00E701DC">
                            <w:pPr>
                              <w:spacing w:after="0"/>
                              <w:rPr>
                                <w:rFonts w:ascii="Arial" w:hAnsi="Arial" w:cs="Arial"/>
                                <w:color w:val="0000CC"/>
                                <w:sz w:val="32"/>
                                <w:szCs w:val="32"/>
                              </w:rPr>
                            </w:pPr>
                          </w:p>
                          <w:p w:rsidR="007B2BCE" w:rsidRDefault="007B2BCE" w:rsidP="00E701DC">
                            <w:pPr>
                              <w:spacing w:after="0"/>
                              <w:rPr>
                                <w:rFonts w:ascii="Arial" w:hAnsi="Arial" w:cs="Arial"/>
                                <w:color w:val="0000CC"/>
                                <w:sz w:val="32"/>
                                <w:szCs w:val="32"/>
                              </w:rPr>
                            </w:pPr>
                            <w:r>
                              <w:rPr>
                                <w:rFonts w:ascii="Arial" w:hAnsi="Arial" w:cs="Arial"/>
                                <w:color w:val="0000CC"/>
                                <w:sz w:val="32"/>
                                <w:szCs w:val="32"/>
                              </w:rPr>
                              <w:t>Safeguarding</w:t>
                            </w:r>
                          </w:p>
                          <w:p w:rsidR="007B2BCE" w:rsidRPr="00E701DC" w:rsidRDefault="007B2BCE" w:rsidP="00E701DC">
                            <w:pPr>
                              <w:spacing w:after="0"/>
                              <w:rPr>
                                <w:rFonts w:ascii="Arial" w:hAnsi="Arial" w:cs="Arial"/>
                                <w:b/>
                                <w:color w:val="0000CC"/>
                                <w:sz w:val="24"/>
                                <w:szCs w:val="24"/>
                              </w:rPr>
                            </w:pPr>
                            <w:r w:rsidRPr="00E701DC">
                              <w:rPr>
                                <w:rFonts w:ascii="Arial" w:hAnsi="Arial" w:cs="Arial"/>
                                <w:b/>
                                <w:color w:val="0000CC"/>
                                <w:sz w:val="24"/>
                                <w:szCs w:val="24"/>
                              </w:rPr>
                              <w:t>4.30</w:t>
                            </w:r>
                            <w:r>
                              <w:rPr>
                                <w:rFonts w:ascii="Arial" w:hAnsi="Arial" w:cs="Arial"/>
                                <w:b/>
                                <w:color w:val="0000CC"/>
                                <w:sz w:val="24"/>
                                <w:szCs w:val="24"/>
                              </w:rPr>
                              <w:t xml:space="preserve">pm </w:t>
                            </w:r>
                            <w:r w:rsidRPr="00E701DC">
                              <w:rPr>
                                <w:rFonts w:ascii="Arial" w:hAnsi="Arial" w:cs="Arial"/>
                                <w:b/>
                                <w:color w:val="0000CC"/>
                                <w:sz w:val="24"/>
                                <w:szCs w:val="24"/>
                              </w:rPr>
                              <w:t>-</w:t>
                            </w:r>
                            <w:r>
                              <w:rPr>
                                <w:rFonts w:ascii="Arial" w:hAnsi="Arial" w:cs="Arial"/>
                                <w:b/>
                                <w:color w:val="0000CC"/>
                                <w:sz w:val="24"/>
                                <w:szCs w:val="24"/>
                              </w:rPr>
                              <w:t xml:space="preserve"> 6</w:t>
                            </w:r>
                            <w:r w:rsidRPr="00E701DC">
                              <w:rPr>
                                <w:rFonts w:ascii="Arial" w:hAnsi="Arial" w:cs="Arial"/>
                                <w:b/>
                                <w:color w:val="0000CC"/>
                                <w:sz w:val="24"/>
                                <w:szCs w:val="24"/>
                              </w:rPr>
                              <w:t>.30pm 7 July 2020</w:t>
                            </w:r>
                          </w:p>
                          <w:p w:rsidR="007B2BCE" w:rsidRPr="00E701DC" w:rsidRDefault="007B2BCE" w:rsidP="00E701DC">
                            <w:pPr>
                              <w:spacing w:after="0"/>
                              <w:rPr>
                                <w:rFonts w:ascii="Arial" w:hAnsi="Arial" w:cs="Arial"/>
                                <w:b/>
                                <w:color w:val="0000CC"/>
                                <w:sz w:val="24"/>
                                <w:szCs w:val="24"/>
                              </w:rPr>
                            </w:pPr>
                            <w:r w:rsidRPr="00E701DC">
                              <w:rPr>
                                <w:rFonts w:ascii="Arial" w:hAnsi="Arial" w:cs="Arial"/>
                                <w:b/>
                                <w:color w:val="0000CC"/>
                                <w:sz w:val="24"/>
                                <w:szCs w:val="24"/>
                              </w:rPr>
                              <w:t xml:space="preserve">Or </w:t>
                            </w:r>
                          </w:p>
                          <w:p w:rsidR="007B2BCE" w:rsidRPr="00E701DC" w:rsidRDefault="007B2BCE" w:rsidP="00BF660E">
                            <w:pPr>
                              <w:rPr>
                                <w:rFonts w:ascii="Arial" w:hAnsi="Arial" w:cs="Arial"/>
                                <w:b/>
                                <w:color w:val="0000CC"/>
                                <w:sz w:val="24"/>
                                <w:szCs w:val="24"/>
                              </w:rPr>
                            </w:pPr>
                            <w:r>
                              <w:rPr>
                                <w:rFonts w:ascii="Arial" w:hAnsi="Arial" w:cs="Arial"/>
                                <w:b/>
                                <w:color w:val="0000CC"/>
                                <w:sz w:val="24"/>
                                <w:szCs w:val="24"/>
                              </w:rPr>
                              <w:t xml:space="preserve"> 2.00pm </w:t>
                            </w:r>
                            <w:r w:rsidRPr="00E701DC">
                              <w:rPr>
                                <w:rFonts w:ascii="Arial" w:hAnsi="Arial" w:cs="Arial"/>
                                <w:b/>
                                <w:color w:val="0000CC"/>
                                <w:sz w:val="24"/>
                                <w:szCs w:val="24"/>
                              </w:rPr>
                              <w:t>-</w:t>
                            </w:r>
                            <w:r>
                              <w:rPr>
                                <w:rFonts w:ascii="Arial" w:hAnsi="Arial" w:cs="Arial"/>
                                <w:b/>
                                <w:color w:val="0000CC"/>
                                <w:sz w:val="24"/>
                                <w:szCs w:val="24"/>
                              </w:rPr>
                              <w:t xml:space="preserve"> </w:t>
                            </w:r>
                            <w:r w:rsidRPr="00E701DC">
                              <w:rPr>
                                <w:rFonts w:ascii="Arial" w:hAnsi="Arial" w:cs="Arial"/>
                                <w:b/>
                                <w:color w:val="0000CC"/>
                                <w:sz w:val="24"/>
                                <w:szCs w:val="24"/>
                              </w:rPr>
                              <w:t>4.00pm 26 August 2020</w:t>
                            </w:r>
                          </w:p>
                          <w:p w:rsidR="007B2BCE" w:rsidRDefault="007B2BCE" w:rsidP="00BF660E">
                            <w:pPr>
                              <w:rPr>
                                <w:rFonts w:ascii="Arial" w:hAnsi="Arial" w:cs="Arial"/>
                                <w:sz w:val="24"/>
                                <w:szCs w:val="24"/>
                              </w:rPr>
                            </w:pPr>
                            <w:r>
                              <w:rPr>
                                <w:rFonts w:ascii="Arial" w:hAnsi="Arial" w:cs="Arial"/>
                                <w:sz w:val="24"/>
                                <w:szCs w:val="24"/>
                              </w:rPr>
                              <w:t xml:space="preserve">Governors have a role in monitoring and ensuring staff and pupils are safe. This course will enable governors </w:t>
                            </w:r>
                            <w:r w:rsidRPr="00BF660E">
                              <w:rPr>
                                <w:rFonts w:ascii="Arial" w:hAnsi="Arial" w:cs="Arial"/>
                                <w:sz w:val="24"/>
                                <w:szCs w:val="24"/>
                              </w:rPr>
                              <w:t>to be</w:t>
                            </w:r>
                            <w:r>
                              <w:rPr>
                                <w:rFonts w:ascii="Arial" w:hAnsi="Arial" w:cs="Arial"/>
                                <w:sz w:val="24"/>
                                <w:szCs w:val="24"/>
                              </w:rPr>
                              <w:t xml:space="preserve"> aware of their role in </w:t>
                            </w:r>
                            <w:r w:rsidRPr="00BF660E">
                              <w:rPr>
                                <w:rFonts w:ascii="Arial" w:hAnsi="Arial" w:cs="Arial"/>
                                <w:sz w:val="24"/>
                                <w:szCs w:val="24"/>
                              </w:rPr>
                              <w:t>monitoring the effectiveness of schools in keeping children safe from harm and will take account</w:t>
                            </w:r>
                            <w:r>
                              <w:rPr>
                                <w:rFonts w:ascii="Arial" w:hAnsi="Arial" w:cs="Arial"/>
                                <w:sz w:val="24"/>
                                <w:szCs w:val="24"/>
                              </w:rPr>
                              <w:t xml:space="preserve"> </w:t>
                            </w:r>
                            <w:r w:rsidRPr="00BF660E">
                              <w:rPr>
                                <w:rFonts w:ascii="Arial" w:hAnsi="Arial" w:cs="Arial"/>
                                <w:sz w:val="24"/>
                                <w:szCs w:val="24"/>
                              </w:rPr>
                              <w:t>of the latest Keeping Children Safe in Education guidance.</w:t>
                            </w:r>
                          </w:p>
                          <w:p w:rsidR="007B2BCE" w:rsidRPr="00BF660E" w:rsidRDefault="007B2BCE" w:rsidP="00BF660E">
                            <w:pPr>
                              <w:spacing w:after="0"/>
                              <w:rPr>
                                <w:rFonts w:ascii="Arial" w:hAnsi="Arial" w:cs="Arial"/>
                                <w:sz w:val="24"/>
                                <w:szCs w:val="24"/>
                              </w:rPr>
                            </w:pPr>
                            <w:r w:rsidRPr="00BF660E">
                              <w:rPr>
                                <w:rFonts w:ascii="Arial" w:hAnsi="Arial" w:cs="Arial"/>
                                <w:sz w:val="24"/>
                                <w:szCs w:val="24"/>
                              </w:rPr>
                              <w:t>The discussion and information provided will assist governors in understanding the different</w:t>
                            </w:r>
                          </w:p>
                          <w:p w:rsidR="007B2BCE" w:rsidRPr="00BF660E" w:rsidRDefault="007B2BCE" w:rsidP="00BF660E">
                            <w:pPr>
                              <w:spacing w:after="0"/>
                              <w:rPr>
                                <w:rFonts w:ascii="Arial" w:hAnsi="Arial" w:cs="Arial"/>
                                <w:sz w:val="24"/>
                                <w:szCs w:val="24"/>
                              </w:rPr>
                            </w:pPr>
                            <w:proofErr w:type="gramStart"/>
                            <w:r w:rsidRPr="00BF660E">
                              <w:rPr>
                                <w:rFonts w:ascii="Arial" w:hAnsi="Arial" w:cs="Arial"/>
                                <w:sz w:val="24"/>
                                <w:szCs w:val="24"/>
                              </w:rPr>
                              <w:t>areas</w:t>
                            </w:r>
                            <w:proofErr w:type="gramEnd"/>
                            <w:r w:rsidRPr="00BF660E">
                              <w:rPr>
                                <w:rFonts w:ascii="Arial" w:hAnsi="Arial" w:cs="Arial"/>
                                <w:sz w:val="24"/>
                                <w:szCs w:val="24"/>
                              </w:rPr>
                              <w:t xml:space="preserve"> of concern and ensure that these are addressed effectively by the systems and practices</w:t>
                            </w:r>
                          </w:p>
                          <w:p w:rsidR="007B2BCE" w:rsidRPr="00BF660E" w:rsidRDefault="007B2BCE" w:rsidP="00BF660E">
                            <w:pPr>
                              <w:spacing w:after="0"/>
                              <w:rPr>
                                <w:rFonts w:ascii="Arial" w:hAnsi="Arial" w:cs="Arial"/>
                                <w:sz w:val="24"/>
                                <w:szCs w:val="24"/>
                              </w:rPr>
                            </w:pPr>
                            <w:proofErr w:type="gramStart"/>
                            <w:r w:rsidRPr="00BF660E">
                              <w:rPr>
                                <w:rFonts w:ascii="Arial" w:hAnsi="Arial" w:cs="Arial"/>
                                <w:sz w:val="24"/>
                                <w:szCs w:val="24"/>
                              </w:rPr>
                              <w:t>of</w:t>
                            </w:r>
                            <w:proofErr w:type="gramEnd"/>
                            <w:r w:rsidRPr="00BF660E">
                              <w:rPr>
                                <w:rFonts w:ascii="Arial" w:hAnsi="Arial" w:cs="Arial"/>
                                <w:sz w:val="24"/>
                                <w:szCs w:val="24"/>
                              </w:rPr>
                              <w:t xml:space="preserve"> their school and will explain the remit of the Named 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1" type="#_x0000_t202" style="position:absolute;left:0;text-align:left;margin-left:-3.2pt;margin-top:7.45pt;width:526.5pt;height:253.5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" fillcolor="white [3201]" strokecolor="#00c" strokeweight="2.25pt">
                <v:textbox>
                  <w:txbxContent>
                    <w:p w:rsidR="007B2BCE" w:rsidRDefault="007B2BCE" w:rsidP="00E701DC">
                      <w:pPr>
                        <w:spacing w:after="0"/>
                        <w:rPr>
                          <w:rFonts w:ascii="Arial" w:hAnsi="Arial" w:cs="Arial"/>
                          <w:color w:val="0000CC"/>
                          <w:sz w:val="32"/>
                          <w:szCs w:val="32"/>
                        </w:rPr>
                      </w:pPr>
                    </w:p>
                    <w:p w:rsidR="007B2BCE" w:rsidRDefault="007B2BCE" w:rsidP="00E701DC">
                      <w:pPr>
                        <w:spacing w:after="0"/>
                        <w:rPr>
                          <w:rFonts w:ascii="Arial" w:hAnsi="Arial" w:cs="Arial"/>
                          <w:color w:val="0000CC"/>
                          <w:sz w:val="32"/>
                          <w:szCs w:val="32"/>
                        </w:rPr>
                      </w:pPr>
                      <w:r>
                        <w:rPr>
                          <w:rFonts w:ascii="Arial" w:hAnsi="Arial" w:cs="Arial"/>
                          <w:color w:val="0000CC"/>
                          <w:sz w:val="32"/>
                          <w:szCs w:val="32"/>
                        </w:rPr>
                        <w:t>Safeguarding</w:t>
                      </w:r>
                    </w:p>
                    <w:p w:rsidR="007B2BCE" w:rsidRPr="00E701DC" w:rsidRDefault="007B2BCE" w:rsidP="00E701DC">
                      <w:pPr>
                        <w:spacing w:after="0"/>
                        <w:rPr>
                          <w:rFonts w:ascii="Arial" w:hAnsi="Arial" w:cs="Arial"/>
                          <w:b/>
                          <w:color w:val="0000CC"/>
                          <w:sz w:val="24"/>
                          <w:szCs w:val="24"/>
                        </w:rPr>
                      </w:pPr>
                      <w:r w:rsidRPr="00E701DC">
                        <w:rPr>
                          <w:rFonts w:ascii="Arial" w:hAnsi="Arial" w:cs="Arial"/>
                          <w:b/>
                          <w:color w:val="0000CC"/>
                          <w:sz w:val="24"/>
                          <w:szCs w:val="24"/>
                        </w:rPr>
                        <w:t>4.30</w:t>
                      </w:r>
                      <w:r>
                        <w:rPr>
                          <w:rFonts w:ascii="Arial" w:hAnsi="Arial" w:cs="Arial"/>
                          <w:b/>
                          <w:color w:val="0000CC"/>
                          <w:sz w:val="24"/>
                          <w:szCs w:val="24"/>
                        </w:rPr>
                        <w:t xml:space="preserve">pm </w:t>
                      </w:r>
                      <w:r w:rsidRPr="00E701DC">
                        <w:rPr>
                          <w:rFonts w:ascii="Arial" w:hAnsi="Arial" w:cs="Arial"/>
                          <w:b/>
                          <w:color w:val="0000CC"/>
                          <w:sz w:val="24"/>
                          <w:szCs w:val="24"/>
                        </w:rPr>
                        <w:t>-</w:t>
                      </w:r>
                      <w:r>
                        <w:rPr>
                          <w:rFonts w:ascii="Arial" w:hAnsi="Arial" w:cs="Arial"/>
                          <w:b/>
                          <w:color w:val="0000CC"/>
                          <w:sz w:val="24"/>
                          <w:szCs w:val="24"/>
                        </w:rPr>
                        <w:t xml:space="preserve"> 6</w:t>
                      </w:r>
                      <w:r w:rsidRPr="00E701DC">
                        <w:rPr>
                          <w:rFonts w:ascii="Arial" w:hAnsi="Arial" w:cs="Arial"/>
                          <w:b/>
                          <w:color w:val="0000CC"/>
                          <w:sz w:val="24"/>
                          <w:szCs w:val="24"/>
                        </w:rPr>
                        <w:t>.30pm 7 July 2020</w:t>
                      </w:r>
                    </w:p>
                    <w:p w:rsidR="007B2BCE" w:rsidRPr="00E701DC" w:rsidRDefault="007B2BCE" w:rsidP="00E701DC">
                      <w:pPr>
                        <w:spacing w:after="0"/>
                        <w:rPr>
                          <w:rFonts w:ascii="Arial" w:hAnsi="Arial" w:cs="Arial"/>
                          <w:b/>
                          <w:color w:val="0000CC"/>
                          <w:sz w:val="24"/>
                          <w:szCs w:val="24"/>
                        </w:rPr>
                      </w:pPr>
                      <w:r w:rsidRPr="00E701DC">
                        <w:rPr>
                          <w:rFonts w:ascii="Arial" w:hAnsi="Arial" w:cs="Arial"/>
                          <w:b/>
                          <w:color w:val="0000CC"/>
                          <w:sz w:val="24"/>
                          <w:szCs w:val="24"/>
                        </w:rPr>
                        <w:t xml:space="preserve">Or </w:t>
                      </w:r>
                    </w:p>
                    <w:p w:rsidR="007B2BCE" w:rsidRPr="00E701DC" w:rsidRDefault="007B2BCE" w:rsidP="00BF660E">
                      <w:pPr>
                        <w:rPr>
                          <w:rFonts w:ascii="Arial" w:hAnsi="Arial" w:cs="Arial"/>
                          <w:b/>
                          <w:color w:val="0000CC"/>
                          <w:sz w:val="24"/>
                          <w:szCs w:val="24"/>
                        </w:rPr>
                      </w:pPr>
                      <w:r>
                        <w:rPr>
                          <w:rFonts w:ascii="Arial" w:hAnsi="Arial" w:cs="Arial"/>
                          <w:b/>
                          <w:color w:val="0000CC"/>
                          <w:sz w:val="24"/>
                          <w:szCs w:val="24"/>
                        </w:rPr>
                        <w:t xml:space="preserve"> 2.00pm </w:t>
                      </w:r>
                      <w:r w:rsidRPr="00E701DC">
                        <w:rPr>
                          <w:rFonts w:ascii="Arial" w:hAnsi="Arial" w:cs="Arial"/>
                          <w:b/>
                          <w:color w:val="0000CC"/>
                          <w:sz w:val="24"/>
                          <w:szCs w:val="24"/>
                        </w:rPr>
                        <w:t>-</w:t>
                      </w:r>
                      <w:r>
                        <w:rPr>
                          <w:rFonts w:ascii="Arial" w:hAnsi="Arial" w:cs="Arial"/>
                          <w:b/>
                          <w:color w:val="0000CC"/>
                          <w:sz w:val="24"/>
                          <w:szCs w:val="24"/>
                        </w:rPr>
                        <w:t xml:space="preserve"> </w:t>
                      </w:r>
                      <w:r w:rsidRPr="00E701DC">
                        <w:rPr>
                          <w:rFonts w:ascii="Arial" w:hAnsi="Arial" w:cs="Arial"/>
                          <w:b/>
                          <w:color w:val="0000CC"/>
                          <w:sz w:val="24"/>
                          <w:szCs w:val="24"/>
                        </w:rPr>
                        <w:t>4.00pm 26 August 2020</w:t>
                      </w:r>
                    </w:p>
                    <w:p w:rsidR="007B2BCE" w:rsidRDefault="007B2BCE" w:rsidP="00BF660E">
                      <w:pPr>
                        <w:rPr>
                          <w:rFonts w:ascii="Arial" w:hAnsi="Arial" w:cs="Arial"/>
                          <w:sz w:val="24"/>
                          <w:szCs w:val="24"/>
                        </w:rPr>
                      </w:pPr>
                      <w:r>
                        <w:rPr>
                          <w:rFonts w:ascii="Arial" w:hAnsi="Arial" w:cs="Arial"/>
                          <w:sz w:val="24"/>
                          <w:szCs w:val="24"/>
                        </w:rPr>
                        <w:t xml:space="preserve">Governors have a role in monitoring and ensuring staff and pupils are safe. This course will enable governors </w:t>
                      </w:r>
                      <w:r w:rsidRPr="00BF660E">
                        <w:rPr>
                          <w:rFonts w:ascii="Arial" w:hAnsi="Arial" w:cs="Arial"/>
                          <w:sz w:val="24"/>
                          <w:szCs w:val="24"/>
                        </w:rPr>
                        <w:t>to be</w:t>
                      </w:r>
                      <w:r>
                        <w:rPr>
                          <w:rFonts w:ascii="Arial" w:hAnsi="Arial" w:cs="Arial"/>
                          <w:sz w:val="24"/>
                          <w:szCs w:val="24"/>
                        </w:rPr>
                        <w:t xml:space="preserve"> aware of their role in </w:t>
                      </w:r>
                      <w:r w:rsidRPr="00BF660E">
                        <w:rPr>
                          <w:rFonts w:ascii="Arial" w:hAnsi="Arial" w:cs="Arial"/>
                          <w:sz w:val="24"/>
                          <w:szCs w:val="24"/>
                        </w:rPr>
                        <w:t>monitoring the effectiveness of schools in keeping children safe from harm and will take account</w:t>
                      </w:r>
                      <w:r>
                        <w:rPr>
                          <w:rFonts w:ascii="Arial" w:hAnsi="Arial" w:cs="Arial"/>
                          <w:sz w:val="24"/>
                          <w:szCs w:val="24"/>
                        </w:rPr>
                        <w:t xml:space="preserve"> </w:t>
                      </w:r>
                      <w:r w:rsidRPr="00BF660E">
                        <w:rPr>
                          <w:rFonts w:ascii="Arial" w:hAnsi="Arial" w:cs="Arial"/>
                          <w:sz w:val="24"/>
                          <w:szCs w:val="24"/>
                        </w:rPr>
                        <w:t>of the latest Keeping Children Safe in Education guidance.</w:t>
                      </w:r>
                    </w:p>
                    <w:p w:rsidR="007B2BCE" w:rsidRPr="00BF660E" w:rsidRDefault="007B2BCE" w:rsidP="00BF660E">
                      <w:pPr>
                        <w:spacing w:after="0"/>
                        <w:rPr>
                          <w:rFonts w:ascii="Arial" w:hAnsi="Arial" w:cs="Arial"/>
                          <w:sz w:val="24"/>
                          <w:szCs w:val="24"/>
                        </w:rPr>
                      </w:pPr>
                      <w:r w:rsidRPr="00BF660E">
                        <w:rPr>
                          <w:rFonts w:ascii="Arial" w:hAnsi="Arial" w:cs="Arial"/>
                          <w:sz w:val="24"/>
                          <w:szCs w:val="24"/>
                        </w:rPr>
                        <w:t>The discussion and information provided will assist governors in understanding the different</w:t>
                      </w:r>
                    </w:p>
                    <w:p w:rsidR="007B2BCE" w:rsidRPr="00BF660E" w:rsidRDefault="007B2BCE" w:rsidP="00BF660E">
                      <w:pPr>
                        <w:spacing w:after="0"/>
                        <w:rPr>
                          <w:rFonts w:ascii="Arial" w:hAnsi="Arial" w:cs="Arial"/>
                          <w:sz w:val="24"/>
                          <w:szCs w:val="24"/>
                        </w:rPr>
                      </w:pPr>
                      <w:proofErr w:type="gramStart"/>
                      <w:r w:rsidRPr="00BF660E">
                        <w:rPr>
                          <w:rFonts w:ascii="Arial" w:hAnsi="Arial" w:cs="Arial"/>
                          <w:sz w:val="24"/>
                          <w:szCs w:val="24"/>
                        </w:rPr>
                        <w:t>areas</w:t>
                      </w:r>
                      <w:proofErr w:type="gramEnd"/>
                      <w:r w:rsidRPr="00BF660E">
                        <w:rPr>
                          <w:rFonts w:ascii="Arial" w:hAnsi="Arial" w:cs="Arial"/>
                          <w:sz w:val="24"/>
                          <w:szCs w:val="24"/>
                        </w:rPr>
                        <w:t xml:space="preserve"> of concern and ensure that these are addressed effectively by the systems and practices</w:t>
                      </w:r>
                    </w:p>
                    <w:p w:rsidR="007B2BCE" w:rsidRPr="00BF660E" w:rsidRDefault="007B2BCE" w:rsidP="00BF660E">
                      <w:pPr>
                        <w:spacing w:after="0"/>
                        <w:rPr>
                          <w:rFonts w:ascii="Arial" w:hAnsi="Arial" w:cs="Arial"/>
                          <w:sz w:val="24"/>
                          <w:szCs w:val="24"/>
                        </w:rPr>
                      </w:pPr>
                      <w:proofErr w:type="gramStart"/>
                      <w:r w:rsidRPr="00BF660E">
                        <w:rPr>
                          <w:rFonts w:ascii="Arial" w:hAnsi="Arial" w:cs="Arial"/>
                          <w:sz w:val="24"/>
                          <w:szCs w:val="24"/>
                        </w:rPr>
                        <w:t>of</w:t>
                      </w:r>
                      <w:proofErr w:type="gramEnd"/>
                      <w:r w:rsidRPr="00BF660E">
                        <w:rPr>
                          <w:rFonts w:ascii="Arial" w:hAnsi="Arial" w:cs="Arial"/>
                          <w:sz w:val="24"/>
                          <w:szCs w:val="24"/>
                        </w:rPr>
                        <w:t xml:space="preserve"> their school and will explain the remit of the Named Governor</w:t>
                      </w:r>
                    </w:p>
                  </w:txbxContent>
                </v:textbox>
              </v:shape>
            </w:pict>
          </mc:Fallback>
        </mc:AlternateContent>
      </w:r>
      <w:r w:rsidR="00711AE6">
        <w:rPr>
          <w:rFonts w:ascii="Arial" w:hAnsi="Arial" w:cs="Arial"/>
          <w:noProof/>
          <w:sz w:val="28"/>
          <w:szCs w:val="28"/>
          <w:lang w:eastAsia="en-GB"/>
        </w:rPr>
        <w:t xml:space="preserve"> </w:t>
      </w:r>
    </w:p>
    <w:p w:rsidR="00CF40A5" w:rsidRDefault="00472365" w:rsidP="00472365">
      <w:pPr>
        <w:tabs>
          <w:tab w:val="left" w:pos="284"/>
        </w:tabs>
        <w:ind w:right="425"/>
        <w:rPr>
          <w:rFonts w:ascii="Arial" w:hAnsi="Arial" w:cs="Arial"/>
          <w:sz w:val="24"/>
          <w:szCs w:val="24"/>
        </w:rPr>
      </w:pPr>
      <w:r>
        <w:rPr>
          <w:rFonts w:ascii="Arial" w:hAnsi="Arial" w:cs="Arial"/>
          <w:sz w:val="24"/>
          <w:szCs w:val="24"/>
        </w:rPr>
        <w:t xml:space="preserve">    </w:t>
      </w:r>
    </w:p>
    <w:p w:rsidR="00472365" w:rsidRDefault="00472365" w:rsidP="009849FD">
      <w:pPr>
        <w:tabs>
          <w:tab w:val="left" w:pos="284"/>
        </w:tabs>
        <w:ind w:left="284" w:right="425"/>
        <w:rPr>
          <w:rFonts w:ascii="Arial" w:hAnsi="Arial" w:cs="Arial"/>
          <w:sz w:val="24"/>
          <w:szCs w:val="24"/>
        </w:rPr>
      </w:pPr>
    </w:p>
    <w:p w:rsidR="00C01CFC" w:rsidRDefault="009849FD" w:rsidP="009849FD">
      <w:pPr>
        <w:tabs>
          <w:tab w:val="left" w:pos="284"/>
        </w:tabs>
        <w:ind w:right="425"/>
        <w:rPr>
          <w:rFonts w:ascii="Arial" w:hAnsi="Arial" w:cs="Arial"/>
          <w:b/>
          <w:color w:val="273CDB"/>
          <w:sz w:val="24"/>
          <w:szCs w:val="24"/>
        </w:rPr>
      </w:pPr>
      <w:r>
        <w:rPr>
          <w:rFonts w:ascii="Arial" w:hAnsi="Arial" w:cs="Arial"/>
          <w:b/>
          <w:color w:val="273CDB"/>
          <w:sz w:val="24"/>
          <w:szCs w:val="24"/>
        </w:rPr>
        <w:t xml:space="preserve"> </w:t>
      </w:r>
    </w:p>
    <w:p w:rsidR="00C01CFC" w:rsidRDefault="00C01CFC" w:rsidP="009849FD">
      <w:pPr>
        <w:tabs>
          <w:tab w:val="left" w:pos="284"/>
        </w:tabs>
        <w:ind w:right="425"/>
        <w:rPr>
          <w:rFonts w:ascii="Arial" w:hAnsi="Arial" w:cs="Arial"/>
          <w:b/>
          <w:color w:val="273CDB"/>
          <w:sz w:val="24"/>
          <w:szCs w:val="24"/>
        </w:rPr>
      </w:pPr>
    </w:p>
    <w:p w:rsidR="00C01CFC" w:rsidRDefault="00C01CFC" w:rsidP="009849FD">
      <w:pPr>
        <w:tabs>
          <w:tab w:val="left" w:pos="284"/>
        </w:tabs>
        <w:ind w:right="425"/>
        <w:rPr>
          <w:rFonts w:ascii="Arial" w:hAnsi="Arial" w:cs="Arial"/>
          <w:b/>
          <w:color w:val="273CDB"/>
          <w:sz w:val="24"/>
          <w:szCs w:val="24"/>
        </w:rPr>
      </w:pPr>
    </w:p>
    <w:p w:rsidR="00C01CFC" w:rsidRDefault="00C01CFC" w:rsidP="009849FD">
      <w:pPr>
        <w:tabs>
          <w:tab w:val="left" w:pos="284"/>
        </w:tabs>
        <w:ind w:right="425"/>
        <w:rPr>
          <w:rFonts w:ascii="Arial" w:hAnsi="Arial" w:cs="Arial"/>
          <w:b/>
          <w:color w:val="273CDB"/>
          <w:sz w:val="24"/>
          <w:szCs w:val="24"/>
        </w:rPr>
      </w:pPr>
    </w:p>
    <w:p w:rsidR="00C01CFC" w:rsidRDefault="00C01CFC" w:rsidP="009849FD">
      <w:pPr>
        <w:tabs>
          <w:tab w:val="left" w:pos="284"/>
        </w:tabs>
        <w:ind w:right="425"/>
        <w:rPr>
          <w:rFonts w:ascii="Arial" w:hAnsi="Arial" w:cs="Arial"/>
          <w:b/>
          <w:color w:val="273CDB"/>
          <w:sz w:val="24"/>
          <w:szCs w:val="24"/>
        </w:rPr>
      </w:pPr>
    </w:p>
    <w:p w:rsidR="00C01CFC" w:rsidRDefault="009849FD" w:rsidP="009849FD">
      <w:pPr>
        <w:tabs>
          <w:tab w:val="left" w:pos="284"/>
        </w:tabs>
        <w:ind w:right="425"/>
        <w:rPr>
          <w:rFonts w:ascii="Arial" w:hAnsi="Arial" w:cs="Arial"/>
          <w:b/>
          <w:color w:val="273CDB"/>
          <w:sz w:val="24"/>
          <w:szCs w:val="24"/>
        </w:rPr>
      </w:pPr>
      <w:r>
        <w:rPr>
          <w:rFonts w:ascii="Arial" w:hAnsi="Arial" w:cs="Arial"/>
          <w:b/>
          <w:color w:val="273CDB"/>
          <w:sz w:val="24"/>
          <w:szCs w:val="24"/>
        </w:rPr>
        <w:t xml:space="preserve"> </w:t>
      </w:r>
    </w:p>
    <w:p w:rsidR="00C01CFC" w:rsidRDefault="00C01CFC" w:rsidP="009849FD">
      <w:pPr>
        <w:tabs>
          <w:tab w:val="left" w:pos="284"/>
        </w:tabs>
        <w:ind w:right="425"/>
        <w:rPr>
          <w:rFonts w:ascii="Arial" w:hAnsi="Arial" w:cs="Arial"/>
          <w:b/>
          <w:color w:val="273CDB"/>
          <w:sz w:val="24"/>
          <w:szCs w:val="24"/>
        </w:rPr>
      </w:pPr>
    </w:p>
    <w:p w:rsidR="00C01CFC" w:rsidRDefault="007B2BCE" w:rsidP="009849FD">
      <w:pPr>
        <w:tabs>
          <w:tab w:val="left" w:pos="284"/>
        </w:tabs>
        <w:ind w:right="425"/>
        <w:rPr>
          <w:rFonts w:ascii="Arial" w:hAnsi="Arial" w:cs="Arial"/>
          <w:b/>
          <w:color w:val="273CDB"/>
          <w:sz w:val="24"/>
          <w:szCs w:val="24"/>
        </w:rPr>
      </w:pPr>
      <w:r>
        <w:rPr>
          <w:noProof/>
          <w:lang w:eastAsia="en-GB"/>
        </w:rPr>
        <mc:AlternateContent>
          <mc:Choice Requires="wps">
            <w:drawing>
              <wp:anchor distT="0" distB="0" distL="114300" distR="114300" simplePos="0" relativeHeight="252023808" behindDoc="0" locked="0" layoutInCell="1" allowOverlap="1" wp14:anchorId="28424066" wp14:editId="10AD3FFB">
                <wp:simplePos x="0" y="0"/>
                <wp:positionH relativeFrom="column">
                  <wp:posOffset>-40640</wp:posOffset>
                </wp:positionH>
                <wp:positionV relativeFrom="paragraph">
                  <wp:posOffset>181610</wp:posOffset>
                </wp:positionV>
                <wp:extent cx="6686550" cy="4714875"/>
                <wp:effectExtent l="19050" t="19050" r="19050" b="28575"/>
                <wp:wrapNone/>
                <wp:docPr id="5167" name="Text Box 5167"/>
                <wp:cNvGraphicFramePr/>
                <a:graphic xmlns:a="http://schemas.openxmlformats.org/drawingml/2006/main">
                  <a:graphicData uri="http://schemas.microsoft.com/office/word/2010/wordprocessingShape">
                    <wps:wsp>
                      <wps:cNvSpPr txBox="1"/>
                      <wps:spPr>
                        <a:xfrm>
                          <a:off x="0" y="0"/>
                          <a:ext cx="6686550" cy="4714875"/>
                        </a:xfrm>
                        <a:prstGeom prst="rect">
                          <a:avLst/>
                        </a:prstGeom>
                        <a:solidFill>
                          <a:schemeClr val="lt1"/>
                        </a:solidFill>
                        <a:ln w="28575">
                          <a:solidFill>
                            <a:srgbClr val="000099"/>
                          </a:solidFill>
                        </a:ln>
                        <a:effectLst/>
                      </wps:spPr>
                      <wps:style>
                        <a:lnRef idx="0">
                          <a:schemeClr val="accent1"/>
                        </a:lnRef>
                        <a:fillRef idx="0">
                          <a:schemeClr val="accent1"/>
                        </a:fillRef>
                        <a:effectRef idx="0">
                          <a:schemeClr val="accent1"/>
                        </a:effectRef>
                        <a:fontRef idx="minor">
                          <a:schemeClr val="dk1"/>
                        </a:fontRef>
                      </wps:style>
                      <wps:txbx>
                        <w:txbxContent>
                          <w:p w:rsidR="007B2BCE" w:rsidRPr="00DE0C56" w:rsidRDefault="007B2BCE" w:rsidP="00D65625">
                            <w:pPr>
                              <w:spacing w:after="0"/>
                              <w:rPr>
                                <w:rFonts w:ascii="Arial" w:hAnsi="Arial" w:cs="Arial"/>
                                <w:b/>
                                <w:color w:val="000099"/>
                                <w:sz w:val="28"/>
                                <w:szCs w:val="28"/>
                              </w:rPr>
                            </w:pPr>
                            <w:r>
                              <w:rPr>
                                <w:rFonts w:ascii="Arial" w:hAnsi="Arial" w:cs="Arial"/>
                                <w:b/>
                                <w:color w:val="000099"/>
                                <w:sz w:val="28"/>
                                <w:szCs w:val="28"/>
                              </w:rPr>
                              <w:t>WELL-BEING &amp; MENTAL HEALTH:</w:t>
                            </w:r>
                            <w:r w:rsidRPr="00DE0C56">
                              <w:rPr>
                                <w:rFonts w:ascii="Arial" w:hAnsi="Arial" w:cs="Arial"/>
                                <w:b/>
                                <w:color w:val="000099"/>
                                <w:sz w:val="28"/>
                                <w:szCs w:val="28"/>
                              </w:rPr>
                              <w:t xml:space="preserve"> </w:t>
                            </w:r>
                            <w:r>
                              <w:rPr>
                                <w:rFonts w:ascii="Arial" w:hAnsi="Arial" w:cs="Arial"/>
                                <w:b/>
                                <w:color w:val="000099"/>
                                <w:sz w:val="28"/>
                                <w:szCs w:val="28"/>
                              </w:rPr>
                              <w:t xml:space="preserve">            </w:t>
                            </w:r>
                            <w:r>
                              <w:rPr>
                                <w:rFonts w:ascii="Arial" w:hAnsi="Arial" w:cs="Arial"/>
                                <w:b/>
                                <w:noProof/>
                                <w:color w:val="000099"/>
                                <w:sz w:val="28"/>
                                <w:szCs w:val="28"/>
                                <w:lang w:eastAsia="en-GB"/>
                              </w:rPr>
                              <w:drawing>
                                <wp:inline distT="0" distB="0" distL="0" distR="0" wp14:anchorId="6C3ECD85" wp14:editId="405F577C">
                                  <wp:extent cx="2447925" cy="695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7925" cy="695325"/>
                                          </a:xfrm>
                                          <a:prstGeom prst="rect">
                                            <a:avLst/>
                                          </a:prstGeom>
                                          <a:noFill/>
                                          <a:ln>
                                            <a:noFill/>
                                          </a:ln>
                                        </pic:spPr>
                                      </pic:pic>
                                    </a:graphicData>
                                  </a:graphic>
                                </wp:inline>
                              </w:drawing>
                            </w:r>
                          </w:p>
                          <w:p w:rsidR="007B2BCE" w:rsidRDefault="007B2BCE" w:rsidP="007B2BCE">
                            <w:pPr>
                              <w:spacing w:after="0"/>
                              <w:rPr>
                                <w:rFonts w:ascii="Arial" w:hAnsi="Arial" w:cs="Arial"/>
                                <w:b/>
                                <w:color w:val="000099"/>
                                <w:sz w:val="28"/>
                                <w:szCs w:val="28"/>
                              </w:rPr>
                            </w:pPr>
                            <w:r w:rsidRPr="00DE0C56">
                              <w:rPr>
                                <w:rFonts w:ascii="Arial" w:hAnsi="Arial" w:cs="Arial"/>
                                <w:b/>
                                <w:color w:val="000099"/>
                                <w:sz w:val="28"/>
                                <w:szCs w:val="28"/>
                              </w:rPr>
                              <w:t>A Governor’s Role</w:t>
                            </w:r>
                          </w:p>
                          <w:p w:rsidR="007B2BCE" w:rsidRDefault="007B2BCE" w:rsidP="007B2BCE">
                            <w:pPr>
                              <w:spacing w:after="0"/>
                              <w:rPr>
                                <w:rFonts w:ascii="Arial" w:hAnsi="Arial" w:cs="Arial"/>
                                <w:b/>
                                <w:color w:val="000099"/>
                                <w:sz w:val="28"/>
                                <w:szCs w:val="28"/>
                              </w:rPr>
                            </w:pPr>
                          </w:p>
                          <w:p w:rsidR="007B2BCE" w:rsidRPr="007B2BCE" w:rsidRDefault="007B2BCE" w:rsidP="007B2BCE">
                            <w:pPr>
                              <w:spacing w:after="0"/>
                              <w:rPr>
                                <w:rFonts w:ascii="Arial" w:hAnsi="Arial" w:cs="Arial"/>
                                <w:b/>
                                <w:color w:val="000099"/>
                                <w:sz w:val="24"/>
                                <w:szCs w:val="24"/>
                              </w:rPr>
                            </w:pPr>
                            <w:r w:rsidRPr="007B2BCE">
                              <w:rPr>
                                <w:rFonts w:ascii="Arial" w:hAnsi="Arial" w:cs="Arial"/>
                                <w:b/>
                                <w:color w:val="000099"/>
                                <w:sz w:val="24"/>
                                <w:szCs w:val="24"/>
                              </w:rPr>
                              <w:t>10.00am – 12noon 13 July 2020</w:t>
                            </w:r>
                          </w:p>
                          <w:p w:rsidR="007B2BCE" w:rsidRPr="007B2BCE" w:rsidRDefault="007B2BCE" w:rsidP="007B2BCE">
                            <w:pPr>
                              <w:spacing w:after="0"/>
                              <w:rPr>
                                <w:rFonts w:ascii="Arial" w:hAnsi="Arial" w:cs="Arial"/>
                                <w:b/>
                                <w:color w:val="000099"/>
                                <w:sz w:val="24"/>
                                <w:szCs w:val="24"/>
                              </w:rPr>
                            </w:pPr>
                            <w:r w:rsidRPr="007B2BCE">
                              <w:rPr>
                                <w:rFonts w:ascii="Arial" w:hAnsi="Arial" w:cs="Arial"/>
                                <w:b/>
                                <w:color w:val="000099"/>
                                <w:sz w:val="24"/>
                                <w:szCs w:val="24"/>
                              </w:rPr>
                              <w:t>Or</w:t>
                            </w:r>
                          </w:p>
                          <w:p w:rsidR="007B2BCE" w:rsidRDefault="007B2BCE" w:rsidP="007B2BCE">
                            <w:pPr>
                              <w:spacing w:after="0"/>
                              <w:rPr>
                                <w:rFonts w:ascii="Arial" w:hAnsi="Arial" w:cs="Arial"/>
                                <w:b/>
                                <w:color w:val="000099"/>
                                <w:sz w:val="24"/>
                                <w:szCs w:val="24"/>
                              </w:rPr>
                            </w:pPr>
                            <w:r w:rsidRPr="007B2BCE">
                              <w:rPr>
                                <w:rFonts w:ascii="Arial" w:hAnsi="Arial" w:cs="Arial"/>
                                <w:b/>
                                <w:color w:val="000099"/>
                                <w:sz w:val="24"/>
                                <w:szCs w:val="24"/>
                              </w:rPr>
                              <w:t xml:space="preserve">4.30pm – 6.30pm 24 </w:t>
                            </w:r>
                            <w:proofErr w:type="gramStart"/>
                            <w:r w:rsidRPr="007B2BCE">
                              <w:rPr>
                                <w:rFonts w:ascii="Arial" w:hAnsi="Arial" w:cs="Arial"/>
                                <w:b/>
                                <w:color w:val="000099"/>
                                <w:sz w:val="24"/>
                                <w:szCs w:val="24"/>
                              </w:rPr>
                              <w:t>August  2020</w:t>
                            </w:r>
                            <w:proofErr w:type="gramEnd"/>
                          </w:p>
                          <w:p w:rsidR="007B2BCE" w:rsidRPr="007B2BCE" w:rsidRDefault="007B2BCE" w:rsidP="007B2BCE">
                            <w:pPr>
                              <w:spacing w:after="0"/>
                              <w:rPr>
                                <w:rFonts w:ascii="Arial" w:hAnsi="Arial" w:cs="Arial"/>
                                <w:b/>
                                <w:color w:val="000099"/>
                                <w:sz w:val="24"/>
                                <w:szCs w:val="24"/>
                              </w:rPr>
                            </w:pPr>
                          </w:p>
                          <w:p w:rsidR="007B2BCE" w:rsidRDefault="007B2BCE" w:rsidP="00D6562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This course will support Governors with practical tips for governance.</w:t>
                            </w:r>
                          </w:p>
                          <w:p w:rsidR="007B2BCE" w:rsidRDefault="007B2BCE" w:rsidP="00D65625">
                            <w:pPr>
                              <w:autoSpaceDE w:val="0"/>
                              <w:autoSpaceDN w:val="0"/>
                              <w:adjustRightInd w:val="0"/>
                              <w:spacing w:after="0" w:line="240" w:lineRule="auto"/>
                              <w:rPr>
                                <w:rFonts w:ascii="Arial" w:hAnsi="Arial" w:cs="Arial"/>
                                <w:b/>
                                <w:bCs/>
                                <w:color w:val="418CBF"/>
                                <w:sz w:val="28"/>
                                <w:szCs w:val="28"/>
                              </w:rPr>
                            </w:pPr>
                          </w:p>
                          <w:p w:rsidR="007B2BCE" w:rsidRDefault="007B2BCE" w:rsidP="00D6562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Governors will be aware that mental health and well-being in schools is now more prominent.</w:t>
                            </w:r>
                          </w:p>
                          <w:p w:rsidR="007B2BCE" w:rsidRDefault="007B2BCE" w:rsidP="00D6562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Governors will gain an understanding through this course about their role in planning for and monitoring this aspect of education. </w:t>
                            </w:r>
                          </w:p>
                          <w:p w:rsidR="007B2BCE" w:rsidRDefault="007B2BCE" w:rsidP="00D65625">
                            <w:pPr>
                              <w:autoSpaceDE w:val="0"/>
                              <w:autoSpaceDN w:val="0"/>
                              <w:adjustRightInd w:val="0"/>
                              <w:spacing w:after="0" w:line="240" w:lineRule="auto"/>
                              <w:rPr>
                                <w:rFonts w:ascii="Arial" w:hAnsi="Arial" w:cs="Arial"/>
                                <w:color w:val="000000"/>
                                <w:sz w:val="24"/>
                                <w:szCs w:val="24"/>
                              </w:rPr>
                            </w:pPr>
                          </w:p>
                          <w:p w:rsidR="007B2BCE" w:rsidRDefault="007B2BCE" w:rsidP="00D6562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course will give practical examples of how governors can be involved without straying into operational activities. This course focuses on the Governance role, it supports governors in their</w:t>
                            </w:r>
                          </w:p>
                          <w:p w:rsidR="007B2BCE" w:rsidRDefault="007B2BCE" w:rsidP="00D65625">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understanding</w:t>
                            </w:r>
                            <w:proofErr w:type="gramEnd"/>
                            <w:r>
                              <w:rPr>
                                <w:rFonts w:ascii="Arial" w:hAnsi="Arial" w:cs="Arial"/>
                                <w:color w:val="000000"/>
                                <w:sz w:val="24"/>
                                <w:szCs w:val="24"/>
                              </w:rPr>
                              <w:t xml:space="preserve"> of the subject and where to find further information related to schools and Ofsted.</w:t>
                            </w:r>
                          </w:p>
                          <w:p w:rsidR="007B2BCE" w:rsidRDefault="007B2BCE" w:rsidP="00D65625">
                            <w:pPr>
                              <w:autoSpaceDE w:val="0"/>
                              <w:autoSpaceDN w:val="0"/>
                              <w:adjustRightInd w:val="0"/>
                              <w:spacing w:after="0" w:line="240" w:lineRule="auto"/>
                              <w:rPr>
                                <w:rFonts w:ascii="Arial" w:hAnsi="Arial" w:cs="Arial"/>
                                <w:color w:val="000000"/>
                                <w:sz w:val="24"/>
                                <w:szCs w:val="24"/>
                              </w:rPr>
                            </w:pPr>
                          </w:p>
                          <w:p w:rsidR="007B2BCE" w:rsidRDefault="007B2BCE" w:rsidP="00D6562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The Department for Education supports governors promotion of </w:t>
                            </w:r>
                            <w:proofErr w:type="gramStart"/>
                            <w:r>
                              <w:rPr>
                                <w:rFonts w:ascii="Arial" w:hAnsi="Arial" w:cs="Arial"/>
                                <w:color w:val="000000"/>
                                <w:sz w:val="24"/>
                                <w:szCs w:val="24"/>
                              </w:rPr>
                              <w:t>the  well</w:t>
                            </w:r>
                            <w:proofErr w:type="gramEnd"/>
                            <w:r>
                              <w:rPr>
                                <w:rFonts w:ascii="Arial" w:hAnsi="Arial" w:cs="Arial"/>
                                <w:color w:val="000000"/>
                                <w:sz w:val="24"/>
                                <w:szCs w:val="24"/>
                              </w:rPr>
                              <w:t>-being of pupils and DfE</w:t>
                            </w:r>
                          </w:p>
                          <w:p w:rsidR="007B2BCE" w:rsidRDefault="007B2BCE" w:rsidP="00D65625">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guidance</w:t>
                            </w:r>
                            <w:proofErr w:type="gramEnd"/>
                            <w:r>
                              <w:rPr>
                                <w:rFonts w:ascii="Arial" w:hAnsi="Arial" w:cs="Arial"/>
                                <w:color w:val="000000"/>
                                <w:sz w:val="24"/>
                                <w:szCs w:val="24"/>
                              </w:rPr>
                              <w:t xml:space="preserve"> for Governors also highlights information and guidance for Governors to support the</w:t>
                            </w:r>
                          </w:p>
                          <w:p w:rsidR="007B2BCE" w:rsidRPr="00DE0C56" w:rsidRDefault="007B2BCE" w:rsidP="00D65625">
                            <w:pPr>
                              <w:rPr>
                                <w:rFonts w:ascii="Arial" w:hAnsi="Arial" w:cs="Arial"/>
                                <w:b/>
                                <w:sz w:val="28"/>
                                <w:szCs w:val="28"/>
                              </w:rPr>
                            </w:pPr>
                            <w:proofErr w:type="spellStart"/>
                            <w:proofErr w:type="gramStart"/>
                            <w:r>
                              <w:rPr>
                                <w:rFonts w:ascii="Arial" w:hAnsi="Arial" w:cs="Arial"/>
                                <w:color w:val="000000"/>
                                <w:sz w:val="24"/>
                                <w:szCs w:val="24"/>
                              </w:rPr>
                              <w:t>well</w:t>
                            </w:r>
                            <w:proofErr w:type="gramEnd"/>
                            <w:r>
                              <w:rPr>
                                <w:rFonts w:ascii="Arial" w:hAnsi="Arial" w:cs="Arial"/>
                                <w:color w:val="000000"/>
                                <w:sz w:val="24"/>
                                <w:szCs w:val="24"/>
                              </w:rPr>
                              <w:t xml:space="preserve"> being</w:t>
                            </w:r>
                            <w:proofErr w:type="spellEnd"/>
                            <w:r>
                              <w:rPr>
                                <w:rFonts w:ascii="Arial" w:hAnsi="Arial" w:cs="Arial"/>
                                <w:color w:val="000000"/>
                                <w:sz w:val="24"/>
                                <w:szCs w:val="24"/>
                              </w:rPr>
                              <w:t xml:space="preserve"> of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67" o:spid="_x0000_s1042" type="#_x0000_t202" style="position:absolute;margin-left:-3.2pt;margin-top:14.3pt;width:526.5pt;height:371.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" fillcolor="white [3201]" strokecolor="#009" strokeweight="2.25pt">
                <v:textbox>
                  <w:txbxContent>
                    <w:p w:rsidR="007B2BCE" w:rsidRPr="00DE0C56" w:rsidRDefault="007B2BCE" w:rsidP="00D65625">
                      <w:pPr>
                        <w:spacing w:after="0"/>
                        <w:rPr>
                          <w:rFonts w:ascii="Arial" w:hAnsi="Arial" w:cs="Arial"/>
                          <w:b/>
                          <w:color w:val="000099"/>
                          <w:sz w:val="28"/>
                          <w:szCs w:val="28"/>
                        </w:rPr>
                      </w:pPr>
                      <w:r>
                        <w:rPr>
                          <w:rFonts w:ascii="Arial" w:hAnsi="Arial" w:cs="Arial"/>
                          <w:b/>
                          <w:color w:val="000099"/>
                          <w:sz w:val="28"/>
                          <w:szCs w:val="28"/>
                        </w:rPr>
                        <w:t>WELL-BEING &amp; MENTAL HEALTH:</w:t>
                      </w:r>
                      <w:r w:rsidRPr="00DE0C56">
                        <w:rPr>
                          <w:rFonts w:ascii="Arial" w:hAnsi="Arial" w:cs="Arial"/>
                          <w:b/>
                          <w:color w:val="000099"/>
                          <w:sz w:val="28"/>
                          <w:szCs w:val="28"/>
                        </w:rPr>
                        <w:t xml:space="preserve"> </w:t>
                      </w:r>
                      <w:r>
                        <w:rPr>
                          <w:rFonts w:ascii="Arial" w:hAnsi="Arial" w:cs="Arial"/>
                          <w:b/>
                          <w:color w:val="000099"/>
                          <w:sz w:val="28"/>
                          <w:szCs w:val="28"/>
                        </w:rPr>
                        <w:t xml:space="preserve">            </w:t>
                      </w:r>
                      <w:r>
                        <w:rPr>
                          <w:rFonts w:ascii="Arial" w:hAnsi="Arial" w:cs="Arial"/>
                          <w:b/>
                          <w:noProof/>
                          <w:color w:val="000099"/>
                          <w:sz w:val="28"/>
                          <w:szCs w:val="28"/>
                          <w:lang w:eastAsia="en-GB"/>
                        </w:rPr>
                        <w:drawing>
                          <wp:inline distT="0" distB="0" distL="0" distR="0" wp14:anchorId="6C3ECD85" wp14:editId="405F577C">
                            <wp:extent cx="2447925" cy="695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7925" cy="695325"/>
                                    </a:xfrm>
                                    <a:prstGeom prst="rect">
                                      <a:avLst/>
                                    </a:prstGeom>
                                    <a:noFill/>
                                    <a:ln>
                                      <a:noFill/>
                                    </a:ln>
                                  </pic:spPr>
                                </pic:pic>
                              </a:graphicData>
                            </a:graphic>
                          </wp:inline>
                        </w:drawing>
                      </w:r>
                    </w:p>
                    <w:p w:rsidR="007B2BCE" w:rsidRDefault="007B2BCE" w:rsidP="007B2BCE">
                      <w:pPr>
                        <w:spacing w:after="0"/>
                        <w:rPr>
                          <w:rFonts w:ascii="Arial" w:hAnsi="Arial" w:cs="Arial"/>
                          <w:b/>
                          <w:color w:val="000099"/>
                          <w:sz w:val="28"/>
                          <w:szCs w:val="28"/>
                        </w:rPr>
                      </w:pPr>
                      <w:r w:rsidRPr="00DE0C56">
                        <w:rPr>
                          <w:rFonts w:ascii="Arial" w:hAnsi="Arial" w:cs="Arial"/>
                          <w:b/>
                          <w:color w:val="000099"/>
                          <w:sz w:val="28"/>
                          <w:szCs w:val="28"/>
                        </w:rPr>
                        <w:t>A Governor’s Role</w:t>
                      </w:r>
                    </w:p>
                    <w:p w:rsidR="007B2BCE" w:rsidRDefault="007B2BCE" w:rsidP="007B2BCE">
                      <w:pPr>
                        <w:spacing w:after="0"/>
                        <w:rPr>
                          <w:rFonts w:ascii="Arial" w:hAnsi="Arial" w:cs="Arial"/>
                          <w:b/>
                          <w:color w:val="000099"/>
                          <w:sz w:val="28"/>
                          <w:szCs w:val="28"/>
                        </w:rPr>
                      </w:pPr>
                    </w:p>
                    <w:p w:rsidR="007B2BCE" w:rsidRPr="007B2BCE" w:rsidRDefault="007B2BCE" w:rsidP="007B2BCE">
                      <w:pPr>
                        <w:spacing w:after="0"/>
                        <w:rPr>
                          <w:rFonts w:ascii="Arial" w:hAnsi="Arial" w:cs="Arial"/>
                          <w:b/>
                          <w:color w:val="000099"/>
                          <w:sz w:val="24"/>
                          <w:szCs w:val="24"/>
                        </w:rPr>
                      </w:pPr>
                      <w:r w:rsidRPr="007B2BCE">
                        <w:rPr>
                          <w:rFonts w:ascii="Arial" w:hAnsi="Arial" w:cs="Arial"/>
                          <w:b/>
                          <w:color w:val="000099"/>
                          <w:sz w:val="24"/>
                          <w:szCs w:val="24"/>
                        </w:rPr>
                        <w:t>10.00am – 12noon 13 July 2020</w:t>
                      </w:r>
                    </w:p>
                    <w:p w:rsidR="007B2BCE" w:rsidRPr="007B2BCE" w:rsidRDefault="007B2BCE" w:rsidP="007B2BCE">
                      <w:pPr>
                        <w:spacing w:after="0"/>
                        <w:rPr>
                          <w:rFonts w:ascii="Arial" w:hAnsi="Arial" w:cs="Arial"/>
                          <w:b/>
                          <w:color w:val="000099"/>
                          <w:sz w:val="24"/>
                          <w:szCs w:val="24"/>
                        </w:rPr>
                      </w:pPr>
                      <w:r w:rsidRPr="007B2BCE">
                        <w:rPr>
                          <w:rFonts w:ascii="Arial" w:hAnsi="Arial" w:cs="Arial"/>
                          <w:b/>
                          <w:color w:val="000099"/>
                          <w:sz w:val="24"/>
                          <w:szCs w:val="24"/>
                        </w:rPr>
                        <w:t>Or</w:t>
                      </w:r>
                    </w:p>
                    <w:p w:rsidR="007B2BCE" w:rsidRDefault="007B2BCE" w:rsidP="007B2BCE">
                      <w:pPr>
                        <w:spacing w:after="0"/>
                        <w:rPr>
                          <w:rFonts w:ascii="Arial" w:hAnsi="Arial" w:cs="Arial"/>
                          <w:b/>
                          <w:color w:val="000099"/>
                          <w:sz w:val="24"/>
                          <w:szCs w:val="24"/>
                        </w:rPr>
                      </w:pPr>
                      <w:r w:rsidRPr="007B2BCE">
                        <w:rPr>
                          <w:rFonts w:ascii="Arial" w:hAnsi="Arial" w:cs="Arial"/>
                          <w:b/>
                          <w:color w:val="000099"/>
                          <w:sz w:val="24"/>
                          <w:szCs w:val="24"/>
                        </w:rPr>
                        <w:t xml:space="preserve">4.30pm – 6.30pm 24 </w:t>
                      </w:r>
                      <w:proofErr w:type="gramStart"/>
                      <w:r w:rsidRPr="007B2BCE">
                        <w:rPr>
                          <w:rFonts w:ascii="Arial" w:hAnsi="Arial" w:cs="Arial"/>
                          <w:b/>
                          <w:color w:val="000099"/>
                          <w:sz w:val="24"/>
                          <w:szCs w:val="24"/>
                        </w:rPr>
                        <w:t>August  2020</w:t>
                      </w:r>
                      <w:proofErr w:type="gramEnd"/>
                    </w:p>
                    <w:p w:rsidR="007B2BCE" w:rsidRPr="007B2BCE" w:rsidRDefault="007B2BCE" w:rsidP="007B2BCE">
                      <w:pPr>
                        <w:spacing w:after="0"/>
                        <w:rPr>
                          <w:rFonts w:ascii="Arial" w:hAnsi="Arial" w:cs="Arial"/>
                          <w:b/>
                          <w:color w:val="000099"/>
                          <w:sz w:val="24"/>
                          <w:szCs w:val="24"/>
                        </w:rPr>
                      </w:pPr>
                    </w:p>
                    <w:p w:rsidR="007B2BCE" w:rsidRDefault="007B2BCE" w:rsidP="00D6562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This course will support Governors with practical tips for governance.</w:t>
                      </w:r>
                    </w:p>
                    <w:p w:rsidR="007B2BCE" w:rsidRDefault="007B2BCE" w:rsidP="00D65625">
                      <w:pPr>
                        <w:autoSpaceDE w:val="0"/>
                        <w:autoSpaceDN w:val="0"/>
                        <w:adjustRightInd w:val="0"/>
                        <w:spacing w:after="0" w:line="240" w:lineRule="auto"/>
                        <w:rPr>
                          <w:rFonts w:ascii="Arial" w:hAnsi="Arial" w:cs="Arial"/>
                          <w:b/>
                          <w:bCs/>
                          <w:color w:val="418CBF"/>
                          <w:sz w:val="28"/>
                          <w:szCs w:val="28"/>
                        </w:rPr>
                      </w:pPr>
                    </w:p>
                    <w:p w:rsidR="007B2BCE" w:rsidRDefault="007B2BCE" w:rsidP="00D6562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Governors will be aware that mental health and well-being in schools is now more prominent.</w:t>
                      </w:r>
                    </w:p>
                    <w:p w:rsidR="007B2BCE" w:rsidRDefault="007B2BCE" w:rsidP="00D6562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Governors will gain an understanding through this course about their role in planning for and monitoring this aspect of education. </w:t>
                      </w:r>
                    </w:p>
                    <w:p w:rsidR="007B2BCE" w:rsidRDefault="007B2BCE" w:rsidP="00D65625">
                      <w:pPr>
                        <w:autoSpaceDE w:val="0"/>
                        <w:autoSpaceDN w:val="0"/>
                        <w:adjustRightInd w:val="0"/>
                        <w:spacing w:after="0" w:line="240" w:lineRule="auto"/>
                        <w:rPr>
                          <w:rFonts w:ascii="Arial" w:hAnsi="Arial" w:cs="Arial"/>
                          <w:color w:val="000000"/>
                          <w:sz w:val="24"/>
                          <w:szCs w:val="24"/>
                        </w:rPr>
                      </w:pPr>
                    </w:p>
                    <w:p w:rsidR="007B2BCE" w:rsidRDefault="007B2BCE" w:rsidP="00D6562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course will give practical examples of how governors can be involved without straying into operational activities. This course focuses on the Governance role, it supports governors in their</w:t>
                      </w:r>
                    </w:p>
                    <w:p w:rsidR="007B2BCE" w:rsidRDefault="007B2BCE" w:rsidP="00D65625">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understanding</w:t>
                      </w:r>
                      <w:proofErr w:type="gramEnd"/>
                      <w:r>
                        <w:rPr>
                          <w:rFonts w:ascii="Arial" w:hAnsi="Arial" w:cs="Arial"/>
                          <w:color w:val="000000"/>
                          <w:sz w:val="24"/>
                          <w:szCs w:val="24"/>
                        </w:rPr>
                        <w:t xml:space="preserve"> of the subject and where to find further information related to schools and Ofsted.</w:t>
                      </w:r>
                    </w:p>
                    <w:p w:rsidR="007B2BCE" w:rsidRDefault="007B2BCE" w:rsidP="00D65625">
                      <w:pPr>
                        <w:autoSpaceDE w:val="0"/>
                        <w:autoSpaceDN w:val="0"/>
                        <w:adjustRightInd w:val="0"/>
                        <w:spacing w:after="0" w:line="240" w:lineRule="auto"/>
                        <w:rPr>
                          <w:rFonts w:ascii="Arial" w:hAnsi="Arial" w:cs="Arial"/>
                          <w:color w:val="000000"/>
                          <w:sz w:val="24"/>
                          <w:szCs w:val="24"/>
                        </w:rPr>
                      </w:pPr>
                    </w:p>
                    <w:p w:rsidR="007B2BCE" w:rsidRDefault="007B2BCE" w:rsidP="00D6562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The Department for Education supports governors promotion of </w:t>
                      </w:r>
                      <w:proofErr w:type="gramStart"/>
                      <w:r>
                        <w:rPr>
                          <w:rFonts w:ascii="Arial" w:hAnsi="Arial" w:cs="Arial"/>
                          <w:color w:val="000000"/>
                          <w:sz w:val="24"/>
                          <w:szCs w:val="24"/>
                        </w:rPr>
                        <w:t>the  well</w:t>
                      </w:r>
                      <w:proofErr w:type="gramEnd"/>
                      <w:r>
                        <w:rPr>
                          <w:rFonts w:ascii="Arial" w:hAnsi="Arial" w:cs="Arial"/>
                          <w:color w:val="000000"/>
                          <w:sz w:val="24"/>
                          <w:szCs w:val="24"/>
                        </w:rPr>
                        <w:t>-being of pupils and DfE</w:t>
                      </w:r>
                    </w:p>
                    <w:p w:rsidR="007B2BCE" w:rsidRDefault="007B2BCE" w:rsidP="00D65625">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guidance</w:t>
                      </w:r>
                      <w:proofErr w:type="gramEnd"/>
                      <w:r>
                        <w:rPr>
                          <w:rFonts w:ascii="Arial" w:hAnsi="Arial" w:cs="Arial"/>
                          <w:color w:val="000000"/>
                          <w:sz w:val="24"/>
                          <w:szCs w:val="24"/>
                        </w:rPr>
                        <w:t xml:space="preserve"> for Governors also highlights information and guidance for Governors to support the</w:t>
                      </w:r>
                    </w:p>
                    <w:p w:rsidR="007B2BCE" w:rsidRPr="00DE0C56" w:rsidRDefault="007B2BCE" w:rsidP="00D65625">
                      <w:pPr>
                        <w:rPr>
                          <w:rFonts w:ascii="Arial" w:hAnsi="Arial" w:cs="Arial"/>
                          <w:b/>
                          <w:sz w:val="28"/>
                          <w:szCs w:val="28"/>
                        </w:rPr>
                      </w:pPr>
                      <w:proofErr w:type="spellStart"/>
                      <w:proofErr w:type="gramStart"/>
                      <w:r>
                        <w:rPr>
                          <w:rFonts w:ascii="Arial" w:hAnsi="Arial" w:cs="Arial"/>
                          <w:color w:val="000000"/>
                          <w:sz w:val="24"/>
                          <w:szCs w:val="24"/>
                        </w:rPr>
                        <w:t>well</w:t>
                      </w:r>
                      <w:proofErr w:type="gramEnd"/>
                      <w:r>
                        <w:rPr>
                          <w:rFonts w:ascii="Arial" w:hAnsi="Arial" w:cs="Arial"/>
                          <w:color w:val="000000"/>
                          <w:sz w:val="24"/>
                          <w:szCs w:val="24"/>
                        </w:rPr>
                        <w:t xml:space="preserve"> being</w:t>
                      </w:r>
                      <w:proofErr w:type="spellEnd"/>
                      <w:r>
                        <w:rPr>
                          <w:rFonts w:ascii="Arial" w:hAnsi="Arial" w:cs="Arial"/>
                          <w:color w:val="000000"/>
                          <w:sz w:val="24"/>
                          <w:szCs w:val="24"/>
                        </w:rPr>
                        <w:t xml:space="preserve"> of staff.</w:t>
                      </w:r>
                    </w:p>
                  </w:txbxContent>
                </v:textbox>
              </v:shape>
            </w:pict>
          </mc:Fallback>
        </mc:AlternateContent>
      </w:r>
    </w:p>
    <w:p w:rsidR="00C01CFC" w:rsidRDefault="00C01CFC" w:rsidP="009849FD">
      <w:pPr>
        <w:tabs>
          <w:tab w:val="left" w:pos="284"/>
        </w:tabs>
        <w:ind w:right="425"/>
        <w:rPr>
          <w:rFonts w:ascii="Arial" w:hAnsi="Arial" w:cs="Arial"/>
          <w:b/>
          <w:color w:val="273CDB"/>
          <w:sz w:val="24"/>
          <w:szCs w:val="24"/>
        </w:rPr>
      </w:pPr>
    </w:p>
    <w:p w:rsidR="00CA7103" w:rsidRDefault="00CA7103" w:rsidP="00472365">
      <w:pPr>
        <w:tabs>
          <w:tab w:val="left" w:pos="284"/>
        </w:tabs>
        <w:ind w:left="284" w:right="425"/>
        <w:rPr>
          <w:rFonts w:ascii="Arial" w:hAnsi="Arial" w:cs="Arial"/>
          <w:sz w:val="24"/>
          <w:szCs w:val="24"/>
        </w:rPr>
      </w:pPr>
    </w:p>
    <w:p w:rsidR="001F1766" w:rsidRDefault="001F1766" w:rsidP="001F1766">
      <w:pPr>
        <w:tabs>
          <w:tab w:val="left" w:pos="284"/>
        </w:tabs>
        <w:ind w:right="425"/>
        <w:rPr>
          <w:rFonts w:ascii="Arial" w:hAnsi="Arial" w:cs="Arial"/>
          <w:sz w:val="24"/>
          <w:szCs w:val="24"/>
        </w:rPr>
      </w:pPr>
      <w:r>
        <w:rPr>
          <w:rFonts w:ascii="Arial" w:hAnsi="Arial" w:cs="Arial"/>
          <w:sz w:val="24"/>
          <w:szCs w:val="24"/>
        </w:rPr>
        <w:t xml:space="preserve">   </w:t>
      </w:r>
      <w:r w:rsidR="00670287">
        <w:rPr>
          <w:rFonts w:ascii="Arial" w:hAnsi="Arial" w:cs="Arial"/>
          <w:sz w:val="24"/>
          <w:szCs w:val="24"/>
        </w:rPr>
        <w:t xml:space="preserve">                                                  </w:t>
      </w:r>
      <w:r w:rsidR="002E5AC5">
        <w:rPr>
          <w:rFonts w:ascii="Arial" w:hAnsi="Arial" w:cs="Arial"/>
          <w:sz w:val="24"/>
          <w:szCs w:val="24"/>
        </w:rPr>
        <w:t xml:space="preserve">                                                      </w:t>
      </w:r>
      <w:r>
        <w:rPr>
          <w:rFonts w:ascii="Arial" w:hAnsi="Arial" w:cs="Arial"/>
          <w:sz w:val="24"/>
          <w:szCs w:val="24"/>
        </w:rPr>
        <w:t xml:space="preserve"> </w:t>
      </w:r>
    </w:p>
    <w:p w:rsidR="002E5AC5" w:rsidRDefault="002E5AC5" w:rsidP="00472365">
      <w:pPr>
        <w:tabs>
          <w:tab w:val="left" w:pos="284"/>
        </w:tabs>
        <w:ind w:left="284" w:right="425"/>
        <w:rPr>
          <w:rFonts w:ascii="Arial" w:hAnsi="Arial" w:cs="Arial"/>
          <w:sz w:val="24"/>
          <w:szCs w:val="24"/>
        </w:rPr>
      </w:pPr>
    </w:p>
    <w:p w:rsidR="003E3531" w:rsidRDefault="003E3531" w:rsidP="003E67D8">
      <w:pPr>
        <w:tabs>
          <w:tab w:val="left" w:pos="284"/>
        </w:tabs>
        <w:ind w:left="284" w:right="425"/>
        <w:rPr>
          <w:rFonts w:ascii="Arial" w:hAnsi="Arial" w:cs="Arial"/>
          <w:sz w:val="24"/>
          <w:szCs w:val="24"/>
        </w:rPr>
      </w:pPr>
    </w:p>
    <w:p w:rsidR="003E3531" w:rsidRDefault="003E3531" w:rsidP="003E67D8">
      <w:pPr>
        <w:tabs>
          <w:tab w:val="left" w:pos="284"/>
        </w:tabs>
        <w:ind w:left="284" w:right="425"/>
        <w:rPr>
          <w:rFonts w:ascii="Arial" w:hAnsi="Arial" w:cs="Arial"/>
          <w:sz w:val="24"/>
          <w:szCs w:val="24"/>
        </w:rPr>
      </w:pPr>
    </w:p>
    <w:p w:rsidR="003E3531" w:rsidRDefault="003E3531" w:rsidP="003E67D8">
      <w:pPr>
        <w:tabs>
          <w:tab w:val="left" w:pos="284"/>
        </w:tabs>
        <w:ind w:left="284" w:right="425"/>
        <w:rPr>
          <w:rFonts w:ascii="Arial" w:hAnsi="Arial" w:cs="Arial"/>
          <w:sz w:val="24"/>
          <w:szCs w:val="24"/>
        </w:rPr>
      </w:pPr>
    </w:p>
    <w:p w:rsidR="003E3531" w:rsidRDefault="003E3531" w:rsidP="003E67D8">
      <w:pPr>
        <w:tabs>
          <w:tab w:val="left" w:pos="284"/>
        </w:tabs>
        <w:ind w:left="284" w:right="425"/>
        <w:rPr>
          <w:rFonts w:ascii="Arial" w:hAnsi="Arial" w:cs="Arial"/>
          <w:sz w:val="24"/>
          <w:szCs w:val="24"/>
        </w:rPr>
      </w:pPr>
    </w:p>
    <w:p w:rsidR="003E3531" w:rsidRDefault="003E3531" w:rsidP="003E67D8">
      <w:pPr>
        <w:tabs>
          <w:tab w:val="left" w:pos="284"/>
        </w:tabs>
        <w:ind w:left="284" w:right="425"/>
        <w:rPr>
          <w:rFonts w:ascii="Arial" w:hAnsi="Arial" w:cs="Arial"/>
          <w:sz w:val="24"/>
          <w:szCs w:val="24"/>
        </w:rPr>
      </w:pPr>
    </w:p>
    <w:p w:rsidR="003E3531" w:rsidRDefault="003E3531" w:rsidP="003E67D8">
      <w:pPr>
        <w:tabs>
          <w:tab w:val="left" w:pos="284"/>
        </w:tabs>
        <w:ind w:left="284" w:right="425"/>
        <w:rPr>
          <w:rFonts w:ascii="Arial" w:hAnsi="Arial" w:cs="Arial"/>
          <w:sz w:val="24"/>
          <w:szCs w:val="24"/>
        </w:rPr>
      </w:pPr>
    </w:p>
    <w:p w:rsidR="003E3531" w:rsidRDefault="003E3531" w:rsidP="003E67D8">
      <w:pPr>
        <w:tabs>
          <w:tab w:val="left" w:pos="284"/>
        </w:tabs>
        <w:ind w:left="284" w:right="425"/>
        <w:rPr>
          <w:rFonts w:ascii="Arial" w:hAnsi="Arial" w:cs="Arial"/>
          <w:sz w:val="24"/>
          <w:szCs w:val="24"/>
        </w:rPr>
      </w:pPr>
    </w:p>
    <w:p w:rsidR="003E3531" w:rsidRDefault="003E3531" w:rsidP="003E67D8">
      <w:pPr>
        <w:tabs>
          <w:tab w:val="left" w:pos="284"/>
        </w:tabs>
        <w:ind w:left="284" w:right="425"/>
        <w:rPr>
          <w:rFonts w:ascii="Arial" w:hAnsi="Arial" w:cs="Arial"/>
          <w:sz w:val="24"/>
          <w:szCs w:val="24"/>
        </w:rPr>
      </w:pPr>
    </w:p>
    <w:p w:rsidR="00C76DF9" w:rsidRPr="00D14AA0" w:rsidRDefault="00294ADC" w:rsidP="00D14AA0">
      <w:pPr>
        <w:tabs>
          <w:tab w:val="left" w:pos="284"/>
        </w:tabs>
        <w:ind w:right="425"/>
        <w:rPr>
          <w:noProof/>
          <w:lang w:eastAsia="en-GB"/>
        </w:rPr>
      </w:pPr>
      <w:r>
        <w:rPr>
          <w:rFonts w:ascii="Arial" w:hAnsi="Arial" w:cs="Arial"/>
          <w:sz w:val="24"/>
          <w:szCs w:val="24"/>
        </w:rPr>
        <w:t xml:space="preserve">                                            </w:t>
      </w:r>
      <w:r w:rsidR="001F3C5C">
        <w:rPr>
          <w:noProof/>
          <w:lang w:eastAsia="en-GB"/>
        </w:rPr>
        <w:t xml:space="preserve">                                                                                                                                     </w:t>
      </w:r>
      <w:r w:rsidR="00D14AA0">
        <w:rPr>
          <w:noProof/>
          <w:lang w:eastAsia="en-GB"/>
        </w:rPr>
        <w:t xml:space="preserve">   </w:t>
      </w:r>
    </w:p>
    <w:p w:rsidR="00303DB8" w:rsidRPr="00A700E0" w:rsidRDefault="00B04AF0" w:rsidP="00A700E0">
      <w:pPr>
        <w:tabs>
          <w:tab w:val="left" w:pos="284"/>
        </w:tabs>
        <w:rPr>
          <w:rFonts w:ascii="Arial" w:hAnsi="Arial" w:cs="Arial"/>
          <w:sz w:val="16"/>
          <w:szCs w:val="16"/>
        </w:rPr>
      </w:pPr>
      <w:r>
        <w:rPr>
          <w:rFonts w:ascii="Arial" w:hAnsi="Arial" w:cs="Arial"/>
          <w:noProof/>
          <w:sz w:val="28"/>
          <w:szCs w:val="28"/>
          <w:lang w:eastAsia="en-GB"/>
        </w:rPr>
        <mc:AlternateContent>
          <mc:Choice Requires="wps">
            <w:drawing>
              <wp:anchor distT="0" distB="0" distL="114300" distR="114300" simplePos="0" relativeHeight="251668221" behindDoc="0" locked="0" layoutInCell="1" allowOverlap="1" wp14:anchorId="7AF59548" wp14:editId="3A6CF33A">
                <wp:simplePos x="0" y="0"/>
                <wp:positionH relativeFrom="column">
                  <wp:posOffset>5245100</wp:posOffset>
                </wp:positionH>
                <wp:positionV relativeFrom="paragraph">
                  <wp:posOffset>142875</wp:posOffset>
                </wp:positionV>
                <wp:extent cx="1457325" cy="93345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1457325"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3" type="#_x0000_t202" style="position:absolute;margin-left:413pt;margin-top:11.25pt;width:114.75pt;height:73.5pt;z-index:25166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" fillcolor="white [3201]" stroked="f" strokeweight=".5pt">
                <v:textbox>
                  <w:txbxContent>
                    <w:p w:rsidR="007B2BCE" w:rsidRDefault="007B2BCE"/>
                  </w:txbxContent>
                </v:textbox>
              </v:shape>
            </w:pict>
          </mc:Fallback>
        </mc:AlternateContent>
      </w:r>
      <w:r w:rsidR="009C3DAD">
        <w:rPr>
          <w:rFonts w:ascii="Arial" w:hAnsi="Arial" w:cs="Arial"/>
          <w:noProof/>
          <w:sz w:val="28"/>
          <w:szCs w:val="28"/>
          <w:lang w:eastAsia="en-GB"/>
        </w:rPr>
        <mc:AlternateContent>
          <mc:Choice Requires="wps">
            <w:drawing>
              <wp:anchor distT="0" distB="0" distL="114300" distR="114300" simplePos="0" relativeHeight="251841536" behindDoc="0" locked="0" layoutInCell="1" allowOverlap="1" wp14:anchorId="42615B7E" wp14:editId="2BFFD853">
                <wp:simplePos x="0" y="0"/>
                <wp:positionH relativeFrom="column">
                  <wp:posOffset>7207885</wp:posOffset>
                </wp:positionH>
                <wp:positionV relativeFrom="paragraph">
                  <wp:posOffset>50165</wp:posOffset>
                </wp:positionV>
                <wp:extent cx="1381125" cy="857250"/>
                <wp:effectExtent l="0" t="0" r="9525" b="0"/>
                <wp:wrapNone/>
                <wp:docPr id="5162" name="Text Box 5162"/>
                <wp:cNvGraphicFramePr/>
                <a:graphic xmlns:a="http://schemas.openxmlformats.org/drawingml/2006/main">
                  <a:graphicData uri="http://schemas.microsoft.com/office/word/2010/wordprocessingShape">
                    <wps:wsp>
                      <wps:cNvSpPr txBox="1"/>
                      <wps:spPr>
                        <a:xfrm>
                          <a:off x="0" y="0"/>
                          <a:ext cx="138112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62" o:spid="_x0000_s1044" type="#_x0000_t202" style="position:absolute;margin-left:567.55pt;margin-top:3.95pt;width:108.75pt;height:67.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" fillcolor="white [3201]" stroked="f" strokeweight=".5pt">
                <v:textbox>
                  <w:txbxContent>
                    <w:p w:rsidR="007B2BCE" w:rsidRDefault="007B2BCE"/>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977728" behindDoc="0" locked="0" layoutInCell="1" allowOverlap="1" wp14:anchorId="111AC30B" wp14:editId="4AB93D22">
                <wp:simplePos x="0" y="0"/>
                <wp:positionH relativeFrom="column">
                  <wp:posOffset>4887595</wp:posOffset>
                </wp:positionH>
                <wp:positionV relativeFrom="paragraph">
                  <wp:posOffset>145415</wp:posOffset>
                </wp:positionV>
                <wp:extent cx="1647825" cy="1000125"/>
                <wp:effectExtent l="0" t="0" r="9525" b="9525"/>
                <wp:wrapNone/>
                <wp:docPr id="56" name="Text Box 56"/>
                <wp:cNvGraphicFramePr/>
                <a:graphic xmlns:a="http://schemas.openxmlformats.org/drawingml/2006/main">
                  <a:graphicData uri="http://schemas.microsoft.com/office/word/2010/wordprocessingShape">
                    <wps:wsp>
                      <wps:cNvSpPr txBox="1"/>
                      <wps:spPr>
                        <a:xfrm>
                          <a:off x="0" y="0"/>
                          <a:ext cx="1647825"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45" type="#_x0000_t202" style="position:absolute;margin-left:384.85pt;margin-top:11.45pt;width:129.75pt;height:78.75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" fillcolor="white [3201]" stroked="f" strokeweight=".5pt">
                <v:textbox>
                  <w:txbxContent>
                    <w:p w:rsidR="007B2BCE" w:rsidRDefault="007B2BCE"/>
                  </w:txbxContent>
                </v:textbox>
              </v:shape>
            </w:pict>
          </mc:Fallback>
        </mc:AlternateContent>
      </w:r>
      <w:r w:rsidR="005E3AC7">
        <w:rPr>
          <w:rFonts w:ascii="Arial" w:eastAsia="Times New Roman" w:hAnsi="Arial" w:cs="Arial"/>
          <w:noProof/>
          <w:sz w:val="72"/>
          <w:szCs w:val="72"/>
          <w:lang w:eastAsia="en-GB"/>
        </w:rPr>
        <mc:AlternateContent>
          <mc:Choice Requires="wps">
            <w:drawing>
              <wp:anchor distT="0" distB="0" distL="114300" distR="114300" simplePos="0" relativeHeight="251673600" behindDoc="0" locked="0" layoutInCell="1" allowOverlap="1" wp14:anchorId="3F6B2DC6" wp14:editId="0DC7D867">
                <wp:simplePos x="0" y="0"/>
                <wp:positionH relativeFrom="column">
                  <wp:posOffset>-3176905</wp:posOffset>
                </wp:positionH>
                <wp:positionV relativeFrom="paragraph">
                  <wp:posOffset>4840605</wp:posOffset>
                </wp:positionV>
                <wp:extent cx="2938780" cy="363537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2938780" cy="363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rsidP="005E3AC7">
                            <w:pPr>
                              <w:jc w:val="center"/>
                              <w:rPr>
                                <w:rFonts w:ascii="Arial" w:hAnsi="Arial" w:cs="Arial"/>
                                <w:sz w:val="72"/>
                                <w:szCs w:val="72"/>
                              </w:rPr>
                            </w:pPr>
                          </w:p>
                          <w:p w:rsidR="007B2BCE" w:rsidRDefault="007B2BCE" w:rsidP="005E3AC7">
                            <w:pPr>
                              <w:jc w:val="center"/>
                              <w:rPr>
                                <w:rFonts w:ascii="Arial" w:hAnsi="Arial" w:cs="Arial"/>
                                <w:sz w:val="72"/>
                                <w:szCs w:val="72"/>
                              </w:rPr>
                            </w:pPr>
                            <w:r>
                              <w:rPr>
                                <w:rFonts w:ascii="Arial" w:hAnsi="Arial" w:cs="Arial"/>
                                <w:sz w:val="72"/>
                                <w:szCs w:val="72"/>
                              </w:rPr>
                              <w:t xml:space="preserve">Governors </w:t>
                            </w:r>
                          </w:p>
                          <w:p w:rsidR="007B2BCE" w:rsidRDefault="007B2BCE" w:rsidP="005E3AC7">
                            <w:pPr>
                              <w:jc w:val="center"/>
                              <w:rPr>
                                <w:rFonts w:ascii="Arial" w:hAnsi="Arial" w:cs="Arial"/>
                                <w:sz w:val="72"/>
                                <w:szCs w:val="72"/>
                              </w:rPr>
                            </w:pPr>
                            <w:r>
                              <w:rPr>
                                <w:rFonts w:ascii="Arial" w:hAnsi="Arial" w:cs="Arial"/>
                                <w:sz w:val="72"/>
                                <w:szCs w:val="72"/>
                              </w:rPr>
                              <w:t>Training</w:t>
                            </w:r>
                          </w:p>
                          <w:p w:rsidR="007B2BCE" w:rsidRPr="005E3AC7" w:rsidRDefault="007B2BCE" w:rsidP="005E3AC7">
                            <w:pPr>
                              <w:jc w:val="center"/>
                              <w:rPr>
                                <w:rFonts w:ascii="Arial" w:hAnsi="Arial" w:cs="Arial"/>
                                <w:sz w:val="72"/>
                                <w:szCs w:val="72"/>
                              </w:rPr>
                            </w:pPr>
                            <w:r>
                              <w:rPr>
                                <w:rFonts w:ascii="Arial" w:hAnsi="Arial" w:cs="Arial"/>
                                <w:sz w:val="72"/>
                                <w:szCs w:val="72"/>
                              </w:rPr>
                              <w:t>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46" type="#_x0000_t202" style="position:absolute;margin-left:-250.15pt;margin-top:381.15pt;width:231.4pt;height:286.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" fillcolor="white [3201]" stroked="f" strokeweight=".5pt">
                <v:textbox>
                  <w:txbxContent>
                    <w:p w:rsidR="007B2BCE" w:rsidRDefault="007B2BCE" w:rsidP="005E3AC7">
                      <w:pPr>
                        <w:jc w:val="center"/>
                        <w:rPr>
                          <w:rFonts w:ascii="Arial" w:hAnsi="Arial" w:cs="Arial"/>
                          <w:sz w:val="72"/>
                          <w:szCs w:val="72"/>
                        </w:rPr>
                      </w:pPr>
                    </w:p>
                    <w:p w:rsidR="007B2BCE" w:rsidRDefault="007B2BCE" w:rsidP="005E3AC7">
                      <w:pPr>
                        <w:jc w:val="center"/>
                        <w:rPr>
                          <w:rFonts w:ascii="Arial" w:hAnsi="Arial" w:cs="Arial"/>
                          <w:sz w:val="72"/>
                          <w:szCs w:val="72"/>
                        </w:rPr>
                      </w:pPr>
                      <w:r>
                        <w:rPr>
                          <w:rFonts w:ascii="Arial" w:hAnsi="Arial" w:cs="Arial"/>
                          <w:sz w:val="72"/>
                          <w:szCs w:val="72"/>
                        </w:rPr>
                        <w:t xml:space="preserve">Governors </w:t>
                      </w:r>
                    </w:p>
                    <w:p w:rsidR="007B2BCE" w:rsidRDefault="007B2BCE" w:rsidP="005E3AC7">
                      <w:pPr>
                        <w:jc w:val="center"/>
                        <w:rPr>
                          <w:rFonts w:ascii="Arial" w:hAnsi="Arial" w:cs="Arial"/>
                          <w:sz w:val="72"/>
                          <w:szCs w:val="72"/>
                        </w:rPr>
                      </w:pPr>
                      <w:r>
                        <w:rPr>
                          <w:rFonts w:ascii="Arial" w:hAnsi="Arial" w:cs="Arial"/>
                          <w:sz w:val="72"/>
                          <w:szCs w:val="72"/>
                        </w:rPr>
                        <w:t>Training</w:t>
                      </w:r>
                    </w:p>
                    <w:p w:rsidR="007B2BCE" w:rsidRPr="005E3AC7" w:rsidRDefault="007B2BCE" w:rsidP="005E3AC7">
                      <w:pPr>
                        <w:jc w:val="center"/>
                        <w:rPr>
                          <w:rFonts w:ascii="Arial" w:hAnsi="Arial" w:cs="Arial"/>
                          <w:sz w:val="72"/>
                          <w:szCs w:val="72"/>
                        </w:rPr>
                      </w:pPr>
                      <w:r>
                        <w:rPr>
                          <w:rFonts w:ascii="Arial" w:hAnsi="Arial" w:cs="Arial"/>
                          <w:sz w:val="72"/>
                          <w:szCs w:val="72"/>
                        </w:rPr>
                        <w:t>Programme</w:t>
                      </w:r>
                    </w:p>
                  </w:txbxContent>
                </v:textbox>
              </v:shape>
            </w:pict>
          </mc:Fallback>
        </mc:AlternateContent>
      </w:r>
      <w:r w:rsidR="00A56333">
        <w:rPr>
          <w:rFonts w:ascii="Arial" w:hAnsi="Arial" w:cs="Arial"/>
          <w:noProof/>
          <w:sz w:val="28"/>
          <w:szCs w:val="28"/>
          <w:lang w:eastAsia="en-GB"/>
        </w:rPr>
        <mc:AlternateContent>
          <mc:Choice Requires="wps">
            <w:drawing>
              <wp:anchor distT="0" distB="0" distL="114300" distR="114300" simplePos="0" relativeHeight="252005376" behindDoc="0" locked="0" layoutInCell="1" allowOverlap="1" wp14:anchorId="46C5A83B" wp14:editId="27D3BDD8">
                <wp:simplePos x="0" y="0"/>
                <wp:positionH relativeFrom="column">
                  <wp:posOffset>5331460</wp:posOffset>
                </wp:positionH>
                <wp:positionV relativeFrom="paragraph">
                  <wp:posOffset>-9752965</wp:posOffset>
                </wp:positionV>
                <wp:extent cx="1247775" cy="67627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1247775"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r>
                              <w:rPr>
                                <w:noProof/>
                                <w:lang w:eastAsia="en-GB"/>
                              </w:rPr>
                              <w:drawing>
                                <wp:inline distT="0" distB="0" distL="0" distR="0" wp14:anchorId="399C8F47" wp14:editId="46315DFA">
                                  <wp:extent cx="1058545" cy="705697"/>
                                  <wp:effectExtent l="0" t="0" r="8255" b="0"/>
                                  <wp:docPr id="45" name="Picture 45" descr="N:\ES\School Governance &amp; Workforce Development\School_Governors\Prospectus\Pictures\H&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S\School Governance &amp; Workforce Development\School_Governors\Prospectus\Pictures\H&amp;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8545" cy="7056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7" type="#_x0000_t202" style="position:absolute;margin-left:419.8pt;margin-top:-767.95pt;width:98.25pt;height:53.2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" fillcolor="white [3201]" stroked="f" strokeweight=".5pt">
                <v:textbox>
                  <w:txbxContent>
                    <w:p w:rsidR="007B2BCE" w:rsidRDefault="007B2BCE">
                      <w:r>
                        <w:rPr>
                          <w:noProof/>
                          <w:lang w:eastAsia="en-GB"/>
                        </w:rPr>
                        <w:drawing>
                          <wp:inline distT="0" distB="0" distL="0" distR="0" wp14:anchorId="399C8F47" wp14:editId="46315DFA">
                            <wp:extent cx="1058545" cy="705697"/>
                            <wp:effectExtent l="0" t="0" r="8255" b="0"/>
                            <wp:docPr id="45" name="Picture 45" descr="N:\ES\School Governance &amp; Workforce Development\School_Governors\Prospectus\Pictures\H&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S\School Governance &amp; Workforce Development\School_Governors\Prospectus\Pictures\H&amp;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8545" cy="705697"/>
                                    </a:xfrm>
                                    <a:prstGeom prst="rect">
                                      <a:avLst/>
                                    </a:prstGeom>
                                    <a:noFill/>
                                    <a:ln>
                                      <a:noFill/>
                                    </a:ln>
                                  </pic:spPr>
                                </pic:pic>
                              </a:graphicData>
                            </a:graphic>
                          </wp:inline>
                        </w:drawing>
                      </w:r>
                    </w:p>
                  </w:txbxContent>
                </v:textbox>
              </v:shape>
            </w:pict>
          </mc:Fallback>
        </mc:AlternateContent>
      </w:r>
      <w:r w:rsidR="002327CC">
        <w:rPr>
          <w:rFonts w:ascii="Arial" w:hAnsi="Arial" w:cs="Arial"/>
          <w:noProof/>
          <w:sz w:val="28"/>
          <w:szCs w:val="28"/>
          <w:lang w:eastAsia="en-GB"/>
        </w:rPr>
        <mc:AlternateContent>
          <mc:Choice Requires="wps">
            <w:drawing>
              <wp:anchor distT="0" distB="0" distL="114300" distR="114300" simplePos="0" relativeHeight="251943936" behindDoc="0" locked="0" layoutInCell="1" allowOverlap="1" wp14:anchorId="0126DC38" wp14:editId="4ADAEE2A">
                <wp:simplePos x="0" y="0"/>
                <wp:positionH relativeFrom="column">
                  <wp:posOffset>4759960</wp:posOffset>
                </wp:positionH>
                <wp:positionV relativeFrom="paragraph">
                  <wp:posOffset>-6167755</wp:posOffset>
                </wp:positionV>
                <wp:extent cx="1819275" cy="1400175"/>
                <wp:effectExtent l="0" t="0" r="9525" b="9525"/>
                <wp:wrapNone/>
                <wp:docPr id="5132" name="Text Box 5132"/>
                <wp:cNvGraphicFramePr/>
                <a:graphic xmlns:a="http://schemas.openxmlformats.org/drawingml/2006/main">
                  <a:graphicData uri="http://schemas.microsoft.com/office/word/2010/wordprocessingShape">
                    <wps:wsp>
                      <wps:cNvSpPr txBox="1"/>
                      <wps:spPr>
                        <a:xfrm>
                          <a:off x="0" y="0"/>
                          <a:ext cx="1819275"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32" o:spid="_x0000_s1048" type="#_x0000_t202" style="position:absolute;margin-left:374.8pt;margin-top:-485.65pt;width:143.25pt;height:110.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" fillcolor="white [3201]" stroked="f" strokeweight=".5pt">
                <v:textbox>
                  <w:txbxContent>
                    <w:p w:rsidR="007B2BCE" w:rsidRDefault="007B2BCE"/>
                  </w:txbxContent>
                </v:textbox>
              </v:shape>
            </w:pict>
          </mc:Fallback>
        </mc:AlternateContent>
      </w:r>
      <w:r w:rsidR="003B2007">
        <w:rPr>
          <w:rFonts w:ascii="Arial" w:hAnsi="Arial" w:cs="Arial"/>
          <w:noProof/>
          <w:sz w:val="24"/>
          <w:szCs w:val="24"/>
          <w:lang w:eastAsia="en-GB"/>
        </w:rPr>
        <mc:AlternateContent>
          <mc:Choice Requires="wps">
            <w:drawing>
              <wp:anchor distT="0" distB="0" distL="114300" distR="114300" simplePos="0" relativeHeight="251850752" behindDoc="0" locked="0" layoutInCell="1" allowOverlap="1" wp14:anchorId="4BEFA656" wp14:editId="43CD17D2">
                <wp:simplePos x="0" y="0"/>
                <wp:positionH relativeFrom="column">
                  <wp:posOffset>5293360</wp:posOffset>
                </wp:positionH>
                <wp:positionV relativeFrom="paragraph">
                  <wp:posOffset>226695</wp:posOffset>
                </wp:positionV>
                <wp:extent cx="1219200" cy="962025"/>
                <wp:effectExtent l="0" t="0" r="0" b="9525"/>
                <wp:wrapNone/>
                <wp:docPr id="5171" name="Text Box 5171"/>
                <wp:cNvGraphicFramePr/>
                <a:graphic xmlns:a="http://schemas.openxmlformats.org/drawingml/2006/main">
                  <a:graphicData uri="http://schemas.microsoft.com/office/word/2010/wordprocessingShape">
                    <wps:wsp>
                      <wps:cNvSpPr txBox="1"/>
                      <wps:spPr>
                        <a:xfrm>
                          <a:off x="0" y="0"/>
                          <a:ext cx="121920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71" o:spid="_x0000_s1049" type="#_x0000_t202" style="position:absolute;margin-left:416.8pt;margin-top:17.85pt;width:96pt;height:75.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" fillcolor="white [3201]" stroked="f" strokeweight=".5pt">
                <v:textbox>
                  <w:txbxContent>
                    <w:p w:rsidR="007B2BCE" w:rsidRDefault="007B2BCE"/>
                  </w:txbxContent>
                </v:textbox>
              </v:shape>
            </w:pict>
          </mc:Fallback>
        </mc:AlternateContent>
      </w:r>
      <w:r w:rsidR="009D39A3">
        <w:rPr>
          <w:rFonts w:ascii="Arial" w:hAnsi="Arial" w:cs="Arial"/>
          <w:noProof/>
          <w:sz w:val="24"/>
          <w:szCs w:val="24"/>
          <w:lang w:eastAsia="en-GB"/>
        </w:rPr>
        <mc:AlternateContent>
          <mc:Choice Requires="wps">
            <w:drawing>
              <wp:anchor distT="0" distB="0" distL="114300" distR="114300" simplePos="0" relativeHeight="251979776" behindDoc="0" locked="0" layoutInCell="1" allowOverlap="1" wp14:anchorId="2E17A051" wp14:editId="5B6E12C6">
                <wp:simplePos x="0" y="0"/>
                <wp:positionH relativeFrom="column">
                  <wp:posOffset>5007610</wp:posOffset>
                </wp:positionH>
                <wp:positionV relativeFrom="paragraph">
                  <wp:posOffset>5715</wp:posOffset>
                </wp:positionV>
                <wp:extent cx="1438275" cy="10953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438275"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CE" w:rsidRDefault="007B2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50" type="#_x0000_t202" style="position:absolute;margin-left:394.3pt;margin-top:.45pt;width:113.25pt;height:86.25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" fillcolor="white [3201]" stroked="f" strokeweight=".5pt">
                <v:textbox>
                  <w:txbxContent>
                    <w:p w:rsidR="007B2BCE" w:rsidRDefault="007B2BCE"/>
                  </w:txbxContent>
                </v:textbox>
              </v:shape>
            </w:pict>
          </mc:Fallback>
        </mc:AlternateContent>
      </w:r>
    </w:p>
    <w:p w:rsidR="008904FE" w:rsidRDefault="008904FE" w:rsidP="00E25CE1">
      <w:pPr>
        <w:spacing w:line="240" w:lineRule="auto"/>
        <w:rPr>
          <w:rStyle w:val="Hyperlink"/>
          <w:rFonts w:ascii="Arial" w:hAnsi="Arial" w:cs="Arial"/>
          <w:b/>
          <w:color w:val="0000CC"/>
          <w:sz w:val="24"/>
          <w:szCs w:val="24"/>
        </w:rPr>
      </w:pPr>
    </w:p>
    <w:p w:rsidR="00E25CE1" w:rsidRDefault="00E25CE1" w:rsidP="00137B33">
      <w:pPr>
        <w:framePr w:w="10381" w:h="16103" w:hRule="exact" w:wrap="auto" w:vAnchor="text" w:hAnchor="page" w:x="751" w:y="17326"/>
        <w:tabs>
          <w:tab w:val="left" w:pos="284"/>
        </w:tabs>
        <w:rPr>
          <w:rFonts w:ascii="Arial" w:hAnsi="Arial" w:cs="Arial"/>
          <w:sz w:val="28"/>
          <w:szCs w:val="28"/>
        </w:rPr>
        <w:sectPr w:rsidR="00E25CE1" w:rsidSect="0099401B">
          <w:headerReference w:type="default" r:id="rId33"/>
          <w:footerReference w:type="default" r:id="rId34"/>
          <w:pgSz w:w="11906" w:h="16838"/>
          <w:pgMar w:top="22" w:right="849" w:bottom="142" w:left="709" w:header="227" w:footer="6" w:gutter="0"/>
          <w:pgBorders w:display="notFirstPage" w:offsetFrom="page">
            <w:top w:val="thinThickSmallGap" w:sz="24" w:space="24" w:color="006666"/>
            <w:left w:val="thinThickSmallGap" w:sz="24" w:space="24" w:color="006666"/>
            <w:bottom w:val="thickThinSmallGap" w:sz="24" w:space="24" w:color="006666"/>
            <w:right w:val="thickThinSmallGap" w:sz="24" w:space="24" w:color="006666"/>
          </w:pgBorders>
          <w:pgNumType w:start="1"/>
          <w:cols w:space="708"/>
          <w:titlePg/>
          <w:docGrid w:linePitch="360"/>
        </w:sectPr>
      </w:pPr>
      <w:bookmarkStart w:id="0" w:name="_GoBack"/>
      <w:bookmarkEnd w:id="0"/>
    </w:p>
    <w:p w:rsidR="00837EE0" w:rsidRPr="00E25CE1" w:rsidRDefault="00837EE0" w:rsidP="00D14AA0">
      <w:pPr>
        <w:tabs>
          <w:tab w:val="left" w:pos="1575"/>
        </w:tabs>
        <w:rPr>
          <w:rFonts w:ascii="Arial" w:eastAsia="Times New Roman" w:hAnsi="Arial" w:cs="Arial"/>
          <w:sz w:val="24"/>
          <w:szCs w:val="24"/>
        </w:rPr>
      </w:pPr>
    </w:p>
    <w:sectPr w:rsidR="00837EE0" w:rsidRPr="00E25CE1" w:rsidSect="008904FE">
      <w:pgSz w:w="11906" w:h="16838"/>
      <w:pgMar w:top="1843" w:right="566" w:bottom="0" w:left="0" w:header="227" w:footer="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BCE" w:rsidRDefault="007B2BCE" w:rsidP="00A4642E">
      <w:pPr>
        <w:spacing w:after="0" w:line="240" w:lineRule="auto"/>
      </w:pPr>
      <w:r>
        <w:separator/>
      </w:r>
    </w:p>
  </w:endnote>
  <w:endnote w:type="continuationSeparator" w:id="0">
    <w:p w:rsidR="007B2BCE" w:rsidRDefault="007B2BCE" w:rsidP="00A4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BCE" w:rsidRDefault="007B2BCE" w:rsidP="005E1003">
    <w:pPr>
      <w:pStyle w:val="Footer"/>
      <w:tabs>
        <w:tab w:val="clear" w:pos="9026"/>
        <w:tab w:val="left" w:pos="10605"/>
        <w:tab w:val="right" w:pos="11624"/>
      </w:tabs>
    </w:pPr>
    <w:r>
      <w:t xml:space="preserve">                                                                                                             </w:t>
    </w:r>
    <w:r w:rsidRPr="005B78EE">
      <w:rPr>
        <w:rFonts w:ascii="Arial" w:hAnsi="Arial" w:cs="Arial"/>
        <w:b/>
      </w:rPr>
      <w:t xml:space="preserve">  </w:t>
    </w:r>
    <w:sdt>
      <w:sdtPr>
        <w:rPr>
          <w:rFonts w:ascii="Arial" w:hAnsi="Arial" w:cs="Arial"/>
          <w:b/>
        </w:rPr>
        <w:id w:val="1620334848"/>
        <w:docPartObj>
          <w:docPartGallery w:val="Page Numbers (Bottom of Page)"/>
          <w:docPartUnique/>
        </w:docPartObj>
      </w:sdtPr>
      <w:sdtEndPr>
        <w:rPr>
          <w:rFonts w:asciiTheme="minorHAnsi" w:hAnsiTheme="minorHAnsi" w:cstheme="minorBidi"/>
          <w:b w:val="0"/>
          <w:noProof/>
        </w:rPr>
      </w:sdtEndPr>
      <w:sdtContent>
        <w:r w:rsidRPr="005B78EE">
          <w:rPr>
            <w:rFonts w:ascii="Arial" w:hAnsi="Arial" w:cs="Arial"/>
            <w:b/>
          </w:rPr>
          <w:fldChar w:fldCharType="begin"/>
        </w:r>
        <w:r w:rsidRPr="005B78EE">
          <w:rPr>
            <w:rFonts w:ascii="Arial" w:hAnsi="Arial" w:cs="Arial"/>
            <w:b/>
          </w:rPr>
          <w:instrText xml:space="preserve"> PAGE   \* MERGEFORMAT </w:instrText>
        </w:r>
        <w:r w:rsidRPr="005B78EE">
          <w:rPr>
            <w:rFonts w:ascii="Arial" w:hAnsi="Arial" w:cs="Arial"/>
            <w:b/>
          </w:rPr>
          <w:fldChar w:fldCharType="separate"/>
        </w:r>
        <w:r w:rsidR="00092BF3">
          <w:rPr>
            <w:rFonts w:ascii="Arial" w:hAnsi="Arial" w:cs="Arial"/>
            <w:b/>
            <w:noProof/>
          </w:rPr>
          <w:t>5</w:t>
        </w:r>
        <w:r w:rsidRPr="005B78EE">
          <w:rPr>
            <w:rFonts w:ascii="Arial" w:hAnsi="Arial" w:cs="Arial"/>
            <w:b/>
            <w:noProof/>
          </w:rPr>
          <w:fldChar w:fldCharType="end"/>
        </w:r>
      </w:sdtContent>
    </w:sdt>
    <w:r>
      <w:rPr>
        <w:noProof/>
      </w:rPr>
      <w:tab/>
    </w:r>
    <w:r>
      <w:rPr>
        <w:noProof/>
      </w:rPr>
      <w:tab/>
    </w:r>
  </w:p>
  <w:p w:rsidR="007B2BCE" w:rsidRDefault="007B2B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BCE" w:rsidRDefault="007B2BCE" w:rsidP="00A4642E">
      <w:pPr>
        <w:spacing w:after="0" w:line="240" w:lineRule="auto"/>
      </w:pPr>
      <w:r>
        <w:separator/>
      </w:r>
    </w:p>
  </w:footnote>
  <w:footnote w:type="continuationSeparator" w:id="0">
    <w:p w:rsidR="007B2BCE" w:rsidRDefault="007B2BCE" w:rsidP="00A464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BCE" w:rsidRPr="00B52DEE" w:rsidRDefault="007B2BCE">
    <w:pPr>
      <w:pStyle w:val="Header"/>
      <w:rPr>
        <w:rFonts w:ascii="Arial" w:hAnsi="Arial" w:cs="Arial"/>
        <w:b/>
      </w:rPr>
    </w:pPr>
    <w:r w:rsidRPr="00B52DEE">
      <w:rPr>
        <w:rFonts w:ascii="Arial" w:hAnsi="Arial" w:cs="Arial"/>
      </w:rPr>
      <w:t xml:space="preserve">    School.governor@bradford.gov.uk                    </w:t>
    </w:r>
    <w:r w:rsidRPr="00B52DEE">
      <w:rPr>
        <w:rFonts w:ascii="Arial" w:hAnsi="Arial" w:cs="Arial"/>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1.25pt;height:11.25pt" o:bullet="t">
        <v:imagedata r:id="rId1" o:title="mso40CB"/>
      </v:shape>
    </w:pict>
  </w:numPicBullet>
  <w:abstractNum w:abstractNumId="0">
    <w:nsid w:val="0D4E13C8"/>
    <w:multiLevelType w:val="hybridMultilevel"/>
    <w:tmpl w:val="BEC4F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93651A"/>
    <w:multiLevelType w:val="hybridMultilevel"/>
    <w:tmpl w:val="3DCAF93C"/>
    <w:lvl w:ilvl="0" w:tplc="08090007">
      <w:start w:val="1"/>
      <w:numFmt w:val="bullet"/>
      <w:lvlText w:val=""/>
      <w:lvlPicBulletId w:val="0"/>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nsid w:val="141F152A"/>
    <w:multiLevelType w:val="multilevel"/>
    <w:tmpl w:val="5912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472B18"/>
    <w:multiLevelType w:val="hybridMultilevel"/>
    <w:tmpl w:val="626E8BAC"/>
    <w:lvl w:ilvl="0" w:tplc="BF4C4E54">
      <w:start w:val="5"/>
      <w:numFmt w:val="bullet"/>
      <w:lvlText w:val="•"/>
      <w:lvlJc w:val="left"/>
      <w:pPr>
        <w:ind w:left="1069" w:hanging="360"/>
      </w:pPr>
      <w:rPr>
        <w:rFonts w:ascii="Arial" w:eastAsiaTheme="minorHAnsi"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nsid w:val="1D945CE2"/>
    <w:multiLevelType w:val="hybridMultilevel"/>
    <w:tmpl w:val="BF163CD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C6163F"/>
    <w:multiLevelType w:val="hybridMultilevel"/>
    <w:tmpl w:val="257C82FA"/>
    <w:lvl w:ilvl="0" w:tplc="08090007">
      <w:start w:val="1"/>
      <w:numFmt w:val="bullet"/>
      <w:lvlText w:val=""/>
      <w:lvlPicBulletId w:val="0"/>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nsid w:val="2B5E0360"/>
    <w:multiLevelType w:val="hybridMultilevel"/>
    <w:tmpl w:val="3EFE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133E5E"/>
    <w:multiLevelType w:val="hybridMultilevel"/>
    <w:tmpl w:val="15920640"/>
    <w:lvl w:ilvl="0" w:tplc="4740F218">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F50A00"/>
    <w:multiLevelType w:val="hybridMultilevel"/>
    <w:tmpl w:val="30EA0E96"/>
    <w:lvl w:ilvl="0" w:tplc="08090007">
      <w:start w:val="1"/>
      <w:numFmt w:val="bullet"/>
      <w:lvlText w:val=""/>
      <w:lvlPicBulletId w:val="0"/>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nsid w:val="37211B33"/>
    <w:multiLevelType w:val="hybridMultilevel"/>
    <w:tmpl w:val="67B4F4EC"/>
    <w:lvl w:ilvl="0" w:tplc="08090001">
      <w:start w:val="1"/>
      <w:numFmt w:val="bullet"/>
      <w:lvlText w:val=""/>
      <w:lvlJc w:val="left"/>
      <w:pPr>
        <w:ind w:left="284" w:hanging="360"/>
      </w:pPr>
      <w:rPr>
        <w:rFonts w:ascii="Symbol" w:hAnsi="Symbol"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10">
    <w:nsid w:val="3947187D"/>
    <w:multiLevelType w:val="hybridMultilevel"/>
    <w:tmpl w:val="5F56F6FE"/>
    <w:lvl w:ilvl="0" w:tplc="08090007">
      <w:start w:val="1"/>
      <w:numFmt w:val="bullet"/>
      <w:lvlText w:val=""/>
      <w:lvlPicBulletId w:val="0"/>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11">
    <w:nsid w:val="396B73B2"/>
    <w:multiLevelType w:val="hybridMultilevel"/>
    <w:tmpl w:val="A0405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225A96"/>
    <w:multiLevelType w:val="hybridMultilevel"/>
    <w:tmpl w:val="09D48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6507C8"/>
    <w:multiLevelType w:val="hybridMultilevel"/>
    <w:tmpl w:val="0548F3BE"/>
    <w:lvl w:ilvl="0" w:tplc="08090007">
      <w:start w:val="1"/>
      <w:numFmt w:val="bullet"/>
      <w:lvlText w:val=""/>
      <w:lvlPicBulletId w:val="0"/>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nsid w:val="45004A96"/>
    <w:multiLevelType w:val="hybridMultilevel"/>
    <w:tmpl w:val="56E4E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FD00F3"/>
    <w:multiLevelType w:val="hybridMultilevel"/>
    <w:tmpl w:val="0F8E36B6"/>
    <w:lvl w:ilvl="0" w:tplc="3430A01E">
      <w:start w:val="1"/>
      <w:numFmt w:val="bullet"/>
      <w:lvlText w:val="•"/>
      <w:lvlJc w:val="left"/>
      <w:pPr>
        <w:tabs>
          <w:tab w:val="num" w:pos="720"/>
        </w:tabs>
        <w:ind w:left="720" w:hanging="360"/>
      </w:pPr>
      <w:rPr>
        <w:rFonts w:ascii="Arial" w:hAnsi="Arial" w:hint="default"/>
      </w:rPr>
    </w:lvl>
    <w:lvl w:ilvl="1" w:tplc="26A4EB2C" w:tentative="1">
      <w:start w:val="1"/>
      <w:numFmt w:val="bullet"/>
      <w:lvlText w:val="•"/>
      <w:lvlJc w:val="left"/>
      <w:pPr>
        <w:tabs>
          <w:tab w:val="num" w:pos="1440"/>
        </w:tabs>
        <w:ind w:left="1440" w:hanging="360"/>
      </w:pPr>
      <w:rPr>
        <w:rFonts w:ascii="Arial" w:hAnsi="Arial" w:hint="default"/>
      </w:rPr>
    </w:lvl>
    <w:lvl w:ilvl="2" w:tplc="BE8C9722" w:tentative="1">
      <w:start w:val="1"/>
      <w:numFmt w:val="bullet"/>
      <w:lvlText w:val="•"/>
      <w:lvlJc w:val="left"/>
      <w:pPr>
        <w:tabs>
          <w:tab w:val="num" w:pos="2160"/>
        </w:tabs>
        <w:ind w:left="2160" w:hanging="360"/>
      </w:pPr>
      <w:rPr>
        <w:rFonts w:ascii="Arial" w:hAnsi="Arial" w:hint="default"/>
      </w:rPr>
    </w:lvl>
    <w:lvl w:ilvl="3" w:tplc="6DF27840" w:tentative="1">
      <w:start w:val="1"/>
      <w:numFmt w:val="bullet"/>
      <w:lvlText w:val="•"/>
      <w:lvlJc w:val="left"/>
      <w:pPr>
        <w:tabs>
          <w:tab w:val="num" w:pos="2880"/>
        </w:tabs>
        <w:ind w:left="2880" w:hanging="360"/>
      </w:pPr>
      <w:rPr>
        <w:rFonts w:ascii="Arial" w:hAnsi="Arial" w:hint="default"/>
      </w:rPr>
    </w:lvl>
    <w:lvl w:ilvl="4" w:tplc="D17AF060" w:tentative="1">
      <w:start w:val="1"/>
      <w:numFmt w:val="bullet"/>
      <w:lvlText w:val="•"/>
      <w:lvlJc w:val="left"/>
      <w:pPr>
        <w:tabs>
          <w:tab w:val="num" w:pos="3600"/>
        </w:tabs>
        <w:ind w:left="3600" w:hanging="360"/>
      </w:pPr>
      <w:rPr>
        <w:rFonts w:ascii="Arial" w:hAnsi="Arial" w:hint="default"/>
      </w:rPr>
    </w:lvl>
    <w:lvl w:ilvl="5" w:tplc="39E2093C" w:tentative="1">
      <w:start w:val="1"/>
      <w:numFmt w:val="bullet"/>
      <w:lvlText w:val="•"/>
      <w:lvlJc w:val="left"/>
      <w:pPr>
        <w:tabs>
          <w:tab w:val="num" w:pos="4320"/>
        </w:tabs>
        <w:ind w:left="4320" w:hanging="360"/>
      </w:pPr>
      <w:rPr>
        <w:rFonts w:ascii="Arial" w:hAnsi="Arial" w:hint="default"/>
      </w:rPr>
    </w:lvl>
    <w:lvl w:ilvl="6" w:tplc="9C6C625A" w:tentative="1">
      <w:start w:val="1"/>
      <w:numFmt w:val="bullet"/>
      <w:lvlText w:val="•"/>
      <w:lvlJc w:val="left"/>
      <w:pPr>
        <w:tabs>
          <w:tab w:val="num" w:pos="5040"/>
        </w:tabs>
        <w:ind w:left="5040" w:hanging="360"/>
      </w:pPr>
      <w:rPr>
        <w:rFonts w:ascii="Arial" w:hAnsi="Arial" w:hint="default"/>
      </w:rPr>
    </w:lvl>
    <w:lvl w:ilvl="7" w:tplc="8B4A0FEC" w:tentative="1">
      <w:start w:val="1"/>
      <w:numFmt w:val="bullet"/>
      <w:lvlText w:val="•"/>
      <w:lvlJc w:val="left"/>
      <w:pPr>
        <w:tabs>
          <w:tab w:val="num" w:pos="5760"/>
        </w:tabs>
        <w:ind w:left="5760" w:hanging="360"/>
      </w:pPr>
      <w:rPr>
        <w:rFonts w:ascii="Arial" w:hAnsi="Arial" w:hint="default"/>
      </w:rPr>
    </w:lvl>
    <w:lvl w:ilvl="8" w:tplc="3E4C74DC" w:tentative="1">
      <w:start w:val="1"/>
      <w:numFmt w:val="bullet"/>
      <w:lvlText w:val="•"/>
      <w:lvlJc w:val="left"/>
      <w:pPr>
        <w:tabs>
          <w:tab w:val="num" w:pos="6480"/>
        </w:tabs>
        <w:ind w:left="6480" w:hanging="360"/>
      </w:pPr>
      <w:rPr>
        <w:rFonts w:ascii="Arial" w:hAnsi="Arial" w:hint="default"/>
      </w:rPr>
    </w:lvl>
  </w:abstractNum>
  <w:abstractNum w:abstractNumId="16">
    <w:nsid w:val="544E7A6C"/>
    <w:multiLevelType w:val="hybridMultilevel"/>
    <w:tmpl w:val="8EAE1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835CBC"/>
    <w:multiLevelType w:val="hybridMultilevel"/>
    <w:tmpl w:val="D1842C6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8">
    <w:nsid w:val="551430B1"/>
    <w:multiLevelType w:val="hybridMultilevel"/>
    <w:tmpl w:val="C6FAE0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nsid w:val="583D54D3"/>
    <w:multiLevelType w:val="hybridMultilevel"/>
    <w:tmpl w:val="C7606146"/>
    <w:lvl w:ilvl="0" w:tplc="C726A8E4">
      <w:start w:val="1"/>
      <w:numFmt w:val="bullet"/>
      <w:lvlText w:val=""/>
      <w:lvlPicBulletId w:val="0"/>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nsid w:val="58947816"/>
    <w:multiLevelType w:val="hybridMultilevel"/>
    <w:tmpl w:val="7D66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8AB6947"/>
    <w:multiLevelType w:val="hybridMultilevel"/>
    <w:tmpl w:val="33862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3F0461C"/>
    <w:multiLevelType w:val="hybridMultilevel"/>
    <w:tmpl w:val="AB94C5DE"/>
    <w:lvl w:ilvl="0" w:tplc="08090007">
      <w:start w:val="1"/>
      <w:numFmt w:val="bullet"/>
      <w:lvlText w:val=""/>
      <w:lvlPicBulletId w:val="0"/>
      <w:lvlJc w:val="left"/>
      <w:pPr>
        <w:ind w:left="2629"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nsid w:val="6C6C3794"/>
    <w:multiLevelType w:val="hybridMultilevel"/>
    <w:tmpl w:val="92CC19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nsid w:val="6EDC4622"/>
    <w:multiLevelType w:val="hybridMultilevel"/>
    <w:tmpl w:val="83A24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704011E4"/>
    <w:multiLevelType w:val="hybridMultilevel"/>
    <w:tmpl w:val="3C563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046017"/>
    <w:multiLevelType w:val="multilevel"/>
    <w:tmpl w:val="23C4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56914F4"/>
    <w:multiLevelType w:val="hybridMultilevel"/>
    <w:tmpl w:val="97BA5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57B389F"/>
    <w:multiLevelType w:val="hybridMultilevel"/>
    <w:tmpl w:val="CEDC776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9">
    <w:nsid w:val="77ED0A29"/>
    <w:multiLevelType w:val="hybridMultilevel"/>
    <w:tmpl w:val="05BA0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78C03706"/>
    <w:multiLevelType w:val="hybridMultilevel"/>
    <w:tmpl w:val="1B02A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6230F4"/>
    <w:multiLevelType w:val="hybridMultilevel"/>
    <w:tmpl w:val="8A6A67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nsid w:val="7BA83553"/>
    <w:multiLevelType w:val="multilevel"/>
    <w:tmpl w:val="E7BA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9"/>
  </w:num>
  <w:num w:numId="3">
    <w:abstractNumId w:val="1"/>
  </w:num>
  <w:num w:numId="4">
    <w:abstractNumId w:val="13"/>
  </w:num>
  <w:num w:numId="5">
    <w:abstractNumId w:val="5"/>
  </w:num>
  <w:num w:numId="6">
    <w:abstractNumId w:val="22"/>
  </w:num>
  <w:num w:numId="7">
    <w:abstractNumId w:val="3"/>
  </w:num>
  <w:num w:numId="8">
    <w:abstractNumId w:val="10"/>
  </w:num>
  <w:num w:numId="9">
    <w:abstractNumId w:val="28"/>
  </w:num>
  <w:num w:numId="10">
    <w:abstractNumId w:val="14"/>
  </w:num>
  <w:num w:numId="11">
    <w:abstractNumId w:val="30"/>
  </w:num>
  <w:num w:numId="12">
    <w:abstractNumId w:val="18"/>
  </w:num>
  <w:num w:numId="13">
    <w:abstractNumId w:val="31"/>
  </w:num>
  <w:num w:numId="14">
    <w:abstractNumId w:val="11"/>
  </w:num>
  <w:num w:numId="15">
    <w:abstractNumId w:val="23"/>
  </w:num>
  <w:num w:numId="16">
    <w:abstractNumId w:val="15"/>
  </w:num>
  <w:num w:numId="17">
    <w:abstractNumId w:val="25"/>
  </w:num>
  <w:num w:numId="18">
    <w:abstractNumId w:val="21"/>
  </w:num>
  <w:num w:numId="19">
    <w:abstractNumId w:val="9"/>
  </w:num>
  <w:num w:numId="20">
    <w:abstractNumId w:val="12"/>
  </w:num>
  <w:num w:numId="21">
    <w:abstractNumId w:val="7"/>
  </w:num>
  <w:num w:numId="22">
    <w:abstractNumId w:val="4"/>
  </w:num>
  <w:num w:numId="23">
    <w:abstractNumId w:val="17"/>
  </w:num>
  <w:num w:numId="24">
    <w:abstractNumId w:val="16"/>
  </w:num>
  <w:num w:numId="25">
    <w:abstractNumId w:val="0"/>
  </w:num>
  <w:num w:numId="26">
    <w:abstractNumId w:val="20"/>
  </w:num>
  <w:num w:numId="27">
    <w:abstractNumId w:val="27"/>
  </w:num>
  <w:num w:numId="28">
    <w:abstractNumId w:val="24"/>
  </w:num>
  <w:num w:numId="29">
    <w:abstractNumId w:val="29"/>
  </w:num>
  <w:num w:numId="30">
    <w:abstractNumId w:val="32"/>
  </w:num>
  <w:num w:numId="31">
    <w:abstractNumId w:val="26"/>
  </w:num>
  <w:num w:numId="32">
    <w:abstractNumId w:val="2"/>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C1A"/>
    <w:rsid w:val="000011C1"/>
    <w:rsid w:val="0000190D"/>
    <w:rsid w:val="0000402E"/>
    <w:rsid w:val="00006EE6"/>
    <w:rsid w:val="000124C7"/>
    <w:rsid w:val="00013ADA"/>
    <w:rsid w:val="00026326"/>
    <w:rsid w:val="00032284"/>
    <w:rsid w:val="00037F6F"/>
    <w:rsid w:val="00043C88"/>
    <w:rsid w:val="00055134"/>
    <w:rsid w:val="000638B4"/>
    <w:rsid w:val="000674DD"/>
    <w:rsid w:val="000702EB"/>
    <w:rsid w:val="000702FA"/>
    <w:rsid w:val="00075843"/>
    <w:rsid w:val="00076BCB"/>
    <w:rsid w:val="00076F28"/>
    <w:rsid w:val="00080514"/>
    <w:rsid w:val="00081058"/>
    <w:rsid w:val="0008156C"/>
    <w:rsid w:val="00092BF3"/>
    <w:rsid w:val="00097196"/>
    <w:rsid w:val="00097882"/>
    <w:rsid w:val="000A19B0"/>
    <w:rsid w:val="000A634C"/>
    <w:rsid w:val="000A64FC"/>
    <w:rsid w:val="000A7100"/>
    <w:rsid w:val="000A7699"/>
    <w:rsid w:val="000C3043"/>
    <w:rsid w:val="000D07A9"/>
    <w:rsid w:val="000E2D2C"/>
    <w:rsid w:val="000E37EB"/>
    <w:rsid w:val="000E410F"/>
    <w:rsid w:val="000F4632"/>
    <w:rsid w:val="00102551"/>
    <w:rsid w:val="00106386"/>
    <w:rsid w:val="00120FBC"/>
    <w:rsid w:val="00125D8B"/>
    <w:rsid w:val="00134D9D"/>
    <w:rsid w:val="00137B33"/>
    <w:rsid w:val="00141521"/>
    <w:rsid w:val="00151536"/>
    <w:rsid w:val="0015623C"/>
    <w:rsid w:val="00156649"/>
    <w:rsid w:val="0016029E"/>
    <w:rsid w:val="00163825"/>
    <w:rsid w:val="00164762"/>
    <w:rsid w:val="00164E0F"/>
    <w:rsid w:val="00164EA0"/>
    <w:rsid w:val="00176756"/>
    <w:rsid w:val="00176B6B"/>
    <w:rsid w:val="00182D4F"/>
    <w:rsid w:val="00184D6B"/>
    <w:rsid w:val="0019149A"/>
    <w:rsid w:val="001A0065"/>
    <w:rsid w:val="001A2357"/>
    <w:rsid w:val="001A4862"/>
    <w:rsid w:val="001B0651"/>
    <w:rsid w:val="001B161D"/>
    <w:rsid w:val="001B1DA3"/>
    <w:rsid w:val="001B50B6"/>
    <w:rsid w:val="001B5EC5"/>
    <w:rsid w:val="001C5199"/>
    <w:rsid w:val="001D3267"/>
    <w:rsid w:val="001D3E4C"/>
    <w:rsid w:val="001D5639"/>
    <w:rsid w:val="001D7218"/>
    <w:rsid w:val="001D7956"/>
    <w:rsid w:val="001E0A2B"/>
    <w:rsid w:val="001E298D"/>
    <w:rsid w:val="001F146E"/>
    <w:rsid w:val="001F1766"/>
    <w:rsid w:val="001F3C5C"/>
    <w:rsid w:val="001F6211"/>
    <w:rsid w:val="00202448"/>
    <w:rsid w:val="00202841"/>
    <w:rsid w:val="00213646"/>
    <w:rsid w:val="00217975"/>
    <w:rsid w:val="00223ACD"/>
    <w:rsid w:val="00226EE6"/>
    <w:rsid w:val="002327CC"/>
    <w:rsid w:val="00245000"/>
    <w:rsid w:val="00247D76"/>
    <w:rsid w:val="002516DE"/>
    <w:rsid w:val="00251E30"/>
    <w:rsid w:val="00252DDF"/>
    <w:rsid w:val="002567CC"/>
    <w:rsid w:val="0025785C"/>
    <w:rsid w:val="002652FE"/>
    <w:rsid w:val="00267249"/>
    <w:rsid w:val="00280EFE"/>
    <w:rsid w:val="00284F87"/>
    <w:rsid w:val="00285E4B"/>
    <w:rsid w:val="0029201C"/>
    <w:rsid w:val="00292B49"/>
    <w:rsid w:val="00293B44"/>
    <w:rsid w:val="00294ADC"/>
    <w:rsid w:val="002954A5"/>
    <w:rsid w:val="00296159"/>
    <w:rsid w:val="002A0464"/>
    <w:rsid w:val="002B4DC8"/>
    <w:rsid w:val="002C051B"/>
    <w:rsid w:val="002C33E3"/>
    <w:rsid w:val="002C562E"/>
    <w:rsid w:val="002E39C2"/>
    <w:rsid w:val="002E5AC5"/>
    <w:rsid w:val="002F0585"/>
    <w:rsid w:val="002F1BFE"/>
    <w:rsid w:val="002F3751"/>
    <w:rsid w:val="00303312"/>
    <w:rsid w:val="0030392F"/>
    <w:rsid w:val="00303DB8"/>
    <w:rsid w:val="003054C6"/>
    <w:rsid w:val="00306F40"/>
    <w:rsid w:val="0030797C"/>
    <w:rsid w:val="00311B06"/>
    <w:rsid w:val="0031229E"/>
    <w:rsid w:val="003136A0"/>
    <w:rsid w:val="00313FCF"/>
    <w:rsid w:val="00316B49"/>
    <w:rsid w:val="003171A4"/>
    <w:rsid w:val="0032137F"/>
    <w:rsid w:val="00322B31"/>
    <w:rsid w:val="00322DF0"/>
    <w:rsid w:val="003271B4"/>
    <w:rsid w:val="0033168B"/>
    <w:rsid w:val="00346045"/>
    <w:rsid w:val="00352466"/>
    <w:rsid w:val="00352E06"/>
    <w:rsid w:val="003652ED"/>
    <w:rsid w:val="0037553F"/>
    <w:rsid w:val="00384065"/>
    <w:rsid w:val="00385175"/>
    <w:rsid w:val="00394226"/>
    <w:rsid w:val="00394E71"/>
    <w:rsid w:val="003A1E6A"/>
    <w:rsid w:val="003A41F4"/>
    <w:rsid w:val="003A5770"/>
    <w:rsid w:val="003B2007"/>
    <w:rsid w:val="003B340C"/>
    <w:rsid w:val="003C3892"/>
    <w:rsid w:val="003C3ABE"/>
    <w:rsid w:val="003C427B"/>
    <w:rsid w:val="003D1989"/>
    <w:rsid w:val="003D2D44"/>
    <w:rsid w:val="003D4008"/>
    <w:rsid w:val="003D4221"/>
    <w:rsid w:val="003D5031"/>
    <w:rsid w:val="003E3531"/>
    <w:rsid w:val="003E44B3"/>
    <w:rsid w:val="003E67D8"/>
    <w:rsid w:val="003F1CE2"/>
    <w:rsid w:val="003F278F"/>
    <w:rsid w:val="003F33AA"/>
    <w:rsid w:val="003F6AE2"/>
    <w:rsid w:val="00404692"/>
    <w:rsid w:val="00406083"/>
    <w:rsid w:val="0040676A"/>
    <w:rsid w:val="00407FD1"/>
    <w:rsid w:val="00423F61"/>
    <w:rsid w:val="00424C2E"/>
    <w:rsid w:val="00426C7F"/>
    <w:rsid w:val="004271C8"/>
    <w:rsid w:val="0042761B"/>
    <w:rsid w:val="004301E0"/>
    <w:rsid w:val="004315AC"/>
    <w:rsid w:val="004410C8"/>
    <w:rsid w:val="00441A70"/>
    <w:rsid w:val="00443BA4"/>
    <w:rsid w:val="00445F2A"/>
    <w:rsid w:val="0044603B"/>
    <w:rsid w:val="00447019"/>
    <w:rsid w:val="004477AA"/>
    <w:rsid w:val="00450DEF"/>
    <w:rsid w:val="00455BD7"/>
    <w:rsid w:val="0047120A"/>
    <w:rsid w:val="00471282"/>
    <w:rsid w:val="00472365"/>
    <w:rsid w:val="00476DF8"/>
    <w:rsid w:val="00481602"/>
    <w:rsid w:val="00483DB7"/>
    <w:rsid w:val="00486222"/>
    <w:rsid w:val="00487840"/>
    <w:rsid w:val="00492699"/>
    <w:rsid w:val="00493DF3"/>
    <w:rsid w:val="00494108"/>
    <w:rsid w:val="00496431"/>
    <w:rsid w:val="004A2C5A"/>
    <w:rsid w:val="004B0712"/>
    <w:rsid w:val="004C676D"/>
    <w:rsid w:val="004D0AED"/>
    <w:rsid w:val="004D2975"/>
    <w:rsid w:val="004D3F3D"/>
    <w:rsid w:val="004E1E6F"/>
    <w:rsid w:val="004E2A16"/>
    <w:rsid w:val="004E64B5"/>
    <w:rsid w:val="004F391A"/>
    <w:rsid w:val="004F3FBC"/>
    <w:rsid w:val="004F4E43"/>
    <w:rsid w:val="00513BB5"/>
    <w:rsid w:val="00513BEB"/>
    <w:rsid w:val="005155AD"/>
    <w:rsid w:val="00516BD7"/>
    <w:rsid w:val="00517662"/>
    <w:rsid w:val="005178FC"/>
    <w:rsid w:val="00517BA5"/>
    <w:rsid w:val="00527789"/>
    <w:rsid w:val="00530073"/>
    <w:rsid w:val="00531DB7"/>
    <w:rsid w:val="00536945"/>
    <w:rsid w:val="005515A2"/>
    <w:rsid w:val="00551810"/>
    <w:rsid w:val="00554109"/>
    <w:rsid w:val="005550B7"/>
    <w:rsid w:val="0055776F"/>
    <w:rsid w:val="00563739"/>
    <w:rsid w:val="0058499F"/>
    <w:rsid w:val="0059298E"/>
    <w:rsid w:val="005931A7"/>
    <w:rsid w:val="005962A1"/>
    <w:rsid w:val="005A3FA2"/>
    <w:rsid w:val="005A5552"/>
    <w:rsid w:val="005B68F8"/>
    <w:rsid w:val="005B6FCB"/>
    <w:rsid w:val="005B7549"/>
    <w:rsid w:val="005B78EE"/>
    <w:rsid w:val="005C1BDB"/>
    <w:rsid w:val="005C243E"/>
    <w:rsid w:val="005C5565"/>
    <w:rsid w:val="005D0645"/>
    <w:rsid w:val="005D0CA0"/>
    <w:rsid w:val="005D13CD"/>
    <w:rsid w:val="005D3E97"/>
    <w:rsid w:val="005D4E18"/>
    <w:rsid w:val="005E1003"/>
    <w:rsid w:val="005E3AC7"/>
    <w:rsid w:val="005E452B"/>
    <w:rsid w:val="005E5873"/>
    <w:rsid w:val="005F2C3E"/>
    <w:rsid w:val="005F47F2"/>
    <w:rsid w:val="005F644E"/>
    <w:rsid w:val="005F6F0A"/>
    <w:rsid w:val="0060332E"/>
    <w:rsid w:val="00606C0C"/>
    <w:rsid w:val="00607CBE"/>
    <w:rsid w:val="00615C12"/>
    <w:rsid w:val="0061604F"/>
    <w:rsid w:val="006355A3"/>
    <w:rsid w:val="0063690D"/>
    <w:rsid w:val="0063730C"/>
    <w:rsid w:val="006379EA"/>
    <w:rsid w:val="0064120E"/>
    <w:rsid w:val="00657B37"/>
    <w:rsid w:val="006627C5"/>
    <w:rsid w:val="006657B5"/>
    <w:rsid w:val="00667AB5"/>
    <w:rsid w:val="00670287"/>
    <w:rsid w:val="006744EC"/>
    <w:rsid w:val="006754B6"/>
    <w:rsid w:val="0067727E"/>
    <w:rsid w:val="006814F3"/>
    <w:rsid w:val="00690021"/>
    <w:rsid w:val="00690FE6"/>
    <w:rsid w:val="00696DBE"/>
    <w:rsid w:val="006A73F8"/>
    <w:rsid w:val="006A7FCC"/>
    <w:rsid w:val="006B0394"/>
    <w:rsid w:val="006B16C3"/>
    <w:rsid w:val="006B5DFE"/>
    <w:rsid w:val="006C7913"/>
    <w:rsid w:val="006D28AD"/>
    <w:rsid w:val="006D5AEE"/>
    <w:rsid w:val="006E1029"/>
    <w:rsid w:val="006E1471"/>
    <w:rsid w:val="006E61D7"/>
    <w:rsid w:val="006E6678"/>
    <w:rsid w:val="006F0472"/>
    <w:rsid w:val="006F7FA0"/>
    <w:rsid w:val="0070116E"/>
    <w:rsid w:val="00711AE6"/>
    <w:rsid w:val="00711B21"/>
    <w:rsid w:val="00714194"/>
    <w:rsid w:val="00715998"/>
    <w:rsid w:val="00725ACE"/>
    <w:rsid w:val="00727121"/>
    <w:rsid w:val="007329B7"/>
    <w:rsid w:val="00741BBB"/>
    <w:rsid w:val="007463EE"/>
    <w:rsid w:val="0074765A"/>
    <w:rsid w:val="00751FBF"/>
    <w:rsid w:val="007523FE"/>
    <w:rsid w:val="00752E2A"/>
    <w:rsid w:val="007553D9"/>
    <w:rsid w:val="00762D04"/>
    <w:rsid w:val="0077212E"/>
    <w:rsid w:val="00773DFF"/>
    <w:rsid w:val="00774FC2"/>
    <w:rsid w:val="0078060F"/>
    <w:rsid w:val="00780617"/>
    <w:rsid w:val="00784DB9"/>
    <w:rsid w:val="007937B7"/>
    <w:rsid w:val="0079775F"/>
    <w:rsid w:val="007A5ABB"/>
    <w:rsid w:val="007A5F96"/>
    <w:rsid w:val="007A68E7"/>
    <w:rsid w:val="007B2BCE"/>
    <w:rsid w:val="007C1C79"/>
    <w:rsid w:val="007C7454"/>
    <w:rsid w:val="007D0E66"/>
    <w:rsid w:val="007D613E"/>
    <w:rsid w:val="007E1395"/>
    <w:rsid w:val="007E4F78"/>
    <w:rsid w:val="007E6D90"/>
    <w:rsid w:val="007F7042"/>
    <w:rsid w:val="008030CB"/>
    <w:rsid w:val="00807C96"/>
    <w:rsid w:val="00821020"/>
    <w:rsid w:val="008213FF"/>
    <w:rsid w:val="00821D49"/>
    <w:rsid w:val="008262F5"/>
    <w:rsid w:val="00826D88"/>
    <w:rsid w:val="008276E8"/>
    <w:rsid w:val="0083298C"/>
    <w:rsid w:val="0083501F"/>
    <w:rsid w:val="00837A03"/>
    <w:rsid w:val="00837EE0"/>
    <w:rsid w:val="00843F73"/>
    <w:rsid w:val="0084438F"/>
    <w:rsid w:val="00846240"/>
    <w:rsid w:val="008554F3"/>
    <w:rsid w:val="008608ED"/>
    <w:rsid w:val="00862F10"/>
    <w:rsid w:val="00874663"/>
    <w:rsid w:val="008817A0"/>
    <w:rsid w:val="00885777"/>
    <w:rsid w:val="008904FE"/>
    <w:rsid w:val="008954AA"/>
    <w:rsid w:val="00895683"/>
    <w:rsid w:val="0089767B"/>
    <w:rsid w:val="008A2034"/>
    <w:rsid w:val="008A3A4C"/>
    <w:rsid w:val="008B47BC"/>
    <w:rsid w:val="008C24DF"/>
    <w:rsid w:val="008C582E"/>
    <w:rsid w:val="008D4DA5"/>
    <w:rsid w:val="008E61DD"/>
    <w:rsid w:val="008F0C31"/>
    <w:rsid w:val="008F6A33"/>
    <w:rsid w:val="008F6BBA"/>
    <w:rsid w:val="009058B6"/>
    <w:rsid w:val="00907102"/>
    <w:rsid w:val="009163C2"/>
    <w:rsid w:val="00923C54"/>
    <w:rsid w:val="0093055E"/>
    <w:rsid w:val="009307CE"/>
    <w:rsid w:val="00932CA5"/>
    <w:rsid w:val="00935EF2"/>
    <w:rsid w:val="00935FD6"/>
    <w:rsid w:val="009367A0"/>
    <w:rsid w:val="00941FA0"/>
    <w:rsid w:val="00946803"/>
    <w:rsid w:val="00946E89"/>
    <w:rsid w:val="009479A8"/>
    <w:rsid w:val="00954FBF"/>
    <w:rsid w:val="0096083C"/>
    <w:rsid w:val="009808EF"/>
    <w:rsid w:val="009849FD"/>
    <w:rsid w:val="00987AD1"/>
    <w:rsid w:val="00992024"/>
    <w:rsid w:val="0099401B"/>
    <w:rsid w:val="00995BC6"/>
    <w:rsid w:val="00997B28"/>
    <w:rsid w:val="009A6C33"/>
    <w:rsid w:val="009B2D11"/>
    <w:rsid w:val="009C0706"/>
    <w:rsid w:val="009C3DAD"/>
    <w:rsid w:val="009C3E5D"/>
    <w:rsid w:val="009C6A4E"/>
    <w:rsid w:val="009D17B8"/>
    <w:rsid w:val="009D2DFA"/>
    <w:rsid w:val="009D39A3"/>
    <w:rsid w:val="009D40F6"/>
    <w:rsid w:val="009D6D81"/>
    <w:rsid w:val="009E5BBE"/>
    <w:rsid w:val="009E77BE"/>
    <w:rsid w:val="009F5826"/>
    <w:rsid w:val="009F6E0D"/>
    <w:rsid w:val="00A05BE5"/>
    <w:rsid w:val="00A115DD"/>
    <w:rsid w:val="00A14007"/>
    <w:rsid w:val="00A27924"/>
    <w:rsid w:val="00A44102"/>
    <w:rsid w:val="00A442AD"/>
    <w:rsid w:val="00A4642E"/>
    <w:rsid w:val="00A503D5"/>
    <w:rsid w:val="00A532AF"/>
    <w:rsid w:val="00A54CCD"/>
    <w:rsid w:val="00A56333"/>
    <w:rsid w:val="00A5706A"/>
    <w:rsid w:val="00A63883"/>
    <w:rsid w:val="00A65CDA"/>
    <w:rsid w:val="00A65FB4"/>
    <w:rsid w:val="00A66633"/>
    <w:rsid w:val="00A700E0"/>
    <w:rsid w:val="00A70796"/>
    <w:rsid w:val="00A71B98"/>
    <w:rsid w:val="00A745C6"/>
    <w:rsid w:val="00A82653"/>
    <w:rsid w:val="00A87B45"/>
    <w:rsid w:val="00A97352"/>
    <w:rsid w:val="00AA2A7F"/>
    <w:rsid w:val="00AA7C11"/>
    <w:rsid w:val="00AB72A5"/>
    <w:rsid w:val="00AC02AF"/>
    <w:rsid w:val="00AC09BB"/>
    <w:rsid w:val="00AC3713"/>
    <w:rsid w:val="00AC5A53"/>
    <w:rsid w:val="00AD5BAF"/>
    <w:rsid w:val="00AD76E5"/>
    <w:rsid w:val="00AD7976"/>
    <w:rsid w:val="00AE5707"/>
    <w:rsid w:val="00AF007E"/>
    <w:rsid w:val="00AF220E"/>
    <w:rsid w:val="00AF2D10"/>
    <w:rsid w:val="00AF7848"/>
    <w:rsid w:val="00AF7CEF"/>
    <w:rsid w:val="00B04AF0"/>
    <w:rsid w:val="00B20527"/>
    <w:rsid w:val="00B2310A"/>
    <w:rsid w:val="00B237FB"/>
    <w:rsid w:val="00B405E9"/>
    <w:rsid w:val="00B45D11"/>
    <w:rsid w:val="00B47C4E"/>
    <w:rsid w:val="00B51E65"/>
    <w:rsid w:val="00B5262F"/>
    <w:rsid w:val="00B52DEE"/>
    <w:rsid w:val="00B62907"/>
    <w:rsid w:val="00B77D76"/>
    <w:rsid w:val="00B80CB7"/>
    <w:rsid w:val="00B929CE"/>
    <w:rsid w:val="00BB0FCD"/>
    <w:rsid w:val="00BB3109"/>
    <w:rsid w:val="00BC1D1D"/>
    <w:rsid w:val="00BE1C17"/>
    <w:rsid w:val="00BE34B1"/>
    <w:rsid w:val="00BE47ED"/>
    <w:rsid w:val="00BE5036"/>
    <w:rsid w:val="00BE5877"/>
    <w:rsid w:val="00BF08DD"/>
    <w:rsid w:val="00BF660E"/>
    <w:rsid w:val="00C009F5"/>
    <w:rsid w:val="00C01CFC"/>
    <w:rsid w:val="00C02F9D"/>
    <w:rsid w:val="00C05730"/>
    <w:rsid w:val="00C060A6"/>
    <w:rsid w:val="00C16836"/>
    <w:rsid w:val="00C23A36"/>
    <w:rsid w:val="00C23D03"/>
    <w:rsid w:val="00C24264"/>
    <w:rsid w:val="00C24D3B"/>
    <w:rsid w:val="00C2655E"/>
    <w:rsid w:val="00C401A7"/>
    <w:rsid w:val="00C53F86"/>
    <w:rsid w:val="00C61193"/>
    <w:rsid w:val="00C76DF9"/>
    <w:rsid w:val="00C81CAC"/>
    <w:rsid w:val="00C90A67"/>
    <w:rsid w:val="00C9636E"/>
    <w:rsid w:val="00CA2306"/>
    <w:rsid w:val="00CA43F7"/>
    <w:rsid w:val="00CA496A"/>
    <w:rsid w:val="00CA7103"/>
    <w:rsid w:val="00CC3DBA"/>
    <w:rsid w:val="00CD1750"/>
    <w:rsid w:val="00CD1864"/>
    <w:rsid w:val="00CE3576"/>
    <w:rsid w:val="00CE3F51"/>
    <w:rsid w:val="00CE6FEC"/>
    <w:rsid w:val="00CF40A5"/>
    <w:rsid w:val="00CF52D3"/>
    <w:rsid w:val="00CF5AC6"/>
    <w:rsid w:val="00CF62F3"/>
    <w:rsid w:val="00D04846"/>
    <w:rsid w:val="00D048B5"/>
    <w:rsid w:val="00D12C87"/>
    <w:rsid w:val="00D14AA0"/>
    <w:rsid w:val="00D16F09"/>
    <w:rsid w:val="00D20020"/>
    <w:rsid w:val="00D22B9B"/>
    <w:rsid w:val="00D23E0E"/>
    <w:rsid w:val="00D310EE"/>
    <w:rsid w:val="00D316B4"/>
    <w:rsid w:val="00D3502C"/>
    <w:rsid w:val="00D363E5"/>
    <w:rsid w:val="00D36B56"/>
    <w:rsid w:val="00D415F7"/>
    <w:rsid w:val="00D4219F"/>
    <w:rsid w:val="00D52A5C"/>
    <w:rsid w:val="00D55D6E"/>
    <w:rsid w:val="00D62958"/>
    <w:rsid w:val="00D62B79"/>
    <w:rsid w:val="00D65625"/>
    <w:rsid w:val="00D665AF"/>
    <w:rsid w:val="00D84620"/>
    <w:rsid w:val="00D90A52"/>
    <w:rsid w:val="00D97935"/>
    <w:rsid w:val="00DB6063"/>
    <w:rsid w:val="00DB6D20"/>
    <w:rsid w:val="00DD0A7D"/>
    <w:rsid w:val="00DD4D12"/>
    <w:rsid w:val="00DD7F63"/>
    <w:rsid w:val="00DE0A7F"/>
    <w:rsid w:val="00DE0C56"/>
    <w:rsid w:val="00DE3A77"/>
    <w:rsid w:val="00DE52F1"/>
    <w:rsid w:val="00DE6B3B"/>
    <w:rsid w:val="00DE6BFD"/>
    <w:rsid w:val="00DF26F7"/>
    <w:rsid w:val="00DF589B"/>
    <w:rsid w:val="00DF699F"/>
    <w:rsid w:val="00DF7FDF"/>
    <w:rsid w:val="00E07144"/>
    <w:rsid w:val="00E2249E"/>
    <w:rsid w:val="00E25CE1"/>
    <w:rsid w:val="00E3177B"/>
    <w:rsid w:val="00E35B45"/>
    <w:rsid w:val="00E37EDB"/>
    <w:rsid w:val="00E41C1A"/>
    <w:rsid w:val="00E47553"/>
    <w:rsid w:val="00E477EC"/>
    <w:rsid w:val="00E559B7"/>
    <w:rsid w:val="00E6498A"/>
    <w:rsid w:val="00E65F7B"/>
    <w:rsid w:val="00E701DC"/>
    <w:rsid w:val="00E7402F"/>
    <w:rsid w:val="00E759DB"/>
    <w:rsid w:val="00E85414"/>
    <w:rsid w:val="00E85448"/>
    <w:rsid w:val="00E916E7"/>
    <w:rsid w:val="00E94369"/>
    <w:rsid w:val="00E96557"/>
    <w:rsid w:val="00EA3B67"/>
    <w:rsid w:val="00EB0C27"/>
    <w:rsid w:val="00EB1AC1"/>
    <w:rsid w:val="00EB339B"/>
    <w:rsid w:val="00EB4A99"/>
    <w:rsid w:val="00EB6D47"/>
    <w:rsid w:val="00EC0401"/>
    <w:rsid w:val="00EC0753"/>
    <w:rsid w:val="00EC0889"/>
    <w:rsid w:val="00EC41A7"/>
    <w:rsid w:val="00EC687F"/>
    <w:rsid w:val="00EC79CF"/>
    <w:rsid w:val="00ED44C0"/>
    <w:rsid w:val="00EE1F39"/>
    <w:rsid w:val="00EF050A"/>
    <w:rsid w:val="00F05E1E"/>
    <w:rsid w:val="00F1679D"/>
    <w:rsid w:val="00F2295B"/>
    <w:rsid w:val="00F22D5A"/>
    <w:rsid w:val="00F27C0A"/>
    <w:rsid w:val="00F37C14"/>
    <w:rsid w:val="00F43D25"/>
    <w:rsid w:val="00F479E8"/>
    <w:rsid w:val="00F50D69"/>
    <w:rsid w:val="00F55D9B"/>
    <w:rsid w:val="00F55FD7"/>
    <w:rsid w:val="00F61102"/>
    <w:rsid w:val="00F62A15"/>
    <w:rsid w:val="00F64720"/>
    <w:rsid w:val="00F67E3F"/>
    <w:rsid w:val="00F710C6"/>
    <w:rsid w:val="00F745D1"/>
    <w:rsid w:val="00F805EC"/>
    <w:rsid w:val="00F80CDD"/>
    <w:rsid w:val="00F8298A"/>
    <w:rsid w:val="00F82B42"/>
    <w:rsid w:val="00F84C35"/>
    <w:rsid w:val="00F86C63"/>
    <w:rsid w:val="00F91142"/>
    <w:rsid w:val="00F91391"/>
    <w:rsid w:val="00F926C9"/>
    <w:rsid w:val="00F93F3A"/>
    <w:rsid w:val="00FA033B"/>
    <w:rsid w:val="00FA340A"/>
    <w:rsid w:val="00FA645B"/>
    <w:rsid w:val="00FA7AC3"/>
    <w:rsid w:val="00FB0703"/>
    <w:rsid w:val="00FB5177"/>
    <w:rsid w:val="00FB6948"/>
    <w:rsid w:val="00FC3257"/>
    <w:rsid w:val="00FC7BAB"/>
    <w:rsid w:val="00FD26D8"/>
    <w:rsid w:val="00FD3757"/>
    <w:rsid w:val="00FE59D2"/>
    <w:rsid w:val="00FE5EB5"/>
    <w:rsid w:val="00FF0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71C8"/>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paragraph" w:styleId="Heading3">
    <w:name w:val="heading 3"/>
    <w:basedOn w:val="Normal"/>
    <w:next w:val="Normal"/>
    <w:link w:val="Heading3Char"/>
    <w:uiPriority w:val="9"/>
    <w:semiHidden/>
    <w:unhideWhenUsed/>
    <w:qFormat/>
    <w:rsid w:val="00935FD6"/>
    <w:pPr>
      <w:keepNext/>
      <w:keepLines/>
      <w:spacing w:before="200" w:after="0"/>
      <w:outlineLvl w:val="2"/>
    </w:pPr>
    <w:rPr>
      <w:rFonts w:asciiTheme="majorHAnsi" w:eastAsiaTheme="majorEastAsia" w:hAnsiTheme="majorHAnsi" w:cstheme="majorBidi"/>
      <w:b/>
      <w:bCs/>
      <w:color w:val="7A7A7A"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C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C1A"/>
    <w:rPr>
      <w:rFonts w:ascii="Tahoma" w:hAnsi="Tahoma" w:cs="Tahoma"/>
      <w:sz w:val="16"/>
      <w:szCs w:val="16"/>
    </w:rPr>
  </w:style>
  <w:style w:type="paragraph" w:styleId="ListParagraph">
    <w:name w:val="List Paragraph"/>
    <w:basedOn w:val="Normal"/>
    <w:uiPriority w:val="34"/>
    <w:qFormat/>
    <w:rsid w:val="00657B37"/>
    <w:pPr>
      <w:ind w:left="720"/>
      <w:contextualSpacing/>
    </w:pPr>
  </w:style>
  <w:style w:type="character" w:styleId="Hyperlink">
    <w:name w:val="Hyperlink"/>
    <w:basedOn w:val="DefaultParagraphFont"/>
    <w:uiPriority w:val="99"/>
    <w:unhideWhenUsed/>
    <w:rsid w:val="008B47BC"/>
    <w:rPr>
      <w:color w:val="CC9900" w:themeColor="hyperlink"/>
      <w:u w:val="single"/>
    </w:rPr>
  </w:style>
  <w:style w:type="paragraph" w:styleId="Header">
    <w:name w:val="header"/>
    <w:basedOn w:val="Normal"/>
    <w:link w:val="HeaderChar"/>
    <w:uiPriority w:val="99"/>
    <w:unhideWhenUsed/>
    <w:rsid w:val="00A464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42E"/>
  </w:style>
  <w:style w:type="paragraph" w:styleId="Footer">
    <w:name w:val="footer"/>
    <w:basedOn w:val="Normal"/>
    <w:link w:val="FooterChar"/>
    <w:uiPriority w:val="99"/>
    <w:unhideWhenUsed/>
    <w:rsid w:val="00A464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42E"/>
  </w:style>
  <w:style w:type="character" w:customStyle="1" w:styleId="Heading1Char">
    <w:name w:val="Heading 1 Char"/>
    <w:basedOn w:val="DefaultParagraphFont"/>
    <w:link w:val="Heading1"/>
    <w:uiPriority w:val="9"/>
    <w:rsid w:val="004271C8"/>
    <w:rPr>
      <w:rFonts w:asciiTheme="majorHAnsi" w:eastAsiaTheme="majorEastAsia" w:hAnsiTheme="majorHAnsi" w:cstheme="majorBidi"/>
      <w:b/>
      <w:bCs/>
      <w:color w:val="5B5B5B" w:themeColor="accent1" w:themeShade="BF"/>
      <w:sz w:val="28"/>
      <w:szCs w:val="28"/>
    </w:rPr>
  </w:style>
  <w:style w:type="character" w:styleId="FollowedHyperlink">
    <w:name w:val="FollowedHyperlink"/>
    <w:basedOn w:val="DefaultParagraphFont"/>
    <w:uiPriority w:val="99"/>
    <w:semiHidden/>
    <w:unhideWhenUsed/>
    <w:rsid w:val="00DE6B3B"/>
    <w:rPr>
      <w:color w:val="969696" w:themeColor="followedHyperlink"/>
      <w:u w:val="single"/>
    </w:rPr>
  </w:style>
  <w:style w:type="table" w:customStyle="1" w:styleId="TableGrid1">
    <w:name w:val="Table Grid1"/>
    <w:basedOn w:val="TableNormal"/>
    <w:next w:val="TableGrid"/>
    <w:uiPriority w:val="59"/>
    <w:rsid w:val="005B6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B6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935FD6"/>
    <w:rPr>
      <w:rFonts w:asciiTheme="majorHAnsi" w:eastAsiaTheme="majorEastAsia" w:hAnsiTheme="majorHAnsi" w:cstheme="majorBidi"/>
      <w:b/>
      <w:bCs/>
      <w:color w:val="7A7A7A" w:themeColor="accent1"/>
    </w:rPr>
  </w:style>
  <w:style w:type="paragraph" w:styleId="Title">
    <w:name w:val="Title"/>
    <w:basedOn w:val="Normal"/>
    <w:next w:val="Normal"/>
    <w:link w:val="TitleChar"/>
    <w:uiPriority w:val="10"/>
    <w:qFormat/>
    <w:rsid w:val="007C7454"/>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itleChar">
    <w:name w:val="Title Char"/>
    <w:basedOn w:val="DefaultParagraphFont"/>
    <w:link w:val="Title"/>
    <w:uiPriority w:val="10"/>
    <w:rsid w:val="007C7454"/>
    <w:rPr>
      <w:rFonts w:asciiTheme="majorHAnsi" w:eastAsiaTheme="majorEastAsia" w:hAnsiTheme="majorHAnsi" w:cstheme="majorBidi"/>
      <w:color w:val="9C1E22" w:themeColor="text2" w:themeShade="BF"/>
      <w:spacing w:val="5"/>
      <w:kern w:val="28"/>
      <w:sz w:val="52"/>
      <w:szCs w:val="52"/>
    </w:rPr>
  </w:style>
  <w:style w:type="character" w:styleId="PageNumber">
    <w:name w:val="page number"/>
    <w:rsid w:val="00C53F86"/>
    <w:rPr>
      <w:rFonts w:ascii="Arial" w:hAnsi="Arial"/>
      <w:sz w:val="20"/>
    </w:rPr>
  </w:style>
  <w:style w:type="paragraph" w:customStyle="1" w:styleId="Default">
    <w:name w:val="Default"/>
    <w:rsid w:val="004F391A"/>
    <w:pPr>
      <w:autoSpaceDE w:val="0"/>
      <w:autoSpaceDN w:val="0"/>
      <w:adjustRightInd w:val="0"/>
      <w:spacing w:after="0" w:line="240" w:lineRule="auto"/>
    </w:pPr>
    <w:rPr>
      <w:rFonts w:ascii="Candara" w:hAnsi="Candara" w:cs="Candara"/>
      <w:color w:val="000000"/>
      <w:sz w:val="24"/>
      <w:szCs w:val="24"/>
    </w:rPr>
  </w:style>
  <w:style w:type="table" w:customStyle="1" w:styleId="TableGrid2">
    <w:name w:val="Table Grid2"/>
    <w:basedOn w:val="TableNormal"/>
    <w:next w:val="TableGrid"/>
    <w:uiPriority w:val="59"/>
    <w:rsid w:val="00780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71C8"/>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paragraph" w:styleId="Heading3">
    <w:name w:val="heading 3"/>
    <w:basedOn w:val="Normal"/>
    <w:next w:val="Normal"/>
    <w:link w:val="Heading3Char"/>
    <w:uiPriority w:val="9"/>
    <w:semiHidden/>
    <w:unhideWhenUsed/>
    <w:qFormat/>
    <w:rsid w:val="00935FD6"/>
    <w:pPr>
      <w:keepNext/>
      <w:keepLines/>
      <w:spacing w:before="200" w:after="0"/>
      <w:outlineLvl w:val="2"/>
    </w:pPr>
    <w:rPr>
      <w:rFonts w:asciiTheme="majorHAnsi" w:eastAsiaTheme="majorEastAsia" w:hAnsiTheme="majorHAnsi" w:cstheme="majorBidi"/>
      <w:b/>
      <w:bCs/>
      <w:color w:val="7A7A7A"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C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C1A"/>
    <w:rPr>
      <w:rFonts w:ascii="Tahoma" w:hAnsi="Tahoma" w:cs="Tahoma"/>
      <w:sz w:val="16"/>
      <w:szCs w:val="16"/>
    </w:rPr>
  </w:style>
  <w:style w:type="paragraph" w:styleId="ListParagraph">
    <w:name w:val="List Paragraph"/>
    <w:basedOn w:val="Normal"/>
    <w:uiPriority w:val="34"/>
    <w:qFormat/>
    <w:rsid w:val="00657B37"/>
    <w:pPr>
      <w:ind w:left="720"/>
      <w:contextualSpacing/>
    </w:pPr>
  </w:style>
  <w:style w:type="character" w:styleId="Hyperlink">
    <w:name w:val="Hyperlink"/>
    <w:basedOn w:val="DefaultParagraphFont"/>
    <w:uiPriority w:val="99"/>
    <w:unhideWhenUsed/>
    <w:rsid w:val="008B47BC"/>
    <w:rPr>
      <w:color w:val="CC9900" w:themeColor="hyperlink"/>
      <w:u w:val="single"/>
    </w:rPr>
  </w:style>
  <w:style w:type="paragraph" w:styleId="Header">
    <w:name w:val="header"/>
    <w:basedOn w:val="Normal"/>
    <w:link w:val="HeaderChar"/>
    <w:uiPriority w:val="99"/>
    <w:unhideWhenUsed/>
    <w:rsid w:val="00A464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42E"/>
  </w:style>
  <w:style w:type="paragraph" w:styleId="Footer">
    <w:name w:val="footer"/>
    <w:basedOn w:val="Normal"/>
    <w:link w:val="FooterChar"/>
    <w:uiPriority w:val="99"/>
    <w:unhideWhenUsed/>
    <w:rsid w:val="00A464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42E"/>
  </w:style>
  <w:style w:type="character" w:customStyle="1" w:styleId="Heading1Char">
    <w:name w:val="Heading 1 Char"/>
    <w:basedOn w:val="DefaultParagraphFont"/>
    <w:link w:val="Heading1"/>
    <w:uiPriority w:val="9"/>
    <w:rsid w:val="004271C8"/>
    <w:rPr>
      <w:rFonts w:asciiTheme="majorHAnsi" w:eastAsiaTheme="majorEastAsia" w:hAnsiTheme="majorHAnsi" w:cstheme="majorBidi"/>
      <w:b/>
      <w:bCs/>
      <w:color w:val="5B5B5B" w:themeColor="accent1" w:themeShade="BF"/>
      <w:sz w:val="28"/>
      <w:szCs w:val="28"/>
    </w:rPr>
  </w:style>
  <w:style w:type="character" w:styleId="FollowedHyperlink">
    <w:name w:val="FollowedHyperlink"/>
    <w:basedOn w:val="DefaultParagraphFont"/>
    <w:uiPriority w:val="99"/>
    <w:semiHidden/>
    <w:unhideWhenUsed/>
    <w:rsid w:val="00DE6B3B"/>
    <w:rPr>
      <w:color w:val="969696" w:themeColor="followedHyperlink"/>
      <w:u w:val="single"/>
    </w:rPr>
  </w:style>
  <w:style w:type="table" w:customStyle="1" w:styleId="TableGrid1">
    <w:name w:val="Table Grid1"/>
    <w:basedOn w:val="TableNormal"/>
    <w:next w:val="TableGrid"/>
    <w:uiPriority w:val="59"/>
    <w:rsid w:val="005B6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B6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935FD6"/>
    <w:rPr>
      <w:rFonts w:asciiTheme="majorHAnsi" w:eastAsiaTheme="majorEastAsia" w:hAnsiTheme="majorHAnsi" w:cstheme="majorBidi"/>
      <w:b/>
      <w:bCs/>
      <w:color w:val="7A7A7A" w:themeColor="accent1"/>
    </w:rPr>
  </w:style>
  <w:style w:type="paragraph" w:styleId="Title">
    <w:name w:val="Title"/>
    <w:basedOn w:val="Normal"/>
    <w:next w:val="Normal"/>
    <w:link w:val="TitleChar"/>
    <w:uiPriority w:val="10"/>
    <w:qFormat/>
    <w:rsid w:val="007C7454"/>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itleChar">
    <w:name w:val="Title Char"/>
    <w:basedOn w:val="DefaultParagraphFont"/>
    <w:link w:val="Title"/>
    <w:uiPriority w:val="10"/>
    <w:rsid w:val="007C7454"/>
    <w:rPr>
      <w:rFonts w:asciiTheme="majorHAnsi" w:eastAsiaTheme="majorEastAsia" w:hAnsiTheme="majorHAnsi" w:cstheme="majorBidi"/>
      <w:color w:val="9C1E22" w:themeColor="text2" w:themeShade="BF"/>
      <w:spacing w:val="5"/>
      <w:kern w:val="28"/>
      <w:sz w:val="52"/>
      <w:szCs w:val="52"/>
    </w:rPr>
  </w:style>
  <w:style w:type="character" w:styleId="PageNumber">
    <w:name w:val="page number"/>
    <w:rsid w:val="00C53F86"/>
    <w:rPr>
      <w:rFonts w:ascii="Arial" w:hAnsi="Arial"/>
      <w:sz w:val="20"/>
    </w:rPr>
  </w:style>
  <w:style w:type="paragraph" w:customStyle="1" w:styleId="Default">
    <w:name w:val="Default"/>
    <w:rsid w:val="004F391A"/>
    <w:pPr>
      <w:autoSpaceDE w:val="0"/>
      <w:autoSpaceDN w:val="0"/>
      <w:adjustRightInd w:val="0"/>
      <w:spacing w:after="0" w:line="240" w:lineRule="auto"/>
    </w:pPr>
    <w:rPr>
      <w:rFonts w:ascii="Candara" w:hAnsi="Candara" w:cs="Candara"/>
      <w:color w:val="000000"/>
      <w:sz w:val="24"/>
      <w:szCs w:val="24"/>
    </w:rPr>
  </w:style>
  <w:style w:type="table" w:customStyle="1" w:styleId="TableGrid2">
    <w:name w:val="Table Grid2"/>
    <w:basedOn w:val="TableNormal"/>
    <w:next w:val="TableGrid"/>
    <w:uiPriority w:val="59"/>
    <w:rsid w:val="00780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1004">
      <w:bodyDiv w:val="1"/>
      <w:marLeft w:val="0"/>
      <w:marRight w:val="0"/>
      <w:marTop w:val="0"/>
      <w:marBottom w:val="0"/>
      <w:divBdr>
        <w:top w:val="none" w:sz="0" w:space="0" w:color="auto"/>
        <w:left w:val="none" w:sz="0" w:space="0" w:color="auto"/>
        <w:bottom w:val="none" w:sz="0" w:space="0" w:color="auto"/>
        <w:right w:val="none" w:sz="0" w:space="0" w:color="auto"/>
      </w:divBdr>
    </w:div>
    <w:div w:id="28722986">
      <w:bodyDiv w:val="1"/>
      <w:marLeft w:val="0"/>
      <w:marRight w:val="0"/>
      <w:marTop w:val="0"/>
      <w:marBottom w:val="0"/>
      <w:divBdr>
        <w:top w:val="none" w:sz="0" w:space="0" w:color="auto"/>
        <w:left w:val="none" w:sz="0" w:space="0" w:color="auto"/>
        <w:bottom w:val="none" w:sz="0" w:space="0" w:color="auto"/>
        <w:right w:val="none" w:sz="0" w:space="0" w:color="auto"/>
      </w:divBdr>
      <w:divsChild>
        <w:div w:id="1335182572">
          <w:marLeft w:val="0"/>
          <w:marRight w:val="0"/>
          <w:marTop w:val="0"/>
          <w:marBottom w:val="0"/>
          <w:divBdr>
            <w:top w:val="none" w:sz="0" w:space="0" w:color="auto"/>
            <w:left w:val="none" w:sz="0" w:space="0" w:color="auto"/>
            <w:bottom w:val="none" w:sz="0" w:space="0" w:color="auto"/>
            <w:right w:val="none" w:sz="0" w:space="0" w:color="auto"/>
          </w:divBdr>
          <w:divsChild>
            <w:div w:id="52237172">
              <w:marLeft w:val="0"/>
              <w:marRight w:val="0"/>
              <w:marTop w:val="0"/>
              <w:marBottom w:val="0"/>
              <w:divBdr>
                <w:top w:val="none" w:sz="0" w:space="0" w:color="auto"/>
                <w:left w:val="none" w:sz="0" w:space="0" w:color="auto"/>
                <w:bottom w:val="none" w:sz="0" w:space="0" w:color="auto"/>
                <w:right w:val="none" w:sz="0" w:space="0" w:color="auto"/>
              </w:divBdr>
            </w:div>
          </w:divsChild>
        </w:div>
        <w:div w:id="1500267651">
          <w:marLeft w:val="0"/>
          <w:marRight w:val="0"/>
          <w:marTop w:val="0"/>
          <w:marBottom w:val="0"/>
          <w:divBdr>
            <w:top w:val="none" w:sz="0" w:space="0" w:color="auto"/>
            <w:left w:val="none" w:sz="0" w:space="0" w:color="auto"/>
            <w:bottom w:val="none" w:sz="0" w:space="0" w:color="auto"/>
            <w:right w:val="none" w:sz="0" w:space="0" w:color="auto"/>
          </w:divBdr>
          <w:divsChild>
            <w:div w:id="105319163">
              <w:marLeft w:val="0"/>
              <w:marRight w:val="0"/>
              <w:marTop w:val="0"/>
              <w:marBottom w:val="0"/>
              <w:divBdr>
                <w:top w:val="none" w:sz="0" w:space="0" w:color="auto"/>
                <w:left w:val="none" w:sz="0" w:space="0" w:color="auto"/>
                <w:bottom w:val="none" w:sz="0" w:space="0" w:color="auto"/>
                <w:right w:val="none" w:sz="0" w:space="0" w:color="auto"/>
              </w:divBdr>
            </w:div>
            <w:div w:id="74556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7182">
      <w:bodyDiv w:val="1"/>
      <w:marLeft w:val="0"/>
      <w:marRight w:val="0"/>
      <w:marTop w:val="0"/>
      <w:marBottom w:val="0"/>
      <w:divBdr>
        <w:top w:val="none" w:sz="0" w:space="0" w:color="auto"/>
        <w:left w:val="none" w:sz="0" w:space="0" w:color="auto"/>
        <w:bottom w:val="none" w:sz="0" w:space="0" w:color="auto"/>
        <w:right w:val="none" w:sz="0" w:space="0" w:color="auto"/>
      </w:divBdr>
    </w:div>
    <w:div w:id="100807252">
      <w:bodyDiv w:val="1"/>
      <w:marLeft w:val="0"/>
      <w:marRight w:val="0"/>
      <w:marTop w:val="0"/>
      <w:marBottom w:val="0"/>
      <w:divBdr>
        <w:top w:val="none" w:sz="0" w:space="0" w:color="auto"/>
        <w:left w:val="none" w:sz="0" w:space="0" w:color="auto"/>
        <w:bottom w:val="none" w:sz="0" w:space="0" w:color="auto"/>
        <w:right w:val="none" w:sz="0" w:space="0" w:color="auto"/>
      </w:divBdr>
    </w:div>
    <w:div w:id="176621234">
      <w:bodyDiv w:val="1"/>
      <w:marLeft w:val="0"/>
      <w:marRight w:val="0"/>
      <w:marTop w:val="0"/>
      <w:marBottom w:val="0"/>
      <w:divBdr>
        <w:top w:val="none" w:sz="0" w:space="0" w:color="auto"/>
        <w:left w:val="none" w:sz="0" w:space="0" w:color="auto"/>
        <w:bottom w:val="none" w:sz="0" w:space="0" w:color="auto"/>
        <w:right w:val="none" w:sz="0" w:space="0" w:color="auto"/>
      </w:divBdr>
    </w:div>
    <w:div w:id="270818600">
      <w:bodyDiv w:val="1"/>
      <w:marLeft w:val="0"/>
      <w:marRight w:val="0"/>
      <w:marTop w:val="0"/>
      <w:marBottom w:val="0"/>
      <w:divBdr>
        <w:top w:val="none" w:sz="0" w:space="0" w:color="auto"/>
        <w:left w:val="none" w:sz="0" w:space="0" w:color="auto"/>
        <w:bottom w:val="none" w:sz="0" w:space="0" w:color="auto"/>
        <w:right w:val="none" w:sz="0" w:space="0" w:color="auto"/>
      </w:divBdr>
    </w:div>
    <w:div w:id="300890865">
      <w:bodyDiv w:val="1"/>
      <w:marLeft w:val="0"/>
      <w:marRight w:val="0"/>
      <w:marTop w:val="0"/>
      <w:marBottom w:val="0"/>
      <w:divBdr>
        <w:top w:val="none" w:sz="0" w:space="0" w:color="auto"/>
        <w:left w:val="none" w:sz="0" w:space="0" w:color="auto"/>
        <w:bottom w:val="none" w:sz="0" w:space="0" w:color="auto"/>
        <w:right w:val="none" w:sz="0" w:space="0" w:color="auto"/>
      </w:divBdr>
    </w:div>
    <w:div w:id="369258289">
      <w:bodyDiv w:val="1"/>
      <w:marLeft w:val="0"/>
      <w:marRight w:val="0"/>
      <w:marTop w:val="0"/>
      <w:marBottom w:val="0"/>
      <w:divBdr>
        <w:top w:val="none" w:sz="0" w:space="0" w:color="auto"/>
        <w:left w:val="none" w:sz="0" w:space="0" w:color="auto"/>
        <w:bottom w:val="none" w:sz="0" w:space="0" w:color="auto"/>
        <w:right w:val="none" w:sz="0" w:space="0" w:color="auto"/>
      </w:divBdr>
    </w:div>
    <w:div w:id="376131261">
      <w:bodyDiv w:val="1"/>
      <w:marLeft w:val="0"/>
      <w:marRight w:val="0"/>
      <w:marTop w:val="0"/>
      <w:marBottom w:val="0"/>
      <w:divBdr>
        <w:top w:val="none" w:sz="0" w:space="0" w:color="auto"/>
        <w:left w:val="none" w:sz="0" w:space="0" w:color="auto"/>
        <w:bottom w:val="none" w:sz="0" w:space="0" w:color="auto"/>
        <w:right w:val="none" w:sz="0" w:space="0" w:color="auto"/>
      </w:divBdr>
      <w:divsChild>
        <w:div w:id="668557873">
          <w:marLeft w:val="0"/>
          <w:marRight w:val="0"/>
          <w:marTop w:val="0"/>
          <w:marBottom w:val="0"/>
          <w:divBdr>
            <w:top w:val="none" w:sz="0" w:space="0" w:color="auto"/>
            <w:left w:val="none" w:sz="0" w:space="0" w:color="auto"/>
            <w:bottom w:val="none" w:sz="0" w:space="0" w:color="auto"/>
            <w:right w:val="none" w:sz="0" w:space="0" w:color="auto"/>
          </w:divBdr>
          <w:divsChild>
            <w:div w:id="948703039">
              <w:marLeft w:val="0"/>
              <w:marRight w:val="0"/>
              <w:marTop w:val="0"/>
              <w:marBottom w:val="0"/>
              <w:divBdr>
                <w:top w:val="none" w:sz="0" w:space="0" w:color="auto"/>
                <w:left w:val="none" w:sz="0" w:space="0" w:color="auto"/>
                <w:bottom w:val="none" w:sz="0" w:space="0" w:color="auto"/>
                <w:right w:val="none" w:sz="0" w:space="0" w:color="auto"/>
              </w:divBdr>
            </w:div>
            <w:div w:id="2052222351">
              <w:marLeft w:val="0"/>
              <w:marRight w:val="0"/>
              <w:marTop w:val="0"/>
              <w:marBottom w:val="0"/>
              <w:divBdr>
                <w:top w:val="none" w:sz="0" w:space="0" w:color="auto"/>
                <w:left w:val="none" w:sz="0" w:space="0" w:color="auto"/>
                <w:bottom w:val="none" w:sz="0" w:space="0" w:color="auto"/>
                <w:right w:val="none" w:sz="0" w:space="0" w:color="auto"/>
              </w:divBdr>
            </w:div>
          </w:divsChild>
        </w:div>
        <w:div w:id="968707509">
          <w:marLeft w:val="0"/>
          <w:marRight w:val="0"/>
          <w:marTop w:val="0"/>
          <w:marBottom w:val="0"/>
          <w:divBdr>
            <w:top w:val="none" w:sz="0" w:space="0" w:color="auto"/>
            <w:left w:val="none" w:sz="0" w:space="0" w:color="auto"/>
            <w:bottom w:val="none" w:sz="0" w:space="0" w:color="auto"/>
            <w:right w:val="none" w:sz="0" w:space="0" w:color="auto"/>
          </w:divBdr>
          <w:divsChild>
            <w:div w:id="6109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8207">
      <w:bodyDiv w:val="1"/>
      <w:marLeft w:val="0"/>
      <w:marRight w:val="0"/>
      <w:marTop w:val="0"/>
      <w:marBottom w:val="0"/>
      <w:divBdr>
        <w:top w:val="none" w:sz="0" w:space="0" w:color="auto"/>
        <w:left w:val="none" w:sz="0" w:space="0" w:color="auto"/>
        <w:bottom w:val="none" w:sz="0" w:space="0" w:color="auto"/>
        <w:right w:val="none" w:sz="0" w:space="0" w:color="auto"/>
      </w:divBdr>
    </w:div>
    <w:div w:id="462160508">
      <w:bodyDiv w:val="1"/>
      <w:marLeft w:val="0"/>
      <w:marRight w:val="0"/>
      <w:marTop w:val="0"/>
      <w:marBottom w:val="0"/>
      <w:divBdr>
        <w:top w:val="none" w:sz="0" w:space="0" w:color="auto"/>
        <w:left w:val="none" w:sz="0" w:space="0" w:color="auto"/>
        <w:bottom w:val="none" w:sz="0" w:space="0" w:color="auto"/>
        <w:right w:val="none" w:sz="0" w:space="0" w:color="auto"/>
      </w:divBdr>
      <w:divsChild>
        <w:div w:id="619454780">
          <w:marLeft w:val="0"/>
          <w:marRight w:val="0"/>
          <w:marTop w:val="0"/>
          <w:marBottom w:val="0"/>
          <w:divBdr>
            <w:top w:val="none" w:sz="0" w:space="0" w:color="auto"/>
            <w:left w:val="none" w:sz="0" w:space="0" w:color="auto"/>
            <w:bottom w:val="none" w:sz="0" w:space="0" w:color="auto"/>
            <w:right w:val="none" w:sz="0" w:space="0" w:color="auto"/>
          </w:divBdr>
          <w:divsChild>
            <w:div w:id="704140048">
              <w:marLeft w:val="0"/>
              <w:marRight w:val="0"/>
              <w:marTop w:val="0"/>
              <w:marBottom w:val="0"/>
              <w:divBdr>
                <w:top w:val="none" w:sz="0" w:space="0" w:color="auto"/>
                <w:left w:val="none" w:sz="0" w:space="0" w:color="auto"/>
                <w:bottom w:val="none" w:sz="0" w:space="0" w:color="auto"/>
                <w:right w:val="none" w:sz="0" w:space="0" w:color="auto"/>
              </w:divBdr>
            </w:div>
            <w:div w:id="1051154706">
              <w:marLeft w:val="0"/>
              <w:marRight w:val="0"/>
              <w:marTop w:val="0"/>
              <w:marBottom w:val="0"/>
              <w:divBdr>
                <w:top w:val="none" w:sz="0" w:space="0" w:color="auto"/>
                <w:left w:val="none" w:sz="0" w:space="0" w:color="auto"/>
                <w:bottom w:val="none" w:sz="0" w:space="0" w:color="auto"/>
                <w:right w:val="none" w:sz="0" w:space="0" w:color="auto"/>
              </w:divBdr>
            </w:div>
          </w:divsChild>
        </w:div>
        <w:div w:id="835804087">
          <w:marLeft w:val="0"/>
          <w:marRight w:val="0"/>
          <w:marTop w:val="0"/>
          <w:marBottom w:val="0"/>
          <w:divBdr>
            <w:top w:val="none" w:sz="0" w:space="0" w:color="auto"/>
            <w:left w:val="none" w:sz="0" w:space="0" w:color="auto"/>
            <w:bottom w:val="none" w:sz="0" w:space="0" w:color="auto"/>
            <w:right w:val="none" w:sz="0" w:space="0" w:color="auto"/>
          </w:divBdr>
          <w:divsChild>
            <w:div w:id="11030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36959">
      <w:bodyDiv w:val="1"/>
      <w:marLeft w:val="0"/>
      <w:marRight w:val="0"/>
      <w:marTop w:val="0"/>
      <w:marBottom w:val="0"/>
      <w:divBdr>
        <w:top w:val="none" w:sz="0" w:space="0" w:color="auto"/>
        <w:left w:val="none" w:sz="0" w:space="0" w:color="auto"/>
        <w:bottom w:val="none" w:sz="0" w:space="0" w:color="auto"/>
        <w:right w:val="none" w:sz="0" w:space="0" w:color="auto"/>
      </w:divBdr>
    </w:div>
    <w:div w:id="546454428">
      <w:bodyDiv w:val="1"/>
      <w:marLeft w:val="0"/>
      <w:marRight w:val="0"/>
      <w:marTop w:val="0"/>
      <w:marBottom w:val="0"/>
      <w:divBdr>
        <w:top w:val="none" w:sz="0" w:space="0" w:color="auto"/>
        <w:left w:val="none" w:sz="0" w:space="0" w:color="auto"/>
        <w:bottom w:val="none" w:sz="0" w:space="0" w:color="auto"/>
        <w:right w:val="none" w:sz="0" w:space="0" w:color="auto"/>
      </w:divBdr>
      <w:divsChild>
        <w:div w:id="133571124">
          <w:marLeft w:val="0"/>
          <w:marRight w:val="0"/>
          <w:marTop w:val="0"/>
          <w:marBottom w:val="0"/>
          <w:divBdr>
            <w:top w:val="none" w:sz="0" w:space="0" w:color="auto"/>
            <w:left w:val="none" w:sz="0" w:space="0" w:color="auto"/>
            <w:bottom w:val="none" w:sz="0" w:space="0" w:color="auto"/>
            <w:right w:val="none" w:sz="0" w:space="0" w:color="auto"/>
          </w:divBdr>
          <w:divsChild>
            <w:div w:id="698554196">
              <w:marLeft w:val="0"/>
              <w:marRight w:val="0"/>
              <w:marTop w:val="0"/>
              <w:marBottom w:val="0"/>
              <w:divBdr>
                <w:top w:val="none" w:sz="0" w:space="0" w:color="auto"/>
                <w:left w:val="none" w:sz="0" w:space="0" w:color="auto"/>
                <w:bottom w:val="none" w:sz="0" w:space="0" w:color="auto"/>
                <w:right w:val="none" w:sz="0" w:space="0" w:color="auto"/>
              </w:divBdr>
            </w:div>
          </w:divsChild>
        </w:div>
        <w:div w:id="1819616559">
          <w:marLeft w:val="0"/>
          <w:marRight w:val="0"/>
          <w:marTop w:val="0"/>
          <w:marBottom w:val="0"/>
          <w:divBdr>
            <w:top w:val="none" w:sz="0" w:space="0" w:color="auto"/>
            <w:left w:val="none" w:sz="0" w:space="0" w:color="auto"/>
            <w:bottom w:val="none" w:sz="0" w:space="0" w:color="auto"/>
            <w:right w:val="none" w:sz="0" w:space="0" w:color="auto"/>
          </w:divBdr>
          <w:divsChild>
            <w:div w:id="623117387">
              <w:marLeft w:val="0"/>
              <w:marRight w:val="0"/>
              <w:marTop w:val="0"/>
              <w:marBottom w:val="0"/>
              <w:divBdr>
                <w:top w:val="none" w:sz="0" w:space="0" w:color="auto"/>
                <w:left w:val="none" w:sz="0" w:space="0" w:color="auto"/>
                <w:bottom w:val="none" w:sz="0" w:space="0" w:color="auto"/>
                <w:right w:val="none" w:sz="0" w:space="0" w:color="auto"/>
              </w:divBdr>
            </w:div>
            <w:div w:id="107374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82424">
      <w:bodyDiv w:val="1"/>
      <w:marLeft w:val="0"/>
      <w:marRight w:val="0"/>
      <w:marTop w:val="0"/>
      <w:marBottom w:val="0"/>
      <w:divBdr>
        <w:top w:val="none" w:sz="0" w:space="0" w:color="auto"/>
        <w:left w:val="none" w:sz="0" w:space="0" w:color="auto"/>
        <w:bottom w:val="none" w:sz="0" w:space="0" w:color="auto"/>
        <w:right w:val="none" w:sz="0" w:space="0" w:color="auto"/>
      </w:divBdr>
    </w:div>
    <w:div w:id="597954196">
      <w:bodyDiv w:val="1"/>
      <w:marLeft w:val="0"/>
      <w:marRight w:val="0"/>
      <w:marTop w:val="0"/>
      <w:marBottom w:val="0"/>
      <w:divBdr>
        <w:top w:val="none" w:sz="0" w:space="0" w:color="auto"/>
        <w:left w:val="none" w:sz="0" w:space="0" w:color="auto"/>
        <w:bottom w:val="none" w:sz="0" w:space="0" w:color="auto"/>
        <w:right w:val="none" w:sz="0" w:space="0" w:color="auto"/>
      </w:divBdr>
      <w:divsChild>
        <w:div w:id="493494461">
          <w:marLeft w:val="0"/>
          <w:marRight w:val="0"/>
          <w:marTop w:val="0"/>
          <w:marBottom w:val="0"/>
          <w:divBdr>
            <w:top w:val="none" w:sz="0" w:space="0" w:color="auto"/>
            <w:left w:val="none" w:sz="0" w:space="0" w:color="auto"/>
            <w:bottom w:val="none" w:sz="0" w:space="0" w:color="auto"/>
            <w:right w:val="none" w:sz="0" w:space="0" w:color="auto"/>
          </w:divBdr>
          <w:divsChild>
            <w:div w:id="790827033">
              <w:marLeft w:val="0"/>
              <w:marRight w:val="0"/>
              <w:marTop w:val="0"/>
              <w:marBottom w:val="0"/>
              <w:divBdr>
                <w:top w:val="none" w:sz="0" w:space="0" w:color="auto"/>
                <w:left w:val="none" w:sz="0" w:space="0" w:color="auto"/>
                <w:bottom w:val="none" w:sz="0" w:space="0" w:color="auto"/>
                <w:right w:val="none" w:sz="0" w:space="0" w:color="auto"/>
              </w:divBdr>
            </w:div>
          </w:divsChild>
        </w:div>
        <w:div w:id="760418690">
          <w:marLeft w:val="0"/>
          <w:marRight w:val="0"/>
          <w:marTop w:val="0"/>
          <w:marBottom w:val="0"/>
          <w:divBdr>
            <w:top w:val="none" w:sz="0" w:space="0" w:color="auto"/>
            <w:left w:val="none" w:sz="0" w:space="0" w:color="auto"/>
            <w:bottom w:val="none" w:sz="0" w:space="0" w:color="auto"/>
            <w:right w:val="none" w:sz="0" w:space="0" w:color="auto"/>
          </w:divBdr>
          <w:divsChild>
            <w:div w:id="1834028935">
              <w:marLeft w:val="0"/>
              <w:marRight w:val="0"/>
              <w:marTop w:val="0"/>
              <w:marBottom w:val="0"/>
              <w:divBdr>
                <w:top w:val="none" w:sz="0" w:space="0" w:color="auto"/>
                <w:left w:val="none" w:sz="0" w:space="0" w:color="auto"/>
                <w:bottom w:val="none" w:sz="0" w:space="0" w:color="auto"/>
                <w:right w:val="none" w:sz="0" w:space="0" w:color="auto"/>
              </w:divBdr>
            </w:div>
            <w:div w:id="20722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2120">
      <w:bodyDiv w:val="1"/>
      <w:marLeft w:val="0"/>
      <w:marRight w:val="0"/>
      <w:marTop w:val="0"/>
      <w:marBottom w:val="0"/>
      <w:divBdr>
        <w:top w:val="none" w:sz="0" w:space="0" w:color="auto"/>
        <w:left w:val="none" w:sz="0" w:space="0" w:color="auto"/>
        <w:bottom w:val="none" w:sz="0" w:space="0" w:color="auto"/>
        <w:right w:val="none" w:sz="0" w:space="0" w:color="auto"/>
      </w:divBdr>
    </w:div>
    <w:div w:id="613679107">
      <w:bodyDiv w:val="1"/>
      <w:marLeft w:val="0"/>
      <w:marRight w:val="0"/>
      <w:marTop w:val="0"/>
      <w:marBottom w:val="0"/>
      <w:divBdr>
        <w:top w:val="none" w:sz="0" w:space="0" w:color="auto"/>
        <w:left w:val="none" w:sz="0" w:space="0" w:color="auto"/>
        <w:bottom w:val="none" w:sz="0" w:space="0" w:color="auto"/>
        <w:right w:val="none" w:sz="0" w:space="0" w:color="auto"/>
      </w:divBdr>
      <w:divsChild>
        <w:div w:id="162595305">
          <w:marLeft w:val="0"/>
          <w:marRight w:val="0"/>
          <w:marTop w:val="0"/>
          <w:marBottom w:val="0"/>
          <w:divBdr>
            <w:top w:val="none" w:sz="0" w:space="0" w:color="auto"/>
            <w:left w:val="none" w:sz="0" w:space="0" w:color="auto"/>
            <w:bottom w:val="none" w:sz="0" w:space="0" w:color="auto"/>
            <w:right w:val="none" w:sz="0" w:space="0" w:color="auto"/>
          </w:divBdr>
          <w:divsChild>
            <w:div w:id="141802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69830">
      <w:bodyDiv w:val="1"/>
      <w:marLeft w:val="0"/>
      <w:marRight w:val="0"/>
      <w:marTop w:val="0"/>
      <w:marBottom w:val="0"/>
      <w:divBdr>
        <w:top w:val="none" w:sz="0" w:space="0" w:color="auto"/>
        <w:left w:val="none" w:sz="0" w:space="0" w:color="auto"/>
        <w:bottom w:val="none" w:sz="0" w:space="0" w:color="auto"/>
        <w:right w:val="none" w:sz="0" w:space="0" w:color="auto"/>
      </w:divBdr>
      <w:divsChild>
        <w:div w:id="921449033">
          <w:marLeft w:val="547"/>
          <w:marRight w:val="0"/>
          <w:marTop w:val="120"/>
          <w:marBottom w:val="0"/>
          <w:divBdr>
            <w:top w:val="none" w:sz="0" w:space="0" w:color="auto"/>
            <w:left w:val="none" w:sz="0" w:space="0" w:color="auto"/>
            <w:bottom w:val="none" w:sz="0" w:space="0" w:color="auto"/>
            <w:right w:val="none" w:sz="0" w:space="0" w:color="auto"/>
          </w:divBdr>
        </w:div>
      </w:divsChild>
    </w:div>
    <w:div w:id="739715257">
      <w:bodyDiv w:val="1"/>
      <w:marLeft w:val="0"/>
      <w:marRight w:val="0"/>
      <w:marTop w:val="0"/>
      <w:marBottom w:val="0"/>
      <w:divBdr>
        <w:top w:val="none" w:sz="0" w:space="0" w:color="auto"/>
        <w:left w:val="none" w:sz="0" w:space="0" w:color="auto"/>
        <w:bottom w:val="none" w:sz="0" w:space="0" w:color="auto"/>
        <w:right w:val="none" w:sz="0" w:space="0" w:color="auto"/>
      </w:divBdr>
    </w:div>
    <w:div w:id="742484622">
      <w:bodyDiv w:val="1"/>
      <w:marLeft w:val="0"/>
      <w:marRight w:val="0"/>
      <w:marTop w:val="0"/>
      <w:marBottom w:val="0"/>
      <w:divBdr>
        <w:top w:val="none" w:sz="0" w:space="0" w:color="auto"/>
        <w:left w:val="none" w:sz="0" w:space="0" w:color="auto"/>
        <w:bottom w:val="none" w:sz="0" w:space="0" w:color="auto"/>
        <w:right w:val="none" w:sz="0" w:space="0" w:color="auto"/>
      </w:divBdr>
    </w:div>
    <w:div w:id="936445771">
      <w:bodyDiv w:val="1"/>
      <w:marLeft w:val="0"/>
      <w:marRight w:val="0"/>
      <w:marTop w:val="0"/>
      <w:marBottom w:val="0"/>
      <w:divBdr>
        <w:top w:val="none" w:sz="0" w:space="0" w:color="auto"/>
        <w:left w:val="none" w:sz="0" w:space="0" w:color="auto"/>
        <w:bottom w:val="none" w:sz="0" w:space="0" w:color="auto"/>
        <w:right w:val="none" w:sz="0" w:space="0" w:color="auto"/>
      </w:divBdr>
      <w:divsChild>
        <w:div w:id="1452817390">
          <w:marLeft w:val="0"/>
          <w:marRight w:val="0"/>
          <w:marTop w:val="0"/>
          <w:marBottom w:val="0"/>
          <w:divBdr>
            <w:top w:val="none" w:sz="0" w:space="0" w:color="auto"/>
            <w:left w:val="none" w:sz="0" w:space="0" w:color="auto"/>
            <w:bottom w:val="none" w:sz="0" w:space="0" w:color="auto"/>
            <w:right w:val="none" w:sz="0" w:space="0" w:color="auto"/>
          </w:divBdr>
          <w:divsChild>
            <w:div w:id="857356025">
              <w:marLeft w:val="0"/>
              <w:marRight w:val="0"/>
              <w:marTop w:val="0"/>
              <w:marBottom w:val="0"/>
              <w:divBdr>
                <w:top w:val="none" w:sz="0" w:space="0" w:color="auto"/>
                <w:left w:val="none" w:sz="0" w:space="0" w:color="auto"/>
                <w:bottom w:val="none" w:sz="0" w:space="0" w:color="auto"/>
                <w:right w:val="none" w:sz="0" w:space="0" w:color="auto"/>
              </w:divBdr>
            </w:div>
            <w:div w:id="1964842041">
              <w:marLeft w:val="0"/>
              <w:marRight w:val="0"/>
              <w:marTop w:val="0"/>
              <w:marBottom w:val="0"/>
              <w:divBdr>
                <w:top w:val="none" w:sz="0" w:space="0" w:color="auto"/>
                <w:left w:val="none" w:sz="0" w:space="0" w:color="auto"/>
                <w:bottom w:val="none" w:sz="0" w:space="0" w:color="auto"/>
                <w:right w:val="none" w:sz="0" w:space="0" w:color="auto"/>
              </w:divBdr>
            </w:div>
          </w:divsChild>
        </w:div>
        <w:div w:id="2002812194">
          <w:marLeft w:val="0"/>
          <w:marRight w:val="0"/>
          <w:marTop w:val="0"/>
          <w:marBottom w:val="0"/>
          <w:divBdr>
            <w:top w:val="none" w:sz="0" w:space="0" w:color="auto"/>
            <w:left w:val="none" w:sz="0" w:space="0" w:color="auto"/>
            <w:bottom w:val="none" w:sz="0" w:space="0" w:color="auto"/>
            <w:right w:val="none" w:sz="0" w:space="0" w:color="auto"/>
          </w:divBdr>
          <w:divsChild>
            <w:div w:id="637418406">
              <w:marLeft w:val="0"/>
              <w:marRight w:val="0"/>
              <w:marTop w:val="0"/>
              <w:marBottom w:val="0"/>
              <w:divBdr>
                <w:top w:val="none" w:sz="0" w:space="0" w:color="auto"/>
                <w:left w:val="none" w:sz="0" w:space="0" w:color="auto"/>
                <w:bottom w:val="none" w:sz="0" w:space="0" w:color="auto"/>
                <w:right w:val="none" w:sz="0" w:space="0" w:color="auto"/>
              </w:divBdr>
            </w:div>
            <w:div w:id="160768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2518">
      <w:bodyDiv w:val="1"/>
      <w:marLeft w:val="0"/>
      <w:marRight w:val="0"/>
      <w:marTop w:val="0"/>
      <w:marBottom w:val="0"/>
      <w:divBdr>
        <w:top w:val="none" w:sz="0" w:space="0" w:color="auto"/>
        <w:left w:val="none" w:sz="0" w:space="0" w:color="auto"/>
        <w:bottom w:val="none" w:sz="0" w:space="0" w:color="auto"/>
        <w:right w:val="none" w:sz="0" w:space="0" w:color="auto"/>
      </w:divBdr>
      <w:divsChild>
        <w:div w:id="674697609">
          <w:marLeft w:val="0"/>
          <w:marRight w:val="0"/>
          <w:marTop w:val="0"/>
          <w:marBottom w:val="0"/>
          <w:divBdr>
            <w:top w:val="none" w:sz="0" w:space="0" w:color="auto"/>
            <w:left w:val="none" w:sz="0" w:space="0" w:color="auto"/>
            <w:bottom w:val="none" w:sz="0" w:space="0" w:color="auto"/>
            <w:right w:val="none" w:sz="0" w:space="0" w:color="auto"/>
          </w:divBdr>
          <w:divsChild>
            <w:div w:id="1247567922">
              <w:marLeft w:val="0"/>
              <w:marRight w:val="0"/>
              <w:marTop w:val="0"/>
              <w:marBottom w:val="0"/>
              <w:divBdr>
                <w:top w:val="none" w:sz="0" w:space="0" w:color="auto"/>
                <w:left w:val="none" w:sz="0" w:space="0" w:color="auto"/>
                <w:bottom w:val="none" w:sz="0" w:space="0" w:color="auto"/>
                <w:right w:val="none" w:sz="0" w:space="0" w:color="auto"/>
              </w:divBdr>
            </w:div>
            <w:div w:id="2071689779">
              <w:marLeft w:val="0"/>
              <w:marRight w:val="0"/>
              <w:marTop w:val="0"/>
              <w:marBottom w:val="0"/>
              <w:divBdr>
                <w:top w:val="none" w:sz="0" w:space="0" w:color="auto"/>
                <w:left w:val="none" w:sz="0" w:space="0" w:color="auto"/>
                <w:bottom w:val="none" w:sz="0" w:space="0" w:color="auto"/>
                <w:right w:val="none" w:sz="0" w:space="0" w:color="auto"/>
              </w:divBdr>
            </w:div>
          </w:divsChild>
        </w:div>
        <w:div w:id="1767144445">
          <w:marLeft w:val="0"/>
          <w:marRight w:val="0"/>
          <w:marTop w:val="0"/>
          <w:marBottom w:val="0"/>
          <w:divBdr>
            <w:top w:val="none" w:sz="0" w:space="0" w:color="auto"/>
            <w:left w:val="none" w:sz="0" w:space="0" w:color="auto"/>
            <w:bottom w:val="none" w:sz="0" w:space="0" w:color="auto"/>
            <w:right w:val="none" w:sz="0" w:space="0" w:color="auto"/>
          </w:divBdr>
          <w:divsChild>
            <w:div w:id="389884553">
              <w:marLeft w:val="0"/>
              <w:marRight w:val="0"/>
              <w:marTop w:val="0"/>
              <w:marBottom w:val="0"/>
              <w:divBdr>
                <w:top w:val="none" w:sz="0" w:space="0" w:color="auto"/>
                <w:left w:val="none" w:sz="0" w:space="0" w:color="auto"/>
                <w:bottom w:val="none" w:sz="0" w:space="0" w:color="auto"/>
                <w:right w:val="none" w:sz="0" w:space="0" w:color="auto"/>
              </w:divBdr>
            </w:div>
            <w:div w:id="12027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649">
      <w:bodyDiv w:val="1"/>
      <w:marLeft w:val="0"/>
      <w:marRight w:val="0"/>
      <w:marTop w:val="0"/>
      <w:marBottom w:val="0"/>
      <w:divBdr>
        <w:top w:val="none" w:sz="0" w:space="0" w:color="auto"/>
        <w:left w:val="none" w:sz="0" w:space="0" w:color="auto"/>
        <w:bottom w:val="none" w:sz="0" w:space="0" w:color="auto"/>
        <w:right w:val="none" w:sz="0" w:space="0" w:color="auto"/>
      </w:divBdr>
      <w:divsChild>
        <w:div w:id="713651751">
          <w:marLeft w:val="0"/>
          <w:marRight w:val="0"/>
          <w:marTop w:val="0"/>
          <w:marBottom w:val="0"/>
          <w:divBdr>
            <w:top w:val="none" w:sz="0" w:space="0" w:color="auto"/>
            <w:left w:val="none" w:sz="0" w:space="0" w:color="auto"/>
            <w:bottom w:val="none" w:sz="0" w:space="0" w:color="auto"/>
            <w:right w:val="none" w:sz="0" w:space="0" w:color="auto"/>
          </w:divBdr>
          <w:divsChild>
            <w:div w:id="1029456568">
              <w:marLeft w:val="0"/>
              <w:marRight w:val="0"/>
              <w:marTop w:val="0"/>
              <w:marBottom w:val="0"/>
              <w:divBdr>
                <w:top w:val="none" w:sz="0" w:space="0" w:color="auto"/>
                <w:left w:val="none" w:sz="0" w:space="0" w:color="auto"/>
                <w:bottom w:val="none" w:sz="0" w:space="0" w:color="auto"/>
                <w:right w:val="none" w:sz="0" w:space="0" w:color="auto"/>
              </w:divBdr>
            </w:div>
          </w:divsChild>
        </w:div>
        <w:div w:id="2075005701">
          <w:marLeft w:val="0"/>
          <w:marRight w:val="0"/>
          <w:marTop w:val="0"/>
          <w:marBottom w:val="0"/>
          <w:divBdr>
            <w:top w:val="none" w:sz="0" w:space="0" w:color="auto"/>
            <w:left w:val="none" w:sz="0" w:space="0" w:color="auto"/>
            <w:bottom w:val="none" w:sz="0" w:space="0" w:color="auto"/>
            <w:right w:val="none" w:sz="0" w:space="0" w:color="auto"/>
          </w:divBdr>
          <w:divsChild>
            <w:div w:id="1608004958">
              <w:marLeft w:val="0"/>
              <w:marRight w:val="0"/>
              <w:marTop w:val="0"/>
              <w:marBottom w:val="0"/>
              <w:divBdr>
                <w:top w:val="none" w:sz="0" w:space="0" w:color="auto"/>
                <w:left w:val="none" w:sz="0" w:space="0" w:color="auto"/>
                <w:bottom w:val="none" w:sz="0" w:space="0" w:color="auto"/>
                <w:right w:val="none" w:sz="0" w:space="0" w:color="auto"/>
              </w:divBdr>
            </w:div>
            <w:div w:id="18035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5286">
      <w:bodyDiv w:val="1"/>
      <w:marLeft w:val="0"/>
      <w:marRight w:val="0"/>
      <w:marTop w:val="0"/>
      <w:marBottom w:val="0"/>
      <w:divBdr>
        <w:top w:val="none" w:sz="0" w:space="0" w:color="auto"/>
        <w:left w:val="none" w:sz="0" w:space="0" w:color="auto"/>
        <w:bottom w:val="none" w:sz="0" w:space="0" w:color="auto"/>
        <w:right w:val="none" w:sz="0" w:space="0" w:color="auto"/>
      </w:divBdr>
      <w:divsChild>
        <w:div w:id="484322963">
          <w:marLeft w:val="0"/>
          <w:marRight w:val="0"/>
          <w:marTop w:val="0"/>
          <w:marBottom w:val="0"/>
          <w:divBdr>
            <w:top w:val="none" w:sz="0" w:space="0" w:color="auto"/>
            <w:left w:val="none" w:sz="0" w:space="0" w:color="auto"/>
            <w:bottom w:val="none" w:sz="0" w:space="0" w:color="auto"/>
            <w:right w:val="none" w:sz="0" w:space="0" w:color="auto"/>
          </w:divBdr>
          <w:divsChild>
            <w:div w:id="1015963849">
              <w:marLeft w:val="0"/>
              <w:marRight w:val="0"/>
              <w:marTop w:val="0"/>
              <w:marBottom w:val="0"/>
              <w:divBdr>
                <w:top w:val="none" w:sz="0" w:space="0" w:color="auto"/>
                <w:left w:val="none" w:sz="0" w:space="0" w:color="auto"/>
                <w:bottom w:val="none" w:sz="0" w:space="0" w:color="auto"/>
                <w:right w:val="none" w:sz="0" w:space="0" w:color="auto"/>
              </w:divBdr>
            </w:div>
            <w:div w:id="1384258573">
              <w:marLeft w:val="0"/>
              <w:marRight w:val="0"/>
              <w:marTop w:val="0"/>
              <w:marBottom w:val="0"/>
              <w:divBdr>
                <w:top w:val="none" w:sz="0" w:space="0" w:color="auto"/>
                <w:left w:val="none" w:sz="0" w:space="0" w:color="auto"/>
                <w:bottom w:val="none" w:sz="0" w:space="0" w:color="auto"/>
                <w:right w:val="none" w:sz="0" w:space="0" w:color="auto"/>
              </w:divBdr>
            </w:div>
          </w:divsChild>
        </w:div>
        <w:div w:id="1460563371">
          <w:marLeft w:val="0"/>
          <w:marRight w:val="0"/>
          <w:marTop w:val="0"/>
          <w:marBottom w:val="0"/>
          <w:divBdr>
            <w:top w:val="none" w:sz="0" w:space="0" w:color="auto"/>
            <w:left w:val="none" w:sz="0" w:space="0" w:color="auto"/>
            <w:bottom w:val="none" w:sz="0" w:space="0" w:color="auto"/>
            <w:right w:val="none" w:sz="0" w:space="0" w:color="auto"/>
          </w:divBdr>
          <w:divsChild>
            <w:div w:id="9596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965827">
      <w:bodyDiv w:val="1"/>
      <w:marLeft w:val="0"/>
      <w:marRight w:val="0"/>
      <w:marTop w:val="0"/>
      <w:marBottom w:val="0"/>
      <w:divBdr>
        <w:top w:val="none" w:sz="0" w:space="0" w:color="auto"/>
        <w:left w:val="none" w:sz="0" w:space="0" w:color="auto"/>
        <w:bottom w:val="none" w:sz="0" w:space="0" w:color="auto"/>
        <w:right w:val="none" w:sz="0" w:space="0" w:color="auto"/>
      </w:divBdr>
    </w:div>
    <w:div w:id="1318924874">
      <w:bodyDiv w:val="1"/>
      <w:marLeft w:val="0"/>
      <w:marRight w:val="0"/>
      <w:marTop w:val="0"/>
      <w:marBottom w:val="0"/>
      <w:divBdr>
        <w:top w:val="none" w:sz="0" w:space="0" w:color="auto"/>
        <w:left w:val="none" w:sz="0" w:space="0" w:color="auto"/>
        <w:bottom w:val="none" w:sz="0" w:space="0" w:color="auto"/>
        <w:right w:val="none" w:sz="0" w:space="0" w:color="auto"/>
      </w:divBdr>
      <w:divsChild>
        <w:div w:id="53479263">
          <w:marLeft w:val="0"/>
          <w:marRight w:val="0"/>
          <w:marTop w:val="0"/>
          <w:marBottom w:val="0"/>
          <w:divBdr>
            <w:top w:val="none" w:sz="0" w:space="0" w:color="auto"/>
            <w:left w:val="none" w:sz="0" w:space="0" w:color="auto"/>
            <w:bottom w:val="none" w:sz="0" w:space="0" w:color="auto"/>
            <w:right w:val="none" w:sz="0" w:space="0" w:color="auto"/>
          </w:divBdr>
          <w:divsChild>
            <w:div w:id="778912846">
              <w:marLeft w:val="0"/>
              <w:marRight w:val="0"/>
              <w:marTop w:val="0"/>
              <w:marBottom w:val="0"/>
              <w:divBdr>
                <w:top w:val="none" w:sz="0" w:space="0" w:color="auto"/>
                <w:left w:val="none" w:sz="0" w:space="0" w:color="auto"/>
                <w:bottom w:val="none" w:sz="0" w:space="0" w:color="auto"/>
                <w:right w:val="none" w:sz="0" w:space="0" w:color="auto"/>
              </w:divBdr>
            </w:div>
            <w:div w:id="1196382422">
              <w:marLeft w:val="0"/>
              <w:marRight w:val="0"/>
              <w:marTop w:val="0"/>
              <w:marBottom w:val="0"/>
              <w:divBdr>
                <w:top w:val="none" w:sz="0" w:space="0" w:color="auto"/>
                <w:left w:val="none" w:sz="0" w:space="0" w:color="auto"/>
                <w:bottom w:val="none" w:sz="0" w:space="0" w:color="auto"/>
                <w:right w:val="none" w:sz="0" w:space="0" w:color="auto"/>
              </w:divBdr>
            </w:div>
          </w:divsChild>
        </w:div>
        <w:div w:id="1126001493">
          <w:marLeft w:val="0"/>
          <w:marRight w:val="0"/>
          <w:marTop w:val="0"/>
          <w:marBottom w:val="0"/>
          <w:divBdr>
            <w:top w:val="none" w:sz="0" w:space="0" w:color="auto"/>
            <w:left w:val="none" w:sz="0" w:space="0" w:color="auto"/>
            <w:bottom w:val="none" w:sz="0" w:space="0" w:color="auto"/>
            <w:right w:val="none" w:sz="0" w:space="0" w:color="auto"/>
          </w:divBdr>
          <w:divsChild>
            <w:div w:id="3181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99842">
      <w:bodyDiv w:val="1"/>
      <w:marLeft w:val="0"/>
      <w:marRight w:val="0"/>
      <w:marTop w:val="0"/>
      <w:marBottom w:val="0"/>
      <w:divBdr>
        <w:top w:val="none" w:sz="0" w:space="0" w:color="auto"/>
        <w:left w:val="none" w:sz="0" w:space="0" w:color="auto"/>
        <w:bottom w:val="none" w:sz="0" w:space="0" w:color="auto"/>
        <w:right w:val="none" w:sz="0" w:space="0" w:color="auto"/>
      </w:divBdr>
    </w:div>
    <w:div w:id="1502621890">
      <w:bodyDiv w:val="1"/>
      <w:marLeft w:val="0"/>
      <w:marRight w:val="0"/>
      <w:marTop w:val="0"/>
      <w:marBottom w:val="0"/>
      <w:divBdr>
        <w:top w:val="none" w:sz="0" w:space="0" w:color="auto"/>
        <w:left w:val="none" w:sz="0" w:space="0" w:color="auto"/>
        <w:bottom w:val="none" w:sz="0" w:space="0" w:color="auto"/>
        <w:right w:val="none" w:sz="0" w:space="0" w:color="auto"/>
      </w:divBdr>
    </w:div>
    <w:div w:id="1640962883">
      <w:bodyDiv w:val="1"/>
      <w:marLeft w:val="0"/>
      <w:marRight w:val="0"/>
      <w:marTop w:val="0"/>
      <w:marBottom w:val="0"/>
      <w:divBdr>
        <w:top w:val="none" w:sz="0" w:space="0" w:color="auto"/>
        <w:left w:val="none" w:sz="0" w:space="0" w:color="auto"/>
        <w:bottom w:val="none" w:sz="0" w:space="0" w:color="auto"/>
        <w:right w:val="none" w:sz="0" w:space="0" w:color="auto"/>
      </w:divBdr>
    </w:div>
    <w:div w:id="1681275333">
      <w:bodyDiv w:val="1"/>
      <w:marLeft w:val="0"/>
      <w:marRight w:val="0"/>
      <w:marTop w:val="0"/>
      <w:marBottom w:val="0"/>
      <w:divBdr>
        <w:top w:val="none" w:sz="0" w:space="0" w:color="auto"/>
        <w:left w:val="none" w:sz="0" w:space="0" w:color="auto"/>
        <w:bottom w:val="none" w:sz="0" w:space="0" w:color="auto"/>
        <w:right w:val="none" w:sz="0" w:space="0" w:color="auto"/>
      </w:divBdr>
    </w:div>
    <w:div w:id="1809975588">
      <w:bodyDiv w:val="1"/>
      <w:marLeft w:val="0"/>
      <w:marRight w:val="0"/>
      <w:marTop w:val="0"/>
      <w:marBottom w:val="0"/>
      <w:divBdr>
        <w:top w:val="none" w:sz="0" w:space="0" w:color="auto"/>
        <w:left w:val="none" w:sz="0" w:space="0" w:color="auto"/>
        <w:bottom w:val="none" w:sz="0" w:space="0" w:color="auto"/>
        <w:right w:val="none" w:sz="0" w:space="0" w:color="auto"/>
      </w:divBdr>
    </w:div>
    <w:div w:id="1936818084">
      <w:bodyDiv w:val="1"/>
      <w:marLeft w:val="0"/>
      <w:marRight w:val="0"/>
      <w:marTop w:val="0"/>
      <w:marBottom w:val="0"/>
      <w:divBdr>
        <w:top w:val="none" w:sz="0" w:space="0" w:color="auto"/>
        <w:left w:val="none" w:sz="0" w:space="0" w:color="auto"/>
        <w:bottom w:val="none" w:sz="0" w:space="0" w:color="auto"/>
        <w:right w:val="none" w:sz="0" w:space="0" w:color="auto"/>
      </w:divBdr>
    </w:div>
    <w:div w:id="2007125549">
      <w:bodyDiv w:val="1"/>
      <w:marLeft w:val="0"/>
      <w:marRight w:val="0"/>
      <w:marTop w:val="0"/>
      <w:marBottom w:val="0"/>
      <w:divBdr>
        <w:top w:val="none" w:sz="0" w:space="0" w:color="auto"/>
        <w:left w:val="none" w:sz="0" w:space="0" w:color="auto"/>
        <w:bottom w:val="none" w:sz="0" w:space="0" w:color="auto"/>
        <w:right w:val="none" w:sz="0" w:space="0" w:color="auto"/>
      </w:divBdr>
      <w:divsChild>
        <w:div w:id="2107579179">
          <w:marLeft w:val="0"/>
          <w:marRight w:val="0"/>
          <w:marTop w:val="0"/>
          <w:marBottom w:val="0"/>
          <w:divBdr>
            <w:top w:val="none" w:sz="0" w:space="0" w:color="auto"/>
            <w:left w:val="none" w:sz="0" w:space="0" w:color="auto"/>
            <w:bottom w:val="none" w:sz="0" w:space="0" w:color="auto"/>
            <w:right w:val="none" w:sz="0" w:space="0" w:color="auto"/>
          </w:divBdr>
          <w:divsChild>
            <w:div w:id="3735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bso.bradford.gov.uk/content/governors/area-briefings"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school.governor@bradford.gov.uk"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bso.bradford.gov.uk/content/governor-briefing-notes" TargetMode="External"/><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so.bradford.gov.uk/content/governors/training" TargetMode="External"/><Relationship Id="rId20" Type="http://schemas.openxmlformats.org/officeDocument/2006/relationships/hyperlink" Target="http://www.skills4bradford.co.uk" TargetMode="External"/><Relationship Id="rId29" Type="http://schemas.openxmlformats.org/officeDocument/2006/relationships/hyperlink" Target="mailto:school.governor@bradford.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kills4bradford.co.uk/" TargetMode="External"/><Relationship Id="rId24" Type="http://schemas.openxmlformats.org/officeDocument/2006/relationships/image" Target="media/image7.wmf"/><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WWW.Skills4bradford.co.uk" TargetMode="External"/><Relationship Id="rId23" Type="http://schemas.openxmlformats.org/officeDocument/2006/relationships/hyperlink" Target="http://skills4bradford.co.uk/Training" TargetMode="External"/><Relationship Id="rId28" Type="http://schemas.openxmlformats.org/officeDocument/2006/relationships/hyperlink" Target="mailto:school.governor@bradford.gov.uk" TargetMode="External"/><Relationship Id="rId36" Type="http://schemas.openxmlformats.org/officeDocument/2006/relationships/theme" Target="theme/theme1.xml"/><Relationship Id="rId10" Type="http://schemas.openxmlformats.org/officeDocument/2006/relationships/hyperlink" Target="http://www.skills4bradford.co.uk/" TargetMode="External"/><Relationship Id="rId19" Type="http://schemas.openxmlformats.org/officeDocument/2006/relationships/image" Target="media/image6.png"/><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bradford.gov.uk/privacy-notice/" TargetMode="External"/><Relationship Id="rId27" Type="http://schemas.openxmlformats.org/officeDocument/2006/relationships/image" Target="media/image10.emf"/><Relationship Id="rId30" Type="http://schemas.openxmlformats.org/officeDocument/2006/relationships/image" Target="media/image11.jp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F708C-D8F8-4274-A0F5-F27A73997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Pages>
  <Words>499</Words>
  <Characters>2849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3342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Haigh</dc:creator>
  <cp:lastModifiedBy>Evelyn Haigh</cp:lastModifiedBy>
  <cp:revision>6</cp:revision>
  <cp:lastPrinted>2020-01-17T11:49:00Z</cp:lastPrinted>
  <dcterms:created xsi:type="dcterms:W3CDTF">2020-06-24T09:59:00Z</dcterms:created>
  <dcterms:modified xsi:type="dcterms:W3CDTF">2020-07-01T14:07:00Z</dcterms:modified>
</cp:coreProperties>
</file>