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33" w:rsidRPr="00BF69AA" w:rsidRDefault="00DA20C7" w:rsidP="00BF69AA">
      <w:pPr>
        <w:pStyle w:val="Heading1"/>
        <w:shd w:val="clear" w:color="auto" w:fill="9900FF"/>
        <w:spacing w:before="240"/>
        <w:jc w:val="center"/>
        <w:rPr>
          <w:color w:val="auto"/>
        </w:rPr>
      </w:pPr>
      <w:bookmarkStart w:id="0" w:name="_Toc45536555"/>
      <w:bookmarkStart w:id="1" w:name="_Toc43230649"/>
      <w:r w:rsidRPr="00BF69AA">
        <w:rPr>
          <w:color w:val="auto"/>
        </w:rPr>
        <w:t xml:space="preserve">Record </w:t>
      </w:r>
      <w:r w:rsidR="000B5FA6" w:rsidRPr="00BF69AA">
        <w:rPr>
          <w:color w:val="auto"/>
        </w:rPr>
        <w:t>of Attainment</w:t>
      </w:r>
      <w:r w:rsidRPr="00BF69AA">
        <w:rPr>
          <w:color w:val="auto"/>
        </w:rPr>
        <w:t xml:space="preserve"> - </w:t>
      </w:r>
      <w:r w:rsidR="004462DD" w:rsidRPr="00BF69AA">
        <w:rPr>
          <w:color w:val="auto"/>
        </w:rPr>
        <w:t>Maths</w:t>
      </w:r>
      <w:bookmarkEnd w:id="0"/>
      <w:bookmarkEnd w:id="1"/>
    </w:p>
    <w:p w:rsidR="009B6ADD" w:rsidRPr="00FB2810" w:rsidRDefault="009B6ADD" w:rsidP="00D713CA">
      <w:pPr>
        <w:jc w:val="center"/>
        <w:rPr>
          <w:sz w:val="16"/>
          <w:szCs w:val="16"/>
        </w:rPr>
      </w:pPr>
      <w:r w:rsidRPr="00FB2810">
        <w:rPr>
          <w:sz w:val="16"/>
          <w:szCs w:val="16"/>
        </w:rPr>
        <w:t>(Assessment tools to support the assessment process are noted in brackets)</w:t>
      </w:r>
    </w:p>
    <w:tbl>
      <w:tblPr>
        <w:tblStyle w:val="TableGrid"/>
        <w:tblpPr w:leftFromText="180" w:rightFromText="180" w:vertAnchor="text" w:horzAnchor="margin" w:tblpY="106"/>
        <w:tblW w:w="9781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39"/>
        <w:gridCol w:w="430"/>
        <w:gridCol w:w="144"/>
        <w:gridCol w:w="155"/>
        <w:gridCol w:w="185"/>
        <w:gridCol w:w="837"/>
        <w:gridCol w:w="307"/>
        <w:gridCol w:w="126"/>
        <w:gridCol w:w="346"/>
        <w:gridCol w:w="244"/>
        <w:gridCol w:w="491"/>
        <w:gridCol w:w="431"/>
        <w:gridCol w:w="100"/>
        <w:gridCol w:w="1021"/>
        <w:gridCol w:w="757"/>
        <w:gridCol w:w="266"/>
        <w:gridCol w:w="1021"/>
        <w:gridCol w:w="1029"/>
      </w:tblGrid>
      <w:tr w:rsidR="004D5F18" w:rsidTr="00FF615F">
        <w:trPr>
          <w:trHeight w:val="569"/>
        </w:trPr>
        <w:tc>
          <w:tcPr>
            <w:tcW w:w="5156" w:type="dxa"/>
            <w:gridSpan w:val="12"/>
            <w:shd w:val="clear" w:color="auto" w:fill="auto"/>
            <w:vAlign w:val="center"/>
          </w:tcPr>
          <w:p w:rsidR="004D5F18" w:rsidRDefault="004D5F18" w:rsidP="00FF615F">
            <w:pPr>
              <w:rPr>
                <w:b/>
                <w:color w:val="000000" w:themeColor="text1"/>
              </w:rPr>
            </w:pPr>
            <w:r w:rsidRPr="00D643F5">
              <w:rPr>
                <w:b/>
                <w:color w:val="000000" w:themeColor="text1"/>
              </w:rPr>
              <w:t>Pupil Name:</w:t>
            </w:r>
            <w:r>
              <w:rPr>
                <w:b/>
                <w:color w:val="000000" w:themeColor="text1"/>
              </w:rPr>
              <w:t xml:space="preserve">            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4D5F18" w:rsidRPr="00D643F5" w:rsidRDefault="004D5F18" w:rsidP="00FF615F">
            <w:pPr>
              <w:rPr>
                <w:b/>
                <w:color w:val="000000" w:themeColor="text1"/>
              </w:rPr>
            </w:pPr>
            <w:r w:rsidRPr="00D643F5">
              <w:rPr>
                <w:b/>
                <w:color w:val="000000" w:themeColor="text1"/>
              </w:rPr>
              <w:t>Year Group:</w:t>
            </w:r>
            <w:r>
              <w:rPr>
                <w:b/>
                <w:color w:val="000000" w:themeColor="text1"/>
              </w:rPr>
              <w:t xml:space="preserve">                      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4D5F18" w:rsidRPr="00D643F5" w:rsidRDefault="004D5F18" w:rsidP="00FF61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Age:</w:t>
            </w:r>
          </w:p>
        </w:tc>
      </w:tr>
      <w:tr w:rsidR="004D5F18" w:rsidTr="00FF615F">
        <w:trPr>
          <w:trHeight w:val="569"/>
        </w:trPr>
        <w:tc>
          <w:tcPr>
            <w:tcW w:w="5156" w:type="dxa"/>
            <w:gridSpan w:val="12"/>
            <w:shd w:val="clear" w:color="auto" w:fill="auto"/>
            <w:vAlign w:val="center"/>
          </w:tcPr>
          <w:p w:rsidR="004D5F18" w:rsidRPr="00D643F5" w:rsidRDefault="004D5F18" w:rsidP="00FF61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Assessor: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 w:rsidR="004D5F18" w:rsidRPr="00D643F5" w:rsidRDefault="004D5F18" w:rsidP="00FF61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Role: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:rsidR="004D5F18" w:rsidRDefault="004D5F18" w:rsidP="00FF61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</w:tr>
      <w:tr w:rsidR="004D5F18" w:rsidTr="00FF615F">
        <w:trPr>
          <w:trHeight w:val="2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F18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9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F18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D5F18" w:rsidTr="00FF615F">
        <w:trPr>
          <w:trHeight w:val="388"/>
        </w:trPr>
        <w:tc>
          <w:tcPr>
            <w:tcW w:w="1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D5F18" w:rsidRPr="00453BCF" w:rsidRDefault="004D5F18" w:rsidP="00FF615F">
            <w:pPr>
              <w:rPr>
                <w:b/>
                <w:color w:val="000000" w:themeColor="text1"/>
                <w:sz w:val="18"/>
                <w:szCs w:val="18"/>
              </w:rPr>
            </w:pPr>
            <w:r w:rsidRPr="002F33F5">
              <w:rPr>
                <w:b/>
                <w:color w:val="000000" w:themeColor="text1"/>
              </w:rPr>
              <w:t>Colour coding:</w:t>
            </w:r>
          </w:p>
        </w:tc>
        <w:tc>
          <w:tcPr>
            <w:tcW w:w="1068" w:type="dxa"/>
            <w:gridSpan w:val="4"/>
            <w:shd w:val="clear" w:color="auto" w:fill="FF3300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 xml:space="preserve"> 1</w:t>
            </w:r>
          </w:p>
        </w:tc>
        <w:tc>
          <w:tcPr>
            <w:tcW w:w="1022" w:type="dxa"/>
            <w:gridSpan w:val="2"/>
            <w:shd w:val="clear" w:color="auto" w:fill="FFC000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  <w:tc>
          <w:tcPr>
            <w:tcW w:w="1023" w:type="dxa"/>
            <w:gridSpan w:val="4"/>
            <w:shd w:val="clear" w:color="auto" w:fill="92D050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 xml:space="preserve"> 3</w:t>
            </w:r>
          </w:p>
        </w:tc>
        <w:tc>
          <w:tcPr>
            <w:tcW w:w="1022" w:type="dxa"/>
            <w:gridSpan w:val="3"/>
            <w:shd w:val="clear" w:color="auto" w:fill="00B0F0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 xml:space="preserve"> 4</w:t>
            </w:r>
          </w:p>
        </w:tc>
        <w:tc>
          <w:tcPr>
            <w:tcW w:w="1021" w:type="dxa"/>
            <w:shd w:val="clear" w:color="auto" w:fill="7030A0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 xml:space="preserve"> 5(Y1)</w:t>
            </w:r>
          </w:p>
        </w:tc>
        <w:tc>
          <w:tcPr>
            <w:tcW w:w="1023" w:type="dxa"/>
            <w:gridSpan w:val="2"/>
            <w:shd w:val="clear" w:color="auto" w:fill="FFFF00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99666B">
              <w:rPr>
                <w:b/>
                <w:color w:val="7F7F7F" w:themeColor="text1" w:themeTint="80"/>
                <w:sz w:val="18"/>
                <w:szCs w:val="18"/>
              </w:rPr>
              <w:t>PKSS 6 (Y2)</w:t>
            </w:r>
          </w:p>
        </w:tc>
        <w:tc>
          <w:tcPr>
            <w:tcW w:w="1021" w:type="dxa"/>
            <w:shd w:val="clear" w:color="auto" w:fill="FF33CC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1029" w:type="dxa"/>
            <w:shd w:val="clear" w:color="auto" w:fill="996633"/>
            <w:vAlign w:val="center"/>
          </w:tcPr>
          <w:p w:rsidR="004D5F18" w:rsidRPr="006479D5" w:rsidRDefault="004D5F18" w:rsidP="00FF615F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</w:tr>
      <w:tr w:rsidR="004D5F18" w:rsidTr="00FF615F">
        <w:trPr>
          <w:trHeight w:val="273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484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151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1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F18" w:rsidRPr="002F33F5" w:rsidRDefault="004D5F18" w:rsidP="00FF615F">
            <w:pPr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4D5F18" w:rsidTr="00797565">
        <w:trPr>
          <w:gridAfter w:val="6"/>
          <w:wAfter w:w="4194" w:type="dxa"/>
          <w:trHeight w:val="70"/>
        </w:trPr>
        <w:tc>
          <w:tcPr>
            <w:tcW w:w="15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D5F18" w:rsidRPr="002F33F5" w:rsidRDefault="004D5F18" w:rsidP="00797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Key: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4D5F18" w:rsidRPr="004243FA" w:rsidRDefault="004D5F18" w:rsidP="00FF615F">
            <w:pPr>
              <w:jc w:val="center"/>
              <w:rPr>
                <w:b/>
              </w:rPr>
            </w:pPr>
            <w:r w:rsidRPr="004243FA">
              <w:rPr>
                <w:b/>
              </w:rPr>
              <w:t>x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4D5F18" w:rsidRPr="004243FA" w:rsidRDefault="004D5F18" w:rsidP="00FF615F">
            <w:pPr>
              <w:jc w:val="center"/>
            </w:pPr>
            <w:r w:rsidRPr="004243FA">
              <w:t>no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auto"/>
          </w:tcPr>
          <w:p w:rsidR="004D5F18" w:rsidRPr="00230B6F" w:rsidRDefault="004D5F18" w:rsidP="00FF615F">
            <w:pPr>
              <w:rPr>
                <w:b/>
                <w:sz w:val="8"/>
                <w:szCs w:val="8"/>
              </w:rPr>
            </w:pPr>
          </w:p>
        </w:tc>
        <w:tc>
          <w:tcPr>
            <w:tcW w:w="340" w:type="dxa"/>
            <w:gridSpan w:val="2"/>
            <w:shd w:val="clear" w:color="auto" w:fill="BFBFBF" w:themeFill="background1" w:themeFillShade="BF"/>
            <w:vAlign w:val="center"/>
          </w:tcPr>
          <w:p w:rsidR="004D5F18" w:rsidRPr="004243FA" w:rsidRDefault="004D5F18" w:rsidP="00FF615F">
            <w:pPr>
              <w:jc w:val="center"/>
              <w:rPr>
                <w:b/>
              </w:rPr>
            </w:pPr>
            <w:r w:rsidRPr="004243FA">
              <w:rPr>
                <w:b/>
                <w:sz w:val="16"/>
                <w:szCs w:val="16"/>
              </w:rPr>
              <w:t>x</w:t>
            </w:r>
            <w:r w:rsidRPr="004243FA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4D5F18" w:rsidRPr="004243FA" w:rsidRDefault="004D5F18" w:rsidP="00FF615F">
            <w:pPr>
              <w:jc w:val="center"/>
            </w:pPr>
            <w:r w:rsidRPr="004243FA">
              <w:t>emerging</w:t>
            </w:r>
          </w:p>
        </w:tc>
        <w:tc>
          <w:tcPr>
            <w:tcW w:w="126" w:type="dxa"/>
            <w:tcBorders>
              <w:top w:val="nil"/>
              <w:bottom w:val="nil"/>
            </w:tcBorders>
            <w:shd w:val="clear" w:color="auto" w:fill="auto"/>
          </w:tcPr>
          <w:p w:rsidR="004D5F18" w:rsidRPr="004243FA" w:rsidRDefault="004D5F18" w:rsidP="00FF6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BFBFBF" w:themeFill="background1" w:themeFillShade="BF"/>
            <w:vAlign w:val="center"/>
          </w:tcPr>
          <w:p w:rsidR="004D5F18" w:rsidRPr="004243FA" w:rsidRDefault="004D5F18" w:rsidP="00FF615F">
            <w:pPr>
              <w:jc w:val="center"/>
              <w:rPr>
                <w:b/>
              </w:rPr>
            </w:pPr>
            <w:r w:rsidRPr="004243FA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4D5F18" w:rsidRPr="004243FA" w:rsidRDefault="004D5F18" w:rsidP="00FF615F">
            <w:pPr>
              <w:jc w:val="center"/>
            </w:pPr>
            <w:r w:rsidRPr="004243FA">
              <w:t>secure</w:t>
            </w:r>
          </w:p>
        </w:tc>
      </w:tr>
    </w:tbl>
    <w:p w:rsidR="00754D3C" w:rsidRDefault="00754D3C" w:rsidP="00754D3C">
      <w:pPr>
        <w:spacing w:after="0"/>
        <w:rPr>
          <w:b/>
        </w:rPr>
      </w:pPr>
    </w:p>
    <w:p w:rsidR="00754D3C" w:rsidRPr="00923839" w:rsidRDefault="00196C43" w:rsidP="00196C43">
      <w:pPr>
        <w:pStyle w:val="ListParagraph"/>
        <w:spacing w:after="0"/>
        <w:ind w:hanging="720"/>
        <w:rPr>
          <w:b/>
        </w:rPr>
      </w:pPr>
      <w:r>
        <w:rPr>
          <w:b/>
        </w:rPr>
        <w:t xml:space="preserve"> (Assessment Tool 1)</w:t>
      </w:r>
    </w:p>
    <w:tbl>
      <w:tblPr>
        <w:tblStyle w:val="TableGrid1"/>
        <w:tblW w:w="9808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6"/>
        <w:gridCol w:w="567"/>
        <w:gridCol w:w="567"/>
        <w:gridCol w:w="567"/>
        <w:gridCol w:w="567"/>
        <w:gridCol w:w="1134"/>
      </w:tblGrid>
      <w:tr w:rsidR="00754D3C" w:rsidRPr="00BA7AC2" w:rsidTr="00364C7C">
        <w:trPr>
          <w:trHeight w:val="20"/>
          <w:tblHeader/>
        </w:trPr>
        <w:tc>
          <w:tcPr>
            <w:tcW w:w="6406" w:type="dxa"/>
            <w:shd w:val="clear" w:color="auto" w:fill="D9D9D9" w:themeFill="background1" w:themeFillShade="D9"/>
            <w:vAlign w:val="center"/>
          </w:tcPr>
          <w:p w:rsidR="00754D3C" w:rsidRPr="00BA7AC2" w:rsidRDefault="00754D3C" w:rsidP="00754D3C">
            <w:pPr>
              <w:rPr>
                <w:b/>
              </w:rPr>
            </w:pPr>
            <w:r w:rsidRPr="00BA7AC2">
              <w:rPr>
                <w:b/>
              </w:rPr>
              <w:t xml:space="preserve">Number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BA7AC2">
              <w:rPr>
                <w:b/>
                <w:sz w:val="16"/>
                <w:szCs w:val="16"/>
              </w:rPr>
              <w:t>PKSS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BA7AC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BA7AC2">
              <w:rPr>
                <w:b/>
                <w:sz w:val="16"/>
                <w:szCs w:val="16"/>
              </w:rPr>
              <w:t>x</w:t>
            </w:r>
            <w:r w:rsidRPr="00BA7AC2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BA7AC2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BA7AC2">
              <w:rPr>
                <w:b/>
                <w:sz w:val="16"/>
                <w:szCs w:val="16"/>
              </w:rPr>
              <w:t>Date Achieved</w:t>
            </w: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pPr>
              <w:autoSpaceDE w:val="0"/>
              <w:autoSpaceDN w:val="0"/>
              <w:adjustRightInd w:val="0"/>
            </w:pPr>
            <w:r w:rsidRPr="008C3B5E">
              <w:rPr>
                <w:rFonts w:cs="Tuffy"/>
                <w:color w:val="000000"/>
              </w:rPr>
              <w:t>Distinguish between ‘one’ and ‘lots’, when shown an example of a single object and a group of objects</w:t>
            </w:r>
          </w:p>
        </w:tc>
        <w:tc>
          <w:tcPr>
            <w:tcW w:w="567" w:type="dxa"/>
            <w:shd w:val="clear" w:color="auto" w:fill="FF330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</w:rPr>
            </w:pPr>
            <w:r w:rsidRPr="008C3B5E">
              <w:rPr>
                <w:rFonts w:cs="Tuffy"/>
                <w:color w:val="000000"/>
              </w:rPr>
              <w:t>Demonstrate an understanding of the concept of 1:1 correspondence</w:t>
            </w:r>
          </w:p>
        </w:tc>
        <w:tc>
          <w:tcPr>
            <w:tcW w:w="567" w:type="dxa"/>
            <w:shd w:val="clear" w:color="auto" w:fill="FF330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PKSS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r w:rsidRPr="008C3B5E">
              <w:rPr>
                <w:rFonts w:cs="Tuffy"/>
                <w:color w:val="000000"/>
              </w:rPr>
              <w:t>Say the number names to 5 in the correct order (e.g. in a song or by joining in with the teacher)</w:t>
            </w:r>
          </w:p>
        </w:tc>
        <w:tc>
          <w:tcPr>
            <w:tcW w:w="567" w:type="dxa"/>
            <w:shd w:val="clear" w:color="auto" w:fill="FFC00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pPr>
              <w:autoSpaceDE w:val="0"/>
              <w:autoSpaceDN w:val="0"/>
              <w:adjustRightInd w:val="0"/>
              <w:rPr>
                <w:rFonts w:cs="Tuffy"/>
                <w:color w:val="000000"/>
              </w:rPr>
            </w:pPr>
            <w:r w:rsidRPr="008C3B5E">
              <w:rPr>
                <w:rFonts w:cs="Tuffy"/>
                <w:color w:val="000000"/>
              </w:rPr>
              <w:t>Demonstrate an understanding of the concept of numbers up to 5 by putting together the right number of objects when asked</w:t>
            </w:r>
          </w:p>
        </w:tc>
        <w:tc>
          <w:tcPr>
            <w:tcW w:w="567" w:type="dxa"/>
            <w:shd w:val="clear" w:color="auto" w:fill="FFC000"/>
          </w:tcPr>
          <w:p w:rsidR="00754D3C" w:rsidRPr="00EB0906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4C7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364C7C" w:rsidRPr="003705EF" w:rsidRDefault="00364C7C" w:rsidP="00754D3C">
            <w:pPr>
              <w:autoSpaceDE w:val="0"/>
              <w:autoSpaceDN w:val="0"/>
              <w:adjustRightInd w:val="0"/>
              <w:rPr>
                <w:rFonts w:cs="Tuffy"/>
                <w:color w:val="000000"/>
                <w:sz w:val="23"/>
                <w:szCs w:val="23"/>
              </w:rPr>
            </w:pPr>
            <w:r>
              <w:t>Copy and continue simple patterns using real-life materials (e.g. apple,  orange, apple, orange, etc.)</w:t>
            </w:r>
          </w:p>
        </w:tc>
        <w:tc>
          <w:tcPr>
            <w:tcW w:w="567" w:type="dxa"/>
            <w:shd w:val="clear" w:color="auto" w:fill="FFC000"/>
          </w:tcPr>
          <w:p w:rsidR="00364C7C" w:rsidRDefault="00364C7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4C7C" w:rsidRPr="00BA7AC2" w:rsidRDefault="00364C7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4C7C" w:rsidRPr="00BA7AC2" w:rsidRDefault="00364C7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4C7C" w:rsidRPr="00BA7AC2" w:rsidRDefault="00364C7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4C7C" w:rsidRPr="00BA7AC2" w:rsidRDefault="00364C7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pPr>
              <w:autoSpaceDE w:val="0"/>
              <w:autoSpaceDN w:val="0"/>
              <w:adjustRightInd w:val="0"/>
              <w:rPr>
                <w:rFonts w:cs="Tuffy"/>
                <w:color w:val="000000"/>
              </w:rPr>
            </w:pPr>
            <w:r w:rsidRPr="008C3B5E">
              <w:rPr>
                <w:rFonts w:cs="Tuffy"/>
                <w:color w:val="000000"/>
              </w:rPr>
              <w:t>Identify how many objects there are in a group of up to 10 objects, recognising smaller groups on sight and counting the objects in larger groups up to 10</w:t>
            </w:r>
          </w:p>
        </w:tc>
        <w:tc>
          <w:tcPr>
            <w:tcW w:w="567" w:type="dxa"/>
            <w:shd w:val="clear" w:color="auto" w:fill="92D050"/>
          </w:tcPr>
          <w:p w:rsidR="00754D3C" w:rsidRPr="00EB0906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r w:rsidRPr="008C3B5E">
              <w:t>Demonstrate an understanding that the last number counted represents the total number of the count</w:t>
            </w:r>
          </w:p>
        </w:tc>
        <w:tc>
          <w:tcPr>
            <w:tcW w:w="567" w:type="dxa"/>
            <w:shd w:val="clear" w:color="auto" w:fill="92D050"/>
          </w:tcPr>
          <w:p w:rsidR="00754D3C" w:rsidRPr="00EB0906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EB0906">
              <w:rPr>
                <w:b/>
                <w:sz w:val="16"/>
                <w:szCs w:val="16"/>
              </w:rPr>
              <w:t>PKSS3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</w:tr>
      <w:tr w:rsidR="00364C7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364C7C" w:rsidRPr="00EB0906" w:rsidRDefault="00364C7C" w:rsidP="00754D3C">
            <w:pPr>
              <w:rPr>
                <w:sz w:val="23"/>
                <w:szCs w:val="23"/>
              </w:rPr>
            </w:pPr>
            <w:r>
              <w:t>Copy and continue more advanced patterns using real-life materials (e.g. apple, apple, orange, apple, apple, orange, etc.)</w:t>
            </w:r>
          </w:p>
        </w:tc>
        <w:tc>
          <w:tcPr>
            <w:tcW w:w="567" w:type="dxa"/>
            <w:shd w:val="clear" w:color="auto" w:fill="92D050"/>
          </w:tcPr>
          <w:p w:rsidR="00364C7C" w:rsidRPr="00EB0906" w:rsidRDefault="00364C7C" w:rsidP="00754D3C">
            <w:pPr>
              <w:jc w:val="center"/>
              <w:rPr>
                <w:b/>
                <w:sz w:val="16"/>
                <w:szCs w:val="16"/>
              </w:rPr>
            </w:pPr>
            <w:r w:rsidRPr="00EB0906">
              <w:rPr>
                <w:b/>
                <w:sz w:val="16"/>
                <w:szCs w:val="16"/>
              </w:rPr>
              <w:t>PKSS3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4C7C" w:rsidRPr="00BA7AC2" w:rsidRDefault="00364C7C" w:rsidP="00754D3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4C7C" w:rsidRPr="00BA7AC2" w:rsidRDefault="00364C7C" w:rsidP="00754D3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4C7C" w:rsidRPr="00BA7AC2" w:rsidRDefault="00364C7C" w:rsidP="00754D3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64C7C" w:rsidRPr="00BA7AC2" w:rsidRDefault="00364C7C" w:rsidP="00754D3C">
            <w:pPr>
              <w:jc w:val="center"/>
              <w:rPr>
                <w:b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r w:rsidRPr="008C3B5E">
              <w:t>Use real-life materials (e.g. apples or crayons) to add and subtract 1 from a group of objects and indicate how many are now present</w:t>
            </w:r>
          </w:p>
        </w:tc>
        <w:tc>
          <w:tcPr>
            <w:tcW w:w="567" w:type="dxa"/>
            <w:shd w:val="clear" w:color="auto" w:fill="92D050"/>
          </w:tcPr>
          <w:p w:rsidR="00754D3C" w:rsidRPr="00EB0906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EB0906">
              <w:rPr>
                <w:b/>
                <w:sz w:val="16"/>
                <w:szCs w:val="16"/>
              </w:rPr>
              <w:t>PKSS3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EB0906" w:rsidRDefault="00754D3C" w:rsidP="00754D3C">
            <w:pPr>
              <w:widowControl w:val="0"/>
              <w:tabs>
                <w:tab w:val="left" w:pos="261"/>
              </w:tabs>
              <w:autoSpaceDE w:val="0"/>
              <w:autoSpaceDN w:val="0"/>
              <w:rPr>
                <w:rFonts w:ascii="Calibri" w:eastAsia="Calibri" w:hAnsi="Calibri" w:cs="Calibri"/>
                <w:lang w:eastAsia="en-GB" w:bidi="en-GB"/>
              </w:rPr>
            </w:pPr>
            <w:r w:rsidRPr="00EB0906">
              <w:t>Read and write numbers in numerals from 0-9</w:t>
            </w:r>
          </w:p>
        </w:tc>
        <w:tc>
          <w:tcPr>
            <w:tcW w:w="567" w:type="dxa"/>
            <w:shd w:val="clear" w:color="auto" w:fill="00B0F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EB0906" w:rsidRDefault="00754D3C" w:rsidP="00754D3C">
            <w:pPr>
              <w:widowControl w:val="0"/>
              <w:tabs>
                <w:tab w:val="left" w:pos="261"/>
              </w:tabs>
              <w:autoSpaceDE w:val="0"/>
              <w:autoSpaceDN w:val="0"/>
              <w:ind w:right="784"/>
              <w:rPr>
                <w:rFonts w:ascii="Calibri" w:eastAsia="Calibri" w:hAnsi="Calibri" w:cs="Calibri"/>
                <w:lang w:eastAsia="en-GB" w:bidi="en-GB"/>
              </w:rPr>
            </w:pPr>
            <w:r w:rsidRPr="00BA7AC2">
              <w:t>Demonstrate an understanding of the mathematical symbols of add, subtract and equal to</w:t>
            </w:r>
          </w:p>
        </w:tc>
        <w:tc>
          <w:tcPr>
            <w:tcW w:w="567" w:type="dxa"/>
            <w:shd w:val="clear" w:color="auto" w:fill="00B0F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r w:rsidRPr="00BA7AC2">
              <w:t>Solve number problems involving the addition and subtraction of single digit numbers up to 10</w:t>
            </w:r>
          </w:p>
        </w:tc>
        <w:tc>
          <w:tcPr>
            <w:tcW w:w="567" w:type="dxa"/>
            <w:shd w:val="clear" w:color="auto" w:fill="00B0F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r w:rsidRPr="00BA7AC2">
              <w:t>Demonstrate an understanding of the composition of numbers to 5 and a developing ability to recall number bonds to and within 5 (e.g. 2+2=4 and 3+1=4)</w:t>
            </w:r>
          </w:p>
        </w:tc>
        <w:tc>
          <w:tcPr>
            <w:tcW w:w="567" w:type="dxa"/>
            <w:shd w:val="clear" w:color="auto" w:fill="00B0F0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Demonstrate an understanding of the commutative law (e.g. 3+2=5, therefore 2+3 =5)</w:t>
            </w:r>
          </w:p>
        </w:tc>
        <w:tc>
          <w:tcPr>
            <w:tcW w:w="567" w:type="dxa"/>
            <w:shd w:val="clear" w:color="auto" w:fill="00B0F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EB0906">
              <w:rPr>
                <w:b/>
                <w:sz w:val="18"/>
                <w:szCs w:val="18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Demonstrates an understanding of inverse relationships involving addition and subtraction (e.g. if 3+2=5, then 5-2=3)</w:t>
            </w:r>
          </w:p>
        </w:tc>
        <w:tc>
          <w:tcPr>
            <w:tcW w:w="567" w:type="dxa"/>
            <w:shd w:val="clear" w:color="auto" w:fill="00B0F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EB0906">
              <w:rPr>
                <w:b/>
                <w:sz w:val="18"/>
                <w:szCs w:val="18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BF69AA" w:rsidRDefault="00754D3C" w:rsidP="00754D3C">
            <w:pPr>
              <w:shd w:val="clear" w:color="auto" w:fill="FFFFFF"/>
              <w:spacing w:after="75"/>
            </w:pPr>
            <w:r w:rsidRPr="00BA7AC2">
              <w:t xml:space="preserve">Demonstrates an understanding that the number of objects changes when </w:t>
            </w:r>
            <w:r w:rsidR="008C3B5E">
              <w:t>objects are added or taken away</w:t>
            </w:r>
          </w:p>
          <w:p w:rsidR="005D2358" w:rsidRPr="00BF69AA" w:rsidRDefault="005D2358" w:rsidP="00BF69AA">
            <w:pPr>
              <w:jc w:val="center"/>
            </w:pPr>
          </w:p>
        </w:tc>
        <w:tc>
          <w:tcPr>
            <w:tcW w:w="567" w:type="dxa"/>
            <w:shd w:val="clear" w:color="auto" w:fill="00B0F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EB0906">
              <w:rPr>
                <w:b/>
                <w:sz w:val="18"/>
                <w:szCs w:val="18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eastAsia="Calibri" w:cs="Calibri"/>
                <w:color w:val="231F20"/>
                <w:lang w:eastAsia="en-GB" w:bidi="en-GB"/>
              </w:rPr>
              <w:lastRenderedPageBreak/>
              <w:t>Demonstrate an understanding that the number of objects remains the same when they are rearranged, providing nothing has been added or taken</w:t>
            </w:r>
            <w:r w:rsidRPr="00BA7AC2">
              <w:rPr>
                <w:rFonts w:eastAsia="Calibri" w:cs="Calibri"/>
                <w:color w:val="231F20"/>
                <w:spacing w:val="3"/>
                <w:lang w:eastAsia="en-GB" w:bidi="en-GB"/>
              </w:rPr>
              <w:t xml:space="preserve"> </w:t>
            </w:r>
            <w:r w:rsidRPr="00BA7AC2">
              <w:rPr>
                <w:rFonts w:eastAsia="Calibri" w:cs="Calibri"/>
                <w:color w:val="231F20"/>
                <w:lang w:eastAsia="en-GB" w:bidi="en-GB"/>
              </w:rPr>
              <w:t>away</w:t>
            </w:r>
          </w:p>
        </w:tc>
        <w:tc>
          <w:tcPr>
            <w:tcW w:w="567" w:type="dxa"/>
            <w:shd w:val="clear" w:color="auto" w:fill="00B0F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EB0906">
              <w:rPr>
                <w:b/>
                <w:sz w:val="18"/>
                <w:szCs w:val="18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EB0906">
              <w:t>Count to 20, demonstrating that the next number in the count is one more and the previous number is one less</w:t>
            </w:r>
          </w:p>
        </w:tc>
        <w:tc>
          <w:tcPr>
            <w:tcW w:w="567" w:type="dxa"/>
            <w:shd w:val="clear" w:color="auto" w:fill="00B0F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EB0906">
              <w:rPr>
                <w:b/>
                <w:sz w:val="18"/>
                <w:szCs w:val="18"/>
              </w:rPr>
              <w:t>PKSS4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EB0906">
              <w:rPr>
                <w:rFonts w:ascii="Calibri" w:eastAsia="Calibri" w:hAnsi="Calibri" w:cs="Calibri"/>
                <w:lang w:eastAsia="en-GB" w:bidi="en-GB"/>
              </w:rPr>
              <w:t>Read and write numbers in numerals up to</w:t>
            </w:r>
            <w:r w:rsidRPr="00EB0906">
              <w:rPr>
                <w:rFonts w:ascii="Calibri" w:eastAsia="Calibri" w:hAnsi="Calibri" w:cs="Calibri"/>
                <w:spacing w:val="19"/>
                <w:lang w:eastAsia="en-GB" w:bidi="en-GB"/>
              </w:rPr>
              <w:t xml:space="preserve"> </w:t>
            </w:r>
            <w:r w:rsidRPr="00EB0906">
              <w:rPr>
                <w:rFonts w:ascii="Calibri" w:eastAsia="Calibri" w:hAnsi="Calibri" w:cs="Calibri"/>
                <w:lang w:eastAsia="en-GB" w:bidi="en-GB"/>
              </w:rPr>
              <w:t>100</w:t>
            </w:r>
          </w:p>
        </w:tc>
        <w:tc>
          <w:tcPr>
            <w:tcW w:w="567" w:type="dxa"/>
            <w:shd w:val="clear" w:color="auto" w:fill="7030A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PKSS5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AB15E5">
              <w:rPr>
                <w:rFonts w:ascii="Calibri" w:eastAsia="Calibri" w:hAnsi="Calibri" w:cs="Calibri"/>
                <w:lang w:eastAsia="en-GB" w:bidi="en-GB"/>
              </w:rPr>
              <w:t>Partition a two-digit number into tens and ones to demonstrate an understanding of place value, though they may use structured resources to support</w:t>
            </w:r>
            <w:r w:rsidRPr="00AB15E5">
              <w:rPr>
                <w:rFonts w:ascii="Calibri" w:eastAsia="Calibri" w:hAnsi="Calibri" w:cs="Calibri"/>
                <w:spacing w:val="9"/>
                <w:lang w:eastAsia="en-GB" w:bidi="en-GB"/>
              </w:rPr>
              <w:t xml:space="preserve"> </w:t>
            </w:r>
            <w:r w:rsidRPr="00AB15E5">
              <w:rPr>
                <w:rFonts w:ascii="Calibri" w:eastAsia="Calibri" w:hAnsi="Calibri" w:cs="Calibri"/>
                <w:lang w:eastAsia="en-GB" w:bidi="en-GB"/>
              </w:rPr>
              <w:t>them</w:t>
            </w:r>
          </w:p>
        </w:tc>
        <w:tc>
          <w:tcPr>
            <w:tcW w:w="567" w:type="dxa"/>
            <w:shd w:val="clear" w:color="auto" w:fill="7030A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EB0906">
              <w:rPr>
                <w:b/>
                <w:sz w:val="18"/>
                <w:szCs w:val="18"/>
              </w:rPr>
              <w:t>PKSS5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Calibri" w:hAnsi="Calibri" w:cs="Calibri"/>
                <w:lang w:eastAsia="en-GB" w:bidi="en-GB"/>
              </w:rPr>
              <w:t>Add and subtract two-digit numbers and ones, and two-digit numbers and tens, where no regrouping is required, explaining their method verbally, in pictures or using apparatus (e.g. 23 + 5; 46 + 20; 16 –</w:t>
            </w:r>
            <w:r w:rsidRPr="00BA7AC2">
              <w:rPr>
                <w:rFonts w:ascii="Calibri" w:eastAsia="Calibri" w:hAnsi="Calibri" w:cs="Calibri"/>
                <w:w w:val="105"/>
                <w:lang w:eastAsia="en-GB" w:bidi="en-GB"/>
              </w:rPr>
              <w:t>5; 88 – 30)</w:t>
            </w:r>
          </w:p>
        </w:tc>
        <w:tc>
          <w:tcPr>
            <w:tcW w:w="567" w:type="dxa"/>
            <w:shd w:val="clear" w:color="auto" w:fill="7030A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PKSS5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widowControl w:val="0"/>
              <w:tabs>
                <w:tab w:val="left" w:pos="261"/>
              </w:tabs>
              <w:autoSpaceDE w:val="0"/>
              <w:autoSpaceDN w:val="0"/>
              <w:ind w:right="541"/>
              <w:rPr>
                <w:rFonts w:ascii="Calibri" w:eastAsia="Calibri" w:hAnsi="Calibri" w:cs="Calibri"/>
                <w:lang w:eastAsia="en-GB" w:bidi="en-GB"/>
              </w:rPr>
            </w:pPr>
            <w:r w:rsidRPr="00BA7AC2">
              <w:rPr>
                <w:rFonts w:ascii="Calibri" w:eastAsia="Calibri" w:hAnsi="Calibri" w:cs="Calibri"/>
                <w:lang w:eastAsia="en-GB" w:bidi="en-GB"/>
              </w:rPr>
              <w:t>Recall at least four of the six number bonds for 10 and reason about associated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facts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(e.g.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6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+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4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=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10,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therefore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4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+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6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=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10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and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10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–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6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=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4)</w:t>
            </w:r>
          </w:p>
        </w:tc>
        <w:tc>
          <w:tcPr>
            <w:tcW w:w="567" w:type="dxa"/>
            <w:shd w:val="clear" w:color="auto" w:fill="7030A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PKSS5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Calibri" w:hAnsi="Calibri" w:cs="Calibri"/>
                <w:lang w:eastAsia="en-GB" w:bidi="en-GB"/>
              </w:rPr>
              <w:t>Count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in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twos,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fives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and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tens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from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0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and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use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this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to</w:t>
            </w:r>
            <w:r w:rsidRPr="00BA7AC2">
              <w:rPr>
                <w:rFonts w:ascii="Calibri" w:eastAsia="Calibri" w:hAnsi="Calibri" w:cs="Calibri"/>
                <w:spacing w:val="5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solve</w:t>
            </w:r>
            <w:r w:rsidRPr="00BA7AC2">
              <w:rPr>
                <w:rFonts w:ascii="Calibri" w:eastAsia="Calibri" w:hAnsi="Calibri" w:cs="Calibri"/>
                <w:spacing w:val="6"/>
                <w:lang w:eastAsia="en-GB" w:bidi="en-GB"/>
              </w:rPr>
              <w:t xml:space="preserve"> </w:t>
            </w:r>
            <w:r w:rsidRPr="00BA7AC2">
              <w:rPr>
                <w:rFonts w:ascii="Calibri" w:eastAsia="Calibri" w:hAnsi="Calibri" w:cs="Calibri"/>
                <w:lang w:eastAsia="en-GB" w:bidi="en-GB"/>
              </w:rPr>
              <w:t>problems</w:t>
            </w:r>
          </w:p>
        </w:tc>
        <w:tc>
          <w:tcPr>
            <w:tcW w:w="567" w:type="dxa"/>
            <w:shd w:val="clear" w:color="auto" w:fill="7030A0"/>
          </w:tcPr>
          <w:p w:rsidR="00754D3C" w:rsidRPr="00EB0906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PKSS5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F50477" w:rsidRDefault="00754D3C" w:rsidP="00754D3C">
            <w:pPr>
              <w:shd w:val="clear" w:color="auto" w:fill="FFFFFF"/>
              <w:spacing w:after="75"/>
            </w:pPr>
            <w:r w:rsidRPr="0087157C">
              <w:t>Read scales in divisions of ones, twos fives and tens</w:t>
            </w:r>
          </w:p>
        </w:tc>
        <w:tc>
          <w:tcPr>
            <w:tcW w:w="567" w:type="dxa"/>
            <w:shd w:val="clear" w:color="auto" w:fill="FFFF00"/>
          </w:tcPr>
          <w:p w:rsidR="00754D3C" w:rsidRPr="00F50477" w:rsidRDefault="001A56B8" w:rsidP="00754D3C">
            <w:pPr>
              <w:jc w:val="center"/>
              <w:rPr>
                <w:b/>
                <w:sz w:val="18"/>
                <w:szCs w:val="18"/>
              </w:rPr>
            </w:pPr>
            <w:r w:rsidRPr="00F50477">
              <w:rPr>
                <w:b/>
                <w:sz w:val="18"/>
                <w:szCs w:val="18"/>
              </w:rPr>
              <w:t>PKSS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F50477">
              <w:t>Partition any two-digit number into different combinations of tens and ones, explaining their thinking verbally, in pictures or using apparatus</w:t>
            </w:r>
          </w:p>
        </w:tc>
        <w:tc>
          <w:tcPr>
            <w:tcW w:w="567" w:type="dxa"/>
            <w:shd w:val="clear" w:color="auto" w:fill="FFFF00"/>
          </w:tcPr>
          <w:p w:rsidR="00754D3C" w:rsidRPr="00F50477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F50477">
              <w:rPr>
                <w:b/>
                <w:sz w:val="18"/>
                <w:szCs w:val="18"/>
              </w:rPr>
              <w:t>PKSS6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r w:rsidRPr="00BA7AC2">
              <w:t xml:space="preserve">Add and subtract any 2 two-digit numbers using an efficient strategy, </w:t>
            </w:r>
            <w:r>
              <w:t xml:space="preserve"> explaining their method verbally, in pictures or using apparatus (e.g. 48+35; 72-17)</w:t>
            </w:r>
          </w:p>
        </w:tc>
        <w:tc>
          <w:tcPr>
            <w:tcW w:w="567" w:type="dxa"/>
            <w:shd w:val="clear" w:color="auto" w:fill="FFFF00"/>
          </w:tcPr>
          <w:p w:rsidR="00754D3C" w:rsidRPr="00F50477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F50477">
              <w:rPr>
                <w:b/>
                <w:sz w:val="18"/>
                <w:szCs w:val="18"/>
              </w:rPr>
              <w:t>PKSS6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Recall all number bonds to and within 10 and use these to reason with and calculate bonds to and within 20, recognising other associated additive relationships.</w:t>
            </w:r>
          </w:p>
        </w:tc>
        <w:tc>
          <w:tcPr>
            <w:tcW w:w="567" w:type="dxa"/>
            <w:shd w:val="clear" w:color="auto" w:fill="FFFF00"/>
          </w:tcPr>
          <w:p w:rsidR="00754D3C" w:rsidRPr="00F50477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F50477">
              <w:rPr>
                <w:b/>
                <w:sz w:val="18"/>
                <w:szCs w:val="18"/>
              </w:rPr>
              <w:t>PKSS6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t>Recall multiplication and division facts for 2, 5, and 10 use them to solve simple problems, demonstrating an understanding of commutativity as necessary.</w:t>
            </w:r>
          </w:p>
        </w:tc>
        <w:tc>
          <w:tcPr>
            <w:tcW w:w="567" w:type="dxa"/>
            <w:shd w:val="clear" w:color="auto" w:fill="FFFF00"/>
          </w:tcPr>
          <w:p w:rsidR="00754D3C" w:rsidRPr="00F50477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F50477">
              <w:rPr>
                <w:b/>
                <w:sz w:val="18"/>
                <w:szCs w:val="18"/>
              </w:rPr>
              <w:t>PKSS6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D915D4">
        <w:trPr>
          <w:trHeight w:val="20"/>
        </w:trPr>
        <w:tc>
          <w:tcPr>
            <w:tcW w:w="6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F50477">
              <w:t>Identify ¼, 1/3, ½, 2/4, 3/4 of number or shape, and know that all parts must be equal parts of the whole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754D3C" w:rsidRPr="00F50477" w:rsidRDefault="00754D3C" w:rsidP="00754D3C">
            <w:pPr>
              <w:jc w:val="center"/>
              <w:rPr>
                <w:b/>
                <w:sz w:val="18"/>
                <w:szCs w:val="18"/>
              </w:rPr>
            </w:pPr>
            <w:r w:rsidRPr="00F50477">
              <w:rPr>
                <w:b/>
                <w:sz w:val="18"/>
                <w:szCs w:val="18"/>
              </w:rPr>
              <w:t>PKSS6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28A9" w:rsidRPr="00BA7AC2" w:rsidTr="00D915D4">
        <w:trPr>
          <w:trHeight w:val="20"/>
        </w:trPr>
        <w:tc>
          <w:tcPr>
            <w:tcW w:w="980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D915D4" w:rsidRDefault="00D915D4" w:rsidP="009728A9">
            <w:pPr>
              <w:rPr>
                <w:b/>
              </w:rPr>
            </w:pPr>
          </w:p>
          <w:p w:rsidR="009728A9" w:rsidRPr="00D915D4" w:rsidRDefault="00D915D4" w:rsidP="009728A9">
            <w:pPr>
              <w:rPr>
                <w:b/>
              </w:rPr>
            </w:pPr>
            <w:r>
              <w:rPr>
                <w:b/>
              </w:rPr>
              <w:t>(</w:t>
            </w:r>
            <w:r w:rsidR="009728A9" w:rsidRPr="00D915D4">
              <w:rPr>
                <w:b/>
              </w:rPr>
              <w:t>Assessment Tool 6</w:t>
            </w:r>
            <w:r>
              <w:rPr>
                <w:b/>
              </w:rPr>
              <w:t>)</w:t>
            </w: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 xml:space="preserve">Count from 0 in multiples of 4, 8, 50 and 100 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Find 10 or 100 more or less than a given number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the place value of each digit in a 3-digit number (100s, 10s, 1s)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Compare and order numbers up to 1,000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Read and write numbers up to 1,000 in numerals and in words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Identify, represent and estimate numbers using different representations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Add and subtract numbers mentally, including:</w:t>
            </w:r>
          </w:p>
          <w:p w:rsidR="00754D3C" w:rsidRPr="00BA7AC2" w:rsidRDefault="00754D3C" w:rsidP="00712F03">
            <w:pPr>
              <w:numPr>
                <w:ilvl w:val="1"/>
                <w:numId w:val="23"/>
              </w:numPr>
              <w:shd w:val="clear" w:color="auto" w:fill="FFFFFF"/>
              <w:ind w:left="600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a three-digit number and 1s</w:t>
            </w:r>
          </w:p>
          <w:p w:rsidR="00754D3C" w:rsidRDefault="00754D3C" w:rsidP="00712F03">
            <w:pPr>
              <w:numPr>
                <w:ilvl w:val="1"/>
                <w:numId w:val="23"/>
              </w:numPr>
              <w:shd w:val="clear" w:color="auto" w:fill="FFFFFF"/>
              <w:ind w:left="600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a three-digit number and 10s</w:t>
            </w:r>
          </w:p>
          <w:p w:rsidR="00754D3C" w:rsidRPr="00F50477" w:rsidRDefault="00754D3C" w:rsidP="00712F03">
            <w:pPr>
              <w:numPr>
                <w:ilvl w:val="1"/>
                <w:numId w:val="23"/>
              </w:numPr>
              <w:shd w:val="clear" w:color="auto" w:fill="FFFFFF"/>
              <w:ind w:left="600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F50477">
              <w:rPr>
                <w:rFonts w:ascii="Calibri" w:eastAsia="Times New Roman" w:hAnsi="Calibri" w:cs="Arial"/>
                <w:color w:val="0B0C0C"/>
                <w:lang w:eastAsia="en-GB"/>
              </w:rPr>
              <w:t>a three-digit number and 100s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lastRenderedPageBreak/>
              <w:t>Add and subtract numbers with up to 3 digits, using formal written methods of column addition and subtraction.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Estimate the answer to a calculation and use inverse operations to check answers.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problems, including missing number problems, using number facts, place value, and more complex addition and subtraction.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Recall and use multiplication and division facts for the 3, 4 and 8 multiplication tables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Write and calculate mathematical statements for multiplication and division using the multiplication tables that they know, including for two-digit numbers times one-digit numbers, using mental and progre</w:t>
            </w:r>
            <w:r>
              <w:rPr>
                <w:rFonts w:eastAsia="Times New Roman" w:cs="Arial"/>
                <w:color w:val="0B0C0C"/>
                <w:lang w:eastAsia="en-GB"/>
              </w:rPr>
              <w:t>ssing to formal written methods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problems, including missing number problems, involving multiplication and division, including positive integer scaling problems and correspondence problems in which n obj</w:t>
            </w:r>
            <w:r>
              <w:rPr>
                <w:rFonts w:eastAsia="Times New Roman" w:cs="Arial"/>
                <w:color w:val="0B0C0C"/>
                <w:lang w:eastAsia="en-GB"/>
              </w:rPr>
              <w:t>ects are connected to m objects</w:t>
            </w:r>
          </w:p>
        </w:tc>
        <w:tc>
          <w:tcPr>
            <w:tcW w:w="567" w:type="dxa"/>
            <w:shd w:val="clear" w:color="auto" w:fill="D6009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Count up and down in tenths; recognise that tenths arise from dividing an object into 10 equal parts and in dividing one-digit numbers or quantities by 10.</w:t>
            </w:r>
          </w:p>
        </w:tc>
        <w:tc>
          <w:tcPr>
            <w:tcW w:w="567" w:type="dxa"/>
            <w:shd w:val="clear" w:color="auto" w:fill="D60093"/>
          </w:tcPr>
          <w:p w:rsidR="00754D3C" w:rsidRPr="00760FB2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Recognise, find and write fractions of a discrete set of objects: unit fractions and non-unit fractions with small denominators.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and use fractions as numbers: unit fractions and non-unit fractions with small denominators.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and show, using diagrams, equivalent fractions with small denominators.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034E71" w:rsidRDefault="00754D3C" w:rsidP="00754D3C">
            <w:r w:rsidRPr="00BA7AC2">
              <w:rPr>
                <w:rFonts w:eastAsia="Times New Roman" w:cs="Arial"/>
                <w:color w:val="0B0C0C"/>
                <w:lang w:eastAsia="en-GB"/>
              </w:rPr>
              <w:t>Add and subtract fractions with the same denominator</w:t>
            </w:r>
            <w:r>
              <w:rPr>
                <w:rFonts w:eastAsia="Times New Roman" w:cs="Arial"/>
                <w:color w:val="0B0C0C"/>
                <w:lang w:eastAsia="en-GB"/>
              </w:rPr>
              <w:t xml:space="preserve"> within one whole, for example,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t>.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Compare and order unit fractions, and fractions with the same denominators.</w:t>
            </w:r>
          </w:p>
        </w:tc>
        <w:tc>
          <w:tcPr>
            <w:tcW w:w="567" w:type="dxa"/>
            <w:shd w:val="clear" w:color="auto" w:fill="D6009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Count in multiples of 6, 7, 9, 25 and 1,000</w:t>
            </w:r>
          </w:p>
        </w:tc>
        <w:tc>
          <w:tcPr>
            <w:tcW w:w="567" w:type="dxa"/>
            <w:shd w:val="clear" w:color="auto" w:fill="996633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Find 1,000 more or less than a given number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Count backwards through 0 to include negative numbers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Recognise the place value of each digit in a four-digit number (1,000s, 100s, 10s, and 1s)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Order and compare numbers beyond 1,000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Round any number to the nearest 10, 100 or 1,000</w:t>
            </w:r>
          </w:p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BA7AC2">
              <w:rPr>
                <w:rFonts w:cs="Arial"/>
                <w:color w:val="0B0C0C"/>
              </w:rPr>
              <w:t>Read Roman numerals to 100 (I to C) and know that over time, the numeral system changed to include the concept of 0 and place value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Add and subtract numbers with up to 4 digits using the formal written methods of columnar addition and subtraction where appropriate.</w:t>
            </w:r>
          </w:p>
        </w:tc>
        <w:tc>
          <w:tcPr>
            <w:tcW w:w="567" w:type="dxa"/>
            <w:shd w:val="clear" w:color="auto" w:fill="996633"/>
          </w:tcPr>
          <w:p w:rsidR="00754D3C" w:rsidRPr="00760FB2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  <w:highlight w:val="yellow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Estimate and use inverse operations to check answers to a calculation.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addition and subtraction two-step problems in contexts, deciding which operations and methods to use and why.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54D3C" w:rsidRPr="00BA7AC2" w:rsidTr="008C3B5E">
        <w:trPr>
          <w:trHeight w:val="277"/>
        </w:trPr>
        <w:tc>
          <w:tcPr>
            <w:tcW w:w="6406" w:type="dxa"/>
            <w:shd w:val="clear" w:color="auto" w:fill="FFFFFF" w:themeFill="background1"/>
          </w:tcPr>
          <w:p w:rsidR="005D2358" w:rsidRPr="005D2358" w:rsidRDefault="005D2358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sz w:val="4"/>
                <w:szCs w:val="4"/>
                <w:lang w:eastAsia="en-GB"/>
              </w:rPr>
            </w:pPr>
          </w:p>
          <w:p w:rsidR="005D2358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Recall multiplication and division facts for multiplication tables up to 12 × 12.</w:t>
            </w:r>
          </w:p>
        </w:tc>
        <w:tc>
          <w:tcPr>
            <w:tcW w:w="567" w:type="dxa"/>
            <w:shd w:val="clear" w:color="auto" w:fill="996633"/>
          </w:tcPr>
          <w:p w:rsidR="00754D3C" w:rsidRPr="00760FB2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Use place value, known and derived facts to multiply and divide mentally, including: multiplying by 0 and 1; dividing by 1; multiplying together 3 numbers.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and use factor pairs and commutativity in mental calculations.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Multiply two-digit and three-digit numbers by a one-digit number using formal written layout.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problems involving multiplying and adding, including using the distributive law to multiply two-digit numbers by 1 digit, integer scaling problems and harder correspondence problems such as n objects are connected to m objects.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and show, using diagrams, families of common equivalent fractions.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Count up and down in hundredths; recognise that hundredths arise when dividing an object by 100 and dividing tenths by 10.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problems involving increasingly harder fractions to calculate quantities, and fractions to divide quantities, including non-unit fractions where the answer is a whole number.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Add and subtract fractions with the same denominator.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and write decimal equivalents of any number of tenths or hundreds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034E71" w:rsidRDefault="00754D3C" w:rsidP="00754D3C">
            <w:r w:rsidRPr="00BA7AC2">
              <w:rPr>
                <w:rFonts w:eastAsia="Times New Roman" w:cs="Arial"/>
                <w:color w:val="0B0C0C"/>
                <w:lang w:eastAsia="en-GB"/>
              </w:rPr>
              <w:t>Recognise a</w:t>
            </w:r>
            <w:r>
              <w:rPr>
                <w:rFonts w:eastAsia="Times New Roman" w:cs="Arial"/>
                <w:color w:val="0B0C0C"/>
                <w:lang w:eastAsia="en-GB"/>
              </w:rPr>
              <w:t xml:space="preserve">nd write decimal equivalents to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 xml:space="preserve">   </m:t>
              </m:r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Find the effect of dividing a one- or two-digit number by 10 and 100, identifying the value of the digits in the answer as ones, tenths and hundredths.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Round decimals with 1 decimal place to the nearest whole number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Compare numbers with the same number of decimal places up to 2 decimal places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BA7AC2" w:rsidTr="00754D3C">
        <w:trPr>
          <w:trHeight w:val="20"/>
        </w:trPr>
        <w:tc>
          <w:tcPr>
            <w:tcW w:w="6406" w:type="dxa"/>
            <w:shd w:val="clear" w:color="auto" w:fill="FFFFFF" w:themeFill="background1"/>
          </w:tcPr>
          <w:p w:rsidR="00754D3C" w:rsidRPr="00BA7AC2" w:rsidRDefault="00754D3C" w:rsidP="00754D3C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simple measure and money problems involving fractions and decimals to 2 decimal places.</w:t>
            </w:r>
          </w:p>
        </w:tc>
        <w:tc>
          <w:tcPr>
            <w:tcW w:w="567" w:type="dxa"/>
            <w:shd w:val="clear" w:color="auto" w:fill="996633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D3C" w:rsidRPr="00BA7AC2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64C7C" w:rsidRDefault="00364C7C" w:rsidP="00754D3C">
      <w:pPr>
        <w:spacing w:after="0"/>
        <w:rPr>
          <w:b/>
        </w:rPr>
      </w:pPr>
    </w:p>
    <w:p w:rsidR="00364C7C" w:rsidRDefault="00364C7C">
      <w:pPr>
        <w:rPr>
          <w:b/>
        </w:rPr>
      </w:pPr>
      <w:r>
        <w:rPr>
          <w:b/>
        </w:rPr>
        <w:br w:type="page"/>
      </w:r>
    </w:p>
    <w:p w:rsidR="009A5824" w:rsidRDefault="009A5824" w:rsidP="00754D3C">
      <w:pPr>
        <w:spacing w:after="0"/>
        <w:rPr>
          <w:b/>
        </w:rPr>
      </w:pPr>
      <w:r>
        <w:rPr>
          <w:b/>
        </w:rPr>
        <w:lastRenderedPageBreak/>
        <w:t xml:space="preserve">(Assessment Tool </w:t>
      </w:r>
      <w:r w:rsidR="00D915D4">
        <w:rPr>
          <w:b/>
        </w:rPr>
        <w:t>2</w:t>
      </w:r>
      <w:r>
        <w:rPr>
          <w:b/>
        </w:rPr>
        <w:t>)</w:t>
      </w:r>
    </w:p>
    <w:tbl>
      <w:tblPr>
        <w:tblStyle w:val="TableGrid"/>
        <w:tblW w:w="9808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6"/>
        <w:gridCol w:w="567"/>
        <w:gridCol w:w="567"/>
        <w:gridCol w:w="567"/>
        <w:gridCol w:w="567"/>
        <w:gridCol w:w="1134"/>
      </w:tblGrid>
      <w:tr w:rsidR="00754D3C" w:rsidRPr="00923839" w:rsidTr="00754D3C">
        <w:trPr>
          <w:trHeight w:val="6"/>
        </w:trPr>
        <w:tc>
          <w:tcPr>
            <w:tcW w:w="6406" w:type="dxa"/>
            <w:shd w:val="clear" w:color="auto" w:fill="D9D9D9" w:themeFill="background1" w:themeFillShade="D9"/>
            <w:vAlign w:val="center"/>
          </w:tcPr>
          <w:p w:rsidR="00754D3C" w:rsidRPr="00A245B6" w:rsidRDefault="00754D3C" w:rsidP="00754D3C">
            <w:pPr>
              <w:rPr>
                <w:b/>
              </w:rPr>
            </w:pPr>
            <w:r w:rsidRPr="00A245B6">
              <w:rPr>
                <w:b/>
              </w:rPr>
              <w:t>Measurement -Time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4D3C" w:rsidRPr="00364C7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PKSS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4D3C" w:rsidRPr="00364C7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4D3C" w:rsidRPr="00364C7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x</w:t>
            </w:r>
            <w:r w:rsidRPr="00364C7C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54D3C" w:rsidRPr="00364C7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54D3C" w:rsidRPr="00364C7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Date Achieved</w:t>
            </w: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r w:rsidRPr="008C3B5E">
              <w:t>Use vocabulary such as ‘before', ‘after', ‘next’ and times of the day e.g. afternoon, lunchtime, home time.</w:t>
            </w:r>
            <w:r w:rsidR="008C3B5E">
              <w:t xml:space="preserve"> </w:t>
            </w:r>
            <w:r w:rsidR="008C3B5E" w:rsidRPr="008C3B5E">
              <w:rPr>
                <w:color w:val="FF0000"/>
              </w:rPr>
              <w:t>*</w:t>
            </w:r>
          </w:p>
        </w:tc>
        <w:tc>
          <w:tcPr>
            <w:tcW w:w="567" w:type="dxa"/>
            <w:shd w:val="clear" w:color="auto" w:fill="FF3300"/>
          </w:tcPr>
          <w:p w:rsidR="00754D3C" w:rsidRPr="00760FB2" w:rsidRDefault="00754D3C" w:rsidP="003006E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8C3B5E" w:rsidRDefault="00754D3C" w:rsidP="00754D3C">
            <w:r w:rsidRPr="008C3B5E">
              <w:t>Show awareness of time, through some familiarity with names of the days of the week and significant times in their day, such as meal times, bed times [for example, ordering events in their day on a visual daily timetable, understanding and using names of days of the week, ‘no school on Saturday or Sunday, swimming on Wednesday’]</w:t>
            </w:r>
            <w:r w:rsidR="008C3B5E">
              <w:t xml:space="preserve"> </w:t>
            </w:r>
            <w:r w:rsidR="008C3B5E" w:rsidRPr="008C3B5E">
              <w:rPr>
                <w:color w:val="FF0000"/>
              </w:rPr>
              <w:t>*</w:t>
            </w:r>
          </w:p>
        </w:tc>
        <w:tc>
          <w:tcPr>
            <w:tcW w:w="567" w:type="dxa"/>
            <w:shd w:val="clear" w:color="auto" w:fill="92D050"/>
          </w:tcPr>
          <w:p w:rsidR="00754D3C" w:rsidRPr="00760FB2" w:rsidRDefault="00754D3C" w:rsidP="003006E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PKSS3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Join in saying the days of the week, k</w:t>
            </w:r>
            <w:r w:rsidRPr="008F0FB8">
              <w:t>now some of the days’ names</w:t>
            </w:r>
          </w:p>
        </w:tc>
        <w:tc>
          <w:tcPr>
            <w:tcW w:w="567" w:type="dxa"/>
            <w:shd w:val="clear" w:color="auto" w:fill="00B0F0"/>
          </w:tcPr>
          <w:p w:rsidR="00754D3C" w:rsidRPr="00760FB2" w:rsidRDefault="00754D3C" w:rsidP="003006E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Aware of the use of a clock and t</w:t>
            </w:r>
            <w:r w:rsidRPr="00657CBC">
              <w:t>ell the time to the hour</w:t>
            </w:r>
            <w:r>
              <w:t xml:space="preserve"> (analogue clock)</w:t>
            </w:r>
          </w:p>
        </w:tc>
        <w:tc>
          <w:tcPr>
            <w:tcW w:w="567" w:type="dxa"/>
            <w:shd w:val="clear" w:color="auto" w:fill="00B0F0"/>
          </w:tcPr>
          <w:p w:rsidR="00754D3C" w:rsidRPr="000568B1" w:rsidRDefault="00754D3C" w:rsidP="003006E0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760FB2"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483510" w:rsidRDefault="00754D3C" w:rsidP="00754D3C">
            <w:r>
              <w:t>Know in order the days of the week and months of the year</w:t>
            </w:r>
          </w:p>
        </w:tc>
        <w:tc>
          <w:tcPr>
            <w:tcW w:w="567" w:type="dxa"/>
            <w:shd w:val="clear" w:color="auto" w:fill="7030A0"/>
          </w:tcPr>
          <w:p w:rsidR="00754D3C" w:rsidRPr="00760FB2" w:rsidRDefault="00754D3C" w:rsidP="003006E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60FB2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Tell the time to the hour and half hour and draw hands on clock face</w:t>
            </w:r>
          </w:p>
        </w:tc>
        <w:tc>
          <w:tcPr>
            <w:tcW w:w="567" w:type="dxa"/>
            <w:shd w:val="clear" w:color="auto" w:fill="7030A0"/>
          </w:tcPr>
          <w:p w:rsidR="00754D3C" w:rsidRPr="00760FB2" w:rsidRDefault="003006E0" w:rsidP="003006E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Y1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483510" w:rsidRDefault="00754D3C" w:rsidP="00754D3C">
            <w:r>
              <w:t>Read the time on a clock to the nearest 15 minutes and know quarter past and quarter to the hour</w:t>
            </w:r>
          </w:p>
        </w:tc>
        <w:tc>
          <w:tcPr>
            <w:tcW w:w="567" w:type="dxa"/>
            <w:shd w:val="clear" w:color="auto" w:fill="FFFF00"/>
          </w:tcPr>
          <w:p w:rsidR="00754D3C" w:rsidRPr="000568B1" w:rsidRDefault="00754D3C" w:rsidP="003006E0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732988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Read hours and half hours on a digital clock</w:t>
            </w:r>
          </w:p>
        </w:tc>
        <w:tc>
          <w:tcPr>
            <w:tcW w:w="567" w:type="dxa"/>
            <w:shd w:val="clear" w:color="auto" w:fill="FFFF00"/>
          </w:tcPr>
          <w:p w:rsidR="00754D3C" w:rsidRPr="006F5508" w:rsidRDefault="003006E0" w:rsidP="003006E0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Y2</w:t>
            </w:r>
          </w:p>
        </w:tc>
        <w:tc>
          <w:tcPr>
            <w:tcW w:w="567" w:type="dxa"/>
            <w:vAlign w:val="center"/>
          </w:tcPr>
          <w:p w:rsidR="00754D3C" w:rsidRPr="00732988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Pr="00732988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Pr="00732988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Pr="00732988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9A5824" w:rsidRPr="00923839" w:rsidTr="009A5824">
        <w:trPr>
          <w:trHeight w:val="6"/>
        </w:trPr>
        <w:tc>
          <w:tcPr>
            <w:tcW w:w="98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4C7C" w:rsidRDefault="008C3B5E" w:rsidP="008C3B5E">
            <w:r>
              <w:rPr>
                <w:b/>
                <w:color w:val="FF0000"/>
              </w:rPr>
              <w:t>*</w:t>
            </w:r>
            <w:r w:rsidRPr="008C3B5E">
              <w:t>Please note that these are not taken from the PKSS document, however they are a natural progression to the other standards in this area of maths.</w:t>
            </w:r>
          </w:p>
          <w:p w:rsidR="008C3B5E" w:rsidRPr="008C3B5E" w:rsidRDefault="008C3B5E" w:rsidP="008C3B5E"/>
          <w:p w:rsidR="009A5824" w:rsidRPr="00923839" w:rsidRDefault="009A5824" w:rsidP="00D915D4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(Assessment Tool </w:t>
            </w:r>
            <w:r w:rsidR="00D915D4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</w:tr>
      <w:tr w:rsidR="00364C7C" w:rsidRPr="00923839" w:rsidTr="00364C7C">
        <w:trPr>
          <w:trHeight w:val="6"/>
        </w:trPr>
        <w:tc>
          <w:tcPr>
            <w:tcW w:w="6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A245B6" w:rsidRDefault="00364C7C" w:rsidP="00754D3C">
            <w:pPr>
              <w:rPr>
                <w:b/>
              </w:rPr>
            </w:pPr>
            <w:r w:rsidRPr="00A245B6">
              <w:rPr>
                <w:b/>
              </w:rPr>
              <w:t>Measurement - Money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A245B6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A245B6">
              <w:rPr>
                <w:b/>
                <w:sz w:val="16"/>
                <w:szCs w:val="16"/>
              </w:rPr>
              <w:t>PKSS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A245B6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A245B6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A245B6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A245B6">
              <w:rPr>
                <w:b/>
                <w:sz w:val="16"/>
                <w:szCs w:val="16"/>
              </w:rPr>
              <w:t>x</w:t>
            </w:r>
            <w:r w:rsidRPr="00A245B6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A245B6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A245B6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A245B6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A245B6">
              <w:rPr>
                <w:b/>
                <w:sz w:val="16"/>
                <w:szCs w:val="16"/>
              </w:rPr>
              <w:t>Date Achieved</w:t>
            </w: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250C22" w:rsidRDefault="00754D3C" w:rsidP="00754D3C">
            <w:r>
              <w:t>Demonstrate an understanding of the concept of transaction (e.g. by exchanging a coin for an item)</w:t>
            </w:r>
          </w:p>
        </w:tc>
        <w:tc>
          <w:tcPr>
            <w:tcW w:w="567" w:type="dxa"/>
            <w:shd w:val="clear" w:color="auto" w:fill="FF330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Recognise the different denominations of coins</w:t>
            </w:r>
          </w:p>
        </w:tc>
        <w:tc>
          <w:tcPr>
            <w:tcW w:w="567" w:type="dxa"/>
            <w:shd w:val="clear" w:color="auto" w:fill="7030A0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Recognise symbol for pence (p) and for £</w:t>
            </w:r>
          </w:p>
        </w:tc>
        <w:tc>
          <w:tcPr>
            <w:tcW w:w="567" w:type="dxa"/>
            <w:shd w:val="clear" w:color="auto" w:fill="FFFF00"/>
          </w:tcPr>
          <w:p w:rsidR="00754D3C" w:rsidRPr="006F5508" w:rsidRDefault="00754D3C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Use different coins to make the same amount</w:t>
            </w:r>
          </w:p>
        </w:tc>
        <w:tc>
          <w:tcPr>
            <w:tcW w:w="567" w:type="dxa"/>
            <w:shd w:val="clear" w:color="auto" w:fill="FFFF00"/>
          </w:tcPr>
          <w:p w:rsidR="00754D3C" w:rsidRPr="006F5508" w:rsidRDefault="00754D3C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9A5824">
        <w:trPr>
          <w:trHeight w:val="6"/>
        </w:trPr>
        <w:tc>
          <w:tcPr>
            <w:tcW w:w="6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>Use different coins to give change from 10p and 20p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754D3C" w:rsidRPr="006F5508" w:rsidRDefault="00754D3C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5824" w:rsidTr="009A5824">
        <w:trPr>
          <w:trHeight w:val="6"/>
        </w:trPr>
        <w:tc>
          <w:tcPr>
            <w:tcW w:w="980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A5824" w:rsidRPr="009A5824" w:rsidRDefault="009A5824" w:rsidP="009A5824">
            <w:pPr>
              <w:rPr>
                <w:b/>
                <w:sz w:val="16"/>
                <w:szCs w:val="16"/>
              </w:rPr>
            </w:pPr>
          </w:p>
          <w:p w:rsidR="009A5824" w:rsidRPr="009A5824" w:rsidRDefault="009A5824" w:rsidP="00D915D4">
            <w:pPr>
              <w:rPr>
                <w:b/>
              </w:rPr>
            </w:pPr>
            <w:r>
              <w:rPr>
                <w:b/>
              </w:rPr>
              <w:t xml:space="preserve">(Assessment Tool </w:t>
            </w:r>
            <w:r w:rsidR="00D915D4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</w:tr>
      <w:tr w:rsidR="00364C7C" w:rsidRPr="00923839" w:rsidTr="00364C7C">
        <w:trPr>
          <w:trHeight w:val="6"/>
        </w:trPr>
        <w:tc>
          <w:tcPr>
            <w:tcW w:w="6406" w:type="dxa"/>
            <w:shd w:val="clear" w:color="auto" w:fill="D9D9D9" w:themeFill="background1" w:themeFillShade="D9"/>
            <w:vAlign w:val="center"/>
          </w:tcPr>
          <w:p w:rsidR="00364C7C" w:rsidRPr="00C12CE8" w:rsidRDefault="00364C7C" w:rsidP="00754D3C">
            <w:pPr>
              <w:rPr>
                <w:b/>
              </w:rPr>
            </w:pPr>
            <w:r w:rsidRPr="00B7168B">
              <w:rPr>
                <w:b/>
              </w:rPr>
              <w:t>Measurement -</w:t>
            </w:r>
            <w:r>
              <w:rPr>
                <w:b/>
              </w:rPr>
              <w:t xml:space="preserve"> Length, Weight, Capacity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PKSS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x</w:t>
            </w:r>
            <w:r w:rsidRPr="00364C7C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Date Achieved</w:t>
            </w: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250C22" w:rsidRDefault="00754D3C" w:rsidP="00754D3C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250C22">
              <w:rPr>
                <w:rFonts w:cs="Verdana"/>
              </w:rPr>
              <w:t>Use</w:t>
            </w:r>
            <w:r>
              <w:rPr>
                <w:rFonts w:cs="Verdana"/>
              </w:rPr>
              <w:t xml:space="preserve"> vocabulary such as ‘big’</w:t>
            </w:r>
            <w:r w:rsidRPr="00250C22">
              <w:rPr>
                <w:rFonts w:cs="Verdana"/>
              </w:rPr>
              <w:t>,</w:t>
            </w:r>
            <w:r>
              <w:rPr>
                <w:rFonts w:cs="Verdana"/>
              </w:rPr>
              <w:t xml:space="preserve"> ’small’</w:t>
            </w:r>
            <w:r w:rsidRPr="00250C22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>‘tall’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</w:t>
            </w:r>
            <w:r w:rsidRPr="00250C22">
              <w:rPr>
                <w:rFonts w:cs="Verdana"/>
              </w:rPr>
              <w:t>lon</w:t>
            </w:r>
            <w:r>
              <w:rPr>
                <w:rFonts w:cs="Verdana"/>
              </w:rPr>
              <w:t>g’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‘short’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‘heavy’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‘light’</w:t>
            </w:r>
            <w:r w:rsidRPr="00250C22">
              <w:rPr>
                <w:rFonts w:cs="Verdana"/>
              </w:rPr>
              <w:t xml:space="preserve">, </w:t>
            </w:r>
            <w:r>
              <w:rPr>
                <w:rFonts w:cs="Verdana"/>
              </w:rPr>
              <w:t>‘wide’</w:t>
            </w:r>
            <w:r w:rsidRPr="00250C22">
              <w:rPr>
                <w:rFonts w:cs="Verdana"/>
              </w:rPr>
              <w:t>,</w:t>
            </w:r>
            <w:r>
              <w:rPr>
                <w:rFonts w:cs="Verdana"/>
              </w:rPr>
              <w:t xml:space="preserve"> ’narrow’</w:t>
            </w:r>
          </w:p>
        </w:tc>
        <w:tc>
          <w:tcPr>
            <w:tcW w:w="567" w:type="dxa"/>
            <w:shd w:val="clear" w:color="auto" w:fill="FF330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pPr>
              <w:autoSpaceDE w:val="0"/>
              <w:autoSpaceDN w:val="0"/>
              <w:adjustRightInd w:val="0"/>
              <w:rPr>
                <w:rFonts w:cs="Verdana"/>
              </w:rPr>
            </w:pPr>
            <w:r>
              <w:rPr>
                <w:rFonts w:cs="Verdana"/>
              </w:rPr>
              <w:t>F</w:t>
            </w:r>
            <w:r w:rsidRPr="00B15E75">
              <w:rPr>
                <w:rFonts w:cs="Verdana"/>
              </w:rPr>
              <w:t>ind big and small objects on request [for example, from a choice of two objects, identifying the ‘big’ and ‘small’]</w:t>
            </w:r>
          </w:p>
        </w:tc>
        <w:tc>
          <w:tcPr>
            <w:tcW w:w="567" w:type="dxa"/>
            <w:shd w:val="clear" w:color="auto" w:fill="FF3300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Order two/three items by length or height</w:t>
            </w:r>
          </w:p>
        </w:tc>
        <w:tc>
          <w:tcPr>
            <w:tcW w:w="567" w:type="dxa"/>
            <w:shd w:val="clear" w:color="auto" w:fill="00B0F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Put 3 objects in order of their weight</w:t>
            </w:r>
          </w:p>
        </w:tc>
        <w:tc>
          <w:tcPr>
            <w:tcW w:w="567" w:type="dxa"/>
            <w:shd w:val="clear" w:color="auto" w:fill="00B0F0"/>
          </w:tcPr>
          <w:p w:rsidR="00754D3C" w:rsidRPr="000568B1" w:rsidRDefault="00754D3C" w:rsidP="00754D3C">
            <w:pPr>
              <w:jc w:val="center"/>
              <w:rPr>
                <w:b/>
                <w:color w:val="00B0F0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Order two items by capacity, estimate which container holds the greater volume</w:t>
            </w:r>
          </w:p>
        </w:tc>
        <w:tc>
          <w:tcPr>
            <w:tcW w:w="567" w:type="dxa"/>
            <w:shd w:val="clear" w:color="auto" w:fill="00B0F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Aware of hot and cold – can name some hot and cold objects</w:t>
            </w:r>
          </w:p>
        </w:tc>
        <w:tc>
          <w:tcPr>
            <w:tcW w:w="567" w:type="dxa"/>
            <w:shd w:val="clear" w:color="auto" w:fill="00B0F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473F3A" w:rsidRDefault="00473F3A" w:rsidP="00712F03">
            <w:pPr>
              <w:rPr>
                <w:b/>
                <w:strike/>
              </w:rPr>
            </w:pPr>
            <w:r w:rsidRPr="00712F03">
              <w:t xml:space="preserve">Measure and begin to record </w:t>
            </w:r>
          </w:p>
        </w:tc>
        <w:tc>
          <w:tcPr>
            <w:tcW w:w="567" w:type="dxa"/>
            <w:shd w:val="clear" w:color="auto" w:fill="7030A0"/>
          </w:tcPr>
          <w:p w:rsidR="00754D3C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  <w:p w:rsidR="00D2543A" w:rsidRPr="006F5508" w:rsidRDefault="00D2543A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(Y1)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RPr="00D2480E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Pr="008F2E6E" w:rsidRDefault="00754D3C" w:rsidP="00754D3C">
            <w:r w:rsidRPr="008F2E6E">
              <w:t>Begin to use a ruler and draw lines along a straight edge</w:t>
            </w:r>
          </w:p>
        </w:tc>
        <w:tc>
          <w:tcPr>
            <w:tcW w:w="567" w:type="dxa"/>
            <w:shd w:val="clear" w:color="auto" w:fill="7030A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754D3C" w:rsidRPr="00D2480E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Pr="00D2480E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Pr="00D2480E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Pr="00D2480E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754D3C" w:rsidTr="00754D3C">
        <w:trPr>
          <w:trHeight w:val="6"/>
        </w:trPr>
        <w:tc>
          <w:tcPr>
            <w:tcW w:w="6406" w:type="dxa"/>
            <w:shd w:val="clear" w:color="auto" w:fill="FFFFFF" w:themeFill="background1"/>
          </w:tcPr>
          <w:p w:rsidR="00754D3C" w:rsidRDefault="00754D3C" w:rsidP="00754D3C">
            <w:r>
              <w:t>Use terms: full, empty, holds, more/less than, half full</w:t>
            </w:r>
          </w:p>
        </w:tc>
        <w:tc>
          <w:tcPr>
            <w:tcW w:w="567" w:type="dxa"/>
            <w:shd w:val="clear" w:color="auto" w:fill="7030A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7109" w:rsidTr="00D2543A">
        <w:trPr>
          <w:trHeight w:val="6"/>
        </w:trPr>
        <w:tc>
          <w:tcPr>
            <w:tcW w:w="6406" w:type="dxa"/>
            <w:vMerge w:val="restart"/>
            <w:shd w:val="clear" w:color="auto" w:fill="FFFFFF" w:themeFill="background1"/>
          </w:tcPr>
          <w:p w:rsidR="00587109" w:rsidRPr="00712F03" w:rsidRDefault="00587109" w:rsidP="00500BAA">
            <w:r w:rsidRPr="00712F03">
              <w:t>Choose and use appropriate standard units to estimate and measure length/height in any direction (m/cm); mass (kg/g); temperature (</w:t>
            </w:r>
            <w:r w:rsidRPr="00712F03">
              <w:sym w:font="Symbol" w:char="F0B0"/>
            </w:r>
            <w:r w:rsidRPr="00712F03">
              <w:t>C); capacity (litres/ml) to the nearest appropriate unit:</w:t>
            </w:r>
          </w:p>
          <w:p w:rsidR="00587109" w:rsidRPr="00712F03" w:rsidRDefault="00587109" w:rsidP="00500BAA">
            <w:r w:rsidRPr="00712F03">
              <w:t xml:space="preserve">using rulers 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587109" w:rsidRPr="006F5508" w:rsidRDefault="00587109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  <w:p w:rsidR="00587109" w:rsidRPr="006F5508" w:rsidRDefault="00587109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(Y2)</w:t>
            </w: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7109" w:rsidTr="00D2543A">
        <w:trPr>
          <w:trHeight w:val="6"/>
        </w:trPr>
        <w:tc>
          <w:tcPr>
            <w:tcW w:w="6406" w:type="dxa"/>
            <w:vMerge/>
            <w:tcBorders>
              <w:bottom w:val="nil"/>
            </w:tcBorders>
            <w:shd w:val="clear" w:color="auto" w:fill="FFFFFF" w:themeFill="background1"/>
          </w:tcPr>
          <w:p w:rsidR="00587109" w:rsidRPr="00712F03" w:rsidRDefault="00587109" w:rsidP="00754D3C"/>
        </w:tc>
        <w:tc>
          <w:tcPr>
            <w:tcW w:w="567" w:type="dxa"/>
            <w:vMerge/>
            <w:shd w:val="clear" w:color="auto" w:fill="FFFF00"/>
          </w:tcPr>
          <w:p w:rsidR="00587109" w:rsidRPr="006F5508" w:rsidRDefault="00587109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7109" w:rsidTr="00587109">
        <w:trPr>
          <w:trHeight w:val="6"/>
        </w:trPr>
        <w:tc>
          <w:tcPr>
            <w:tcW w:w="6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87109" w:rsidRPr="00712F03" w:rsidRDefault="00587109" w:rsidP="00754D3C">
            <w:r w:rsidRPr="00712F03">
              <w:t xml:space="preserve">measuring scales </w:t>
            </w:r>
          </w:p>
        </w:tc>
        <w:tc>
          <w:tcPr>
            <w:tcW w:w="567" w:type="dxa"/>
            <w:vMerge/>
            <w:shd w:val="clear" w:color="auto" w:fill="FFFF00"/>
          </w:tcPr>
          <w:p w:rsidR="00587109" w:rsidRPr="006F5508" w:rsidRDefault="00587109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7109" w:rsidTr="00587109">
        <w:trPr>
          <w:trHeight w:val="274"/>
        </w:trPr>
        <w:tc>
          <w:tcPr>
            <w:tcW w:w="64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87109" w:rsidRPr="00712F03" w:rsidRDefault="00587109" w:rsidP="00754D3C">
            <w:r w:rsidRPr="00712F03">
              <w:t>thermometers</w:t>
            </w:r>
            <w:bookmarkStart w:id="2" w:name="_GoBack"/>
            <w:bookmarkEnd w:id="2"/>
          </w:p>
        </w:tc>
        <w:tc>
          <w:tcPr>
            <w:tcW w:w="567" w:type="dxa"/>
            <w:vMerge/>
            <w:shd w:val="clear" w:color="auto" w:fill="FFFF00"/>
          </w:tcPr>
          <w:p w:rsidR="00587109" w:rsidRPr="006F5508" w:rsidRDefault="00587109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7109" w:rsidTr="00587109">
        <w:trPr>
          <w:trHeight w:val="6"/>
        </w:trPr>
        <w:tc>
          <w:tcPr>
            <w:tcW w:w="6406" w:type="dxa"/>
            <w:tcBorders>
              <w:top w:val="nil"/>
            </w:tcBorders>
            <w:shd w:val="clear" w:color="auto" w:fill="FFFFFF" w:themeFill="background1"/>
          </w:tcPr>
          <w:p w:rsidR="00587109" w:rsidRPr="00712F03" w:rsidRDefault="00587109" w:rsidP="00587109">
            <w:r w:rsidRPr="00712F03">
              <w:t>measuring vessels (capacity)</w:t>
            </w:r>
          </w:p>
        </w:tc>
        <w:tc>
          <w:tcPr>
            <w:tcW w:w="567" w:type="dxa"/>
            <w:vMerge/>
            <w:shd w:val="clear" w:color="auto" w:fill="FFFF00"/>
          </w:tcPr>
          <w:p w:rsidR="00587109" w:rsidRPr="006F5508" w:rsidRDefault="00587109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7109" w:rsidRDefault="00587109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54D3C" w:rsidRDefault="00754D3C" w:rsidP="008C3B5E">
      <w:pPr>
        <w:rPr>
          <w:b/>
        </w:rPr>
      </w:pPr>
    </w:p>
    <w:tbl>
      <w:tblPr>
        <w:tblStyle w:val="TableGrid"/>
        <w:tblW w:w="9799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9"/>
        <w:gridCol w:w="606"/>
        <w:gridCol w:w="574"/>
        <w:gridCol w:w="546"/>
        <w:gridCol w:w="574"/>
        <w:gridCol w:w="1120"/>
      </w:tblGrid>
      <w:tr w:rsidR="009A5824" w:rsidTr="00364C7C">
        <w:trPr>
          <w:trHeight w:val="19"/>
        </w:trPr>
        <w:tc>
          <w:tcPr>
            <w:tcW w:w="9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A5824" w:rsidRPr="009A5824" w:rsidRDefault="009A5824" w:rsidP="00D915D4">
            <w:pPr>
              <w:rPr>
                <w:b/>
              </w:rPr>
            </w:pPr>
            <w:r w:rsidRPr="009A5824">
              <w:rPr>
                <w:b/>
              </w:rPr>
              <w:t xml:space="preserve">(Assessment Tool </w:t>
            </w:r>
            <w:r w:rsidR="00D915D4">
              <w:rPr>
                <w:b/>
              </w:rPr>
              <w:t>5</w:t>
            </w:r>
            <w:r w:rsidRPr="009A5824">
              <w:rPr>
                <w:b/>
              </w:rPr>
              <w:t>)</w:t>
            </w:r>
          </w:p>
        </w:tc>
      </w:tr>
      <w:tr w:rsidR="00364C7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C7C" w:rsidRPr="00364C7C" w:rsidRDefault="00364C7C" w:rsidP="00754D3C">
            <w:pPr>
              <w:rPr>
                <w:b/>
              </w:rPr>
            </w:pPr>
            <w:r w:rsidRPr="00364C7C">
              <w:rPr>
                <w:b/>
              </w:rPr>
              <w:t>Geometry - Properties of Shape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PKSS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x</w:t>
            </w:r>
            <w:r w:rsidRPr="00364C7C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sym w:font="Symbol" w:char="F0D6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C7C" w:rsidRPr="00364C7C" w:rsidRDefault="00364C7C" w:rsidP="00364C7C">
            <w:pPr>
              <w:jc w:val="center"/>
              <w:rPr>
                <w:b/>
                <w:sz w:val="16"/>
                <w:szCs w:val="16"/>
              </w:rPr>
            </w:pPr>
            <w:r w:rsidRPr="00364C7C">
              <w:rPr>
                <w:b/>
                <w:sz w:val="16"/>
                <w:szCs w:val="16"/>
              </w:rPr>
              <w:t>Date Achieved</w:t>
            </w: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4D3C" w:rsidRDefault="00754D3C" w:rsidP="00754D3C">
            <w:r>
              <w:t>Sort 3 colours e.g. red, yellow, green bricks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PKSS1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>Sort objects according to a stated characteristic (e.g. group all the small balls together, sort the shapes into triangles and circles).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Pr="00624039" w:rsidRDefault="00754D3C" w:rsidP="00754D3C">
            <w:pPr>
              <w:rPr>
                <w:color w:val="FF0000"/>
              </w:rPr>
            </w:pPr>
            <w:r w:rsidRPr="00624039">
              <w:t>Find some shapes in a picture</w:t>
            </w:r>
            <w:r w:rsidR="00624039">
              <w:rPr>
                <w:color w:val="FF0000"/>
              </w:rPr>
              <w:t>*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4D3C" w:rsidRPr="00624039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24039">
              <w:rPr>
                <w:b/>
                <w:color w:val="FFFFFF" w:themeColor="background1"/>
                <w:sz w:val="16"/>
                <w:szCs w:val="16"/>
              </w:rPr>
              <w:t>PKSS3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Pr="00F763F5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Pr="00F763F5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Pr="00F763F5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Pr="00F763F5" w:rsidRDefault="00754D3C" w:rsidP="00754D3C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>Recognise some common 2-D shapes and find them when asked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>Sort different objects by size and shape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 xml:space="preserve">Name </w:t>
            </w:r>
            <w:r w:rsidRPr="004D2DB2">
              <w:t>some common 2-D and 3-D shapes from groups or pictures of the shapes (e.g. triangles, rectangles, squares, circles, cuboids, cubes, pyramids and spheres).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Pr="004D2DB2" w:rsidRDefault="00754D3C" w:rsidP="00754D3C">
            <w:r>
              <w:t xml:space="preserve">Describe </w:t>
            </w:r>
            <w:r w:rsidRPr="004D2DB2">
              <w:t>shapes by the numbers of faces, edges and corners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54D3C" w:rsidRPr="006F5508" w:rsidRDefault="00754D3C" w:rsidP="00754D3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F5508">
              <w:rPr>
                <w:b/>
                <w:color w:val="FFFFFF" w:themeColor="background1"/>
                <w:sz w:val="16"/>
                <w:szCs w:val="16"/>
              </w:rPr>
              <w:t>PKSS5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Pr="004D2DB2" w:rsidRDefault="00754D3C" w:rsidP="00754D3C">
            <w:r>
              <w:t>Name and describe properties of 2D and 3D shapes, including number of sides, vertices edges, faces and lines of symmetry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D3C" w:rsidRPr="006F5508" w:rsidRDefault="00754D3C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>Sort and compares common 2D and 3D shapes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D3C" w:rsidRPr="006F5508" w:rsidRDefault="00754D3C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54D3C" w:rsidTr="00364C7C">
        <w:trPr>
          <w:trHeight w:val="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D3C" w:rsidRDefault="00754D3C" w:rsidP="00754D3C">
            <w:r>
              <w:t>Identify right angles in 2D shapes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D3C" w:rsidRPr="006F5508" w:rsidRDefault="00754D3C" w:rsidP="00754D3C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6F5508">
              <w:rPr>
                <w:b/>
                <w:color w:val="808080" w:themeColor="background1" w:themeShade="80"/>
                <w:sz w:val="16"/>
                <w:szCs w:val="16"/>
              </w:rPr>
              <w:t>PKSS6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3C" w:rsidRDefault="00754D3C" w:rsidP="00754D3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41937" w:rsidRDefault="00624039" w:rsidP="00CD533F">
      <w:pPr>
        <w:pStyle w:val="Heading1"/>
        <w:rPr>
          <w:b w:val="0"/>
          <w:bCs w:val="0"/>
        </w:rPr>
      </w:pPr>
      <w:bookmarkStart w:id="3" w:name="_Toc43230650"/>
      <w:r>
        <w:rPr>
          <w:color w:val="FF0000"/>
        </w:rPr>
        <w:t>*</w:t>
      </w:r>
      <w:bookmarkEnd w:id="3"/>
      <w:r w:rsidRPr="00624039">
        <w:rPr>
          <w:rFonts w:asciiTheme="minorHAnsi" w:hAnsiTheme="minorHAnsi"/>
          <w:b w:val="0"/>
          <w:color w:val="auto"/>
          <w:sz w:val="22"/>
          <w:szCs w:val="22"/>
        </w:rPr>
        <w:t xml:space="preserve">Please note that these are not taken from the PKSS document, however they are a natural progression to the other </w:t>
      </w:r>
      <w:r w:rsidR="00CD533F">
        <w:rPr>
          <w:rFonts w:asciiTheme="minorHAnsi" w:hAnsiTheme="minorHAnsi"/>
          <w:b w:val="0"/>
          <w:color w:val="auto"/>
          <w:sz w:val="22"/>
          <w:szCs w:val="22"/>
        </w:rPr>
        <w:t>standards in this area of math</w:t>
      </w:r>
      <w:bookmarkStart w:id="4" w:name="_Toc43230653"/>
      <w:r w:rsidR="00CD533F">
        <w:rPr>
          <w:rFonts w:asciiTheme="minorHAnsi" w:hAnsiTheme="minorHAnsi"/>
          <w:b w:val="0"/>
          <w:color w:val="auto"/>
          <w:sz w:val="22"/>
          <w:szCs w:val="22"/>
        </w:rPr>
        <w:t>s</w:t>
      </w:r>
    </w:p>
    <w:bookmarkEnd w:id="4"/>
    <w:sectPr w:rsidR="00641937" w:rsidSect="00BA13C2">
      <w:headerReference w:type="default" r:id="rId9"/>
      <w:footerReference w:type="default" r:id="rId10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580" w:rsidRDefault="00F60580" w:rsidP="00F6058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29FEE83" wp14:editId="7C8E0582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18102EF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Dov3euzQEAAOU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F60580" w:rsidRDefault="00F60580" w:rsidP="00F60580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F60580" w:rsidRDefault="00F60580" w:rsidP="00F60580">
        <w:pPr>
          <w:pStyle w:val="Footer"/>
          <w:jc w:val="center"/>
        </w:pPr>
      </w:p>
      <w:p w:rsidR="00F60580" w:rsidRDefault="00F60580" w:rsidP="00F60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580" w:rsidRDefault="00F6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037F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BF69AA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CD533F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13CA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C2F26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0580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7A6FF010"/>
  <w15:docId w15:val="{B0139476-588E-44E6-B020-075D87D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C0843-FD2B-4E0F-A751-4292E406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6</cp:revision>
  <cp:lastPrinted>2020-07-03T09:37:00Z</cp:lastPrinted>
  <dcterms:created xsi:type="dcterms:W3CDTF">2020-09-25T12:56:00Z</dcterms:created>
  <dcterms:modified xsi:type="dcterms:W3CDTF">2020-09-28T20:49:00Z</dcterms:modified>
</cp:coreProperties>
</file>