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29" w:rsidRPr="00723DBB" w:rsidRDefault="00294929">
      <w:pPr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>T</w:t>
      </w:r>
      <w:r w:rsidRPr="00723DBB">
        <w:rPr>
          <w:rFonts w:ascii="Bradley Hand ITC" w:hAnsi="Bradley Hand ITC"/>
          <w:b/>
          <w:sz w:val="32"/>
          <w:szCs w:val="32"/>
          <w:u w:val="single"/>
        </w:rPr>
        <w:t xml:space="preserve">rack    </w:t>
      </w:r>
      <w:proofErr w:type="gramStart"/>
      <w:r w:rsidRPr="00723DBB">
        <w:rPr>
          <w:rFonts w:ascii="Bradley Hand ITC" w:hAnsi="Bradley Hand ITC"/>
          <w:b/>
          <w:sz w:val="32"/>
          <w:szCs w:val="32"/>
          <w:u w:val="single"/>
        </w:rPr>
        <w:t xml:space="preserve">for </w:t>
      </w:r>
      <w:r>
        <w:rPr>
          <w:rFonts w:ascii="Bradley Hand ITC" w:hAnsi="Bradley Hand ITC"/>
          <w:b/>
          <w:sz w:val="32"/>
          <w:szCs w:val="32"/>
          <w:u w:val="single"/>
        </w:rPr>
        <w:t xml:space="preserve"> </w:t>
      </w:r>
      <w:r w:rsidRPr="00723DBB">
        <w:rPr>
          <w:rFonts w:ascii="Bradley Hand ITC" w:hAnsi="Bradley Hand ITC"/>
          <w:b/>
          <w:sz w:val="32"/>
          <w:szCs w:val="32"/>
          <w:u w:val="single"/>
        </w:rPr>
        <w:t>‘</w:t>
      </w:r>
      <w:proofErr w:type="gramEnd"/>
      <w:r>
        <w:rPr>
          <w:rFonts w:ascii="Bradley Hand ITC" w:hAnsi="Bradley Hand ITC"/>
          <w:b/>
          <w:sz w:val="32"/>
          <w:szCs w:val="32"/>
          <w:u w:val="single"/>
        </w:rPr>
        <w:t>p</w:t>
      </w:r>
      <w:r w:rsidRPr="00723DBB">
        <w:rPr>
          <w:rFonts w:ascii="Bradley Hand ITC" w:hAnsi="Bradley Hand ITC"/>
          <w:b/>
          <w:sz w:val="32"/>
          <w:szCs w:val="32"/>
          <w:u w:val="single"/>
        </w:rPr>
        <w:t>’</w:t>
      </w:r>
    </w:p>
    <w:p w:rsidR="00294929" w:rsidRPr="00723DBB" w:rsidRDefault="00294929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d  </w:t>
      </w:r>
      <w:r>
        <w:rPr>
          <w:rFonts w:ascii="Bradley Hand ITC" w:hAnsi="Bradley Hand ITC"/>
          <w:sz w:val="32"/>
          <w:szCs w:val="32"/>
        </w:rPr>
        <w:t xml:space="preserve">  </w:t>
      </w:r>
      <w:r w:rsidRPr="00723DBB">
        <w:rPr>
          <w:rFonts w:ascii="Bradley Hand ITC" w:hAnsi="Bradley Hand ITC"/>
          <w:sz w:val="32"/>
          <w:szCs w:val="32"/>
        </w:rPr>
        <w:t xml:space="preserve"> g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a     k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b     h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a 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</w:t>
      </w:r>
      <w:r>
        <w:rPr>
          <w:rFonts w:ascii="Bradley Hand ITC" w:hAnsi="Bradley Hand ITC"/>
          <w:sz w:val="32"/>
          <w:szCs w:val="32"/>
        </w:rPr>
        <w:t xml:space="preserve">   l     p          </w:t>
      </w:r>
    </w:p>
    <w:p w:rsidR="00294929" w:rsidRDefault="00294929">
      <w:pPr>
        <w:rPr>
          <w:rFonts w:ascii="Bradley Hand ITC" w:hAnsi="Bradley Hand ITC"/>
          <w:sz w:val="32"/>
          <w:szCs w:val="32"/>
        </w:rPr>
      </w:pPr>
    </w:p>
    <w:p w:rsidR="00294929" w:rsidRPr="00723DBB" w:rsidRDefault="00294929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g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a     f     l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v     b     s      y     r       g      </w:t>
      </w:r>
    </w:p>
    <w:p w:rsidR="00294929" w:rsidRPr="00723DBB" w:rsidRDefault="00294929">
      <w:pPr>
        <w:rPr>
          <w:rFonts w:ascii="Bradley Hand ITC" w:hAnsi="Bradley Hand ITC"/>
          <w:sz w:val="32"/>
          <w:szCs w:val="32"/>
        </w:rPr>
      </w:pPr>
    </w:p>
    <w:p w:rsidR="00294929" w:rsidRPr="00723DBB" w:rsidRDefault="00294929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b     h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l      d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 a     f     l     </w:t>
      </w:r>
      <w:r>
        <w:rPr>
          <w:rFonts w:ascii="Bradley Hand ITC" w:hAnsi="Bradley Hand ITC"/>
          <w:sz w:val="32"/>
          <w:szCs w:val="32"/>
        </w:rPr>
        <w:t xml:space="preserve">p     v     b     s    w    t </w:t>
      </w:r>
      <w:r w:rsidRPr="00723DBB">
        <w:rPr>
          <w:rFonts w:ascii="Bradley Hand ITC" w:hAnsi="Bradley Hand ITC"/>
          <w:sz w:val="32"/>
          <w:szCs w:val="32"/>
        </w:rPr>
        <w:t xml:space="preserve">            </w:t>
      </w:r>
    </w:p>
    <w:p w:rsidR="00294929" w:rsidRPr="00723DBB" w:rsidRDefault="00294929">
      <w:pPr>
        <w:rPr>
          <w:rFonts w:ascii="Bradley Hand ITC" w:hAnsi="Bradley Hand ITC"/>
          <w:sz w:val="32"/>
          <w:szCs w:val="32"/>
        </w:rPr>
      </w:pPr>
    </w:p>
    <w:p w:rsidR="00294929" w:rsidRPr="00723DBB" w:rsidRDefault="00294929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d     g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a       k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 b     h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g    l      d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 a      </w:t>
      </w:r>
    </w:p>
    <w:p w:rsidR="00294929" w:rsidRPr="00723DBB" w:rsidRDefault="00294929">
      <w:pPr>
        <w:rPr>
          <w:rFonts w:ascii="Bradley Hand ITC" w:hAnsi="Bradley Hand ITC"/>
        </w:rPr>
      </w:pPr>
    </w:p>
    <w:p w:rsidR="00294929" w:rsidRPr="00723DBB" w:rsidRDefault="00294929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b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d      g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k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  b       h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l      d       </w:t>
      </w:r>
    </w:p>
    <w:p w:rsidR="00294929" w:rsidRPr="00723DBB" w:rsidRDefault="00294929">
      <w:pPr>
        <w:rPr>
          <w:rFonts w:ascii="Bradley Hand ITC" w:hAnsi="Bradley Hand ITC"/>
          <w:sz w:val="32"/>
          <w:szCs w:val="32"/>
        </w:rPr>
      </w:pPr>
    </w:p>
    <w:p w:rsidR="00294929" w:rsidRPr="00723DBB" w:rsidRDefault="00294929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m    r     s      w    g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a     k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b     h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</w:t>
      </w:r>
    </w:p>
    <w:p w:rsidR="00294929" w:rsidRPr="00723DBB" w:rsidRDefault="00294929">
      <w:pPr>
        <w:rPr>
          <w:rFonts w:ascii="Bradley Hand ITC" w:hAnsi="Bradley Hand ITC"/>
          <w:sz w:val="32"/>
          <w:szCs w:val="32"/>
        </w:rPr>
      </w:pPr>
    </w:p>
    <w:p w:rsidR="00294929" w:rsidRPr="00723DBB" w:rsidRDefault="00294929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v     b     s      y    b       s       d      g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k   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</w:p>
    <w:p w:rsidR="00294929" w:rsidRPr="00723DBB" w:rsidRDefault="00294929">
      <w:pPr>
        <w:rPr>
          <w:rFonts w:ascii="Bradley Hand ITC" w:hAnsi="Bradley Hand ITC"/>
          <w:sz w:val="32"/>
          <w:szCs w:val="32"/>
        </w:rPr>
      </w:pPr>
    </w:p>
    <w:p w:rsidR="00294929" w:rsidRPr="00723DBB" w:rsidRDefault="00294929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l      d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a      h       z 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b       s       d      g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</w:p>
    <w:p w:rsidR="00294929" w:rsidRPr="00723DBB" w:rsidRDefault="00294929">
      <w:pPr>
        <w:rPr>
          <w:rFonts w:ascii="Bradley Hand ITC" w:hAnsi="Bradley Hand ITC"/>
          <w:sz w:val="24"/>
          <w:szCs w:val="24"/>
        </w:rPr>
      </w:pPr>
    </w:p>
    <w:p w:rsidR="00294929" w:rsidRPr="00723DBB" w:rsidRDefault="00294929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  b       h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l      d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a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s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x        z       </w:t>
      </w:r>
    </w:p>
    <w:p w:rsidR="00294929" w:rsidRDefault="00294929">
      <w:pPr>
        <w:rPr>
          <w:rFonts w:ascii="Bradley Hand ITC" w:hAnsi="Bradley Hand ITC"/>
          <w:sz w:val="24"/>
          <w:szCs w:val="24"/>
        </w:rPr>
      </w:pPr>
    </w:p>
    <w:p w:rsidR="00294929" w:rsidRDefault="00294929">
      <w:pPr>
        <w:rPr>
          <w:rFonts w:ascii="Bradley Hand ITC" w:hAnsi="Bradley Hand ITC"/>
          <w:sz w:val="32"/>
          <w:szCs w:val="32"/>
        </w:rPr>
      </w:pPr>
      <w:r w:rsidRPr="009F4563">
        <w:rPr>
          <w:rFonts w:ascii="Bradley Hand ITC" w:hAnsi="Bradley Hand ITC"/>
          <w:sz w:val="32"/>
          <w:szCs w:val="32"/>
        </w:rPr>
        <w:t>stop</w:t>
      </w:r>
      <w:r w:rsidRPr="009F4563"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 xml:space="preserve">   pint</w:t>
      </w:r>
      <w:r>
        <w:rPr>
          <w:rFonts w:ascii="Bradley Hand ITC" w:hAnsi="Bradley Hand ITC"/>
          <w:sz w:val="32"/>
          <w:szCs w:val="32"/>
        </w:rPr>
        <w:tab/>
        <w:t>paint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happy</w:t>
      </w:r>
      <w:r>
        <w:rPr>
          <w:rFonts w:ascii="Bradley Hand ITC" w:hAnsi="Bradley Hand ITC"/>
          <w:sz w:val="32"/>
          <w:szCs w:val="32"/>
        </w:rPr>
        <w:tab/>
        <w:t>wasp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open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spoon</w:t>
      </w:r>
    </w:p>
    <w:p w:rsidR="00294929" w:rsidRDefault="00294929">
      <w:pPr>
        <w:rPr>
          <w:rFonts w:ascii="Bradley Hand ITC" w:hAnsi="Bradley Hand ITC"/>
          <w:sz w:val="32"/>
          <w:szCs w:val="32"/>
        </w:rPr>
      </w:pPr>
    </w:p>
    <w:p w:rsidR="00294929" w:rsidRPr="009F4563" w:rsidRDefault="00294929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pipe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apple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pot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bookmarkStart w:id="0" w:name="_GoBack"/>
      <w:bookmarkEnd w:id="0"/>
      <w:r>
        <w:rPr>
          <w:rFonts w:ascii="Bradley Hand ITC" w:hAnsi="Bradley Hand ITC"/>
          <w:sz w:val="32"/>
          <w:szCs w:val="32"/>
        </w:rPr>
        <w:t>plug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plate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upset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pet</w:t>
      </w:r>
    </w:p>
    <w:sectPr w:rsidR="00294929" w:rsidRPr="009F4563" w:rsidSect="00EC6B00">
      <w:footerReference w:type="default" r:id="rId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00" w:rsidRDefault="00EC6B00" w:rsidP="00EC6B00">
      <w:pPr>
        <w:spacing w:after="0" w:line="240" w:lineRule="auto"/>
      </w:pPr>
      <w:r>
        <w:separator/>
      </w:r>
    </w:p>
  </w:endnote>
  <w:endnote w:type="continuationSeparator" w:id="0">
    <w:p w:rsidR="00EC6B00" w:rsidRDefault="00EC6B00" w:rsidP="00EC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00" w:rsidRDefault="00EC6B00" w:rsidP="00EC6B00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Learning Support, SCIL Team, 0-25 Specialist Teaching and Support Services, Children’s Services, CBMDC – December 2021</w:t>
    </w:r>
  </w:p>
  <w:p w:rsidR="00EC6B00" w:rsidRDefault="00EC6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00" w:rsidRDefault="00EC6B00" w:rsidP="00EC6B00">
      <w:pPr>
        <w:spacing w:after="0" w:line="240" w:lineRule="auto"/>
      </w:pPr>
      <w:r>
        <w:separator/>
      </w:r>
    </w:p>
  </w:footnote>
  <w:footnote w:type="continuationSeparator" w:id="0">
    <w:p w:rsidR="00EC6B00" w:rsidRDefault="00EC6B00" w:rsidP="00EC6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EA4"/>
    <w:rsid w:val="001245BD"/>
    <w:rsid w:val="001E7235"/>
    <w:rsid w:val="00294929"/>
    <w:rsid w:val="003D1A18"/>
    <w:rsid w:val="00723DBB"/>
    <w:rsid w:val="007C4BD6"/>
    <w:rsid w:val="00821409"/>
    <w:rsid w:val="009F4563"/>
    <w:rsid w:val="00D45B87"/>
    <w:rsid w:val="00D711C2"/>
    <w:rsid w:val="00EB5EA4"/>
    <w:rsid w:val="00EC6B00"/>
    <w:rsid w:val="00F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29EDBD-9716-49C1-86F4-6753A1CF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0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Fiona Whitaker</cp:lastModifiedBy>
  <cp:revision>4</cp:revision>
  <dcterms:created xsi:type="dcterms:W3CDTF">2014-01-20T07:55:00Z</dcterms:created>
  <dcterms:modified xsi:type="dcterms:W3CDTF">2021-12-16T06:25:00Z</dcterms:modified>
</cp:coreProperties>
</file>